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DD7E" w14:textId="5B95D892" w:rsidR="00DE6857" w:rsidRDefault="00DE6857" w:rsidP="003E41E5">
      <w:pPr>
        <w:jc w:val="center"/>
        <w:rPr>
          <w:rFonts w:ascii="Algerian" w:hAnsi="Algerian"/>
          <w:color w:val="7030A0"/>
          <w:sz w:val="36"/>
          <w:szCs w:val="36"/>
        </w:rPr>
      </w:pPr>
      <w:r>
        <w:rPr>
          <w:rFonts w:ascii="Algerian" w:hAnsi="Algerian"/>
          <w:color w:val="7030A0"/>
          <w:sz w:val="36"/>
          <w:szCs w:val="36"/>
        </w:rPr>
        <w:t>DEVOPS PROJECT 3</w:t>
      </w:r>
    </w:p>
    <w:p w14:paraId="630641B4" w14:textId="46582345" w:rsidR="000B5E07" w:rsidRDefault="00146B7F" w:rsidP="003E41E5">
      <w:pPr>
        <w:jc w:val="center"/>
        <w:rPr>
          <w:rFonts w:ascii="Algerian" w:hAnsi="Algerian"/>
          <w:color w:val="7030A0"/>
          <w:sz w:val="36"/>
          <w:szCs w:val="36"/>
        </w:rPr>
      </w:pPr>
      <w:r w:rsidRPr="00FE4C74">
        <w:rPr>
          <w:rFonts w:ascii="Algerian" w:hAnsi="Algerian"/>
          <w:color w:val="7030A0"/>
          <w:sz w:val="36"/>
          <w:szCs w:val="36"/>
        </w:rPr>
        <w:t>CI/CD ON CONTAINERS (DOCKER)</w:t>
      </w:r>
    </w:p>
    <w:p w14:paraId="2C27D33B" w14:textId="00F54D49" w:rsidR="0070400D" w:rsidRPr="00DE6857" w:rsidRDefault="00D30293" w:rsidP="0070400D">
      <w:pPr>
        <w:rPr>
          <w:rFonts w:ascii="Bell MT" w:hAnsi="Bell MT"/>
          <w:color w:val="4472C4" w:themeColor="accent1"/>
          <w:sz w:val="32"/>
          <w:szCs w:val="32"/>
        </w:rPr>
      </w:pPr>
      <w:r w:rsidRPr="00294C66">
        <w:rPr>
          <w:rFonts w:ascii="Amasis MT Pro Black" w:hAnsi="Amasis MT Pro Black"/>
          <w:color w:val="44546A" w:themeColor="text2"/>
          <w:sz w:val="28"/>
          <w:szCs w:val="28"/>
        </w:rPr>
        <w:t xml:space="preserve"> </w:t>
      </w:r>
      <w:r w:rsidR="0070400D" w:rsidRPr="00DE6857">
        <w:rPr>
          <w:rFonts w:ascii="Bell MT" w:hAnsi="Bell MT"/>
          <w:color w:val="FF0000"/>
          <w:sz w:val="32"/>
          <w:szCs w:val="32"/>
        </w:rPr>
        <w:t xml:space="preserve">Step 1: </w:t>
      </w:r>
      <w:r w:rsidR="0070400D" w:rsidRPr="00DE6857">
        <w:rPr>
          <w:rFonts w:ascii="Bell MT" w:hAnsi="Bell MT"/>
          <w:color w:val="4472C4" w:themeColor="accent1"/>
          <w:sz w:val="32"/>
          <w:szCs w:val="32"/>
        </w:rPr>
        <w:t>First login to the AWS account and restart the jenkins server and Tomcat server (Web Server and Jenkins_Server).</w:t>
      </w:r>
    </w:p>
    <w:p w14:paraId="0EDF532E" w14:textId="77777777" w:rsidR="0070400D" w:rsidRPr="00DE6857" w:rsidRDefault="0070400D" w:rsidP="0070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DE6857">
        <w:rPr>
          <w:rFonts w:ascii="Bell MT" w:hAnsi="Bell MT"/>
          <w:color w:val="FF0000"/>
          <w:sz w:val="32"/>
          <w:szCs w:val="32"/>
        </w:rPr>
        <w:t xml:space="preserve">Step 2: </w:t>
      </w:r>
      <w:r w:rsidRPr="00DE6857">
        <w:rPr>
          <w:rFonts w:ascii="Bell MT" w:hAnsi="Bell MT"/>
          <w:color w:val="4472C4" w:themeColor="accent1"/>
          <w:sz w:val="32"/>
          <w:szCs w:val="32"/>
        </w:rPr>
        <w:t>Using the IPV4 address of the instances connect them using putty.</w:t>
      </w:r>
    </w:p>
    <w:p w14:paraId="2886CFE6" w14:textId="77777777" w:rsidR="0070400D" w:rsidRPr="00DE6857" w:rsidRDefault="0070400D" w:rsidP="0070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DE6857">
        <w:rPr>
          <w:rFonts w:ascii="Bell MT" w:hAnsi="Bell MT"/>
          <w:color w:val="FF0000"/>
          <w:sz w:val="32"/>
          <w:szCs w:val="32"/>
        </w:rPr>
        <w:t xml:space="preserve">Step 3: </w:t>
      </w:r>
      <w:r w:rsidRPr="00DE6857">
        <w:rPr>
          <w:rFonts w:ascii="Bell MT" w:hAnsi="Bell MT"/>
          <w:color w:val="4472C4" w:themeColor="accent1"/>
          <w:sz w:val="32"/>
          <w:szCs w:val="32"/>
        </w:rPr>
        <w:t xml:space="preserve">Using the localhost addresses 52.66.18.47(Jenkins_Server) and 52.66.206.40(Web_Server) and start the jenkins and tomcat server inside the server like tomcatup and systemctl start jenkins. Then, check if the server is running or not by using </w:t>
      </w:r>
    </w:p>
    <w:p w14:paraId="56E26945" w14:textId="4E4173F2" w:rsidR="0070400D" w:rsidRPr="00DE6857" w:rsidRDefault="0070400D" w:rsidP="0070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DE6857">
        <w:rPr>
          <w:rFonts w:ascii="Bell MT" w:hAnsi="Bell MT"/>
          <w:color w:val="4472C4" w:themeColor="accent1"/>
          <w:sz w:val="32"/>
          <w:szCs w:val="32"/>
          <w:highlight w:val="yellow"/>
        </w:rPr>
        <w:t>ps -ef | grep tomcat</w:t>
      </w:r>
      <w:r w:rsidRPr="00DE6857">
        <w:rPr>
          <w:rFonts w:ascii="Bell MT" w:hAnsi="Bell MT"/>
          <w:color w:val="4472C4" w:themeColor="accent1"/>
          <w:sz w:val="32"/>
          <w:szCs w:val="32"/>
        </w:rPr>
        <w:t xml:space="preserve"> and </w:t>
      </w:r>
      <w:r w:rsidRPr="00DE6857">
        <w:rPr>
          <w:rFonts w:ascii="Bell MT" w:hAnsi="Bell MT"/>
          <w:color w:val="4472C4" w:themeColor="accent1"/>
          <w:sz w:val="32"/>
          <w:szCs w:val="32"/>
          <w:highlight w:val="yellow"/>
        </w:rPr>
        <w:t>systemctl status jenkins</w:t>
      </w:r>
      <w:r w:rsidRPr="00DE6857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F63074" w:rsidRPr="00DE6857">
        <w:rPr>
          <w:rFonts w:ascii="Bell MT" w:hAnsi="Bell MT"/>
          <w:color w:val="4472C4" w:themeColor="accent1"/>
          <w:sz w:val="32"/>
          <w:szCs w:val="32"/>
        </w:rPr>
        <w:t>(Localhost address may vary).</w:t>
      </w:r>
    </w:p>
    <w:p w14:paraId="6872E190" w14:textId="10729397" w:rsidR="00294C66" w:rsidRPr="00DE6857" w:rsidRDefault="00294C66" w:rsidP="0070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DE6857">
        <w:rPr>
          <w:rFonts w:ascii="Bell MT" w:hAnsi="Bell MT"/>
          <w:color w:val="FF0000"/>
          <w:sz w:val="32"/>
          <w:szCs w:val="32"/>
        </w:rPr>
        <w:t xml:space="preserve">Step 4: </w:t>
      </w:r>
      <w:r w:rsidRPr="00DE6857">
        <w:rPr>
          <w:rFonts w:ascii="Bell MT" w:hAnsi="Bell MT"/>
          <w:color w:val="4472C4" w:themeColor="accent1"/>
          <w:sz w:val="32"/>
          <w:szCs w:val="32"/>
        </w:rPr>
        <w:t>Create an instance for Docker using Amazon Linux then name it as Docker-Host.</w:t>
      </w:r>
    </w:p>
    <w:p w14:paraId="6F765372" w14:textId="652785BF" w:rsidR="00B0039B" w:rsidRPr="00DE6857" w:rsidRDefault="00AC3CEE" w:rsidP="00B0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5: </w:t>
      </w:r>
      <w:r w:rsidR="006C69CB" w:rsidRPr="00DE6857">
        <w:rPr>
          <w:rFonts w:ascii="Bell MT" w:hAnsi="Bell MT" w:cstheme="minorHAnsi"/>
          <w:color w:val="4472C4" w:themeColor="accent1"/>
          <w:sz w:val="32"/>
          <w:szCs w:val="32"/>
        </w:rPr>
        <w:t>Install docker on</w:t>
      </w:r>
      <w:r w:rsidR="0073302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Docker-Host</w:t>
      </w:r>
      <w:r w:rsidR="006C69C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instance</w:t>
      </w:r>
      <w:r w:rsidR="00F514F5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using </w:t>
      </w:r>
      <w:r w:rsidR="00F514F5" w:rsidRPr="00DE6857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yum install docker</w:t>
      </w:r>
      <w:r w:rsidR="00B0039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6C69CB" w:rsidRPr="00DE6857">
        <w:rPr>
          <w:rFonts w:ascii="Bell MT" w:hAnsi="Bell MT" w:cstheme="minorHAnsi"/>
          <w:color w:val="4472C4" w:themeColor="accent1"/>
          <w:sz w:val="32"/>
          <w:szCs w:val="32"/>
        </w:rPr>
        <w:t>and start services</w:t>
      </w:r>
      <w:r w:rsidR="00F514F5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using </w:t>
      </w:r>
      <w:r w:rsidR="00B0039B" w:rsidRPr="00DE6857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service docker start.</w:t>
      </w:r>
    </w:p>
    <w:p w14:paraId="7C7257EB" w14:textId="64EA5CCE" w:rsidR="00BC1A80" w:rsidRPr="00DE6857" w:rsidRDefault="00BC1A80" w:rsidP="00BC1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>Step 6: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create a new user for Docker management and add him to Docker (default) group</w:t>
      </w:r>
    </w:p>
    <w:p w14:paraId="41E83434" w14:textId="52D5F1EB" w:rsidR="009A0CAC" w:rsidRPr="00DE6857" w:rsidRDefault="009A0CAC" w:rsidP="00AD696D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>useradd dockeradmin</w:t>
      </w:r>
    </w:p>
    <w:p w14:paraId="04278271" w14:textId="0DF1EB58" w:rsidR="009A0CAC" w:rsidRPr="00DE6857" w:rsidRDefault="009A0CAC" w:rsidP="00AD696D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>passwd dockeradmin</w:t>
      </w:r>
    </w:p>
    <w:p w14:paraId="7AC3CA77" w14:textId="64BF1C93" w:rsidR="009A0CAC" w:rsidRPr="00DE6857" w:rsidRDefault="00DB0EB4" w:rsidP="00AD696D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For adding the </w:t>
      </w:r>
      <w:r w:rsidR="00DA53C6" w:rsidRPr="00DE6857">
        <w:rPr>
          <w:rFonts w:ascii="Bell MT" w:hAnsi="Bell MT" w:cstheme="minorHAnsi"/>
          <w:color w:val="4472C4" w:themeColor="accent1"/>
          <w:sz w:val="32"/>
          <w:szCs w:val="32"/>
        </w:rPr>
        <w:t>user that is created to the default docker gro</w:t>
      </w:r>
      <w:r w:rsidR="00F30F5E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up use the command </w:t>
      </w:r>
      <w:r w:rsidR="009A0CAC" w:rsidRPr="00DE6857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usermod -aG docker dockeradmin</w:t>
      </w:r>
    </w:p>
    <w:p w14:paraId="7E30C4B6" w14:textId="77777777" w:rsidR="00E957E9" w:rsidRPr="00DE6857" w:rsidRDefault="00AD696D" w:rsidP="00E9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FF0000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>Step 7:</w:t>
      </w:r>
      <w:r w:rsidR="00CD7432" w:rsidRPr="00DE6857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E957E9" w:rsidRPr="00DE6857">
        <w:rPr>
          <w:rFonts w:ascii="Bell MT" w:hAnsi="Bell MT" w:cstheme="minorHAnsi"/>
          <w:color w:val="4472C4" w:themeColor="accent1"/>
          <w:sz w:val="32"/>
          <w:szCs w:val="32"/>
        </w:rPr>
        <w:t>Write a Docker file under /opt/docker</w:t>
      </w:r>
    </w:p>
    <w:p w14:paraId="46486AF8" w14:textId="77777777" w:rsidR="00071437" w:rsidRPr="00DE6857" w:rsidRDefault="00071437" w:rsidP="00071437">
      <w:pPr>
        <w:pStyle w:val="HTMLPreformatted"/>
        <w:rPr>
          <w:rFonts w:ascii="Bell MT" w:eastAsia="Times New Roman" w:hAnsi="Bell MT" w:cs="Courier New"/>
          <w:color w:val="4472C4" w:themeColor="accent1"/>
          <w:sz w:val="32"/>
          <w:szCs w:val="32"/>
          <w:lang w:eastAsia="en-IN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ab/>
      </w:r>
      <w:r w:rsidRPr="00DE6857">
        <w:rPr>
          <w:rFonts w:ascii="Bell MT" w:eastAsia="Times New Roman" w:hAnsi="Bell MT" w:cs="Courier New"/>
          <w:color w:val="4472C4" w:themeColor="accent1"/>
          <w:sz w:val="32"/>
          <w:szCs w:val="32"/>
          <w:lang w:eastAsia="en-IN"/>
        </w:rPr>
        <w:t>mkdir /opt/docker</w:t>
      </w:r>
    </w:p>
    <w:p w14:paraId="633C907F" w14:textId="77777777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</w:p>
    <w:p w14:paraId="25804143" w14:textId="2948E38A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ab/>
        <w:t>### vi Dockerfile</w:t>
      </w:r>
    </w:p>
    <w:p w14:paraId="44547B1C" w14:textId="6C4DF83A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ab/>
        <w:t xml:space="preserve"># Pull base image </w:t>
      </w:r>
    </w:p>
    <w:p w14:paraId="7803BDDB" w14:textId="0638B3C6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ab/>
        <w:t xml:space="preserve">From tomcat:8-jre8 </w:t>
      </w:r>
    </w:p>
    <w:p w14:paraId="42976ED9" w14:textId="77777777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</w:p>
    <w:p w14:paraId="46845113" w14:textId="48555938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ab/>
        <w:t># Maintainer</w:t>
      </w:r>
    </w:p>
    <w:p w14:paraId="5D27225D" w14:textId="54B93709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lastRenderedPageBreak/>
        <w:tab/>
        <w:t>MAINTAINER "</w:t>
      </w:r>
      <w:r w:rsid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>athullyachandrathil@gmail.com</w:t>
      </w: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 xml:space="preserve">" </w:t>
      </w:r>
    </w:p>
    <w:p w14:paraId="415E292B" w14:textId="77777777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</w:p>
    <w:p w14:paraId="545E393A" w14:textId="1EA24670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ab/>
        <w:t xml:space="preserve">#copy war file on to container </w:t>
      </w:r>
    </w:p>
    <w:p w14:paraId="3DC64169" w14:textId="110BF4DC" w:rsidR="00071437" w:rsidRPr="00DE6857" w:rsidRDefault="00071437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  <w:r w:rsidRPr="00DE6857"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  <w:tab/>
        <w:t>COPY ./webapp.war /usr/local/tomcat/webapps</w:t>
      </w:r>
    </w:p>
    <w:p w14:paraId="12BD4F1A" w14:textId="77777777" w:rsidR="00DE7B04" w:rsidRPr="00DE6857" w:rsidRDefault="00DE7B04" w:rsidP="000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color w:val="ED7D31" w:themeColor="accent2"/>
          <w:sz w:val="32"/>
          <w:szCs w:val="32"/>
          <w:lang w:eastAsia="en-IN"/>
        </w:rPr>
      </w:pPr>
    </w:p>
    <w:p w14:paraId="7371F128" w14:textId="099B96C8" w:rsidR="00AD696D" w:rsidRPr="00DE6857" w:rsidRDefault="005C5038" w:rsidP="00AD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8: </w:t>
      </w:r>
      <w:r w:rsidR="00D154DC" w:rsidRPr="00DE6857">
        <w:rPr>
          <w:rFonts w:ascii="Bell MT" w:hAnsi="Bell MT" w:cstheme="minorHAnsi"/>
          <w:color w:val="4472C4" w:themeColor="accent1"/>
          <w:sz w:val="32"/>
          <w:szCs w:val="32"/>
        </w:rPr>
        <w:t>Login to Jenkins console and add Docker server to execute commands from Jenkins</w:t>
      </w:r>
      <w:r w:rsidR="00624C14" w:rsidRPr="00DE6857">
        <w:rPr>
          <w:rFonts w:ascii="Bell MT" w:hAnsi="Bell MT" w:cstheme="minorHAnsi"/>
          <w:color w:val="4472C4" w:themeColor="accent1"/>
          <w:sz w:val="32"/>
          <w:szCs w:val="32"/>
        </w:rPr>
        <w:t>. Before that</w:t>
      </w:r>
      <w:r w:rsidR="004C39A4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Install the plugin called </w:t>
      </w:r>
      <w:r w:rsidR="004C39A4" w:rsidRPr="00DE6857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publish over SSH</w:t>
      </w:r>
      <w:r w:rsidR="00E40A15" w:rsidRPr="00DE6857">
        <w:rPr>
          <w:rFonts w:ascii="Bell MT" w:hAnsi="Bell MT" w:cstheme="minorHAnsi"/>
          <w:color w:val="4472C4" w:themeColor="accent1"/>
          <w:sz w:val="32"/>
          <w:szCs w:val="32"/>
        </w:rPr>
        <w:t>. Then, go to Manage Jenkins --&gt; Configure system --&gt; Publish over SSH --&gt; add Docker server and credentials</w:t>
      </w:r>
      <w:r w:rsidR="00831412" w:rsidRPr="00DE6857">
        <w:rPr>
          <w:rFonts w:ascii="Bell MT" w:hAnsi="Bell MT" w:cstheme="minorHAnsi"/>
          <w:color w:val="4472C4" w:themeColor="accent1"/>
          <w:sz w:val="32"/>
          <w:szCs w:val="32"/>
        </w:rPr>
        <w:t>.</w:t>
      </w:r>
    </w:p>
    <w:p w14:paraId="6BDD4E2E" w14:textId="44E3DDE8" w:rsidR="005E3D04" w:rsidRPr="00DE6857" w:rsidRDefault="00831412" w:rsidP="005E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FF0000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9: </w:t>
      </w:r>
      <w:r w:rsidR="005E3D04" w:rsidRPr="00DE6857">
        <w:rPr>
          <w:rFonts w:ascii="Bell MT" w:hAnsi="Bell MT" w:cstheme="minorHAnsi"/>
          <w:color w:val="4472C4" w:themeColor="accent1"/>
          <w:sz w:val="32"/>
          <w:szCs w:val="32"/>
        </w:rPr>
        <w:t>Create Jenkins job</w:t>
      </w:r>
      <w:r w:rsidR="001C17DC" w:rsidRPr="00DE6857">
        <w:rPr>
          <w:rFonts w:ascii="Bell MT" w:hAnsi="Bell MT" w:cstheme="minorHAnsi"/>
          <w:color w:val="4472C4" w:themeColor="accent1"/>
          <w:sz w:val="32"/>
          <w:szCs w:val="32"/>
        </w:rPr>
        <w:t>,</w:t>
      </w:r>
      <w:r w:rsidR="005E3D04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1C17DC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name it as </w:t>
      </w:r>
      <w:r w:rsidR="001240FF" w:rsidRPr="00DE6857">
        <w:rPr>
          <w:rFonts w:ascii="Bell MT" w:hAnsi="Bell MT" w:cstheme="minorHAnsi"/>
          <w:color w:val="4472C4" w:themeColor="accent1"/>
          <w:sz w:val="32"/>
          <w:szCs w:val="32"/>
        </w:rPr>
        <w:t>Docker_project-3</w:t>
      </w:r>
      <w:r w:rsidR="008F2746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and click on maven project</w:t>
      </w:r>
    </w:p>
    <w:p w14:paraId="52E1F9FE" w14:textId="77777777" w:rsidR="008B3ACA" w:rsidRPr="00DE6857" w:rsidRDefault="002448BC" w:rsidP="00AD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FF0000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10: </w:t>
      </w:r>
    </w:p>
    <w:p w14:paraId="30F43BBE" w14:textId="02D30A4C" w:rsidR="00831412" w:rsidRPr="00DE6857" w:rsidRDefault="005521A2" w:rsidP="00777AF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>Source Code Management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br/>
        <w:t>Repository: </w:t>
      </w:r>
      <w:r w:rsidR="00DE6857" w:rsidRPr="00DE6857">
        <w:rPr>
          <w:rFonts w:ascii="Bell MT" w:hAnsi="Bell MT" w:cstheme="minorHAnsi"/>
          <w:color w:val="ED7D31" w:themeColor="accent2"/>
          <w:sz w:val="32"/>
          <w:szCs w:val="32"/>
        </w:rPr>
        <w:t>https://github.com/AthulyaG/hello-world.git</w:t>
      </w:r>
      <w:r w:rsidR="0038257A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br/>
        <w:t xml:space="preserve">Branches to build: 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*/master</w:t>
      </w:r>
    </w:p>
    <w:p w14:paraId="650D5D0A" w14:textId="17D8F7BB" w:rsidR="002D2872" w:rsidRPr="00DE6857" w:rsidRDefault="002D2872" w:rsidP="002D287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Bell MT" w:eastAsia="Times New Roman" w:hAnsi="Bell MT" w:cs="Segoe UI"/>
          <w:color w:val="24292F"/>
          <w:sz w:val="32"/>
          <w:szCs w:val="32"/>
          <w:lang w:eastAsia="en-IN"/>
        </w:rPr>
      </w:pPr>
      <w:r w:rsidRPr="00DE6857">
        <w:rPr>
          <w:rFonts w:ascii="Bell MT" w:eastAsia="Times New Roman" w:hAnsi="Bell MT" w:cs="Segoe UI"/>
          <w:color w:val="24292F"/>
          <w:sz w:val="32"/>
          <w:szCs w:val="32"/>
          <w:lang w:eastAsia="en-IN"/>
        </w:rPr>
        <w:t> </w:t>
      </w:r>
      <w:r w:rsidRPr="00DE6857"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  <w:t xml:space="preserve">Build Root POM: 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pom.xml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br/>
      </w:r>
      <w:r w:rsidRPr="00DE6857"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  <w:t xml:space="preserve">Goals and options: 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clean install package</w:t>
      </w:r>
    </w:p>
    <w:p w14:paraId="4CB7435D" w14:textId="1EE074DF" w:rsidR="002D2872" w:rsidRPr="00DE6857" w:rsidRDefault="002D2872" w:rsidP="002D287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</w:pPr>
      <w:r w:rsidRPr="00DE6857"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  <w:t xml:space="preserve">send files or execute commands over SSH Name: </w:t>
      </w:r>
      <w:r w:rsidR="00BE3A98"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D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ocker_</w:t>
      </w:r>
      <w:r w:rsidR="00BE3A98"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H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ost</w:t>
      </w:r>
      <w:r w:rsidRPr="00DE6857"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  <w:br/>
        <w:t xml:space="preserve">Source files: 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webapp/target/*.war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br/>
      </w:r>
      <w:r w:rsidRPr="00DE6857"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  <w:t xml:space="preserve">Remove prefix: 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webapp/target</w:t>
      </w:r>
      <w:r w:rsidRPr="00DE6857">
        <w:rPr>
          <w:rFonts w:ascii="Bell MT" w:eastAsia="Times New Roman" w:hAnsi="Bell MT" w:cs="Segoe UI"/>
          <w:color w:val="4472C4" w:themeColor="accent1"/>
          <w:sz w:val="32"/>
          <w:szCs w:val="32"/>
          <w:lang w:eastAsia="en-IN"/>
        </w:rPr>
        <w:br/>
        <w:t xml:space="preserve">Remote directory: </w:t>
      </w:r>
      <w:r w:rsidRPr="00DE6857">
        <w:rPr>
          <w:rFonts w:ascii="Bell MT" w:eastAsia="Times New Roman" w:hAnsi="Bell MT" w:cs="Segoe UI"/>
          <w:color w:val="ED7D31" w:themeColor="accent2"/>
          <w:sz w:val="32"/>
          <w:szCs w:val="32"/>
          <w:lang w:eastAsia="en-IN"/>
        </w:rPr>
        <w:t>//opt//docker</w:t>
      </w:r>
    </w:p>
    <w:p w14:paraId="1B14771D" w14:textId="00BF0E64" w:rsidR="00777AF4" w:rsidRPr="00DE6857" w:rsidRDefault="00F453C5" w:rsidP="008951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Exec command: 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docker stop doc_demo; docker rm -f doc_demo; docker image rm -f doc_demo; cd /opt/docker; docker build -t doc</w:t>
      </w:r>
      <w:r w:rsid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demo.</w:t>
      </w:r>
    </w:p>
    <w:p w14:paraId="7D5B0760" w14:textId="3C97C056" w:rsidR="005523C9" w:rsidRPr="00DE6857" w:rsidRDefault="005523C9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ab/>
        <w:t>D) send files or execute commands over SSH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br/>
        <w:t xml:space="preserve">       Name: 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docker_host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br/>
      </w:r>
      <w:r w:rsidR="009B695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      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Exec command: 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docker run -d --name </w:t>
      </w:r>
      <w:r w:rsidR="009B695B" w:rsidRPr="00DE6857">
        <w:rPr>
          <w:rFonts w:ascii="Bell MT" w:hAnsi="Bell MT" w:cstheme="minorHAnsi"/>
          <w:color w:val="ED7D31" w:themeColor="accent2"/>
          <w:sz w:val="32"/>
          <w:szCs w:val="32"/>
        </w:rPr>
        <w:t>doc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_demo -p </w:t>
      </w:r>
      <w:r w:rsidR="009B695B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          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8090:8080 </w:t>
      </w:r>
      <w:r w:rsidR="009B695B" w:rsidRPr="00DE6857">
        <w:rPr>
          <w:rFonts w:ascii="Bell MT" w:hAnsi="Bell MT" w:cstheme="minorHAnsi"/>
          <w:color w:val="ED7D31" w:themeColor="accent2"/>
          <w:sz w:val="32"/>
          <w:szCs w:val="32"/>
        </w:rPr>
        <w:t>doc</w:t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_demo</w:t>
      </w:r>
    </w:p>
    <w:p w14:paraId="06ACA0EC" w14:textId="1D22CA5F" w:rsidR="003D7DB6" w:rsidRPr="00DE6857" w:rsidRDefault="003D7DB6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11: 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To </w:t>
      </w:r>
      <w:r w:rsidR="00C14648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know the status of the configuration </w:t>
      </w:r>
      <w:r w:rsidR="004D7F40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we must 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>test the configuration</w:t>
      </w:r>
      <w:r w:rsidR="004D7F40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and check </w:t>
      </w:r>
      <w:r w:rsidR="00B540B9" w:rsidRPr="00DE6857">
        <w:rPr>
          <w:rFonts w:ascii="Bell MT" w:hAnsi="Bell MT" w:cstheme="minorHAnsi"/>
          <w:color w:val="4472C4" w:themeColor="accent1"/>
          <w:sz w:val="32"/>
          <w:szCs w:val="32"/>
        </w:rPr>
        <w:t>if we get the message as SUCCESS. To do so…</w:t>
      </w:r>
    </w:p>
    <w:p w14:paraId="718AE487" w14:textId="0441AF46" w:rsidR="00D40D96" w:rsidRPr="00DE6857" w:rsidRDefault="0057692F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>Step 1</w:t>
      </w:r>
      <w:r w:rsidR="003D7DB6" w:rsidRPr="00DE6857">
        <w:rPr>
          <w:rFonts w:ascii="Bell MT" w:hAnsi="Bell MT" w:cstheme="minorHAnsi"/>
          <w:color w:val="FF0000"/>
          <w:sz w:val="32"/>
          <w:szCs w:val="32"/>
        </w:rPr>
        <w:t>2</w:t>
      </w: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: </w:t>
      </w:r>
      <w:r w:rsidR="00AF7FC3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Open the </w:t>
      </w:r>
      <w:r w:rsidR="004539E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docker-host server inside that use </w:t>
      </w:r>
    </w:p>
    <w:p w14:paraId="39149B68" w14:textId="22C82368" w:rsidR="00BD5FA6" w:rsidRPr="00DE6857" w:rsidRDefault="00D40D96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lastRenderedPageBreak/>
        <w:tab/>
      </w:r>
      <w:r w:rsidRPr="00DE6857">
        <w:rPr>
          <w:rFonts w:ascii="Bell MT" w:hAnsi="Bell MT" w:cstheme="minorHAnsi"/>
          <w:color w:val="FF0000"/>
          <w:sz w:val="32"/>
          <w:szCs w:val="32"/>
        </w:rPr>
        <w:tab/>
      </w: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vi /etc/ssh/sshd_config</w:t>
      </w:r>
      <w:r w:rsidR="000B15FF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</w:t>
      </w:r>
      <w:r w:rsidR="000B15FF" w:rsidRPr="00DE6857">
        <w:rPr>
          <w:rFonts w:ascii="Bell MT" w:hAnsi="Bell MT" w:cstheme="minorHAnsi"/>
          <w:color w:val="4472C4" w:themeColor="accent1"/>
          <w:sz w:val="32"/>
          <w:szCs w:val="32"/>
        </w:rPr>
        <w:t>to enable PasswordAuthentication</w:t>
      </w:r>
      <w:r w:rsidR="00113DF2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3B0A59" w:rsidRPr="00DE6857">
        <w:rPr>
          <w:rFonts w:ascii="Bell MT" w:hAnsi="Bell MT" w:cstheme="minorHAnsi"/>
          <w:color w:val="4472C4" w:themeColor="accent1"/>
          <w:sz w:val="32"/>
          <w:szCs w:val="32"/>
        </w:rPr>
        <w:t>go into it and edit the file with #</w:t>
      </w:r>
    </w:p>
    <w:p w14:paraId="7303165C" w14:textId="69C62C51" w:rsidR="009B6A7E" w:rsidRPr="00DE6857" w:rsidRDefault="009B6A7E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13: </w:t>
      </w:r>
      <w:r w:rsidR="009033C2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Then start the SSH service using </w:t>
      </w:r>
      <w:r w:rsidR="009033C2" w:rsidRPr="00DE6857">
        <w:rPr>
          <w:rFonts w:ascii="Bell MT" w:hAnsi="Bell MT" w:cstheme="minorHAnsi"/>
          <w:color w:val="ED7D31" w:themeColor="accent2"/>
          <w:sz w:val="32"/>
          <w:szCs w:val="32"/>
        </w:rPr>
        <w:t>service sshd restart</w:t>
      </w:r>
    </w:p>
    <w:p w14:paraId="729F00C1" w14:textId="4851CEC2" w:rsidR="009033C2" w:rsidRPr="00DE6857" w:rsidRDefault="009033C2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>Step 14</w:t>
      </w:r>
      <w:r w:rsidR="00934DBB" w:rsidRPr="00DE6857">
        <w:rPr>
          <w:rFonts w:ascii="Bell MT" w:hAnsi="Bell MT" w:cstheme="minorHAnsi"/>
          <w:color w:val="FF0000"/>
          <w:sz w:val="32"/>
          <w:szCs w:val="32"/>
        </w:rPr>
        <w:t xml:space="preserve">: </w:t>
      </w:r>
      <w:r w:rsidR="00934DBB" w:rsidRPr="00DE6857">
        <w:rPr>
          <w:rFonts w:ascii="Bell MT" w:hAnsi="Bell MT" w:cstheme="minorHAnsi"/>
          <w:color w:val="4472C4" w:themeColor="accent1"/>
          <w:sz w:val="32"/>
          <w:szCs w:val="32"/>
        </w:rPr>
        <w:t>then check the test config</w:t>
      </w:r>
      <w:r w:rsidR="00E9737C" w:rsidRPr="00DE6857">
        <w:rPr>
          <w:rFonts w:ascii="Bell MT" w:hAnsi="Bell MT" w:cstheme="minorHAnsi"/>
          <w:color w:val="4472C4" w:themeColor="accent1"/>
          <w:sz w:val="32"/>
          <w:szCs w:val="32"/>
        </w:rPr>
        <w:t>uration</w:t>
      </w:r>
      <w:r w:rsidR="00934DB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again in publish over ssh </w:t>
      </w:r>
      <w:r w:rsidR="00E9737C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and check </w:t>
      </w:r>
      <w:r w:rsidR="009F5650" w:rsidRPr="00DE6857">
        <w:rPr>
          <w:rFonts w:ascii="Bell MT" w:hAnsi="Bell MT" w:cstheme="minorHAnsi"/>
          <w:color w:val="4472C4" w:themeColor="accent1"/>
          <w:sz w:val="32"/>
          <w:szCs w:val="32"/>
        </w:rPr>
        <w:t>the status</w:t>
      </w:r>
      <w:r w:rsidR="00F71861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if it</w:t>
      </w:r>
      <w:r w:rsidR="009F5650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is</w:t>
      </w:r>
      <w:r w:rsidR="00934DB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showing as </w:t>
      </w:r>
      <w:r w:rsidR="00934DBB" w:rsidRPr="00DE6857">
        <w:rPr>
          <w:rFonts w:ascii="Bell MT" w:hAnsi="Bell MT" w:cstheme="minorHAnsi"/>
          <w:color w:val="ED7D31" w:themeColor="accent2"/>
          <w:sz w:val="32"/>
          <w:szCs w:val="32"/>
        </w:rPr>
        <w:t>SUCCESS</w:t>
      </w:r>
      <w:r w:rsidR="00CD2E37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or NOT</w:t>
      </w:r>
      <w:r w:rsidR="008D2F95" w:rsidRPr="00DE6857">
        <w:rPr>
          <w:rFonts w:ascii="Bell MT" w:hAnsi="Bell MT" w:cstheme="minorHAnsi"/>
          <w:color w:val="ED7D31" w:themeColor="accent2"/>
          <w:sz w:val="32"/>
          <w:szCs w:val="32"/>
        </w:rPr>
        <w:t>.</w:t>
      </w:r>
    </w:p>
    <w:p w14:paraId="3710714C" w14:textId="77777777" w:rsidR="0063353B" w:rsidRPr="00DE6857" w:rsidRDefault="008D2F95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>Step 15:</w:t>
      </w:r>
      <w:r w:rsidR="0063353B" w:rsidRPr="00DE6857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63353B" w:rsidRPr="00DE6857">
        <w:rPr>
          <w:rFonts w:ascii="Bell MT" w:hAnsi="Bell MT" w:cstheme="minorHAnsi"/>
          <w:color w:val="4472C4" w:themeColor="accent1"/>
          <w:sz w:val="32"/>
          <w:szCs w:val="32"/>
        </w:rPr>
        <w:t>Now apply and save the job.</w:t>
      </w:r>
    </w:p>
    <w:p w14:paraId="2FFD38BD" w14:textId="286674C1" w:rsidR="008D2F95" w:rsidRPr="00DE6857" w:rsidRDefault="0063353B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16: </w:t>
      </w:r>
      <w:r w:rsidR="00DC3AA2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Now Build the job using </w:t>
      </w:r>
      <w:r w:rsidR="00DC3AA2" w:rsidRPr="00DE6857">
        <w:rPr>
          <w:rFonts w:ascii="Bell MT" w:hAnsi="Bell MT" w:cstheme="minorHAnsi"/>
          <w:color w:val="ED7D31" w:themeColor="accent2"/>
          <w:sz w:val="32"/>
          <w:szCs w:val="32"/>
        </w:rPr>
        <w:t>Build Now</w:t>
      </w:r>
      <w:r w:rsidR="00384EC5" w:rsidRPr="00DE6857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384EC5" w:rsidRPr="00DE6857">
        <w:rPr>
          <w:rFonts w:ascii="Bell MT" w:hAnsi="Bell MT" w:cstheme="minorHAnsi"/>
          <w:color w:val="4472C4" w:themeColor="accent1"/>
          <w:sz w:val="32"/>
          <w:szCs w:val="32"/>
        </w:rPr>
        <w:t>and</w:t>
      </w:r>
      <w:r w:rsidR="008D2F95" w:rsidRPr="00DE6857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384EC5" w:rsidRPr="00DE6857">
        <w:rPr>
          <w:rFonts w:ascii="Bell MT" w:hAnsi="Bell MT" w:cstheme="minorHAnsi"/>
          <w:color w:val="4472C4" w:themeColor="accent1"/>
          <w:sz w:val="32"/>
          <w:szCs w:val="32"/>
        </w:rPr>
        <w:t>check the console output whether it is success or not</w:t>
      </w:r>
      <w:r w:rsidR="009B44EB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. </w:t>
      </w:r>
    </w:p>
    <w:p w14:paraId="7D99DFAF" w14:textId="6E9AC516" w:rsidR="009B44EB" w:rsidRPr="00DE6857" w:rsidRDefault="009B44EB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>Step 17: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if the</w:t>
      </w:r>
      <w:r w:rsidR="00391689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console </w:t>
      </w:r>
      <w:r w:rsidR="001A2986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output is showing as </w:t>
      </w:r>
      <w:r w:rsidR="00391689" w:rsidRPr="00DE6857">
        <w:rPr>
          <w:rFonts w:ascii="Bell MT" w:hAnsi="Bell MT" w:cstheme="minorHAnsi"/>
          <w:color w:val="ED7D31" w:themeColor="accent2"/>
          <w:sz w:val="32"/>
          <w:szCs w:val="32"/>
        </w:rPr>
        <w:t>finished:</w:t>
      </w:r>
      <w:r w:rsidR="00E56205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</w:t>
      </w:r>
      <w:r w:rsidR="001A2986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unstable </w:t>
      </w:r>
      <w:r w:rsidR="00E56205" w:rsidRPr="00DE6857">
        <w:rPr>
          <w:rFonts w:ascii="Bell MT" w:hAnsi="Bell MT" w:cstheme="minorHAnsi"/>
          <w:color w:val="4472C4" w:themeColor="accent1"/>
          <w:sz w:val="32"/>
          <w:szCs w:val="32"/>
        </w:rPr>
        <w:t>then, give the ownership to dockeradmin user by using the command</w:t>
      </w:r>
      <w:r w:rsidR="00E56205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chown -R dockeradmin:dockeradmin /opt/docker</w:t>
      </w:r>
    </w:p>
    <w:p w14:paraId="4287CEF5" w14:textId="7613D910" w:rsidR="007C5DE2" w:rsidRPr="00DE6857" w:rsidRDefault="007C5DE2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18: </w:t>
      </w:r>
      <w:r w:rsidR="00B97051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Now again build the job and check whether the output is </w:t>
      </w:r>
      <w:r w:rsidR="00B97051" w:rsidRPr="00DE6857">
        <w:rPr>
          <w:rFonts w:ascii="Bell MT" w:hAnsi="Bell MT" w:cstheme="minorHAnsi"/>
          <w:color w:val="ED7D31" w:themeColor="accent2"/>
          <w:sz w:val="32"/>
          <w:szCs w:val="32"/>
        </w:rPr>
        <w:t>SUCCESS</w:t>
      </w:r>
    </w:p>
    <w:p w14:paraId="3483EF0D" w14:textId="77777777" w:rsidR="00EC0040" w:rsidRPr="00DE6857" w:rsidRDefault="00BE015B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19: </w:t>
      </w:r>
      <w:r w:rsidRPr="00DE6857">
        <w:rPr>
          <w:rFonts w:ascii="Bell MT" w:hAnsi="Bell MT" w:cstheme="minorHAnsi"/>
          <w:color w:val="4472C4" w:themeColor="accent1"/>
          <w:sz w:val="32"/>
          <w:szCs w:val="32"/>
        </w:rPr>
        <w:t>Then, check the Docker-Host server</w:t>
      </w:r>
      <w:r w:rsidR="00665C55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for images using the command </w:t>
      </w:r>
    </w:p>
    <w:p w14:paraId="727B352B" w14:textId="45FAA72D" w:rsidR="00BE015B" w:rsidRPr="00DE6857" w:rsidRDefault="00466ED5" w:rsidP="00EC004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docker images (to show the images)</w:t>
      </w:r>
    </w:p>
    <w:p w14:paraId="3BEC462F" w14:textId="37663E9F" w:rsidR="00EC0040" w:rsidRPr="00DE6857" w:rsidRDefault="00EC0040" w:rsidP="00EC004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docker ps (to show the running containers)</w:t>
      </w:r>
    </w:p>
    <w:p w14:paraId="687D2643" w14:textId="7B950312" w:rsidR="00EC0040" w:rsidRPr="00DE6857" w:rsidRDefault="00EC0040" w:rsidP="00EC004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>docker</w:t>
      </w:r>
      <w:r w:rsidR="00320D65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ps -a (to show the running containers as well as </w:t>
      </w:r>
      <w:r w:rsidR="0064410A" w:rsidRPr="00DE6857">
        <w:rPr>
          <w:rFonts w:ascii="Bell MT" w:hAnsi="Bell MT" w:cstheme="minorHAnsi"/>
          <w:color w:val="ED7D31" w:themeColor="accent2"/>
          <w:sz w:val="32"/>
          <w:szCs w:val="32"/>
        </w:rPr>
        <w:t>stopped</w:t>
      </w:r>
      <w:r w:rsidR="003B3821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containers</w:t>
      </w:r>
      <w:r w:rsidR="00320D65" w:rsidRPr="00DE6857">
        <w:rPr>
          <w:rFonts w:ascii="Bell MT" w:hAnsi="Bell MT" w:cstheme="minorHAnsi"/>
          <w:color w:val="ED7D31" w:themeColor="accent2"/>
          <w:sz w:val="32"/>
          <w:szCs w:val="32"/>
        </w:rPr>
        <w:t>)</w:t>
      </w:r>
    </w:p>
    <w:p w14:paraId="5A3453C6" w14:textId="6056E9AF" w:rsidR="003B3821" w:rsidRPr="00DE6857" w:rsidRDefault="003B3821" w:rsidP="003B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       </w:t>
      </w:r>
      <w:r w:rsidRPr="00DE6857">
        <w:rPr>
          <w:rFonts w:ascii="Bell MT" w:hAnsi="Bell MT" w:cstheme="minorHAnsi"/>
          <w:color w:val="FF0000"/>
          <w:sz w:val="32"/>
          <w:szCs w:val="32"/>
        </w:rPr>
        <w:t xml:space="preserve">Step 20: </w:t>
      </w:r>
      <w:r w:rsidR="009709B2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Now login to the tomcat using the </w:t>
      </w:r>
      <w:r w:rsidR="00313920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public </w:t>
      </w:r>
      <w:r w:rsidR="009709B2" w:rsidRPr="00DE6857">
        <w:rPr>
          <w:rFonts w:ascii="Bell MT" w:hAnsi="Bell MT" w:cstheme="minorHAnsi"/>
          <w:color w:val="4472C4" w:themeColor="accent1"/>
          <w:sz w:val="32"/>
          <w:szCs w:val="32"/>
        </w:rPr>
        <w:t>IPV4 address</w:t>
      </w:r>
      <w:r w:rsidR="006E5DE8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AE60AB" w:rsidRPr="00DE6857">
        <w:rPr>
          <w:rFonts w:ascii="Bell MT" w:hAnsi="Bell MT" w:cstheme="minorHAnsi"/>
          <w:color w:val="ED7D31" w:themeColor="accent2"/>
          <w:sz w:val="32"/>
          <w:szCs w:val="32"/>
        </w:rPr>
        <w:t>52.66.206.40:8090</w:t>
      </w:r>
      <w:r w:rsidR="0023061A" w:rsidRPr="00DE6857">
        <w:rPr>
          <w:rFonts w:ascii="Bell MT" w:hAnsi="Bell MT" w:cstheme="minorHAnsi"/>
          <w:color w:val="ED7D31" w:themeColor="accent2"/>
          <w:sz w:val="32"/>
          <w:szCs w:val="32"/>
        </w:rPr>
        <w:t xml:space="preserve"> </w:t>
      </w:r>
      <w:r w:rsidR="00A55556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then check the output </w:t>
      </w:r>
      <w:r w:rsidR="003F17EF" w:rsidRPr="00DE6857">
        <w:rPr>
          <w:rFonts w:ascii="Bell MT" w:hAnsi="Bell MT" w:cstheme="minorHAnsi"/>
          <w:color w:val="4472C4" w:themeColor="accent1"/>
          <w:sz w:val="32"/>
          <w:szCs w:val="32"/>
        </w:rPr>
        <w:t xml:space="preserve">using /webapp as </w:t>
      </w:r>
      <w:r w:rsidR="003F17EF" w:rsidRPr="00DE6857">
        <w:rPr>
          <w:rFonts w:ascii="Bell MT" w:hAnsi="Bell MT" w:cstheme="minorHAnsi"/>
          <w:color w:val="ED7D31" w:themeColor="accent2"/>
          <w:sz w:val="32"/>
          <w:szCs w:val="32"/>
        </w:rPr>
        <w:t>52.66.206.40:8090/webapp</w:t>
      </w:r>
      <w:r w:rsidR="00310C9F" w:rsidRPr="00DE6857">
        <w:rPr>
          <w:rFonts w:ascii="Bell MT" w:hAnsi="Bell MT" w:cstheme="minorHAnsi"/>
          <w:color w:val="ED7D31" w:themeColor="accent2"/>
          <w:sz w:val="32"/>
          <w:szCs w:val="32"/>
        </w:rPr>
        <w:t>.</w:t>
      </w:r>
    </w:p>
    <w:p w14:paraId="1E920DE7" w14:textId="2836E131" w:rsidR="005523C9" w:rsidRPr="005523C9" w:rsidRDefault="005523C9" w:rsidP="0055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sis MT Pro Black" w:hAnsi="Amasis MT Pro Black" w:cstheme="minorHAnsi"/>
          <w:color w:val="4472C4" w:themeColor="accent1"/>
          <w:sz w:val="26"/>
          <w:szCs w:val="26"/>
        </w:rPr>
      </w:pPr>
    </w:p>
    <w:p w14:paraId="0DF73A7C" w14:textId="443B37E2" w:rsidR="009A0CAC" w:rsidRPr="00BC1A80" w:rsidRDefault="009A0CAC" w:rsidP="00BC1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sis MT Pro Black" w:hAnsi="Amasis MT Pro Black" w:cstheme="minorHAnsi"/>
          <w:color w:val="4472C4" w:themeColor="accent1"/>
          <w:sz w:val="26"/>
          <w:szCs w:val="26"/>
        </w:rPr>
      </w:pPr>
    </w:p>
    <w:p w14:paraId="3842DC6F" w14:textId="49A3BF2B" w:rsidR="00BC1A80" w:rsidRPr="00B0039B" w:rsidRDefault="00BC1A80" w:rsidP="00B0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sis MT Pro Black" w:hAnsi="Amasis MT Pro Black" w:cstheme="minorHAnsi"/>
          <w:color w:val="4472C4" w:themeColor="accent1"/>
          <w:sz w:val="26"/>
          <w:szCs w:val="26"/>
        </w:rPr>
      </w:pPr>
    </w:p>
    <w:p w14:paraId="24E6F5D0" w14:textId="296C3ABF" w:rsidR="006C69CB" w:rsidRPr="006C69CB" w:rsidRDefault="006C69CB" w:rsidP="006C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sis MT Pro Black" w:hAnsi="Amasis MT Pro Black" w:cstheme="minorHAnsi"/>
          <w:color w:val="4472C4" w:themeColor="accent1"/>
          <w:sz w:val="26"/>
          <w:szCs w:val="26"/>
        </w:rPr>
      </w:pPr>
    </w:p>
    <w:p w14:paraId="2CC6D06F" w14:textId="4B70F8D7" w:rsidR="00294C66" w:rsidRPr="00C71795" w:rsidRDefault="00294C66" w:rsidP="0070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sis MT Pro Black" w:hAnsi="Amasis MT Pro Black" w:cstheme="minorHAnsi"/>
          <w:color w:val="4472C4" w:themeColor="accent1"/>
          <w:sz w:val="26"/>
          <w:szCs w:val="26"/>
        </w:rPr>
      </w:pPr>
    </w:p>
    <w:p w14:paraId="24DFF74E" w14:textId="46ED572E" w:rsidR="00FE4C74" w:rsidRPr="006A16A3" w:rsidRDefault="00FE4C74" w:rsidP="00FE4C74">
      <w:pPr>
        <w:rPr>
          <w:rFonts w:ascii="Amasis MT Pro Black" w:hAnsi="Amasis MT Pro Black"/>
          <w:color w:val="000000" w:themeColor="text1"/>
          <w:sz w:val="28"/>
          <w:szCs w:val="28"/>
        </w:rPr>
      </w:pPr>
    </w:p>
    <w:sectPr w:rsidR="00FE4C74" w:rsidRPr="006A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B35F"/>
      </v:shape>
    </w:pict>
  </w:numPicBullet>
  <w:abstractNum w:abstractNumId="0" w15:restartNumberingAfterBreak="0">
    <w:nsid w:val="1F7201B7"/>
    <w:multiLevelType w:val="hybridMultilevel"/>
    <w:tmpl w:val="DC8A12E2"/>
    <w:lvl w:ilvl="0" w:tplc="40090007">
      <w:start w:val="1"/>
      <w:numFmt w:val="bullet"/>
      <w:lvlText w:val=""/>
      <w:lvlPicBulletId w:val="0"/>
      <w:lvlJc w:val="left"/>
      <w:pPr>
        <w:ind w:left="25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" w15:restartNumberingAfterBreak="0">
    <w:nsid w:val="222926DF"/>
    <w:multiLevelType w:val="hybridMultilevel"/>
    <w:tmpl w:val="ED8EEC86"/>
    <w:lvl w:ilvl="0" w:tplc="8E62CC6A">
      <w:start w:val="1"/>
      <w:numFmt w:val="upperLetter"/>
      <w:lvlText w:val="%1)"/>
      <w:lvlJc w:val="left"/>
      <w:pPr>
        <w:ind w:left="1290" w:hanging="370"/>
      </w:pPr>
      <w:rPr>
        <w:rFonts w:ascii="Amasis MT Pro Black" w:hAnsi="Amasis MT Pro Black"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2C101951"/>
    <w:multiLevelType w:val="multilevel"/>
    <w:tmpl w:val="E1F4E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85400"/>
    <w:multiLevelType w:val="multilevel"/>
    <w:tmpl w:val="9D101A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1437A"/>
    <w:multiLevelType w:val="hybridMultilevel"/>
    <w:tmpl w:val="B5A8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D0D76"/>
    <w:multiLevelType w:val="multilevel"/>
    <w:tmpl w:val="1F9E4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23F36"/>
    <w:multiLevelType w:val="multilevel"/>
    <w:tmpl w:val="5692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4"/>
    <w:rsid w:val="000223FE"/>
    <w:rsid w:val="00071437"/>
    <w:rsid w:val="000B15FF"/>
    <w:rsid w:val="000B5E07"/>
    <w:rsid w:val="00113DF2"/>
    <w:rsid w:val="001240FF"/>
    <w:rsid w:val="00146B7F"/>
    <w:rsid w:val="00182A83"/>
    <w:rsid w:val="001A2986"/>
    <w:rsid w:val="001C17DC"/>
    <w:rsid w:val="00210B58"/>
    <w:rsid w:val="0023061A"/>
    <w:rsid w:val="002448BC"/>
    <w:rsid w:val="00294C66"/>
    <w:rsid w:val="002D2872"/>
    <w:rsid w:val="00310C9F"/>
    <w:rsid w:val="00313920"/>
    <w:rsid w:val="00320D65"/>
    <w:rsid w:val="0038257A"/>
    <w:rsid w:val="00384EC5"/>
    <w:rsid w:val="00391689"/>
    <w:rsid w:val="003B0A59"/>
    <w:rsid w:val="003B3821"/>
    <w:rsid w:val="003D7DB6"/>
    <w:rsid w:val="003E41E5"/>
    <w:rsid w:val="003F17EF"/>
    <w:rsid w:val="004539EB"/>
    <w:rsid w:val="00466ED5"/>
    <w:rsid w:val="004C39A4"/>
    <w:rsid w:val="004D7F40"/>
    <w:rsid w:val="005521A2"/>
    <w:rsid w:val="005523C9"/>
    <w:rsid w:val="0057692F"/>
    <w:rsid w:val="005C5038"/>
    <w:rsid w:val="005E3D04"/>
    <w:rsid w:val="00624C14"/>
    <w:rsid w:val="0063353B"/>
    <w:rsid w:val="0064410A"/>
    <w:rsid w:val="00665C55"/>
    <w:rsid w:val="006A16A3"/>
    <w:rsid w:val="006B104B"/>
    <w:rsid w:val="006C69CB"/>
    <w:rsid w:val="006E5DE8"/>
    <w:rsid w:val="0070400D"/>
    <w:rsid w:val="0073302B"/>
    <w:rsid w:val="00777AF4"/>
    <w:rsid w:val="007C5DE2"/>
    <w:rsid w:val="00831412"/>
    <w:rsid w:val="00895160"/>
    <w:rsid w:val="008B3ACA"/>
    <w:rsid w:val="008D2F95"/>
    <w:rsid w:val="008F2746"/>
    <w:rsid w:val="009033C2"/>
    <w:rsid w:val="00934DBB"/>
    <w:rsid w:val="009709B2"/>
    <w:rsid w:val="0098751F"/>
    <w:rsid w:val="009A0CAC"/>
    <w:rsid w:val="009A7019"/>
    <w:rsid w:val="009B44EB"/>
    <w:rsid w:val="009B695B"/>
    <w:rsid w:val="009B6A7E"/>
    <w:rsid w:val="009F5650"/>
    <w:rsid w:val="00A55556"/>
    <w:rsid w:val="00AC3CEE"/>
    <w:rsid w:val="00AD696D"/>
    <w:rsid w:val="00AE60AB"/>
    <w:rsid w:val="00AF7FC3"/>
    <w:rsid w:val="00B0039B"/>
    <w:rsid w:val="00B0584F"/>
    <w:rsid w:val="00B540B9"/>
    <w:rsid w:val="00B97051"/>
    <w:rsid w:val="00BC1A80"/>
    <w:rsid w:val="00BD5FA6"/>
    <w:rsid w:val="00BE015B"/>
    <w:rsid w:val="00BE3A98"/>
    <w:rsid w:val="00BF7D0B"/>
    <w:rsid w:val="00C14648"/>
    <w:rsid w:val="00C71795"/>
    <w:rsid w:val="00CD2E37"/>
    <w:rsid w:val="00CD7432"/>
    <w:rsid w:val="00D04B94"/>
    <w:rsid w:val="00D12C30"/>
    <w:rsid w:val="00D154DC"/>
    <w:rsid w:val="00D30293"/>
    <w:rsid w:val="00D34E85"/>
    <w:rsid w:val="00D40D96"/>
    <w:rsid w:val="00DA53C6"/>
    <w:rsid w:val="00DB0EB4"/>
    <w:rsid w:val="00DC3AA2"/>
    <w:rsid w:val="00DE0524"/>
    <w:rsid w:val="00DE6857"/>
    <w:rsid w:val="00DE7B04"/>
    <w:rsid w:val="00E40A15"/>
    <w:rsid w:val="00E56205"/>
    <w:rsid w:val="00E957E9"/>
    <w:rsid w:val="00E9737C"/>
    <w:rsid w:val="00EC0040"/>
    <w:rsid w:val="00F30F5E"/>
    <w:rsid w:val="00F453C5"/>
    <w:rsid w:val="00F514F5"/>
    <w:rsid w:val="00F63074"/>
    <w:rsid w:val="00F65E5D"/>
    <w:rsid w:val="00F71861"/>
    <w:rsid w:val="00FC5FAD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48E51E"/>
  <w15:chartTrackingRefBased/>
  <w15:docId w15:val="{1826835E-FBCB-466F-A1B0-8B8304BB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9CB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4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4F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D696D"/>
    <w:pPr>
      <w:ind w:left="720"/>
      <w:contextualSpacing/>
    </w:pPr>
  </w:style>
  <w:style w:type="character" w:customStyle="1" w:styleId="pl-c">
    <w:name w:val="pl-c"/>
    <w:basedOn w:val="DefaultParagraphFont"/>
    <w:rsid w:val="00071437"/>
  </w:style>
  <w:style w:type="character" w:customStyle="1" w:styleId="pl-s">
    <w:name w:val="pl-s"/>
    <w:basedOn w:val="DefaultParagraphFont"/>
    <w:rsid w:val="00071437"/>
  </w:style>
  <w:style w:type="character" w:customStyle="1" w:styleId="pl-pds">
    <w:name w:val="pl-pds"/>
    <w:basedOn w:val="DefaultParagraphFont"/>
    <w:rsid w:val="00071437"/>
  </w:style>
  <w:style w:type="character" w:styleId="Hyperlink">
    <w:name w:val="Hyperlink"/>
    <w:basedOn w:val="DefaultParagraphFont"/>
    <w:uiPriority w:val="99"/>
    <w:unhideWhenUsed/>
    <w:rsid w:val="00552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519</Words>
  <Characters>2964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Gangadharan, Athulya</cp:lastModifiedBy>
  <cp:revision>2</cp:revision>
  <dcterms:created xsi:type="dcterms:W3CDTF">2022-06-05T23:45:00Z</dcterms:created>
  <dcterms:modified xsi:type="dcterms:W3CDTF">2022-06-05T23:45:00Z</dcterms:modified>
</cp:coreProperties>
</file>