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F1C8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6C083034" wp14:editId="112E2EF5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C7A79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9B51319" w14:textId="77777777">
        <w:tc>
          <w:tcPr>
            <w:tcW w:w="9210" w:type="dxa"/>
          </w:tcPr>
          <w:p w14:paraId="2D232E54" w14:textId="156B5115" w:rsidR="00C930E9" w:rsidRPr="00ED50C4" w:rsidRDefault="008D2F87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8D2F87">
              <w:rPr>
                <w:color w:val="000000" w:themeColor="text1"/>
                <w:sz w:val="96"/>
                <w:szCs w:val="96"/>
              </w:rPr>
              <w:t>Projet 2048</w:t>
            </w:r>
          </w:p>
        </w:tc>
      </w:tr>
    </w:tbl>
    <w:p w14:paraId="72AA83F7" w14:textId="77777777" w:rsidR="00CF39A8" w:rsidRDefault="00CF39A8">
      <w:pPr>
        <w:rPr>
          <w:sz w:val="52"/>
        </w:rPr>
      </w:pPr>
    </w:p>
    <w:p w14:paraId="12958B6D" w14:textId="77777777" w:rsidR="00CF39A8" w:rsidRDefault="00CF39A8"/>
    <w:p w14:paraId="0E128F45" w14:textId="77777777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790F0628" w14:textId="77777777" w:rsidR="004F521F" w:rsidRDefault="004F521F" w:rsidP="004F521F">
      <w:pPr>
        <w:jc w:val="center"/>
      </w:pPr>
    </w:p>
    <w:p w14:paraId="1D887BC0" w14:textId="04A05399" w:rsidR="004F521F" w:rsidRPr="008D2F87" w:rsidRDefault="008D2F87" w:rsidP="008D2F87">
      <w:pPr>
        <w:jc w:val="center"/>
      </w:pPr>
      <w:r>
        <w:rPr>
          <w:noProof/>
        </w:rPr>
        <w:drawing>
          <wp:inline distT="0" distB="0" distL="0" distR="0" wp14:anchorId="5D4136AC" wp14:editId="50F5E6B3">
            <wp:extent cx="3467100" cy="307565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56" cy="30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138" w14:textId="77777777" w:rsidR="004F521F" w:rsidRDefault="004F521F" w:rsidP="004F521F">
      <w:pPr>
        <w:jc w:val="center"/>
        <w:rPr>
          <w:i/>
        </w:rPr>
      </w:pPr>
    </w:p>
    <w:p w14:paraId="5A6CFB39" w14:textId="77777777" w:rsidR="004F521F" w:rsidRDefault="004F521F" w:rsidP="004F521F">
      <w:pPr>
        <w:jc w:val="center"/>
        <w:rPr>
          <w:i/>
        </w:rPr>
      </w:pPr>
    </w:p>
    <w:p w14:paraId="21EE974B" w14:textId="77777777" w:rsidR="004F521F" w:rsidRDefault="004F521F" w:rsidP="004F521F">
      <w:pPr>
        <w:jc w:val="center"/>
        <w:rPr>
          <w:i/>
        </w:rPr>
      </w:pPr>
    </w:p>
    <w:p w14:paraId="592EED10" w14:textId="77777777" w:rsidR="004F521F" w:rsidRDefault="004F521F" w:rsidP="004F521F">
      <w:pPr>
        <w:jc w:val="center"/>
        <w:rPr>
          <w:i/>
        </w:rPr>
      </w:pPr>
    </w:p>
    <w:p w14:paraId="78497053" w14:textId="77777777" w:rsidR="004F521F" w:rsidRDefault="004F521F" w:rsidP="004F521F">
      <w:pPr>
        <w:jc w:val="center"/>
        <w:rPr>
          <w:i/>
        </w:rPr>
      </w:pPr>
    </w:p>
    <w:p w14:paraId="34672779" w14:textId="77777777" w:rsidR="004F521F" w:rsidRDefault="004F521F" w:rsidP="004F521F">
      <w:pPr>
        <w:jc w:val="center"/>
        <w:rPr>
          <w:i/>
        </w:rPr>
      </w:pPr>
    </w:p>
    <w:p w14:paraId="74622897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C2E6B" wp14:editId="3B1D884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18695" w14:textId="2F840C94" w:rsidR="004F521F" w:rsidRPr="008D2F87" w:rsidRDefault="008D2F87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8D2F87">
                              <w:rPr>
                                <w:color w:val="000000" w:themeColor="text1"/>
                              </w:rPr>
                              <w:t>Cruchet</w:t>
                            </w:r>
                            <w:r w:rsidR="004F521F" w:rsidRPr="008D2F87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8D2F87">
                              <w:rPr>
                                <w:color w:val="000000" w:themeColor="text1"/>
                              </w:rPr>
                              <w:t>Athos</w:t>
                            </w:r>
                          </w:p>
                          <w:p w14:paraId="7F64B0F5" w14:textId="1E34F88C" w:rsidR="004F521F" w:rsidRPr="008D2F87" w:rsidRDefault="008D2F87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Pr="008D2F87">
                                <w:rPr>
                                  <w:rStyle w:val="Lienhypertexte"/>
                                  <w:color w:val="000000" w:themeColor="text1"/>
                                </w:rPr>
                                <w:t>Athos.cruchet@cpn</w:t>
                              </w:r>
                            </w:hyperlink>
                            <w:r w:rsidRPr="008D2F87">
                              <w:rPr>
                                <w:color w:val="000000" w:themeColor="text1"/>
                              </w:rPr>
                              <w:t xml:space="preserve">v.ch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CC2E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" filled="f" stroked="f">
                <v:textbox>
                  <w:txbxContent>
                    <w:p w14:paraId="14118695" w14:textId="2F840C94" w:rsidR="004F521F" w:rsidRPr="008D2F87" w:rsidRDefault="008D2F8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8D2F87">
                        <w:rPr>
                          <w:color w:val="000000" w:themeColor="text1"/>
                        </w:rPr>
                        <w:t>Cruchet</w:t>
                      </w:r>
                      <w:r w:rsidR="004F521F" w:rsidRPr="008D2F87">
                        <w:rPr>
                          <w:color w:val="000000" w:themeColor="text1"/>
                        </w:rPr>
                        <w:t xml:space="preserve">, </w:t>
                      </w:r>
                      <w:r w:rsidRPr="008D2F87">
                        <w:rPr>
                          <w:color w:val="000000" w:themeColor="text1"/>
                        </w:rPr>
                        <w:t>Athos</w:t>
                      </w:r>
                    </w:p>
                    <w:p w14:paraId="7F64B0F5" w14:textId="1E34F88C" w:rsidR="004F521F" w:rsidRPr="008D2F87" w:rsidRDefault="008D2F8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Pr="008D2F87">
                          <w:rPr>
                            <w:rStyle w:val="Lienhypertexte"/>
                            <w:color w:val="000000" w:themeColor="text1"/>
                          </w:rPr>
                          <w:t>Athos.cruchet@cpn</w:t>
                        </w:r>
                      </w:hyperlink>
                      <w:r w:rsidRPr="008D2F87">
                        <w:rPr>
                          <w:color w:val="000000" w:themeColor="text1"/>
                        </w:rPr>
                        <w:t xml:space="preserve">v.ch </w:t>
                      </w:r>
                    </w:p>
                  </w:txbxContent>
                </v:textbox>
              </v:shape>
            </w:pict>
          </mc:Fallback>
        </mc:AlternateContent>
      </w:r>
    </w:p>
    <w:p w14:paraId="74BC2EAD" w14:textId="77777777" w:rsidR="004F521F" w:rsidRDefault="004F521F" w:rsidP="004F521F">
      <w:pPr>
        <w:jc w:val="center"/>
        <w:rPr>
          <w:i/>
        </w:rPr>
      </w:pPr>
    </w:p>
    <w:p w14:paraId="72578C92" w14:textId="77777777" w:rsidR="004F521F" w:rsidRDefault="004F521F" w:rsidP="004F521F">
      <w:pPr>
        <w:jc w:val="center"/>
        <w:rPr>
          <w:i/>
        </w:rPr>
      </w:pPr>
    </w:p>
    <w:p w14:paraId="662DF36B" w14:textId="77777777" w:rsidR="004F521F" w:rsidRPr="0067729D" w:rsidRDefault="004F521F" w:rsidP="008D2F87">
      <w:pPr>
        <w:rPr>
          <w:i/>
        </w:rPr>
      </w:pPr>
    </w:p>
    <w:p w14:paraId="0BE0443D" w14:textId="77777777" w:rsidR="004F521F" w:rsidRDefault="004F521F" w:rsidP="004F521F">
      <w:pPr>
        <w:jc w:val="center"/>
        <w:rPr>
          <w:u w:val="single"/>
        </w:rPr>
      </w:pPr>
    </w:p>
    <w:p w14:paraId="35A68F02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7702CC1C" wp14:editId="415D3BB8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91811" w14:textId="77777777" w:rsidR="004F521F" w:rsidRDefault="004F521F" w:rsidP="004F521F"/>
    <w:p w14:paraId="2AAD23F0" w14:textId="77777777" w:rsidR="004F521F" w:rsidRDefault="004F521F" w:rsidP="004F521F"/>
    <w:p w14:paraId="4F4866E8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C8CAE6" wp14:editId="221CB73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1ED5B" w14:textId="2DCF3782" w:rsidR="004F521F" w:rsidRPr="008D2F87" w:rsidRDefault="008D2F8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2F87">
                              <w:rPr>
                                <w:color w:val="000000" w:themeColor="text1"/>
                              </w:rPr>
                              <w:t>SI-CIB</w:t>
                            </w:r>
                          </w:p>
                          <w:p w14:paraId="274B730F" w14:textId="77777777" w:rsidR="004F521F" w:rsidRPr="008D2F87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489C65E" w14:textId="4925BFAF" w:rsidR="004F521F" w:rsidRPr="008D2F87" w:rsidRDefault="008D2F8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2F87">
                              <w:rPr>
                                <w:color w:val="000000" w:themeColor="text1"/>
                              </w:rPr>
                              <w:t>11/02/232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8CAE6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" filled="f" stroked="f">
                <v:textbox>
                  <w:txbxContent>
                    <w:p w14:paraId="0691ED5B" w14:textId="2DCF3782" w:rsidR="004F521F" w:rsidRPr="008D2F87" w:rsidRDefault="008D2F8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8D2F87">
                        <w:rPr>
                          <w:color w:val="000000" w:themeColor="text1"/>
                        </w:rPr>
                        <w:t>SI-CIB</w:t>
                      </w:r>
                    </w:p>
                    <w:p w14:paraId="274B730F" w14:textId="77777777" w:rsidR="004F521F" w:rsidRPr="008D2F87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489C65E" w14:textId="4925BFAF" w:rsidR="004F521F" w:rsidRPr="008D2F87" w:rsidRDefault="008D2F8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8D2F87">
                        <w:rPr>
                          <w:color w:val="000000" w:themeColor="text1"/>
                        </w:rPr>
                        <w:t>11/02/232</w:t>
                      </w:r>
                    </w:p>
                  </w:txbxContent>
                </v:textbox>
              </v:shape>
            </w:pict>
          </mc:Fallback>
        </mc:AlternateContent>
      </w:r>
    </w:p>
    <w:p w14:paraId="27A0BF61" w14:textId="77777777" w:rsidR="004F521F" w:rsidRDefault="004F521F" w:rsidP="004F521F"/>
    <w:p w14:paraId="5CDAB1B2" w14:textId="77777777" w:rsidR="004F521F" w:rsidRDefault="004F521F" w:rsidP="004F521F"/>
    <w:p w14:paraId="4CDFE21D" w14:textId="77777777" w:rsidR="004F521F" w:rsidRDefault="004F521F" w:rsidP="004F521F"/>
    <w:p w14:paraId="43F25451" w14:textId="77777777" w:rsidR="004F521F" w:rsidRDefault="004F521F" w:rsidP="004F521F"/>
    <w:p w14:paraId="429982D7" w14:textId="77777777" w:rsidR="004F521F" w:rsidRDefault="004F521F" w:rsidP="004F521F"/>
    <w:p w14:paraId="163D3CA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64CEEF8" w14:textId="77777777"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10787631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85ADDF6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1020DFE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6DFAB34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5DB7D33D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02FB3D5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112E910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D840039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4C097CD3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30676B5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4A04BF3E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3297DEC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9D09CC0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31A5FAC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5D50EDF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29A83C22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617A3E4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43F73CDE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7EE6DEB8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79FB4362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7550143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0F280A03" w14:textId="0F085B80" w:rsidR="00C930E9" w:rsidRPr="008D2F87" w:rsidRDefault="003F2179" w:rsidP="008D2F87">
      <w:r>
        <w:fldChar w:fldCharType="end"/>
      </w:r>
      <w:r w:rsidR="007C53D3" w:rsidRPr="0040128D">
        <w:rPr>
          <w:b/>
        </w:rPr>
        <w:br w:type="page"/>
      </w:r>
    </w:p>
    <w:p w14:paraId="0E14C9D8" w14:textId="77777777"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14:paraId="4E901226" w14:textId="77777777"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14:paraId="3837248A" w14:textId="77777777" w:rsidR="008D2F87" w:rsidRPr="008D2F87" w:rsidRDefault="008D2F87" w:rsidP="008D2F87">
      <w:pPr>
        <w:pStyle w:val="Help"/>
        <w:rPr>
          <w:color w:val="000000" w:themeColor="text1"/>
        </w:rPr>
      </w:pPr>
      <w:bookmarkStart w:id="2" w:name="_Toc125451212"/>
      <w:r w:rsidRPr="008D2F87">
        <w:rPr>
          <w:color w:val="000000" w:themeColor="text1"/>
        </w:rPr>
        <w:t xml:space="preserve">Dans le cadre du CPNV, dans le module ICT-431, enseigné par </w:t>
      </w:r>
      <w:proofErr w:type="spellStart"/>
      <w:proofErr w:type="gramStart"/>
      <w:r w:rsidRPr="008D2F87">
        <w:rPr>
          <w:color w:val="000000" w:themeColor="text1"/>
        </w:rPr>
        <w:t>M.Chavey</w:t>
      </w:r>
      <w:proofErr w:type="spellEnd"/>
      <w:proofErr w:type="gramEnd"/>
      <w:r w:rsidRPr="008D2F87">
        <w:rPr>
          <w:color w:val="000000" w:themeColor="text1"/>
        </w:rPr>
        <w:t xml:space="preserve">, je réalise la programmation du jeu 2048. </w:t>
      </w:r>
    </w:p>
    <w:p w14:paraId="5F4CB159" w14:textId="77777777" w:rsidR="006E2C58" w:rsidRPr="00CF39A8" w:rsidRDefault="006E2C58" w:rsidP="006E2C58">
      <w:pPr>
        <w:pStyle w:val="Titre2"/>
        <w:rPr>
          <w:i w:val="0"/>
          <w:iCs/>
        </w:rPr>
      </w:pPr>
      <w:r w:rsidRPr="00791020">
        <w:rPr>
          <w:i w:val="0"/>
          <w:iCs/>
        </w:rPr>
        <w:t>Objectifs</w:t>
      </w:r>
      <w:bookmarkEnd w:id="2"/>
    </w:p>
    <w:p w14:paraId="1C3C90A8" w14:textId="77777777"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</w:t>
      </w:r>
      <w:r w:rsidR="005D2FCF">
        <w:t>.</w:t>
      </w:r>
      <w:r w:rsidR="00124E46">
        <w:t> 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14:paraId="5A863108" w14:textId="77777777"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14:paraId="6913DBFE" w14:textId="77777777"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14:paraId="39EB822E" w14:textId="77777777" w:rsidR="007C53D3" w:rsidRPr="00791020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1AEDEF90" w14:textId="77777777"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14:paraId="350C1A6A" w14:textId="77777777" w:rsidR="00CF39A8" w:rsidRDefault="00337744" w:rsidP="00CF39A8">
      <w:pPr>
        <w:pStyle w:val="Help"/>
      </w:pPr>
      <w:r>
        <w:t>Les dates de début, de fin et des étapes principales seront mises en évidence.</w:t>
      </w:r>
    </w:p>
    <w:p w14:paraId="2C5E29B4" w14:textId="77777777"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14:paraId="3372A606" w14:textId="77777777" w:rsidR="0083170D" w:rsidRDefault="0083170D" w:rsidP="0083170D">
      <w:pPr>
        <w:pStyle w:val="Titre1"/>
      </w:pPr>
      <w:bookmarkStart w:id="4" w:name="_Toc125451214"/>
      <w:r>
        <w:t>Analyse</w:t>
      </w:r>
      <w:bookmarkEnd w:id="4"/>
    </w:p>
    <w:p w14:paraId="50580088" w14:textId="77777777" w:rsidR="001B7C29" w:rsidRDefault="001B7C29" w:rsidP="00CF39A8">
      <w:pPr>
        <w:pStyle w:val="Help"/>
      </w:pPr>
      <w:bookmarkStart w:id="5" w:name="_Toc25553307"/>
      <w:bookmarkStart w:id="6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5B193EC4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7289CB7A" w14:textId="62D71C22" w:rsidR="00637ABF" w:rsidRDefault="00637ABF" w:rsidP="00AA0785">
      <w:pPr>
        <w:pStyle w:val="Titre2"/>
        <w:rPr>
          <w:i w:val="0"/>
          <w:iCs/>
        </w:rPr>
      </w:pPr>
      <w:bookmarkStart w:id="7" w:name="_Toc125451215"/>
      <w:bookmarkEnd w:id="5"/>
      <w:bookmarkEnd w:id="6"/>
      <w:r>
        <w:rPr>
          <w:i w:val="0"/>
          <w:iCs/>
        </w:rPr>
        <w:t>Maquettes</w:t>
      </w:r>
      <w:bookmarkEnd w:id="7"/>
    </w:p>
    <w:p w14:paraId="715F2BAD" w14:textId="6B1B7831" w:rsidR="008D2F87" w:rsidRPr="008D2F87" w:rsidRDefault="008D2F87" w:rsidP="008D2F87">
      <w:r>
        <w:rPr>
          <w:noProof/>
        </w:rPr>
        <w:drawing>
          <wp:inline distT="0" distB="0" distL="0" distR="0" wp14:anchorId="17DEE2D2" wp14:editId="5CB03EDF">
            <wp:extent cx="3467100" cy="307565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56" cy="30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86C4" w14:textId="77777777" w:rsidR="008D2F87" w:rsidRPr="008D2F87" w:rsidRDefault="008D2F87" w:rsidP="008D2F87"/>
    <w:p w14:paraId="37E4555D" w14:textId="77777777" w:rsidR="00CF39A8" w:rsidRDefault="005D2FCF" w:rsidP="00AA0785">
      <w:pPr>
        <w:pStyle w:val="Titre2"/>
        <w:rPr>
          <w:i w:val="0"/>
          <w:iCs/>
        </w:rPr>
      </w:pPr>
      <w:bookmarkStart w:id="8" w:name="_Toc125451216"/>
      <w:r>
        <w:rPr>
          <w:i w:val="0"/>
          <w:iCs/>
        </w:rPr>
        <w:t>Stories / tests d’acceptation</w:t>
      </w:r>
      <w:bookmarkEnd w:id="8"/>
    </w:p>
    <w:p w14:paraId="4DAB9079" w14:textId="77777777" w:rsidR="004C1895" w:rsidRDefault="004C1895" w:rsidP="004C1895">
      <w:pPr>
        <w:pStyle w:val="Help"/>
      </w:pPr>
      <w:r>
        <w:t xml:space="preserve">Les </w:t>
      </w:r>
      <w:r w:rsidR="005D2FCF">
        <w:t xml:space="preserve">stories et les tests d’acceptation seront définis dans </w:t>
      </w:r>
      <w:proofErr w:type="spellStart"/>
      <w:r w:rsidR="005D2FCF">
        <w:t>icescrum</w:t>
      </w:r>
      <w:proofErr w:type="spellEnd"/>
      <w:r w:rsidR="005D2FCF">
        <w:t>. Une référence sur votre projet y sera notée ici.</w:t>
      </w:r>
    </w:p>
    <w:p w14:paraId="49D25AEE" w14:textId="77777777" w:rsidR="005D2FCF" w:rsidRPr="004C1895" w:rsidRDefault="005D2FCF" w:rsidP="004C1895">
      <w:pPr>
        <w:pStyle w:val="Help"/>
      </w:pPr>
      <w:r>
        <w:lastRenderedPageBreak/>
        <w:t xml:space="preserve">Dans </w:t>
      </w:r>
      <w:proofErr w:type="spellStart"/>
      <w:r>
        <w:t>icescrum</w:t>
      </w:r>
      <w:proofErr w:type="spellEnd"/>
      <w:r>
        <w:t>, vous aurez un ou plusieurs tests d’acceptation par story selon les tests à effectuer pour couvrir le cas.</w:t>
      </w:r>
    </w:p>
    <w:p w14:paraId="25F748A9" w14:textId="77777777" w:rsidR="00CF39A8" w:rsidRDefault="00AA0785" w:rsidP="00AA0785">
      <w:pPr>
        <w:pStyle w:val="Titre2"/>
        <w:rPr>
          <w:i w:val="0"/>
          <w:iCs/>
        </w:rPr>
      </w:pPr>
      <w:bookmarkStart w:id="9" w:name="_Toc71691012"/>
      <w:bookmarkStart w:id="10" w:name="_Toc125451217"/>
      <w:r w:rsidRPr="00791020">
        <w:rPr>
          <w:i w:val="0"/>
          <w:iCs/>
        </w:rPr>
        <w:t>Stratégie de test</w:t>
      </w:r>
      <w:bookmarkEnd w:id="9"/>
      <w:bookmarkEnd w:id="10"/>
    </w:p>
    <w:p w14:paraId="1AAB39F6" w14:textId="77777777"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14:paraId="35DB5F8B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3BED34C8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14:paraId="160EBBF8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4E4DCE5E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14:paraId="19F2CB9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1" w:name="_Toc125451218"/>
      <w:r>
        <w:t>Implémentation</w:t>
      </w:r>
      <w:bookmarkEnd w:id="11"/>
    </w:p>
    <w:p w14:paraId="1279E2E3" w14:textId="77777777" w:rsidR="0024287C" w:rsidRDefault="0024287C" w:rsidP="00E42F56">
      <w:pPr>
        <w:pStyle w:val="Titre2"/>
        <w:rPr>
          <w:i w:val="0"/>
          <w:iCs/>
        </w:rPr>
      </w:pPr>
      <w:bookmarkStart w:id="12" w:name="_Toc125451219"/>
      <w:bookmarkStart w:id="13" w:name="_Toc25553317"/>
      <w:bookmarkStart w:id="14" w:name="_Toc71691022"/>
      <w:bookmarkStart w:id="15" w:name="_Ref254352701"/>
      <w:r>
        <w:rPr>
          <w:i w:val="0"/>
          <w:iCs/>
        </w:rPr>
        <w:t>Vue d’ensemble</w:t>
      </w:r>
      <w:bookmarkEnd w:id="12"/>
    </w:p>
    <w:p w14:paraId="6901CF51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057B40C1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646FD5EC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316EA636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7CEB3989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670B2764" w14:textId="77777777" w:rsidR="00797537" w:rsidRDefault="00797537" w:rsidP="00E42F56">
      <w:pPr>
        <w:pStyle w:val="Titre2"/>
        <w:rPr>
          <w:i w:val="0"/>
          <w:iCs/>
        </w:rPr>
      </w:pPr>
      <w:bookmarkStart w:id="16" w:name="_Toc125451220"/>
      <w:r>
        <w:rPr>
          <w:i w:val="0"/>
          <w:iCs/>
        </w:rPr>
        <w:t>Choix techniques</w:t>
      </w:r>
      <w:bookmarkEnd w:id="16"/>
    </w:p>
    <w:p w14:paraId="31F31373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553E00BD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46AF23F5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48034AEA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415DD5D7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47E162FC" w14:textId="77777777" w:rsidR="00E42F56" w:rsidRDefault="005B43CB" w:rsidP="00E42F56">
      <w:pPr>
        <w:pStyle w:val="Titre2"/>
        <w:rPr>
          <w:i w:val="0"/>
          <w:iCs/>
        </w:rPr>
      </w:pPr>
      <w:bookmarkStart w:id="17" w:name="_Toc125451221"/>
      <w:r>
        <w:rPr>
          <w:i w:val="0"/>
          <w:iCs/>
        </w:rPr>
        <w:t>Points techniques spécifiques</w:t>
      </w:r>
      <w:bookmarkEnd w:id="17"/>
    </w:p>
    <w:p w14:paraId="2C9F3B22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73AC5C2B" w14:textId="77777777" w:rsidR="005B43CB" w:rsidRDefault="005B43CB" w:rsidP="005B43CB">
      <w:pPr>
        <w:pStyle w:val="Help"/>
      </w:pPr>
      <w:r>
        <w:t>Il peut s’agir de :</w:t>
      </w:r>
    </w:p>
    <w:p w14:paraId="3658CF23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080F52C0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4EE64BD8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73F86ADE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1C28B8D7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6147E30D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1DDE467C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 xml:space="preserve">Evitez d’inclure les </w:t>
      </w:r>
      <w:proofErr w:type="gramStart"/>
      <w:r w:rsidRPr="004D2F9B">
        <w:t>listings</w:t>
      </w:r>
      <w:proofErr w:type="gramEnd"/>
      <w:r w:rsidRPr="004D2F9B">
        <w:t xml:space="preserve">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7342D7F0" w14:textId="77777777" w:rsidR="009319BC" w:rsidRDefault="009319BC" w:rsidP="009319BC">
      <w:pPr>
        <w:pStyle w:val="Titre3"/>
      </w:pPr>
      <w:bookmarkStart w:id="18" w:name="_Toc125451222"/>
      <w:r>
        <w:t>Point 1</w:t>
      </w:r>
      <w:bookmarkEnd w:id="18"/>
    </w:p>
    <w:p w14:paraId="66630AAC" w14:textId="77777777" w:rsidR="009319BC" w:rsidRDefault="009319BC" w:rsidP="009319BC">
      <w:pPr>
        <w:pStyle w:val="Titre3"/>
      </w:pPr>
      <w:bookmarkStart w:id="19" w:name="_Toc125451223"/>
      <w:r>
        <w:t>Point 2</w:t>
      </w:r>
      <w:bookmarkEnd w:id="19"/>
    </w:p>
    <w:p w14:paraId="009D4553" w14:textId="77777777" w:rsidR="009319BC" w:rsidRPr="009319BC" w:rsidRDefault="009319BC" w:rsidP="009319BC">
      <w:pPr>
        <w:pStyle w:val="Titre3"/>
      </w:pPr>
      <w:bookmarkStart w:id="20" w:name="_Toc125451224"/>
      <w:r>
        <w:t>Point …</w:t>
      </w:r>
      <w:bookmarkEnd w:id="20"/>
    </w:p>
    <w:bookmarkEnd w:id="13"/>
    <w:bookmarkEnd w:id="14"/>
    <w:bookmarkEnd w:id="15"/>
    <w:p w14:paraId="2C7936A7" w14:textId="77777777" w:rsidR="00D23E24" w:rsidRDefault="00D23E24" w:rsidP="00D23E24">
      <w:pPr>
        <w:pStyle w:val="Help"/>
        <w:rPr>
          <w:b/>
          <w:u w:val="single"/>
        </w:rPr>
      </w:pPr>
    </w:p>
    <w:p w14:paraId="413272AB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4765F2D5" w14:textId="77777777" w:rsidR="004D2F9B" w:rsidRDefault="004D2F9B" w:rsidP="004D2F9B">
      <w:pPr>
        <w:pStyle w:val="Titre1"/>
      </w:pPr>
      <w:bookmarkStart w:id="21" w:name="_Toc125451225"/>
      <w:bookmarkStart w:id="22" w:name="_Toc25553321"/>
      <w:bookmarkStart w:id="23" w:name="_Toc71691025"/>
      <w:r>
        <w:lastRenderedPageBreak/>
        <w:t>Tests</w:t>
      </w:r>
      <w:bookmarkEnd w:id="21"/>
    </w:p>
    <w:p w14:paraId="2D21BC55" w14:textId="77777777" w:rsidR="00CF39A8" w:rsidRDefault="004D2F9B" w:rsidP="0049659A">
      <w:pPr>
        <w:pStyle w:val="Titre2"/>
        <w:rPr>
          <w:i w:val="0"/>
          <w:iCs/>
        </w:rPr>
      </w:pPr>
      <w:bookmarkStart w:id="24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2"/>
      <w:r w:rsidR="0049659A" w:rsidRPr="00791020">
        <w:rPr>
          <w:i w:val="0"/>
          <w:iCs/>
        </w:rPr>
        <w:t>s effectués</w:t>
      </w:r>
      <w:bookmarkEnd w:id="23"/>
      <w:bookmarkEnd w:id="24"/>
    </w:p>
    <w:p w14:paraId="0242D263" w14:textId="77777777" w:rsidR="00647782" w:rsidRPr="00791020" w:rsidRDefault="005D2FCF" w:rsidP="004D2F9B">
      <w:pPr>
        <w:pStyle w:val="Help"/>
      </w:pPr>
      <w:r>
        <w:t xml:space="preserve">Référence à </w:t>
      </w:r>
      <w:proofErr w:type="spellStart"/>
      <w:r>
        <w:t>IceScrum</w:t>
      </w:r>
      <w:proofErr w:type="spellEnd"/>
      <w:r>
        <w:t xml:space="preserve"> dans lequel se trouve le résultat des tests.</w:t>
      </w:r>
    </w:p>
    <w:p w14:paraId="588DDAB5" w14:textId="77777777" w:rsidR="00CF39A8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125451227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550C3B2E" w14:textId="77777777" w:rsidR="00CF39A8" w:rsidRDefault="0049659A" w:rsidP="00297836">
      <w:pPr>
        <w:pStyle w:val="Help"/>
      </w:pPr>
      <w:bookmarkStart w:id="2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514733FE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33A280C6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8"/>
    </w:p>
    <w:p w14:paraId="7C32FC2D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4B0138CB" w14:textId="77777777" w:rsidR="00CF39A8" w:rsidRDefault="00AA0785" w:rsidP="00684B3D">
      <w:pPr>
        <w:pStyle w:val="Titre1"/>
        <w:tabs>
          <w:tab w:val="num" w:pos="360"/>
        </w:tabs>
      </w:pPr>
      <w:bookmarkStart w:id="29" w:name="_Toc25553328"/>
      <w:bookmarkStart w:id="30" w:name="_Toc71703263"/>
      <w:bookmarkStart w:id="31" w:name="_Toc125451228"/>
      <w:r w:rsidRPr="0049659A">
        <w:t>C</w:t>
      </w:r>
      <w:bookmarkEnd w:id="29"/>
      <w:bookmarkEnd w:id="30"/>
      <w:r w:rsidR="00684B3D">
        <w:t>onclusions</w:t>
      </w:r>
      <w:bookmarkEnd w:id="31"/>
    </w:p>
    <w:p w14:paraId="08EC93B3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76EAE63B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C8F6C15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153224D8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3FBC2353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2FA3EB1D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3E7F87B5" w14:textId="77777777" w:rsidR="00CF39A8" w:rsidRDefault="00AA0785" w:rsidP="00684B3D">
      <w:pPr>
        <w:pStyle w:val="Titre1"/>
        <w:tabs>
          <w:tab w:val="num" w:pos="360"/>
        </w:tabs>
      </w:pPr>
      <w:bookmarkStart w:id="32" w:name="_Toc71703264"/>
      <w:bookmarkStart w:id="33" w:name="_Toc125451229"/>
      <w:r w:rsidRPr="0049659A">
        <w:t>A</w:t>
      </w:r>
      <w:bookmarkEnd w:id="32"/>
      <w:r w:rsidR="00684B3D">
        <w:t>nnexes</w:t>
      </w:r>
      <w:bookmarkEnd w:id="33"/>
    </w:p>
    <w:p w14:paraId="3D86123B" w14:textId="77777777" w:rsidR="00CF39A8" w:rsidRDefault="00AA0785" w:rsidP="00AA0785">
      <w:pPr>
        <w:pStyle w:val="Titre2"/>
        <w:rPr>
          <w:i w:val="0"/>
          <w:iCs/>
        </w:rPr>
      </w:pPr>
      <w:bookmarkStart w:id="34" w:name="_Toc71703265"/>
      <w:bookmarkStart w:id="35" w:name="_Toc125451230"/>
      <w:r w:rsidRPr="00791020">
        <w:rPr>
          <w:i w:val="0"/>
          <w:iCs/>
        </w:rPr>
        <w:t>Sources – Bibliographie</w:t>
      </w:r>
      <w:bookmarkEnd w:id="34"/>
      <w:bookmarkEnd w:id="35"/>
    </w:p>
    <w:p w14:paraId="5B76355A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14:paraId="60E9A85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25553330"/>
      <w:bookmarkStart w:id="37" w:name="_Toc71703266"/>
      <w:bookmarkStart w:id="38" w:name="_Toc125451231"/>
      <w:r w:rsidRPr="00791020">
        <w:rPr>
          <w:i w:val="0"/>
          <w:iCs/>
        </w:rPr>
        <w:t xml:space="preserve">Journal de bord </w:t>
      </w:r>
      <w:bookmarkEnd w:id="36"/>
      <w:bookmarkEnd w:id="37"/>
      <w:r w:rsidR="00E109AA">
        <w:rPr>
          <w:i w:val="0"/>
          <w:iCs/>
        </w:rPr>
        <w:t>du projet</w:t>
      </w:r>
      <w:bookmarkEnd w:id="38"/>
    </w:p>
    <w:p w14:paraId="7EEB1778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15607713" w14:textId="77777777" w:rsidTr="002C6F74">
        <w:tc>
          <w:tcPr>
            <w:tcW w:w="1134" w:type="dxa"/>
          </w:tcPr>
          <w:p w14:paraId="1BF053F4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6DD166C5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4CB508CA" w14:textId="77777777" w:rsidTr="002C6F74">
        <w:tc>
          <w:tcPr>
            <w:tcW w:w="1134" w:type="dxa"/>
          </w:tcPr>
          <w:p w14:paraId="30C4CFC5" w14:textId="1562724E" w:rsidR="00E109AA" w:rsidRDefault="00E109AA" w:rsidP="00F53ED8"/>
        </w:tc>
        <w:tc>
          <w:tcPr>
            <w:tcW w:w="7652" w:type="dxa"/>
          </w:tcPr>
          <w:p w14:paraId="0963976E" w14:textId="77777777" w:rsidR="00E109AA" w:rsidRDefault="00E109AA" w:rsidP="00F53ED8"/>
        </w:tc>
      </w:tr>
    </w:tbl>
    <w:p w14:paraId="3D848B8C" w14:textId="20EA477D" w:rsidR="008D2F87" w:rsidRDefault="008D2F87" w:rsidP="00591119">
      <w:pPr>
        <w:rPr>
          <w:szCs w:val="14"/>
        </w:rPr>
      </w:pPr>
    </w:p>
    <w:p w14:paraId="7611D7D1" w14:textId="29E0433F" w:rsidR="008D2F87" w:rsidRPr="008D2F87" w:rsidRDefault="008D2F87" w:rsidP="008D2F87">
      <w:pPr>
        <w:pStyle w:val="Titre2"/>
        <w:numPr>
          <w:ilvl w:val="1"/>
          <w:numId w:val="30"/>
        </w:numPr>
        <w:rPr>
          <w:i w:val="0"/>
          <w:iCs/>
        </w:rPr>
      </w:pPr>
      <w:r w:rsidRPr="008D2F87">
        <w:rPr>
          <w:i w:val="0"/>
          <w:iCs/>
        </w:rPr>
        <w:t>Journal de travail</w:t>
      </w:r>
    </w:p>
    <w:p w14:paraId="56C540C7" w14:textId="0760811D" w:rsidR="008D2F87" w:rsidRDefault="008D2F87" w:rsidP="00591119">
      <w:pPr>
        <w:rPr>
          <w:szCs w:val="14"/>
        </w:rPr>
      </w:pPr>
    </w:p>
    <w:p w14:paraId="1C45D89B" w14:textId="3E936616" w:rsidR="008D2F87" w:rsidRDefault="008D2F87" w:rsidP="00591119">
      <w:pPr>
        <w:rPr>
          <w:szCs w:val="14"/>
        </w:rPr>
      </w:pPr>
    </w:p>
    <w:tbl>
      <w:tblPr>
        <w:tblW w:w="98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"/>
        <w:gridCol w:w="1030"/>
        <w:gridCol w:w="1032"/>
        <w:gridCol w:w="1466"/>
        <w:gridCol w:w="3116"/>
        <w:gridCol w:w="2344"/>
      </w:tblGrid>
      <w:tr w:rsidR="008D2F87" w:rsidRPr="001A07CF" w14:paraId="41F3F707" w14:textId="77777777" w:rsidTr="00F0569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C58440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Jour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6F8157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Semaine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C1A446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Temps [h]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C7D7B6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Type</w:t>
            </w: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AB497F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Description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2F4196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Remarques</w:t>
            </w:r>
          </w:p>
        </w:tc>
      </w:tr>
      <w:tr w:rsidR="008D2F87" w:rsidRPr="001A07CF" w14:paraId="2A2D5750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91B9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01/02/23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394E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29AC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7822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A996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Maquette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B548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  <w:p w14:paraId="1A938A89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  <w:p w14:paraId="29367B85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366A375E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B622B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D7C0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EA935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2289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5F91CD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Affichage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692982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4BDDDE91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F481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08/02/23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2CD29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55EA3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C444B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84CA1C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4A7E59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57D32C3D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5066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05DD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2BA97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FB63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B4D837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Rendre maquette + affichage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D761E3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366A74CA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50AC8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22/02/23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86B3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7E62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C4B04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DB5A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9F220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</w:tbl>
    <w:p w14:paraId="37C0212D" w14:textId="77777777" w:rsidR="008D2F87" w:rsidRDefault="008D2F87" w:rsidP="00591119">
      <w:pPr>
        <w:rPr>
          <w:szCs w:val="14"/>
        </w:rPr>
      </w:pPr>
    </w:p>
    <w:sectPr w:rsidR="008D2F87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B86B" w14:textId="77777777" w:rsidR="00F5207C" w:rsidRDefault="00F5207C">
      <w:r>
        <w:separator/>
      </w:r>
    </w:p>
  </w:endnote>
  <w:endnote w:type="continuationSeparator" w:id="0">
    <w:p w14:paraId="092D0942" w14:textId="77777777" w:rsidR="00F5207C" w:rsidRDefault="00F5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D42E" w14:textId="77777777" w:rsidR="008D2F87" w:rsidRDefault="008D2F87">
    <w:pPr>
      <w:pStyle w:val="Pieddepage"/>
      <w:pBdr>
        <w:top w:val="single" w:sz="4" w:space="1" w:color="auto"/>
      </w:pBdr>
    </w:pPr>
    <w:r>
      <w:t>Athos Cruchet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C04E2">
      <w:rPr>
        <w:rStyle w:val="Numrodepage"/>
        <w:noProof/>
      </w:rPr>
      <w:t>5</w:t>
    </w:r>
    <w:r w:rsidR="00DB2183">
      <w:rPr>
        <w:rStyle w:val="Numrodepage"/>
      </w:rPr>
      <w:fldChar w:fldCharType="end"/>
    </w:r>
  </w:p>
  <w:p w14:paraId="4E085239" w14:textId="7DEBDADA" w:rsidR="00DB2183" w:rsidRDefault="00DB2183">
    <w:pPr>
      <w:pStyle w:val="Pieddepage"/>
      <w:pBdr>
        <w:top w:val="single" w:sz="4" w:space="1" w:color="auto"/>
      </w:pBdr>
    </w:pP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47F2" w14:textId="77777777" w:rsidR="00F5207C" w:rsidRDefault="00F5207C">
      <w:r>
        <w:separator/>
      </w:r>
    </w:p>
  </w:footnote>
  <w:footnote w:type="continuationSeparator" w:id="0">
    <w:p w14:paraId="6A796985" w14:textId="77777777" w:rsidR="00F5207C" w:rsidRDefault="00F52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E5C8" w14:textId="77777777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45765A08" wp14:editId="6868B5C0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14:paraId="336FD7E3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803860">
    <w:abstractNumId w:val="25"/>
  </w:num>
  <w:num w:numId="2" w16cid:durableId="534193783">
    <w:abstractNumId w:val="1"/>
  </w:num>
  <w:num w:numId="3" w16cid:durableId="105321648">
    <w:abstractNumId w:val="7"/>
  </w:num>
  <w:num w:numId="4" w16cid:durableId="1598950952">
    <w:abstractNumId w:val="23"/>
  </w:num>
  <w:num w:numId="5" w16cid:durableId="1713459874">
    <w:abstractNumId w:val="17"/>
  </w:num>
  <w:num w:numId="6" w16cid:durableId="1448429237">
    <w:abstractNumId w:val="8"/>
  </w:num>
  <w:num w:numId="7" w16cid:durableId="598292745">
    <w:abstractNumId w:val="19"/>
  </w:num>
  <w:num w:numId="8" w16cid:durableId="329796742">
    <w:abstractNumId w:val="27"/>
  </w:num>
  <w:num w:numId="9" w16cid:durableId="103773985">
    <w:abstractNumId w:val="4"/>
  </w:num>
  <w:num w:numId="10" w16cid:durableId="665522259">
    <w:abstractNumId w:val="12"/>
  </w:num>
  <w:num w:numId="11" w16cid:durableId="992101838">
    <w:abstractNumId w:val="16"/>
  </w:num>
  <w:num w:numId="12" w16cid:durableId="1356227954">
    <w:abstractNumId w:val="13"/>
  </w:num>
  <w:num w:numId="13" w16cid:durableId="365719510">
    <w:abstractNumId w:val="22"/>
  </w:num>
  <w:num w:numId="14" w16cid:durableId="941184721">
    <w:abstractNumId w:val="0"/>
  </w:num>
  <w:num w:numId="15" w16cid:durableId="958338830">
    <w:abstractNumId w:val="2"/>
  </w:num>
  <w:num w:numId="16" w16cid:durableId="723021407">
    <w:abstractNumId w:val="11"/>
  </w:num>
  <w:num w:numId="17" w16cid:durableId="1068842582">
    <w:abstractNumId w:val="5"/>
  </w:num>
  <w:num w:numId="18" w16cid:durableId="189535520">
    <w:abstractNumId w:val="26"/>
  </w:num>
  <w:num w:numId="19" w16cid:durableId="662702282">
    <w:abstractNumId w:val="21"/>
  </w:num>
  <w:num w:numId="20" w16cid:durableId="1502282189">
    <w:abstractNumId w:val="28"/>
  </w:num>
  <w:num w:numId="21" w16cid:durableId="262349331">
    <w:abstractNumId w:val="18"/>
  </w:num>
  <w:num w:numId="22" w16cid:durableId="754713902">
    <w:abstractNumId w:val="24"/>
  </w:num>
  <w:num w:numId="23" w16cid:durableId="1214732594">
    <w:abstractNumId w:val="10"/>
  </w:num>
  <w:num w:numId="24" w16cid:durableId="484668059">
    <w:abstractNumId w:val="15"/>
  </w:num>
  <w:num w:numId="25" w16cid:durableId="394669454">
    <w:abstractNumId w:val="3"/>
  </w:num>
  <w:num w:numId="26" w16cid:durableId="1542014503">
    <w:abstractNumId w:val="14"/>
  </w:num>
  <w:num w:numId="27" w16cid:durableId="45641647">
    <w:abstractNumId w:val="9"/>
  </w:num>
  <w:num w:numId="28" w16cid:durableId="1247761848">
    <w:abstractNumId w:val="20"/>
  </w:num>
  <w:num w:numId="29" w16cid:durableId="25908717">
    <w:abstractNumId w:val="6"/>
  </w:num>
  <w:num w:numId="30" w16cid:durableId="132022184">
    <w:abstractNumId w:val="25"/>
    <w:lvlOverride w:ilvl="0">
      <w:startOverride w:val="6"/>
    </w:lvlOverride>
    <w:lvlOverride w:ilvl="1">
      <w:startOverride w:val="3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87"/>
    <w:rsid w:val="00046B84"/>
    <w:rsid w:val="0005613A"/>
    <w:rsid w:val="000C04E2"/>
    <w:rsid w:val="000C7908"/>
    <w:rsid w:val="000F7745"/>
    <w:rsid w:val="00106180"/>
    <w:rsid w:val="00110ABF"/>
    <w:rsid w:val="00124E46"/>
    <w:rsid w:val="00130791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B4FD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C5523"/>
    <w:rsid w:val="005D2FCF"/>
    <w:rsid w:val="005E1E76"/>
    <w:rsid w:val="005F2769"/>
    <w:rsid w:val="00603A63"/>
    <w:rsid w:val="006226C6"/>
    <w:rsid w:val="00637ABF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810BC9"/>
    <w:rsid w:val="00811908"/>
    <w:rsid w:val="0083170D"/>
    <w:rsid w:val="008658D9"/>
    <w:rsid w:val="00895B96"/>
    <w:rsid w:val="008B1EAB"/>
    <w:rsid w:val="008D2F87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207C"/>
    <w:rsid w:val="00F53ED8"/>
    <w:rsid w:val="00F760A9"/>
    <w:rsid w:val="00FC02AA"/>
    <w:rsid w:val="00F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FF1B98"/>
  <w14:defaultImageDpi w14:val="300"/>
  <w15:chartTrackingRefBased/>
  <w15:docId w15:val="{E5312AE5-552D-43A2-9EF7-83296857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2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hos.cruchet@cp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thos.cruchet@cp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os\Downloads\Document%20de%20projets%20ICT431-2023%20V1.1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99D6-58F0-4E1F-9B90-A9AADD80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</Template>
  <TotalTime>0</TotalTime>
  <Pages>5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6027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Athos</dc:creator>
  <cp:keywords/>
  <cp:lastModifiedBy>Athos Cruchet</cp:lastModifiedBy>
  <cp:revision>1</cp:revision>
  <cp:lastPrinted>2004-09-01T12:58:00Z</cp:lastPrinted>
  <dcterms:created xsi:type="dcterms:W3CDTF">2023-03-03T08:05:00Z</dcterms:created>
  <dcterms:modified xsi:type="dcterms:W3CDTF">2023-03-03T08:54:00Z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