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714"/>
        <w:gridCol w:w="951"/>
        <w:gridCol w:w="968"/>
        <w:gridCol w:w="1104"/>
        <w:gridCol w:w="1297"/>
        <w:gridCol w:w="1057"/>
        <w:gridCol w:w="986"/>
        <w:gridCol w:w="996"/>
      </w:tblGrid>
      <w:tr w:rsidR="007374F3" w:rsidTr="007374F3">
        <w:tc>
          <w:tcPr>
            <w:tcW w:w="1254" w:type="dxa"/>
          </w:tcPr>
          <w:p w:rsidR="007374F3" w:rsidRDefault="007374F3"/>
        </w:tc>
        <w:tc>
          <w:tcPr>
            <w:tcW w:w="714" w:type="dxa"/>
          </w:tcPr>
          <w:p w:rsidR="007374F3" w:rsidRDefault="007374F3">
            <w:r>
              <w:t>Static</w:t>
            </w:r>
          </w:p>
        </w:tc>
        <w:tc>
          <w:tcPr>
            <w:tcW w:w="974" w:type="dxa"/>
          </w:tcPr>
          <w:p w:rsidR="007374F3" w:rsidRDefault="007374F3">
            <w:r>
              <w:t>Final</w:t>
            </w:r>
          </w:p>
        </w:tc>
        <w:tc>
          <w:tcPr>
            <w:tcW w:w="923" w:type="dxa"/>
          </w:tcPr>
          <w:p w:rsidR="007374F3" w:rsidRDefault="007374F3">
            <w:r>
              <w:t>Abstract</w:t>
            </w:r>
          </w:p>
        </w:tc>
        <w:tc>
          <w:tcPr>
            <w:tcW w:w="1120" w:type="dxa"/>
          </w:tcPr>
          <w:p w:rsidR="007374F3" w:rsidRDefault="007374F3">
            <w:r>
              <w:t>Volatile</w:t>
            </w:r>
          </w:p>
        </w:tc>
        <w:tc>
          <w:tcPr>
            <w:tcW w:w="1297" w:type="dxa"/>
          </w:tcPr>
          <w:p w:rsidR="007374F3" w:rsidRDefault="007374F3">
            <w:r>
              <w:t>Synchronize</w:t>
            </w:r>
          </w:p>
        </w:tc>
        <w:tc>
          <w:tcPr>
            <w:tcW w:w="1057" w:type="dxa"/>
          </w:tcPr>
          <w:p w:rsidR="007374F3" w:rsidRDefault="007374F3">
            <w:r>
              <w:t>Transient</w:t>
            </w:r>
          </w:p>
        </w:tc>
        <w:tc>
          <w:tcPr>
            <w:tcW w:w="1000" w:type="dxa"/>
          </w:tcPr>
          <w:p w:rsidR="007374F3" w:rsidRDefault="007374F3">
            <w:r>
              <w:t>Native</w:t>
            </w:r>
          </w:p>
        </w:tc>
        <w:tc>
          <w:tcPr>
            <w:tcW w:w="1011" w:type="dxa"/>
          </w:tcPr>
          <w:p w:rsidR="007374F3" w:rsidRDefault="000C269A">
            <w:r>
              <w:t>Stricf</w:t>
            </w:r>
            <w:r w:rsidR="007374F3">
              <w:t>p</w:t>
            </w:r>
          </w:p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Class</w:t>
            </w:r>
          </w:p>
        </w:tc>
        <w:tc>
          <w:tcPr>
            <w:tcW w:w="714" w:type="dxa"/>
          </w:tcPr>
          <w:p w:rsidR="007374F3" w:rsidRDefault="007374F3">
            <w:r>
              <w:t>No</w:t>
            </w:r>
          </w:p>
        </w:tc>
        <w:tc>
          <w:tcPr>
            <w:tcW w:w="974" w:type="dxa"/>
          </w:tcPr>
          <w:p w:rsidR="007374F3" w:rsidRDefault="007374F3">
            <w:r>
              <w:t>Yes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No</w:t>
            </w:r>
          </w:p>
        </w:tc>
        <w:tc>
          <w:tcPr>
            <w:tcW w:w="1297" w:type="dxa"/>
          </w:tcPr>
          <w:p w:rsidR="007374F3" w:rsidRDefault="007374F3">
            <w:r>
              <w:t>No</w:t>
            </w:r>
          </w:p>
        </w:tc>
        <w:tc>
          <w:tcPr>
            <w:tcW w:w="1057" w:type="dxa"/>
          </w:tcPr>
          <w:p w:rsidR="007374F3" w:rsidRDefault="000C269A">
            <w:r>
              <w:t>No</w:t>
            </w:r>
          </w:p>
        </w:tc>
        <w:tc>
          <w:tcPr>
            <w:tcW w:w="1000" w:type="dxa"/>
          </w:tcPr>
          <w:p w:rsidR="007374F3" w:rsidRDefault="000C269A">
            <w:r>
              <w:t>No</w:t>
            </w:r>
          </w:p>
        </w:tc>
        <w:tc>
          <w:tcPr>
            <w:tcW w:w="1011" w:type="dxa"/>
          </w:tcPr>
          <w:p w:rsidR="007374F3" w:rsidRDefault="000C269A">
            <w:r>
              <w:t>No</w:t>
            </w:r>
          </w:p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Inner Class</w:t>
            </w:r>
          </w:p>
        </w:tc>
        <w:tc>
          <w:tcPr>
            <w:tcW w:w="714" w:type="dxa"/>
          </w:tcPr>
          <w:p w:rsidR="007374F3" w:rsidRDefault="007374F3">
            <w:r>
              <w:t>Yes</w:t>
            </w:r>
          </w:p>
        </w:tc>
        <w:tc>
          <w:tcPr>
            <w:tcW w:w="974" w:type="dxa"/>
          </w:tcPr>
          <w:p w:rsidR="007374F3" w:rsidRDefault="007374F3">
            <w:r>
              <w:t>Yes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Yes</w:t>
            </w:r>
          </w:p>
        </w:tc>
        <w:tc>
          <w:tcPr>
            <w:tcW w:w="1297" w:type="dxa"/>
          </w:tcPr>
          <w:p w:rsidR="007374F3" w:rsidRDefault="000C269A">
            <w:r>
              <w:t>No</w:t>
            </w:r>
          </w:p>
        </w:tc>
        <w:tc>
          <w:tcPr>
            <w:tcW w:w="1057" w:type="dxa"/>
          </w:tcPr>
          <w:p w:rsidR="007374F3" w:rsidRDefault="000C269A">
            <w:r>
              <w:t>No</w:t>
            </w:r>
          </w:p>
        </w:tc>
        <w:tc>
          <w:tcPr>
            <w:tcW w:w="1000" w:type="dxa"/>
          </w:tcPr>
          <w:p w:rsidR="007374F3" w:rsidRDefault="000C269A">
            <w:r>
              <w:t>No</w:t>
            </w:r>
          </w:p>
        </w:tc>
        <w:tc>
          <w:tcPr>
            <w:tcW w:w="1011" w:type="dxa"/>
          </w:tcPr>
          <w:p w:rsidR="007374F3" w:rsidRDefault="000C269A">
            <w:r>
              <w:t>No</w:t>
            </w:r>
          </w:p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Method</w:t>
            </w:r>
          </w:p>
        </w:tc>
        <w:tc>
          <w:tcPr>
            <w:tcW w:w="714" w:type="dxa"/>
          </w:tcPr>
          <w:p w:rsidR="007374F3" w:rsidRDefault="007374F3">
            <w:r>
              <w:t>Yes</w:t>
            </w:r>
          </w:p>
        </w:tc>
        <w:tc>
          <w:tcPr>
            <w:tcW w:w="974" w:type="dxa"/>
          </w:tcPr>
          <w:p w:rsidR="007374F3" w:rsidRDefault="007374F3">
            <w:r>
              <w:t>Yes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Yes</w:t>
            </w:r>
          </w:p>
        </w:tc>
        <w:tc>
          <w:tcPr>
            <w:tcW w:w="1297" w:type="dxa"/>
          </w:tcPr>
          <w:p w:rsidR="007374F3" w:rsidRDefault="000C269A">
            <w:r>
              <w:t>Yes</w:t>
            </w:r>
          </w:p>
        </w:tc>
        <w:tc>
          <w:tcPr>
            <w:tcW w:w="1057" w:type="dxa"/>
          </w:tcPr>
          <w:p w:rsidR="007374F3" w:rsidRDefault="000C269A">
            <w:r>
              <w:t>No</w:t>
            </w:r>
          </w:p>
        </w:tc>
        <w:tc>
          <w:tcPr>
            <w:tcW w:w="1000" w:type="dxa"/>
          </w:tcPr>
          <w:p w:rsidR="007374F3" w:rsidRDefault="000C269A">
            <w:r>
              <w:t>Yes</w:t>
            </w:r>
          </w:p>
        </w:tc>
        <w:tc>
          <w:tcPr>
            <w:tcW w:w="1011" w:type="dxa"/>
          </w:tcPr>
          <w:p w:rsidR="007374F3" w:rsidRDefault="000C269A">
            <w:r>
              <w:t>Yes</w:t>
            </w:r>
          </w:p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Instance Variable</w:t>
            </w:r>
          </w:p>
        </w:tc>
        <w:tc>
          <w:tcPr>
            <w:tcW w:w="714" w:type="dxa"/>
          </w:tcPr>
          <w:p w:rsidR="007374F3" w:rsidRDefault="000C269A">
            <w:r>
              <w:t>No</w:t>
            </w:r>
          </w:p>
        </w:tc>
        <w:tc>
          <w:tcPr>
            <w:tcW w:w="974" w:type="dxa"/>
          </w:tcPr>
          <w:p w:rsidR="007374F3" w:rsidRDefault="007374F3">
            <w:r>
              <w:t>Yes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Yes</w:t>
            </w:r>
          </w:p>
        </w:tc>
        <w:tc>
          <w:tcPr>
            <w:tcW w:w="1297" w:type="dxa"/>
          </w:tcPr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Class Variable</w:t>
            </w:r>
          </w:p>
        </w:tc>
        <w:tc>
          <w:tcPr>
            <w:tcW w:w="714" w:type="dxa"/>
          </w:tcPr>
          <w:p w:rsidR="007374F3" w:rsidRDefault="007374F3">
            <w:r>
              <w:t>Yes</w:t>
            </w:r>
          </w:p>
        </w:tc>
        <w:tc>
          <w:tcPr>
            <w:tcW w:w="974" w:type="dxa"/>
          </w:tcPr>
          <w:p w:rsidR="007374F3" w:rsidRDefault="007374F3">
            <w:r>
              <w:t>Yes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Yes</w:t>
            </w:r>
          </w:p>
        </w:tc>
        <w:tc>
          <w:tcPr>
            <w:tcW w:w="1297" w:type="dxa"/>
          </w:tcPr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Local Variable</w:t>
            </w:r>
          </w:p>
        </w:tc>
        <w:tc>
          <w:tcPr>
            <w:tcW w:w="714" w:type="dxa"/>
          </w:tcPr>
          <w:p w:rsidR="007374F3" w:rsidRDefault="007374F3">
            <w:r>
              <w:t xml:space="preserve">No </w:t>
            </w:r>
          </w:p>
        </w:tc>
        <w:tc>
          <w:tcPr>
            <w:tcW w:w="974" w:type="dxa"/>
          </w:tcPr>
          <w:p w:rsidR="007374F3" w:rsidRDefault="007374F3">
            <w:r>
              <w:t>No</w:t>
            </w:r>
          </w:p>
        </w:tc>
        <w:tc>
          <w:tcPr>
            <w:tcW w:w="923" w:type="dxa"/>
          </w:tcPr>
          <w:p w:rsidR="007374F3" w:rsidRDefault="007374F3">
            <w:r>
              <w:t>No</w:t>
            </w:r>
          </w:p>
        </w:tc>
        <w:tc>
          <w:tcPr>
            <w:tcW w:w="1120" w:type="dxa"/>
          </w:tcPr>
          <w:p w:rsidR="007374F3" w:rsidRDefault="007374F3">
            <w:r>
              <w:t>No</w:t>
            </w:r>
          </w:p>
        </w:tc>
        <w:tc>
          <w:tcPr>
            <w:tcW w:w="1297" w:type="dxa"/>
          </w:tcPr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Interface</w:t>
            </w:r>
          </w:p>
        </w:tc>
        <w:tc>
          <w:tcPr>
            <w:tcW w:w="714" w:type="dxa"/>
          </w:tcPr>
          <w:p w:rsidR="007374F3" w:rsidRDefault="007374F3">
            <w:r>
              <w:t>Yes</w:t>
            </w:r>
          </w:p>
        </w:tc>
        <w:tc>
          <w:tcPr>
            <w:tcW w:w="974" w:type="dxa"/>
          </w:tcPr>
          <w:p w:rsidR="007374F3" w:rsidRDefault="007374F3">
            <w:r>
              <w:t>No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No</w:t>
            </w:r>
          </w:p>
        </w:tc>
        <w:tc>
          <w:tcPr>
            <w:tcW w:w="1297" w:type="dxa"/>
          </w:tcPr>
          <w:p w:rsidR="007374F3" w:rsidRDefault="007374F3"/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Abstract Class</w:t>
            </w:r>
          </w:p>
        </w:tc>
        <w:tc>
          <w:tcPr>
            <w:tcW w:w="714" w:type="dxa"/>
          </w:tcPr>
          <w:p w:rsidR="007374F3" w:rsidRDefault="007374F3">
            <w:r>
              <w:t>Yes</w:t>
            </w:r>
          </w:p>
        </w:tc>
        <w:tc>
          <w:tcPr>
            <w:tcW w:w="974" w:type="dxa"/>
          </w:tcPr>
          <w:p w:rsidR="007374F3" w:rsidRDefault="007374F3">
            <w:r>
              <w:t>No</w:t>
            </w:r>
          </w:p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No</w:t>
            </w:r>
          </w:p>
        </w:tc>
        <w:tc>
          <w:tcPr>
            <w:tcW w:w="1297" w:type="dxa"/>
          </w:tcPr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  <w:tr w:rsidR="007374F3" w:rsidTr="007374F3">
        <w:tc>
          <w:tcPr>
            <w:tcW w:w="1254" w:type="dxa"/>
          </w:tcPr>
          <w:p w:rsidR="007374F3" w:rsidRDefault="007374F3">
            <w:r>
              <w:t>Constructor</w:t>
            </w:r>
          </w:p>
        </w:tc>
        <w:tc>
          <w:tcPr>
            <w:tcW w:w="714" w:type="dxa"/>
          </w:tcPr>
          <w:p w:rsidR="007374F3" w:rsidRDefault="007374F3">
            <w:r>
              <w:t>Yes</w:t>
            </w:r>
          </w:p>
        </w:tc>
        <w:tc>
          <w:tcPr>
            <w:tcW w:w="974" w:type="dxa"/>
          </w:tcPr>
          <w:p w:rsidR="007374F3" w:rsidRDefault="007374F3"/>
        </w:tc>
        <w:tc>
          <w:tcPr>
            <w:tcW w:w="923" w:type="dxa"/>
          </w:tcPr>
          <w:p w:rsidR="007374F3" w:rsidRDefault="007374F3">
            <w:r>
              <w:t>Yes</w:t>
            </w:r>
          </w:p>
        </w:tc>
        <w:tc>
          <w:tcPr>
            <w:tcW w:w="1120" w:type="dxa"/>
          </w:tcPr>
          <w:p w:rsidR="007374F3" w:rsidRDefault="007374F3">
            <w:r>
              <w:t>Yes</w:t>
            </w:r>
          </w:p>
        </w:tc>
        <w:tc>
          <w:tcPr>
            <w:tcW w:w="1297" w:type="dxa"/>
          </w:tcPr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  <w:tr w:rsidR="000C269A" w:rsidTr="007374F3">
        <w:tc>
          <w:tcPr>
            <w:tcW w:w="1254" w:type="dxa"/>
          </w:tcPr>
          <w:p w:rsidR="000C269A" w:rsidRDefault="000C269A"/>
        </w:tc>
        <w:tc>
          <w:tcPr>
            <w:tcW w:w="714" w:type="dxa"/>
          </w:tcPr>
          <w:p w:rsidR="000C269A" w:rsidRDefault="000C269A"/>
        </w:tc>
        <w:tc>
          <w:tcPr>
            <w:tcW w:w="974" w:type="dxa"/>
          </w:tcPr>
          <w:p w:rsidR="000C269A" w:rsidRDefault="000C269A"/>
        </w:tc>
        <w:tc>
          <w:tcPr>
            <w:tcW w:w="923" w:type="dxa"/>
          </w:tcPr>
          <w:p w:rsidR="000C269A" w:rsidRDefault="000C269A"/>
        </w:tc>
        <w:tc>
          <w:tcPr>
            <w:tcW w:w="1120" w:type="dxa"/>
          </w:tcPr>
          <w:p w:rsidR="000C269A" w:rsidRDefault="000C269A"/>
        </w:tc>
        <w:tc>
          <w:tcPr>
            <w:tcW w:w="1297" w:type="dxa"/>
          </w:tcPr>
          <w:p w:rsidR="000C269A" w:rsidRDefault="000C269A"/>
        </w:tc>
        <w:tc>
          <w:tcPr>
            <w:tcW w:w="1057" w:type="dxa"/>
          </w:tcPr>
          <w:p w:rsidR="000C269A" w:rsidRDefault="000C269A"/>
        </w:tc>
        <w:tc>
          <w:tcPr>
            <w:tcW w:w="1000" w:type="dxa"/>
          </w:tcPr>
          <w:p w:rsidR="000C269A" w:rsidRDefault="000C269A"/>
        </w:tc>
        <w:tc>
          <w:tcPr>
            <w:tcW w:w="1011" w:type="dxa"/>
          </w:tcPr>
          <w:p w:rsidR="000C269A" w:rsidRDefault="000C269A"/>
        </w:tc>
      </w:tr>
      <w:tr w:rsidR="007374F3" w:rsidTr="007374F3">
        <w:tc>
          <w:tcPr>
            <w:tcW w:w="1254" w:type="dxa"/>
          </w:tcPr>
          <w:p w:rsidR="007374F3" w:rsidRDefault="000C269A">
            <w:r>
              <w:t>Destructor</w:t>
            </w:r>
          </w:p>
        </w:tc>
        <w:tc>
          <w:tcPr>
            <w:tcW w:w="714" w:type="dxa"/>
          </w:tcPr>
          <w:p w:rsidR="007374F3" w:rsidRDefault="000C269A">
            <w:r>
              <w:t>Yes</w:t>
            </w:r>
          </w:p>
        </w:tc>
        <w:tc>
          <w:tcPr>
            <w:tcW w:w="974" w:type="dxa"/>
          </w:tcPr>
          <w:p w:rsidR="007374F3" w:rsidRDefault="000C269A">
            <w:r>
              <w:t>No</w:t>
            </w:r>
          </w:p>
        </w:tc>
        <w:tc>
          <w:tcPr>
            <w:tcW w:w="923" w:type="dxa"/>
          </w:tcPr>
          <w:p w:rsidR="007374F3" w:rsidRDefault="000C269A">
            <w:r>
              <w:t>No</w:t>
            </w:r>
          </w:p>
        </w:tc>
        <w:tc>
          <w:tcPr>
            <w:tcW w:w="1120" w:type="dxa"/>
          </w:tcPr>
          <w:p w:rsidR="007374F3" w:rsidRDefault="000C269A">
            <w:r>
              <w:t>No</w:t>
            </w:r>
          </w:p>
        </w:tc>
        <w:tc>
          <w:tcPr>
            <w:tcW w:w="1297" w:type="dxa"/>
          </w:tcPr>
          <w:p w:rsidR="007374F3" w:rsidRDefault="007374F3"/>
        </w:tc>
        <w:tc>
          <w:tcPr>
            <w:tcW w:w="1057" w:type="dxa"/>
          </w:tcPr>
          <w:p w:rsidR="007374F3" w:rsidRDefault="007374F3"/>
        </w:tc>
        <w:tc>
          <w:tcPr>
            <w:tcW w:w="1000" w:type="dxa"/>
          </w:tcPr>
          <w:p w:rsidR="007374F3" w:rsidRDefault="007374F3"/>
        </w:tc>
        <w:tc>
          <w:tcPr>
            <w:tcW w:w="1011" w:type="dxa"/>
          </w:tcPr>
          <w:p w:rsidR="007374F3" w:rsidRDefault="007374F3"/>
        </w:tc>
      </w:tr>
    </w:tbl>
    <w:p w:rsidR="00486E88" w:rsidRDefault="00486E88"/>
    <w:p w:rsidR="000C269A" w:rsidRDefault="007374F3">
      <w:r>
        <w:t xml:space="preserve">Q1 ) Accept two number of choice  and try to take </w:t>
      </w:r>
      <w:r w:rsidR="000C269A">
        <w:t>choice</w:t>
      </w:r>
      <w:r>
        <w:t xml:space="preserve"> and </w:t>
      </w:r>
      <w:r w:rsidR="000C269A">
        <w:t>perform</w:t>
      </w:r>
      <w:r>
        <w:t xml:space="preserve"> operations like addition subtraction without using control </w:t>
      </w:r>
      <w:r w:rsidR="00E93349">
        <w:t>sta</w:t>
      </w:r>
      <w:r w:rsidR="000C269A">
        <w:t>tements</w:t>
      </w:r>
      <w:r>
        <w:t xml:space="preserve"> </w:t>
      </w:r>
    </w:p>
    <w:p w:rsidR="00E93349" w:rsidRDefault="00E93349">
      <w:r>
        <w:t>Q2 ) Create a class to accept student id and name , if the id is created then allow then allow him/her to enter marks.</w:t>
      </w:r>
    </w:p>
    <w:sectPr w:rsidR="00E9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ECC" w:rsidRDefault="00592ECC" w:rsidP="007374F3">
      <w:pPr>
        <w:spacing w:after="0" w:line="240" w:lineRule="auto"/>
      </w:pPr>
      <w:r>
        <w:separator/>
      </w:r>
    </w:p>
  </w:endnote>
  <w:endnote w:type="continuationSeparator" w:id="0">
    <w:p w:rsidR="00592ECC" w:rsidRDefault="00592ECC" w:rsidP="0073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ECC" w:rsidRDefault="00592ECC" w:rsidP="007374F3">
      <w:pPr>
        <w:spacing w:after="0" w:line="240" w:lineRule="auto"/>
      </w:pPr>
      <w:r>
        <w:separator/>
      </w:r>
    </w:p>
  </w:footnote>
  <w:footnote w:type="continuationSeparator" w:id="0">
    <w:p w:rsidR="00592ECC" w:rsidRDefault="00592ECC" w:rsidP="00737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F3"/>
    <w:rsid w:val="000C269A"/>
    <w:rsid w:val="0039314A"/>
    <w:rsid w:val="00486E88"/>
    <w:rsid w:val="00592ECC"/>
    <w:rsid w:val="007374F3"/>
    <w:rsid w:val="00E90F74"/>
    <w:rsid w:val="00E9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409B"/>
  <w15:chartTrackingRefBased/>
  <w15:docId w15:val="{49B15588-CC44-4001-9B48-67AC5F69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582</Characters>
  <Application>Microsoft Office Word</Application>
  <DocSecurity>0</DocSecurity>
  <Lines>4</Lines>
  <Paragraphs>1</Paragraphs>
  <ScaleCrop>false</ScaleCrop>
  <Company>Cognizant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Imam, Atif (Cognizant)</dc:creator>
  <cp:keywords/>
  <dc:description/>
  <cp:lastModifiedBy>Imam, Atif (Cognizant)</cp:lastModifiedBy>
  <cp:revision>3</cp:revision>
  <dcterms:created xsi:type="dcterms:W3CDTF">2018-04-12T04:30:00Z</dcterms:created>
  <dcterms:modified xsi:type="dcterms:W3CDTF">2018-04-12T04:52:00Z</dcterms:modified>
</cp:coreProperties>
</file>