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817F5" w14:textId="3E8D1995" w:rsidR="005D6FB6" w:rsidRDefault="4DD081B4" w:rsidP="4C60BC42">
      <w:pPr>
        <w:jc w:val="center"/>
        <w:rPr>
          <w:b/>
          <w:bCs/>
          <w:sz w:val="28"/>
          <w:szCs w:val="28"/>
        </w:rPr>
      </w:pPr>
      <w:r w:rsidRPr="4C60BC42">
        <w:rPr>
          <w:b/>
          <w:bCs/>
          <w:sz w:val="28"/>
          <w:szCs w:val="28"/>
        </w:rPr>
        <w:t xml:space="preserve">Experiment </w:t>
      </w:r>
      <w:r w:rsidR="00C63758">
        <w:rPr>
          <w:b/>
          <w:bCs/>
          <w:sz w:val="28"/>
          <w:szCs w:val="28"/>
        </w:rPr>
        <w:t>8. Dilution</w:t>
      </w:r>
    </w:p>
    <w:p w14:paraId="5BBC0BA0" w14:textId="78A82F68" w:rsidR="005D6FB6" w:rsidRDefault="47E067DB" w:rsidP="7EF88F34">
      <w:pPr>
        <w:jc w:val="center"/>
        <w:rPr>
          <w:b/>
          <w:bCs/>
          <w:sz w:val="28"/>
          <w:szCs w:val="28"/>
        </w:rPr>
      </w:pPr>
      <w:r w:rsidRPr="7EF88F34">
        <w:t>Atik Howlader</w:t>
      </w:r>
    </w:p>
    <w:p w14:paraId="6497BAB4" w14:textId="3CA30B4A" w:rsidR="005D6FB6" w:rsidRDefault="47E067DB" w:rsidP="7EF88F34">
      <w:pPr>
        <w:jc w:val="center"/>
      </w:pPr>
      <w:r w:rsidRPr="7EF88F34">
        <w:t xml:space="preserve">Department of Chemistry and Biochemistry, Queens College – </w:t>
      </w:r>
      <w:r w:rsidRPr="7EF88F34">
        <w:rPr>
          <w:b/>
          <w:bCs/>
          <w:i/>
          <w:iCs/>
        </w:rPr>
        <w:t>CUNY</w:t>
      </w:r>
    </w:p>
    <w:p w14:paraId="6C7CD435" w14:textId="1D42F4EC" w:rsidR="005D6FB6" w:rsidRDefault="47E067DB" w:rsidP="7EF88F34">
      <w:pPr>
        <w:jc w:val="center"/>
        <w:rPr>
          <w:b/>
          <w:bCs/>
          <w:i/>
          <w:iCs/>
        </w:rPr>
      </w:pPr>
      <w:r w:rsidRPr="7EF88F34">
        <w:t>Chemistry 113.1, Fall 2019</w:t>
      </w:r>
    </w:p>
    <w:p w14:paraId="5A4F8415" w14:textId="719EA22D" w:rsidR="005D6FB6" w:rsidRDefault="005D6FB6" w:rsidP="7EF88F34">
      <w:pPr>
        <w:jc w:val="center"/>
      </w:pPr>
    </w:p>
    <w:p w14:paraId="658D7F08" w14:textId="51395FFF" w:rsidR="005D6FB6" w:rsidRDefault="005D6FB6" w:rsidP="7EF88F34">
      <w:pPr>
        <w:jc w:val="center"/>
      </w:pPr>
    </w:p>
    <w:p w14:paraId="232BF4E8" w14:textId="54F82B10" w:rsidR="005D6FB6" w:rsidRDefault="72953D7A" w:rsidP="7EF88F34">
      <w:r w:rsidRPr="08897A0A">
        <w:rPr>
          <w:b/>
          <w:bCs/>
        </w:rPr>
        <w:t>Abstract</w:t>
      </w:r>
      <w:r>
        <w:t xml:space="preserve">: </w:t>
      </w:r>
    </w:p>
    <w:p w14:paraId="17C2E2B9" w14:textId="3351BC91" w:rsidR="087FCF4C" w:rsidRDefault="75007FB5" w:rsidP="4C60BC42">
      <w:pPr>
        <w:ind w:firstLine="720"/>
      </w:pPr>
      <w:r>
        <w:t xml:space="preserve">For this experiment, the goal was </w:t>
      </w:r>
      <w:r w:rsidR="0018105E">
        <w:t xml:space="preserve">to </w:t>
      </w:r>
      <w:r w:rsidR="00351D3E">
        <w:t xml:space="preserve">find the the concentration of dilute sodium hydroxide and dilute potassium permanganate. </w:t>
      </w:r>
      <w:r w:rsidR="0054252C">
        <w:t>The methods used to find the concentration is M</w:t>
      </w:r>
      <w:r w:rsidR="0054252C">
        <w:rPr>
          <w:vertAlign w:val="subscript"/>
        </w:rPr>
        <w:t>c</w:t>
      </w:r>
      <w:r w:rsidR="0054252C">
        <w:t>V</w:t>
      </w:r>
      <w:r w:rsidR="0054252C">
        <w:rPr>
          <w:vertAlign w:val="subscript"/>
        </w:rPr>
        <w:t>c</w:t>
      </w:r>
      <w:r w:rsidR="0054252C">
        <w:t>=M</w:t>
      </w:r>
      <w:r w:rsidR="0054252C">
        <w:rPr>
          <w:vertAlign w:val="subscript"/>
        </w:rPr>
        <w:t>d</w:t>
      </w:r>
      <w:r w:rsidR="0054252C">
        <w:t>V</w:t>
      </w:r>
      <w:r w:rsidR="0054252C">
        <w:rPr>
          <w:vertAlign w:val="subscript"/>
        </w:rPr>
        <w:t>d</w:t>
      </w:r>
      <w:r w:rsidR="0054252C">
        <w:t xml:space="preserve"> , where M</w:t>
      </w:r>
      <w:r w:rsidR="0054252C">
        <w:rPr>
          <w:vertAlign w:val="subscript"/>
        </w:rPr>
        <w:t>c</w:t>
      </w:r>
      <w:r w:rsidR="0054252C">
        <w:t xml:space="preserve"> is the concentration of the concentrated solution and </w:t>
      </w:r>
      <w:r w:rsidR="00381111">
        <w:t>the absorbance A in Beer’s law ( A= a b c). The result of the experiment should produce the M</w:t>
      </w:r>
      <w:r w:rsidR="00381111">
        <w:rPr>
          <w:vertAlign w:val="subscript"/>
        </w:rPr>
        <w:t>c</w:t>
      </w:r>
      <w:r w:rsidR="00381111">
        <w:t xml:space="preserve"> of the sodium hydroxide and the A of the potassium permanganate.</w:t>
      </w:r>
      <w:r w:rsidR="00351D3E">
        <w:t xml:space="preserve"> </w:t>
      </w:r>
    </w:p>
    <w:p w14:paraId="238138D5" w14:textId="29D15ABF" w:rsidR="087FCF4C" w:rsidRDefault="4DD081B4" w:rsidP="4C60BC42">
      <w:pPr>
        <w:rPr>
          <w:vertAlign w:val="superscript"/>
        </w:rPr>
      </w:pPr>
      <w:r w:rsidRPr="4C60BC42">
        <w:rPr>
          <w:b/>
          <w:bCs/>
        </w:rPr>
        <w:t>Introduction</w:t>
      </w:r>
      <w:r>
        <w:t xml:space="preserve">: </w:t>
      </w:r>
    </w:p>
    <w:p w14:paraId="1815CFFE" w14:textId="71819FCE" w:rsidR="06FB48A4" w:rsidRPr="007F1B5A" w:rsidRDefault="75007FB5" w:rsidP="75007FB5">
      <w:pPr>
        <w:ind w:firstLine="360"/>
      </w:pPr>
      <w:r>
        <w:t xml:space="preserve">In this experiment, </w:t>
      </w:r>
      <w:r w:rsidR="00381111">
        <w:t>sodium hydroxide and potassium permanganate will be diluted then their concentration will be sought after. To find the concentration of sodium hydroxide and potassium permanganate</w:t>
      </w:r>
      <w:r w:rsidR="003C1E61">
        <w:t xml:space="preserve">, </w:t>
      </w:r>
      <w:r w:rsidR="003C1E61">
        <w:t>M</w:t>
      </w:r>
      <w:r w:rsidR="003C1E61">
        <w:rPr>
          <w:vertAlign w:val="subscript"/>
        </w:rPr>
        <w:t>c</w:t>
      </w:r>
      <w:r w:rsidR="003C1E61">
        <w:t>V</w:t>
      </w:r>
      <w:r w:rsidR="003C1E61">
        <w:rPr>
          <w:vertAlign w:val="subscript"/>
        </w:rPr>
        <w:t>c</w:t>
      </w:r>
      <w:r w:rsidR="003C1E61">
        <w:t>=M</w:t>
      </w:r>
      <w:r w:rsidR="003C1E61">
        <w:rPr>
          <w:vertAlign w:val="subscript"/>
        </w:rPr>
        <w:t>d</w:t>
      </w:r>
      <w:r w:rsidR="003C1E61">
        <w:t>V</w:t>
      </w:r>
      <w:r w:rsidR="003C1E61">
        <w:rPr>
          <w:vertAlign w:val="subscript"/>
        </w:rPr>
        <w:t>d</w:t>
      </w:r>
      <w:r w:rsidR="003C1E61">
        <w:rPr>
          <w:vertAlign w:val="subscript"/>
        </w:rPr>
        <w:t xml:space="preserve"> </w:t>
      </w:r>
      <w:r w:rsidR="003C1E61">
        <w:t xml:space="preserve">and Beer’s law must be used. </w:t>
      </w:r>
      <w:r w:rsidR="007F1B5A">
        <w:t>M</w:t>
      </w:r>
      <w:r w:rsidR="007F1B5A">
        <w:rPr>
          <w:vertAlign w:val="subscript"/>
        </w:rPr>
        <w:t>c</w:t>
      </w:r>
      <w:r w:rsidR="007F1B5A">
        <w:t>V</w:t>
      </w:r>
      <w:r w:rsidR="007F1B5A">
        <w:rPr>
          <w:vertAlign w:val="subscript"/>
        </w:rPr>
        <w:t>c</w:t>
      </w:r>
      <w:r w:rsidR="007F1B5A">
        <w:t>=M</w:t>
      </w:r>
      <w:r w:rsidR="007F1B5A">
        <w:rPr>
          <w:vertAlign w:val="subscript"/>
        </w:rPr>
        <w:t>d</w:t>
      </w:r>
      <w:r w:rsidR="007F1B5A">
        <w:t>V</w:t>
      </w:r>
      <w:r w:rsidR="007F1B5A">
        <w:rPr>
          <w:vertAlign w:val="subscript"/>
        </w:rPr>
        <w:t>d</w:t>
      </w:r>
      <w:r w:rsidR="007F1B5A">
        <w:t xml:space="preserve"> is calculated to find the change in concentration of a solution. This can be used also to find the concentration of a concentrated solution. Beer’s law is used to find the absorbance of a dilute colored solution at a particular wavelength of light. </w:t>
      </w:r>
      <w:r w:rsidR="0084492A">
        <w:t>Absorbance is fo</w:t>
      </w:r>
      <w:r w:rsidR="00107C8D">
        <w:t>und using the formula A= abc, where A is Absorbance, a is the molar absorptivity, b is the path length in centimeters that the light has to to travel to get through the sample, and c is the molar concentration of the sample. Using the data that is obtained into the formulas, the goal of the experiment to find the concentration of the diluted sodium hydroxide and diluted potassium permanganate can be reached.</w:t>
      </w:r>
    </w:p>
    <w:p w14:paraId="00FFAEF8" w14:textId="618DA691" w:rsidR="0902FBA2" w:rsidRDefault="4DD081B4" w:rsidP="4DD081B4">
      <w:pPr>
        <w:rPr>
          <w:b/>
          <w:bCs/>
        </w:rPr>
      </w:pPr>
      <w:r w:rsidRPr="4DD081B4">
        <w:rPr>
          <w:b/>
          <w:bCs/>
        </w:rPr>
        <w:t>Materials</w:t>
      </w:r>
      <w:r>
        <w:t xml:space="preserve">: </w:t>
      </w:r>
    </w:p>
    <w:p w14:paraId="40396D4C" w14:textId="2CE8B386" w:rsidR="006A24B5" w:rsidRDefault="006547EF" w:rsidP="006A24B5">
      <w:pPr>
        <w:pStyle w:val="ListParagraph"/>
        <w:numPr>
          <w:ilvl w:val="0"/>
          <w:numId w:val="3"/>
        </w:numPr>
      </w:pPr>
      <w:r>
        <w:t>1mL glass pipette</w:t>
      </w:r>
    </w:p>
    <w:p w14:paraId="07AD2EDA" w14:textId="7205267D" w:rsidR="006547EF" w:rsidRDefault="006547EF" w:rsidP="006A24B5">
      <w:pPr>
        <w:pStyle w:val="ListParagraph"/>
        <w:numPr>
          <w:ilvl w:val="0"/>
          <w:numId w:val="3"/>
        </w:numPr>
      </w:pPr>
      <w:r>
        <w:t>5 mL glass pipette</w:t>
      </w:r>
    </w:p>
    <w:p w14:paraId="763BDFC9" w14:textId="6B008C27" w:rsidR="006547EF" w:rsidRDefault="006547EF" w:rsidP="006A24B5">
      <w:pPr>
        <w:pStyle w:val="ListParagraph"/>
        <w:numPr>
          <w:ilvl w:val="0"/>
          <w:numId w:val="3"/>
        </w:numPr>
      </w:pPr>
      <w:r>
        <w:t>10 mL graduated cylinder</w:t>
      </w:r>
    </w:p>
    <w:p w14:paraId="4AA28F02" w14:textId="5C6DD4D5" w:rsidR="006547EF" w:rsidRDefault="00114114" w:rsidP="006A24B5">
      <w:pPr>
        <w:pStyle w:val="ListParagraph"/>
        <w:numPr>
          <w:ilvl w:val="0"/>
          <w:numId w:val="3"/>
        </w:numPr>
      </w:pPr>
      <w:r>
        <w:t>100</w:t>
      </w:r>
      <w:r w:rsidR="006547EF">
        <w:t xml:space="preserve"> mL graduated cylinder</w:t>
      </w:r>
    </w:p>
    <w:p w14:paraId="0F0DB5A6" w14:textId="2CBA4CE7" w:rsidR="006547EF" w:rsidRDefault="006547EF" w:rsidP="006A24B5">
      <w:pPr>
        <w:pStyle w:val="ListParagraph"/>
        <w:numPr>
          <w:ilvl w:val="0"/>
          <w:numId w:val="3"/>
        </w:numPr>
      </w:pPr>
      <w:r>
        <w:t>Spectrometer</w:t>
      </w:r>
    </w:p>
    <w:p w14:paraId="064F569C" w14:textId="3343DCE5" w:rsidR="006547EF" w:rsidRDefault="006547EF" w:rsidP="006A24B5">
      <w:pPr>
        <w:pStyle w:val="ListParagraph"/>
        <w:numPr>
          <w:ilvl w:val="0"/>
          <w:numId w:val="3"/>
        </w:numPr>
      </w:pPr>
      <w:r>
        <w:t>Medium test tubes</w:t>
      </w:r>
    </w:p>
    <w:p w14:paraId="5C729826" w14:textId="3739EED5" w:rsidR="006547EF" w:rsidRDefault="006547EF" w:rsidP="006A24B5">
      <w:pPr>
        <w:pStyle w:val="ListParagraph"/>
        <w:numPr>
          <w:ilvl w:val="0"/>
          <w:numId w:val="3"/>
        </w:numPr>
      </w:pPr>
      <w:r>
        <w:t>Test tube rack</w:t>
      </w:r>
    </w:p>
    <w:p w14:paraId="68C913BC" w14:textId="08979DDC" w:rsidR="006547EF" w:rsidRDefault="006547EF" w:rsidP="006A24B5">
      <w:pPr>
        <w:pStyle w:val="ListParagraph"/>
        <w:numPr>
          <w:ilvl w:val="0"/>
          <w:numId w:val="3"/>
        </w:numPr>
      </w:pPr>
      <w:r>
        <w:t>Labeling tape</w:t>
      </w:r>
    </w:p>
    <w:p w14:paraId="3FB46E0F" w14:textId="07EF1D61" w:rsidR="00114114" w:rsidRDefault="00114114" w:rsidP="006A24B5">
      <w:pPr>
        <w:pStyle w:val="ListParagraph"/>
        <w:numPr>
          <w:ilvl w:val="0"/>
          <w:numId w:val="3"/>
        </w:numPr>
      </w:pPr>
      <w:r>
        <w:t>pH meter</w:t>
      </w:r>
    </w:p>
    <w:p w14:paraId="30A71242" w14:textId="6E169956" w:rsidR="4DD081B4" w:rsidRDefault="75007FB5" w:rsidP="002D3375">
      <w:r w:rsidRPr="002D3375">
        <w:rPr>
          <w:b/>
          <w:bCs/>
        </w:rPr>
        <w:t>Methods</w:t>
      </w:r>
      <w:r>
        <w:t xml:space="preserve">: </w:t>
      </w:r>
    </w:p>
    <w:p w14:paraId="4F17E202" w14:textId="04F90BC3" w:rsidR="0093576B" w:rsidRDefault="006547EF" w:rsidP="0093576B">
      <w:pPr>
        <w:pStyle w:val="ListParagraph"/>
        <w:numPr>
          <w:ilvl w:val="0"/>
          <w:numId w:val="2"/>
        </w:numPr>
      </w:pPr>
      <w:r>
        <w:t>Cleaned test tubes, placed on rack and labeled each with labeling tape</w:t>
      </w:r>
    </w:p>
    <w:p w14:paraId="3B8FB539" w14:textId="7AF80554" w:rsidR="006547EF" w:rsidRDefault="006547EF" w:rsidP="0093576B">
      <w:pPr>
        <w:pStyle w:val="ListParagraph"/>
        <w:numPr>
          <w:ilvl w:val="0"/>
          <w:numId w:val="2"/>
        </w:numPr>
      </w:pPr>
      <w:r>
        <w:lastRenderedPageBreak/>
        <w:t>Obtained the</w:t>
      </w:r>
      <w:r w:rsidR="00114114">
        <w:t xml:space="preserve"> appropriate amount of NaOH</w:t>
      </w:r>
      <w:r>
        <w:t xml:space="preserve"> </w:t>
      </w:r>
      <w:r w:rsidR="00114114">
        <w:t xml:space="preserve">(2.5mL) </w:t>
      </w:r>
      <w:r>
        <w:t>for the 1</w:t>
      </w:r>
      <w:r w:rsidRPr="006547EF">
        <w:rPr>
          <w:vertAlign w:val="superscript"/>
        </w:rPr>
        <w:t>st</w:t>
      </w:r>
      <w:r>
        <w:t xml:space="preserve"> test tube </w:t>
      </w:r>
      <w:r w:rsidR="00114114">
        <w:t>using the 5 mL glass pipette</w:t>
      </w:r>
    </w:p>
    <w:p w14:paraId="7C4EED71" w14:textId="5D57D4B7" w:rsidR="00114114" w:rsidRDefault="00114114" w:rsidP="0093576B">
      <w:pPr>
        <w:pStyle w:val="ListParagraph"/>
        <w:numPr>
          <w:ilvl w:val="0"/>
          <w:numId w:val="2"/>
        </w:numPr>
      </w:pPr>
      <w:r>
        <w:t>Measured the appropriate amount of water (22.5 mL) needed for the first trial using the graduated cylinder, then placed in the test tube</w:t>
      </w:r>
    </w:p>
    <w:p w14:paraId="10FD37F1" w14:textId="4585E4B0" w:rsidR="00114114" w:rsidRDefault="00114114" w:rsidP="0093576B">
      <w:pPr>
        <w:pStyle w:val="ListParagraph"/>
        <w:numPr>
          <w:ilvl w:val="0"/>
          <w:numId w:val="2"/>
        </w:numPr>
      </w:pPr>
      <w:r>
        <w:t>Placed NaOH in the same test tube and mixed carefully</w:t>
      </w:r>
    </w:p>
    <w:p w14:paraId="03914CA3" w14:textId="77777777" w:rsidR="00114114" w:rsidRDefault="00114114" w:rsidP="0093576B">
      <w:pPr>
        <w:pStyle w:val="ListParagraph"/>
        <w:numPr>
          <w:ilvl w:val="0"/>
          <w:numId w:val="2"/>
        </w:numPr>
      </w:pPr>
      <w:r>
        <w:t>Repeated the same steps using the appropriate amount of NaOH and water for each test tubes</w:t>
      </w:r>
    </w:p>
    <w:p w14:paraId="0D886B37" w14:textId="4C503E95" w:rsidR="00114114" w:rsidRDefault="00114114" w:rsidP="0093576B">
      <w:pPr>
        <w:pStyle w:val="ListParagraph"/>
        <w:numPr>
          <w:ilvl w:val="0"/>
          <w:numId w:val="2"/>
        </w:numPr>
      </w:pPr>
      <w:r>
        <w:t xml:space="preserve"> Set up the pH meter then used it to find the pH level in each test tube</w:t>
      </w:r>
    </w:p>
    <w:p w14:paraId="7B46C33D" w14:textId="2607995B" w:rsidR="00114114" w:rsidRDefault="00114114" w:rsidP="0093576B">
      <w:pPr>
        <w:pStyle w:val="ListParagraph"/>
        <w:numPr>
          <w:ilvl w:val="0"/>
          <w:numId w:val="2"/>
        </w:numPr>
      </w:pPr>
      <w:r>
        <w:t>Recorded pH levels into lab notebook</w:t>
      </w:r>
    </w:p>
    <w:p w14:paraId="3D7DC461" w14:textId="1AA2C91F" w:rsidR="00114114" w:rsidRDefault="00114114" w:rsidP="0093576B">
      <w:pPr>
        <w:pStyle w:val="ListParagraph"/>
        <w:numPr>
          <w:ilvl w:val="0"/>
          <w:numId w:val="2"/>
        </w:numPr>
      </w:pPr>
      <w:r>
        <w:t>Obtained the appropriate amount of KMnO</w:t>
      </w:r>
      <w:r>
        <w:rPr>
          <w:vertAlign w:val="subscript"/>
        </w:rPr>
        <w:t>4</w:t>
      </w:r>
      <w:r>
        <w:t xml:space="preserve"> (2.5 mL) for the 1</w:t>
      </w:r>
      <w:r w:rsidRPr="00114114">
        <w:rPr>
          <w:vertAlign w:val="superscript"/>
        </w:rPr>
        <w:t>st</w:t>
      </w:r>
      <w:r>
        <w:t xml:space="preserve"> test tube using the 5 mL glass pipette</w:t>
      </w:r>
    </w:p>
    <w:p w14:paraId="4DF541FA" w14:textId="2C28FE5D" w:rsidR="00114114" w:rsidRDefault="00114114" w:rsidP="0093576B">
      <w:pPr>
        <w:pStyle w:val="ListParagraph"/>
        <w:numPr>
          <w:ilvl w:val="0"/>
          <w:numId w:val="2"/>
        </w:numPr>
      </w:pPr>
      <w:r>
        <w:t>Measured the appropriate amount of water (22.5 mL) needed for the first trial using the 25 mL graduated cylinder</w:t>
      </w:r>
      <w:r w:rsidR="008251D6">
        <w:t>, then placed in the test tube</w:t>
      </w:r>
    </w:p>
    <w:p w14:paraId="50A384C3" w14:textId="4C8562CB" w:rsidR="008251D6" w:rsidRDefault="008251D6" w:rsidP="0093576B">
      <w:pPr>
        <w:pStyle w:val="ListParagraph"/>
        <w:numPr>
          <w:ilvl w:val="0"/>
          <w:numId w:val="2"/>
        </w:numPr>
      </w:pPr>
      <w:r>
        <w:t>Placed the KMnO</w:t>
      </w:r>
      <w:r>
        <w:rPr>
          <w:vertAlign w:val="subscript"/>
        </w:rPr>
        <w:t>4</w:t>
      </w:r>
      <w:r>
        <w:t xml:space="preserve"> into the same test tube and mixed carefully</w:t>
      </w:r>
    </w:p>
    <w:p w14:paraId="7B85867D" w14:textId="1967462C" w:rsidR="008251D6" w:rsidRDefault="008251D6" w:rsidP="0093576B">
      <w:pPr>
        <w:pStyle w:val="ListParagraph"/>
        <w:numPr>
          <w:ilvl w:val="0"/>
          <w:numId w:val="2"/>
        </w:numPr>
      </w:pPr>
      <w:r>
        <w:t>Repeated the same steps using the appropriate amount</w:t>
      </w:r>
      <w:r>
        <w:t xml:space="preserve"> of</w:t>
      </w:r>
      <w:r>
        <w:t xml:space="preserve"> KMnO</w:t>
      </w:r>
      <w:r>
        <w:rPr>
          <w:vertAlign w:val="subscript"/>
        </w:rPr>
        <w:t>4</w:t>
      </w:r>
      <w:r>
        <w:rPr>
          <w:vertAlign w:val="subscript"/>
        </w:rPr>
        <w:t xml:space="preserve"> </w:t>
      </w:r>
      <w:r>
        <w:t>and water for each test tubes</w:t>
      </w:r>
    </w:p>
    <w:p w14:paraId="29FBD3E9" w14:textId="60874BED" w:rsidR="008251D6" w:rsidRDefault="008251D6" w:rsidP="0093576B">
      <w:pPr>
        <w:pStyle w:val="ListParagraph"/>
        <w:numPr>
          <w:ilvl w:val="0"/>
          <w:numId w:val="2"/>
        </w:numPr>
      </w:pPr>
      <w:r>
        <w:t xml:space="preserve">Set up the spectrometer and had it calibrated </w:t>
      </w:r>
    </w:p>
    <w:p w14:paraId="3CFD67E3" w14:textId="4BFE2B4A" w:rsidR="008251D6" w:rsidRDefault="008251D6" w:rsidP="0093576B">
      <w:pPr>
        <w:pStyle w:val="ListParagraph"/>
        <w:numPr>
          <w:ilvl w:val="0"/>
          <w:numId w:val="2"/>
        </w:numPr>
      </w:pPr>
      <w:r>
        <w:t>Then used it to find the absorbance of the test tubes and recorded the data into the lab notebook</w:t>
      </w:r>
    </w:p>
    <w:p w14:paraId="4178A27B" w14:textId="70CF9138" w:rsidR="008251D6" w:rsidRDefault="008251D6" w:rsidP="0093576B">
      <w:pPr>
        <w:pStyle w:val="ListParagraph"/>
        <w:numPr>
          <w:ilvl w:val="0"/>
          <w:numId w:val="2"/>
        </w:numPr>
      </w:pPr>
      <w:r>
        <w:t>Emptied all test tube into waste container provided by instructor and cleaned all test tubes out with water</w:t>
      </w:r>
    </w:p>
    <w:p w14:paraId="51E98C03" w14:textId="77777777" w:rsidR="006547EF" w:rsidRDefault="006547EF" w:rsidP="00F74505">
      <w:pPr>
        <w:tabs>
          <w:tab w:val="left" w:pos="1220"/>
        </w:tabs>
        <w:rPr>
          <w:b/>
          <w:bCs/>
        </w:rPr>
      </w:pPr>
    </w:p>
    <w:p w14:paraId="2726DDBB" w14:textId="77777777" w:rsidR="00F74505" w:rsidRDefault="75007FB5" w:rsidP="00F74505">
      <w:pPr>
        <w:tabs>
          <w:tab w:val="left" w:pos="1220"/>
        </w:tabs>
      </w:pPr>
      <w:r w:rsidRPr="0093576B">
        <w:rPr>
          <w:b/>
          <w:bCs/>
        </w:rPr>
        <w:t>Results</w:t>
      </w:r>
      <w:r w:rsidRPr="75007FB5">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6547EF" w14:paraId="6C9FF15A" w14:textId="77777777" w:rsidTr="00D61DCD">
        <w:tc>
          <w:tcPr>
            <w:tcW w:w="1870" w:type="dxa"/>
          </w:tcPr>
          <w:p w14:paraId="4F0F7B10" w14:textId="76AE840C" w:rsidR="006547EF" w:rsidRDefault="006547EF" w:rsidP="00F74505">
            <w:pPr>
              <w:tabs>
                <w:tab w:val="left" w:pos="1220"/>
              </w:tabs>
            </w:pPr>
            <w:r>
              <w:t>M</w:t>
            </w:r>
            <w:r>
              <w:rPr>
                <w:vertAlign w:val="subscript"/>
              </w:rPr>
              <w:t>c</w:t>
            </w:r>
            <w:r>
              <w:t>(M)</w:t>
            </w:r>
          </w:p>
        </w:tc>
        <w:tc>
          <w:tcPr>
            <w:tcW w:w="1870" w:type="dxa"/>
          </w:tcPr>
          <w:p w14:paraId="1FF0F8B2" w14:textId="200CAA29" w:rsidR="006547EF" w:rsidRDefault="006547EF" w:rsidP="00F74505">
            <w:pPr>
              <w:tabs>
                <w:tab w:val="left" w:pos="1220"/>
              </w:tabs>
            </w:pPr>
            <w:r>
              <w:t>V</w:t>
            </w:r>
            <w:r>
              <w:rPr>
                <w:vertAlign w:val="subscript"/>
              </w:rPr>
              <w:t>c</w:t>
            </w:r>
            <w:r>
              <w:t>(mL)</w:t>
            </w:r>
          </w:p>
        </w:tc>
        <w:tc>
          <w:tcPr>
            <w:tcW w:w="1870" w:type="dxa"/>
          </w:tcPr>
          <w:p w14:paraId="7A817D02" w14:textId="20E8ACA8" w:rsidR="006547EF" w:rsidRDefault="006547EF" w:rsidP="00F74505">
            <w:pPr>
              <w:tabs>
                <w:tab w:val="left" w:pos="1220"/>
              </w:tabs>
            </w:pPr>
            <w:r>
              <w:t>V</w:t>
            </w:r>
            <w:r>
              <w:rPr>
                <w:vertAlign w:val="subscript"/>
              </w:rPr>
              <w:t>w</w:t>
            </w:r>
            <w:r>
              <w:t>(mL)</w:t>
            </w:r>
          </w:p>
        </w:tc>
        <w:tc>
          <w:tcPr>
            <w:tcW w:w="1870" w:type="dxa"/>
          </w:tcPr>
          <w:p w14:paraId="54A5A658" w14:textId="193460A1" w:rsidR="006547EF" w:rsidRDefault="006547EF" w:rsidP="00F74505">
            <w:pPr>
              <w:tabs>
                <w:tab w:val="left" w:pos="1220"/>
              </w:tabs>
            </w:pPr>
            <w:r>
              <w:t>V</w:t>
            </w:r>
            <w:r>
              <w:rPr>
                <w:vertAlign w:val="subscript"/>
              </w:rPr>
              <w:t>d</w:t>
            </w:r>
            <w:r>
              <w:t>(mL)</w:t>
            </w:r>
          </w:p>
        </w:tc>
        <w:tc>
          <w:tcPr>
            <w:tcW w:w="1870" w:type="dxa"/>
          </w:tcPr>
          <w:p w14:paraId="71EB581B" w14:textId="096BD1CA" w:rsidR="006547EF" w:rsidRDefault="006547EF" w:rsidP="00F74505">
            <w:pPr>
              <w:tabs>
                <w:tab w:val="left" w:pos="1220"/>
              </w:tabs>
            </w:pPr>
            <w:r>
              <w:t>M</w:t>
            </w:r>
            <w:r>
              <w:rPr>
                <w:vertAlign w:val="subscript"/>
              </w:rPr>
              <w:t>d</w:t>
            </w:r>
            <w:r>
              <w:t>(M)</w:t>
            </w:r>
          </w:p>
        </w:tc>
      </w:tr>
      <w:tr w:rsidR="006547EF" w14:paraId="24835343" w14:textId="77777777" w:rsidTr="00D61DCD">
        <w:tc>
          <w:tcPr>
            <w:tcW w:w="1870" w:type="dxa"/>
          </w:tcPr>
          <w:p w14:paraId="4EFAF91D" w14:textId="085BE8EF" w:rsidR="006547EF" w:rsidRDefault="006547EF" w:rsidP="00F74505">
            <w:pPr>
              <w:tabs>
                <w:tab w:val="left" w:pos="1220"/>
              </w:tabs>
            </w:pPr>
            <w:r>
              <w:t>0.020M</w:t>
            </w:r>
          </w:p>
        </w:tc>
        <w:tc>
          <w:tcPr>
            <w:tcW w:w="1870" w:type="dxa"/>
          </w:tcPr>
          <w:p w14:paraId="0D33AB46" w14:textId="4903D54B" w:rsidR="006547EF" w:rsidRDefault="006547EF" w:rsidP="00F74505">
            <w:pPr>
              <w:tabs>
                <w:tab w:val="left" w:pos="1220"/>
              </w:tabs>
            </w:pPr>
            <w:r>
              <w:t>2.5</w:t>
            </w:r>
          </w:p>
        </w:tc>
        <w:tc>
          <w:tcPr>
            <w:tcW w:w="1870" w:type="dxa"/>
          </w:tcPr>
          <w:p w14:paraId="123E58D3" w14:textId="331A6820" w:rsidR="006547EF" w:rsidRDefault="006547EF" w:rsidP="00F74505">
            <w:pPr>
              <w:tabs>
                <w:tab w:val="left" w:pos="1220"/>
              </w:tabs>
            </w:pPr>
            <w:r>
              <w:t>22.5</w:t>
            </w:r>
          </w:p>
        </w:tc>
        <w:tc>
          <w:tcPr>
            <w:tcW w:w="1870" w:type="dxa"/>
          </w:tcPr>
          <w:p w14:paraId="7CE2598F" w14:textId="17197137" w:rsidR="006547EF" w:rsidRDefault="006547EF" w:rsidP="00F74505">
            <w:pPr>
              <w:tabs>
                <w:tab w:val="left" w:pos="1220"/>
              </w:tabs>
            </w:pPr>
            <w:r>
              <w:t>25</w:t>
            </w:r>
          </w:p>
        </w:tc>
        <w:tc>
          <w:tcPr>
            <w:tcW w:w="1870" w:type="dxa"/>
          </w:tcPr>
          <w:p w14:paraId="1292CB06" w14:textId="4618F970" w:rsidR="006547EF" w:rsidRDefault="006547EF" w:rsidP="00F74505">
            <w:pPr>
              <w:tabs>
                <w:tab w:val="left" w:pos="1220"/>
              </w:tabs>
            </w:pPr>
            <w:r>
              <w:t>0.002</w:t>
            </w:r>
          </w:p>
        </w:tc>
      </w:tr>
      <w:tr w:rsidR="006547EF" w14:paraId="46212588" w14:textId="77777777" w:rsidTr="00D61DCD">
        <w:tc>
          <w:tcPr>
            <w:tcW w:w="1870" w:type="dxa"/>
          </w:tcPr>
          <w:p w14:paraId="5D1E0003" w14:textId="472608D7" w:rsidR="006547EF" w:rsidRDefault="006547EF" w:rsidP="00F74505">
            <w:pPr>
              <w:tabs>
                <w:tab w:val="left" w:pos="1220"/>
              </w:tabs>
            </w:pPr>
            <w:r>
              <w:t>0.002M</w:t>
            </w:r>
          </w:p>
        </w:tc>
        <w:tc>
          <w:tcPr>
            <w:tcW w:w="1870" w:type="dxa"/>
          </w:tcPr>
          <w:p w14:paraId="62F368A7" w14:textId="192E0111" w:rsidR="006547EF" w:rsidRDefault="006547EF" w:rsidP="00F74505">
            <w:pPr>
              <w:tabs>
                <w:tab w:val="left" w:pos="1220"/>
              </w:tabs>
            </w:pPr>
            <w:r>
              <w:t>1</w:t>
            </w:r>
          </w:p>
        </w:tc>
        <w:tc>
          <w:tcPr>
            <w:tcW w:w="1870" w:type="dxa"/>
          </w:tcPr>
          <w:p w14:paraId="2F02A849" w14:textId="14EB9E4E" w:rsidR="006547EF" w:rsidRDefault="006547EF" w:rsidP="00F74505">
            <w:pPr>
              <w:tabs>
                <w:tab w:val="left" w:pos="1220"/>
              </w:tabs>
            </w:pPr>
            <w:r>
              <w:t>9</w:t>
            </w:r>
          </w:p>
        </w:tc>
        <w:tc>
          <w:tcPr>
            <w:tcW w:w="1870" w:type="dxa"/>
          </w:tcPr>
          <w:p w14:paraId="13FEB54A" w14:textId="2E24C17F" w:rsidR="006547EF" w:rsidRDefault="006547EF" w:rsidP="00F74505">
            <w:pPr>
              <w:tabs>
                <w:tab w:val="left" w:pos="1220"/>
              </w:tabs>
            </w:pPr>
            <w:r>
              <w:t>10</w:t>
            </w:r>
          </w:p>
        </w:tc>
        <w:tc>
          <w:tcPr>
            <w:tcW w:w="1870" w:type="dxa"/>
          </w:tcPr>
          <w:p w14:paraId="2D7D9746" w14:textId="531FF097" w:rsidR="006547EF" w:rsidRDefault="006547EF" w:rsidP="00F74505">
            <w:pPr>
              <w:tabs>
                <w:tab w:val="left" w:pos="1220"/>
              </w:tabs>
            </w:pPr>
            <w:r>
              <w:t>0.0002</w:t>
            </w:r>
          </w:p>
        </w:tc>
      </w:tr>
      <w:tr w:rsidR="006547EF" w14:paraId="7B32E4E7" w14:textId="77777777" w:rsidTr="00D61DCD">
        <w:tc>
          <w:tcPr>
            <w:tcW w:w="1870" w:type="dxa"/>
          </w:tcPr>
          <w:p w14:paraId="00A9A8BA" w14:textId="0B5DA754" w:rsidR="006547EF" w:rsidRDefault="006547EF" w:rsidP="00F74505">
            <w:pPr>
              <w:tabs>
                <w:tab w:val="left" w:pos="1220"/>
              </w:tabs>
            </w:pPr>
            <w:r>
              <w:t>0.0002M</w:t>
            </w:r>
          </w:p>
        </w:tc>
        <w:tc>
          <w:tcPr>
            <w:tcW w:w="1870" w:type="dxa"/>
          </w:tcPr>
          <w:p w14:paraId="07BAA4A4" w14:textId="22E8E628" w:rsidR="006547EF" w:rsidRDefault="006547EF" w:rsidP="00F74505">
            <w:pPr>
              <w:tabs>
                <w:tab w:val="left" w:pos="1220"/>
              </w:tabs>
            </w:pPr>
            <w:r>
              <w:t>5</w:t>
            </w:r>
          </w:p>
        </w:tc>
        <w:tc>
          <w:tcPr>
            <w:tcW w:w="1870" w:type="dxa"/>
          </w:tcPr>
          <w:p w14:paraId="1E4ADC7B" w14:textId="5BD25F8D" w:rsidR="006547EF" w:rsidRDefault="006547EF" w:rsidP="00F74505">
            <w:pPr>
              <w:tabs>
                <w:tab w:val="left" w:pos="1220"/>
              </w:tabs>
            </w:pPr>
            <w:r>
              <w:t>5</w:t>
            </w:r>
          </w:p>
        </w:tc>
        <w:tc>
          <w:tcPr>
            <w:tcW w:w="1870" w:type="dxa"/>
          </w:tcPr>
          <w:p w14:paraId="38F922CE" w14:textId="30A887F4" w:rsidR="006547EF" w:rsidRDefault="006547EF" w:rsidP="00F74505">
            <w:pPr>
              <w:tabs>
                <w:tab w:val="left" w:pos="1220"/>
              </w:tabs>
            </w:pPr>
            <w:r>
              <w:t>10</w:t>
            </w:r>
          </w:p>
        </w:tc>
        <w:tc>
          <w:tcPr>
            <w:tcW w:w="1870" w:type="dxa"/>
          </w:tcPr>
          <w:p w14:paraId="48B8F8F0" w14:textId="4C746C6A" w:rsidR="006547EF" w:rsidRDefault="006547EF" w:rsidP="00F74505">
            <w:pPr>
              <w:tabs>
                <w:tab w:val="left" w:pos="1220"/>
              </w:tabs>
            </w:pPr>
            <w:r>
              <w:t>0.0001</w:t>
            </w:r>
          </w:p>
        </w:tc>
      </w:tr>
      <w:tr w:rsidR="006547EF" w14:paraId="277CDCBC" w14:textId="77777777" w:rsidTr="00D61DCD">
        <w:tc>
          <w:tcPr>
            <w:tcW w:w="1870" w:type="dxa"/>
          </w:tcPr>
          <w:p w14:paraId="6A846A53" w14:textId="296FF101" w:rsidR="006547EF" w:rsidRDefault="006547EF" w:rsidP="00F74505">
            <w:pPr>
              <w:tabs>
                <w:tab w:val="left" w:pos="1220"/>
              </w:tabs>
            </w:pPr>
            <w:r>
              <w:t>0.0001M</w:t>
            </w:r>
          </w:p>
        </w:tc>
        <w:tc>
          <w:tcPr>
            <w:tcW w:w="1870" w:type="dxa"/>
          </w:tcPr>
          <w:p w14:paraId="74EFEE75" w14:textId="467D8CAE" w:rsidR="006547EF" w:rsidRDefault="006547EF" w:rsidP="00F74505">
            <w:pPr>
              <w:tabs>
                <w:tab w:val="left" w:pos="1220"/>
              </w:tabs>
            </w:pPr>
            <w:r>
              <w:t>5</w:t>
            </w:r>
          </w:p>
        </w:tc>
        <w:tc>
          <w:tcPr>
            <w:tcW w:w="1870" w:type="dxa"/>
          </w:tcPr>
          <w:p w14:paraId="339BE575" w14:textId="598AB677" w:rsidR="006547EF" w:rsidRDefault="006547EF" w:rsidP="00F74505">
            <w:pPr>
              <w:tabs>
                <w:tab w:val="left" w:pos="1220"/>
              </w:tabs>
            </w:pPr>
            <w:r>
              <w:t>5</w:t>
            </w:r>
          </w:p>
        </w:tc>
        <w:tc>
          <w:tcPr>
            <w:tcW w:w="1870" w:type="dxa"/>
          </w:tcPr>
          <w:p w14:paraId="7EBE8328" w14:textId="3986E978" w:rsidR="006547EF" w:rsidRDefault="006547EF" w:rsidP="00F74505">
            <w:pPr>
              <w:tabs>
                <w:tab w:val="left" w:pos="1220"/>
              </w:tabs>
            </w:pPr>
            <w:r>
              <w:t>10</w:t>
            </w:r>
          </w:p>
        </w:tc>
        <w:tc>
          <w:tcPr>
            <w:tcW w:w="1870" w:type="dxa"/>
          </w:tcPr>
          <w:p w14:paraId="6DBA8493" w14:textId="07B76C33" w:rsidR="006547EF" w:rsidRDefault="006547EF" w:rsidP="00F74505">
            <w:pPr>
              <w:tabs>
                <w:tab w:val="left" w:pos="1220"/>
              </w:tabs>
            </w:pPr>
            <w:r>
              <w:t>0.00005</w:t>
            </w:r>
          </w:p>
        </w:tc>
      </w:tr>
    </w:tbl>
    <w:p w14:paraId="7B7875D1" w14:textId="77777777" w:rsidR="005A7CAE" w:rsidRDefault="005A7CAE" w:rsidP="00F74505">
      <w:pPr>
        <w:tabs>
          <w:tab w:val="left" w:pos="1220"/>
        </w:tabs>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A199A" w14:paraId="2D739368" w14:textId="77777777" w:rsidTr="00CA199A">
        <w:tc>
          <w:tcPr>
            <w:tcW w:w="1558" w:type="dxa"/>
          </w:tcPr>
          <w:p w14:paraId="769E9BC9" w14:textId="624BA561" w:rsidR="00CA199A" w:rsidRPr="001F2649" w:rsidRDefault="001F2649" w:rsidP="00F74505">
            <w:pPr>
              <w:tabs>
                <w:tab w:val="left" w:pos="1220"/>
              </w:tabs>
            </w:pPr>
            <w:r>
              <w:t>M</w:t>
            </w:r>
            <w:r>
              <w:rPr>
                <w:vertAlign w:val="subscript"/>
              </w:rPr>
              <w:t>c</w:t>
            </w:r>
            <w:r>
              <w:t>(M)</w:t>
            </w:r>
          </w:p>
        </w:tc>
        <w:tc>
          <w:tcPr>
            <w:tcW w:w="1558" w:type="dxa"/>
          </w:tcPr>
          <w:p w14:paraId="3DCB641B" w14:textId="5A2F65EC" w:rsidR="00CA199A" w:rsidRPr="001F2649" w:rsidRDefault="001F2649" w:rsidP="00F74505">
            <w:pPr>
              <w:tabs>
                <w:tab w:val="left" w:pos="1220"/>
              </w:tabs>
            </w:pPr>
            <w:r>
              <w:t>V</w:t>
            </w:r>
            <w:r>
              <w:rPr>
                <w:vertAlign w:val="subscript"/>
              </w:rPr>
              <w:t>c</w:t>
            </w:r>
            <w:r>
              <w:t>(mL)</w:t>
            </w:r>
          </w:p>
        </w:tc>
        <w:tc>
          <w:tcPr>
            <w:tcW w:w="1558" w:type="dxa"/>
          </w:tcPr>
          <w:p w14:paraId="3ECC43D7" w14:textId="2046C8E3" w:rsidR="00CA199A" w:rsidRPr="001F2649" w:rsidRDefault="001F2649" w:rsidP="00F74505">
            <w:pPr>
              <w:tabs>
                <w:tab w:val="left" w:pos="1220"/>
              </w:tabs>
            </w:pPr>
            <w:r>
              <w:t>V</w:t>
            </w:r>
            <w:r>
              <w:rPr>
                <w:vertAlign w:val="subscript"/>
              </w:rPr>
              <w:t>w</w:t>
            </w:r>
            <w:r>
              <w:t>(mL)</w:t>
            </w:r>
          </w:p>
        </w:tc>
        <w:tc>
          <w:tcPr>
            <w:tcW w:w="1558" w:type="dxa"/>
          </w:tcPr>
          <w:p w14:paraId="3D535564" w14:textId="0D33F90A" w:rsidR="00CA199A" w:rsidRPr="001F2649" w:rsidRDefault="001F2649" w:rsidP="00F74505">
            <w:pPr>
              <w:tabs>
                <w:tab w:val="left" w:pos="1220"/>
              </w:tabs>
            </w:pPr>
            <w:r>
              <w:t>V</w:t>
            </w:r>
            <w:r>
              <w:rPr>
                <w:vertAlign w:val="subscript"/>
              </w:rPr>
              <w:t>d</w:t>
            </w:r>
            <w:r>
              <w:t>(mL)</w:t>
            </w:r>
          </w:p>
        </w:tc>
        <w:tc>
          <w:tcPr>
            <w:tcW w:w="1559" w:type="dxa"/>
          </w:tcPr>
          <w:p w14:paraId="40FF9F57" w14:textId="3174D06D" w:rsidR="00CA199A" w:rsidRPr="001F2649" w:rsidRDefault="001F2649" w:rsidP="00F74505">
            <w:pPr>
              <w:tabs>
                <w:tab w:val="left" w:pos="1220"/>
              </w:tabs>
            </w:pPr>
            <w:r>
              <w:t>M</w:t>
            </w:r>
            <w:r>
              <w:rPr>
                <w:vertAlign w:val="subscript"/>
              </w:rPr>
              <w:t>d</w:t>
            </w:r>
            <w:r>
              <w:t>(M)</w:t>
            </w:r>
          </w:p>
        </w:tc>
        <w:tc>
          <w:tcPr>
            <w:tcW w:w="1559" w:type="dxa"/>
          </w:tcPr>
          <w:p w14:paraId="2990A76C" w14:textId="696CBEE9" w:rsidR="00CA199A" w:rsidRDefault="001F2649" w:rsidP="00F74505">
            <w:pPr>
              <w:tabs>
                <w:tab w:val="left" w:pos="1220"/>
              </w:tabs>
            </w:pPr>
            <w:r>
              <w:t>Absorbance</w:t>
            </w:r>
          </w:p>
        </w:tc>
      </w:tr>
      <w:tr w:rsidR="00CA199A" w14:paraId="06CD4D7F" w14:textId="77777777" w:rsidTr="00CA199A">
        <w:tc>
          <w:tcPr>
            <w:tcW w:w="1558" w:type="dxa"/>
          </w:tcPr>
          <w:p w14:paraId="45EAC6F6" w14:textId="22C4B60A" w:rsidR="00CA199A" w:rsidRDefault="005A7CAE" w:rsidP="00F74505">
            <w:pPr>
              <w:tabs>
                <w:tab w:val="left" w:pos="1220"/>
              </w:tabs>
            </w:pPr>
            <w:r>
              <w:t>0.020M</w:t>
            </w:r>
          </w:p>
        </w:tc>
        <w:tc>
          <w:tcPr>
            <w:tcW w:w="1558" w:type="dxa"/>
          </w:tcPr>
          <w:p w14:paraId="5ADF9E76" w14:textId="1FC6BEC1" w:rsidR="00CA199A" w:rsidRDefault="005A7CAE" w:rsidP="00F74505">
            <w:pPr>
              <w:tabs>
                <w:tab w:val="left" w:pos="1220"/>
              </w:tabs>
            </w:pPr>
            <w:r>
              <w:t>2.5</w:t>
            </w:r>
          </w:p>
        </w:tc>
        <w:tc>
          <w:tcPr>
            <w:tcW w:w="1558" w:type="dxa"/>
          </w:tcPr>
          <w:p w14:paraId="4FCEFF90" w14:textId="0776450F" w:rsidR="00CA199A" w:rsidRDefault="005A7CAE" w:rsidP="00F74505">
            <w:pPr>
              <w:tabs>
                <w:tab w:val="left" w:pos="1220"/>
              </w:tabs>
            </w:pPr>
            <w:r>
              <w:t>22.5</w:t>
            </w:r>
          </w:p>
        </w:tc>
        <w:tc>
          <w:tcPr>
            <w:tcW w:w="1558" w:type="dxa"/>
          </w:tcPr>
          <w:p w14:paraId="532F2A54" w14:textId="5F441396" w:rsidR="00CA199A" w:rsidRDefault="005A7CAE" w:rsidP="00F74505">
            <w:pPr>
              <w:tabs>
                <w:tab w:val="left" w:pos="1220"/>
              </w:tabs>
            </w:pPr>
            <w:r>
              <w:t>25</w:t>
            </w:r>
          </w:p>
        </w:tc>
        <w:tc>
          <w:tcPr>
            <w:tcW w:w="1559" w:type="dxa"/>
          </w:tcPr>
          <w:p w14:paraId="5377AB63" w14:textId="4B44FE73" w:rsidR="00CA199A" w:rsidRDefault="005A7CAE" w:rsidP="00F74505">
            <w:pPr>
              <w:tabs>
                <w:tab w:val="left" w:pos="1220"/>
              </w:tabs>
            </w:pPr>
            <w:r>
              <w:t>0.002</w:t>
            </w:r>
          </w:p>
        </w:tc>
        <w:tc>
          <w:tcPr>
            <w:tcW w:w="1559" w:type="dxa"/>
          </w:tcPr>
          <w:p w14:paraId="30F6CAC2" w14:textId="38BB87A4" w:rsidR="00CA199A" w:rsidRDefault="005A7CAE" w:rsidP="00F74505">
            <w:pPr>
              <w:tabs>
                <w:tab w:val="left" w:pos="1220"/>
              </w:tabs>
            </w:pPr>
            <w:r>
              <w:t>1.899</w:t>
            </w:r>
          </w:p>
        </w:tc>
      </w:tr>
      <w:tr w:rsidR="00CA199A" w14:paraId="2BC62AE6" w14:textId="77777777" w:rsidTr="00CA199A">
        <w:tc>
          <w:tcPr>
            <w:tcW w:w="1558" w:type="dxa"/>
          </w:tcPr>
          <w:p w14:paraId="0D22AC86" w14:textId="6F886DE1" w:rsidR="00CA199A" w:rsidRDefault="005A7CAE" w:rsidP="00F74505">
            <w:pPr>
              <w:tabs>
                <w:tab w:val="left" w:pos="1220"/>
              </w:tabs>
            </w:pPr>
            <w:r>
              <w:t>0.002M</w:t>
            </w:r>
          </w:p>
        </w:tc>
        <w:tc>
          <w:tcPr>
            <w:tcW w:w="1558" w:type="dxa"/>
          </w:tcPr>
          <w:p w14:paraId="06414AAE" w14:textId="2690AC09" w:rsidR="00CA199A" w:rsidRDefault="005A7CAE" w:rsidP="00F74505">
            <w:pPr>
              <w:tabs>
                <w:tab w:val="left" w:pos="1220"/>
              </w:tabs>
            </w:pPr>
            <w:r>
              <w:t>1</w:t>
            </w:r>
          </w:p>
        </w:tc>
        <w:tc>
          <w:tcPr>
            <w:tcW w:w="1558" w:type="dxa"/>
          </w:tcPr>
          <w:p w14:paraId="11DA98F4" w14:textId="00E25F7F" w:rsidR="00CA199A" w:rsidRDefault="005A7CAE" w:rsidP="00F74505">
            <w:pPr>
              <w:tabs>
                <w:tab w:val="left" w:pos="1220"/>
              </w:tabs>
            </w:pPr>
            <w:r>
              <w:t>9</w:t>
            </w:r>
          </w:p>
        </w:tc>
        <w:tc>
          <w:tcPr>
            <w:tcW w:w="1558" w:type="dxa"/>
          </w:tcPr>
          <w:p w14:paraId="0A2A94C5" w14:textId="51B03D3E" w:rsidR="00CA199A" w:rsidRDefault="005A7CAE" w:rsidP="00F74505">
            <w:pPr>
              <w:tabs>
                <w:tab w:val="left" w:pos="1220"/>
              </w:tabs>
            </w:pPr>
            <w:r>
              <w:t>10</w:t>
            </w:r>
          </w:p>
        </w:tc>
        <w:tc>
          <w:tcPr>
            <w:tcW w:w="1559" w:type="dxa"/>
          </w:tcPr>
          <w:p w14:paraId="1E9A1206" w14:textId="30E26E0D" w:rsidR="00CA199A" w:rsidRDefault="005A7CAE" w:rsidP="00F74505">
            <w:pPr>
              <w:tabs>
                <w:tab w:val="left" w:pos="1220"/>
              </w:tabs>
            </w:pPr>
            <w:r>
              <w:t>0.0002</w:t>
            </w:r>
          </w:p>
        </w:tc>
        <w:tc>
          <w:tcPr>
            <w:tcW w:w="1559" w:type="dxa"/>
          </w:tcPr>
          <w:p w14:paraId="17B23C76" w14:textId="0D4F8156" w:rsidR="00CA199A" w:rsidRDefault="005A7CAE" w:rsidP="00F74505">
            <w:pPr>
              <w:tabs>
                <w:tab w:val="left" w:pos="1220"/>
              </w:tabs>
            </w:pPr>
            <w:r>
              <w:t>0.349</w:t>
            </w:r>
          </w:p>
        </w:tc>
      </w:tr>
      <w:tr w:rsidR="00CA199A" w14:paraId="6A9B37BB" w14:textId="77777777" w:rsidTr="00CA199A">
        <w:tc>
          <w:tcPr>
            <w:tcW w:w="1558" w:type="dxa"/>
          </w:tcPr>
          <w:p w14:paraId="6C687D96" w14:textId="5FEC3F2E" w:rsidR="00CA199A" w:rsidRDefault="005A7CAE" w:rsidP="00F74505">
            <w:pPr>
              <w:tabs>
                <w:tab w:val="left" w:pos="1220"/>
              </w:tabs>
            </w:pPr>
            <w:r>
              <w:t>0.0002M</w:t>
            </w:r>
          </w:p>
        </w:tc>
        <w:tc>
          <w:tcPr>
            <w:tcW w:w="1558" w:type="dxa"/>
          </w:tcPr>
          <w:p w14:paraId="7FA6E0FE" w14:textId="17249868" w:rsidR="00CA199A" w:rsidRDefault="005A7CAE" w:rsidP="00F74505">
            <w:pPr>
              <w:tabs>
                <w:tab w:val="left" w:pos="1220"/>
              </w:tabs>
            </w:pPr>
            <w:r>
              <w:t>5</w:t>
            </w:r>
          </w:p>
        </w:tc>
        <w:tc>
          <w:tcPr>
            <w:tcW w:w="1558" w:type="dxa"/>
          </w:tcPr>
          <w:p w14:paraId="40127A11" w14:textId="2F7399DC" w:rsidR="00CA199A" w:rsidRDefault="005A7CAE" w:rsidP="00F74505">
            <w:pPr>
              <w:tabs>
                <w:tab w:val="left" w:pos="1220"/>
              </w:tabs>
            </w:pPr>
            <w:r>
              <w:t>5</w:t>
            </w:r>
          </w:p>
        </w:tc>
        <w:tc>
          <w:tcPr>
            <w:tcW w:w="1558" w:type="dxa"/>
          </w:tcPr>
          <w:p w14:paraId="1FE1B984" w14:textId="712A4A4A" w:rsidR="00CA199A" w:rsidRDefault="005A7CAE" w:rsidP="00F74505">
            <w:pPr>
              <w:tabs>
                <w:tab w:val="left" w:pos="1220"/>
              </w:tabs>
            </w:pPr>
            <w:r>
              <w:t>10</w:t>
            </w:r>
          </w:p>
        </w:tc>
        <w:tc>
          <w:tcPr>
            <w:tcW w:w="1559" w:type="dxa"/>
          </w:tcPr>
          <w:p w14:paraId="3196C08A" w14:textId="79A4AE41" w:rsidR="00CA199A" w:rsidRDefault="005A7CAE" w:rsidP="00F74505">
            <w:pPr>
              <w:tabs>
                <w:tab w:val="left" w:pos="1220"/>
              </w:tabs>
            </w:pPr>
            <w:r>
              <w:t>0.0001</w:t>
            </w:r>
          </w:p>
        </w:tc>
        <w:tc>
          <w:tcPr>
            <w:tcW w:w="1559" w:type="dxa"/>
          </w:tcPr>
          <w:p w14:paraId="7F6541D3" w14:textId="3E218327" w:rsidR="00CA199A" w:rsidRDefault="005A7CAE" w:rsidP="00F74505">
            <w:pPr>
              <w:tabs>
                <w:tab w:val="left" w:pos="1220"/>
              </w:tabs>
            </w:pPr>
            <w:r>
              <w:t>0.213</w:t>
            </w:r>
          </w:p>
        </w:tc>
      </w:tr>
      <w:tr w:rsidR="00CA199A" w14:paraId="60468499" w14:textId="77777777" w:rsidTr="00CA199A">
        <w:tc>
          <w:tcPr>
            <w:tcW w:w="1558" w:type="dxa"/>
          </w:tcPr>
          <w:p w14:paraId="5FB5F957" w14:textId="0540BE07" w:rsidR="00CA199A" w:rsidRDefault="005A7CAE" w:rsidP="00F74505">
            <w:pPr>
              <w:tabs>
                <w:tab w:val="left" w:pos="1220"/>
              </w:tabs>
            </w:pPr>
            <w:r>
              <w:t>0.0001M</w:t>
            </w:r>
          </w:p>
        </w:tc>
        <w:tc>
          <w:tcPr>
            <w:tcW w:w="1558" w:type="dxa"/>
          </w:tcPr>
          <w:p w14:paraId="632B7AD6" w14:textId="71F79E07" w:rsidR="00CA199A" w:rsidRDefault="005A7CAE" w:rsidP="00F74505">
            <w:pPr>
              <w:tabs>
                <w:tab w:val="left" w:pos="1220"/>
              </w:tabs>
            </w:pPr>
            <w:r>
              <w:t>5</w:t>
            </w:r>
          </w:p>
        </w:tc>
        <w:tc>
          <w:tcPr>
            <w:tcW w:w="1558" w:type="dxa"/>
          </w:tcPr>
          <w:p w14:paraId="161443BA" w14:textId="437660FD" w:rsidR="00CA199A" w:rsidRDefault="005A7CAE" w:rsidP="00F74505">
            <w:pPr>
              <w:tabs>
                <w:tab w:val="left" w:pos="1220"/>
              </w:tabs>
            </w:pPr>
            <w:r>
              <w:t>5</w:t>
            </w:r>
          </w:p>
        </w:tc>
        <w:tc>
          <w:tcPr>
            <w:tcW w:w="1558" w:type="dxa"/>
          </w:tcPr>
          <w:p w14:paraId="22770433" w14:textId="7E70DFC2" w:rsidR="00CA199A" w:rsidRDefault="005A7CAE" w:rsidP="00F74505">
            <w:pPr>
              <w:tabs>
                <w:tab w:val="left" w:pos="1220"/>
              </w:tabs>
            </w:pPr>
            <w:r>
              <w:t>10</w:t>
            </w:r>
          </w:p>
        </w:tc>
        <w:tc>
          <w:tcPr>
            <w:tcW w:w="1559" w:type="dxa"/>
          </w:tcPr>
          <w:p w14:paraId="4AE8D2E5" w14:textId="3DBDE308" w:rsidR="00CA199A" w:rsidRDefault="005A7CAE" w:rsidP="00F74505">
            <w:pPr>
              <w:tabs>
                <w:tab w:val="left" w:pos="1220"/>
              </w:tabs>
            </w:pPr>
            <w:r>
              <w:t>0.00005</w:t>
            </w:r>
          </w:p>
        </w:tc>
        <w:tc>
          <w:tcPr>
            <w:tcW w:w="1559" w:type="dxa"/>
          </w:tcPr>
          <w:p w14:paraId="60EF8823" w14:textId="26B150E0" w:rsidR="00CA199A" w:rsidRDefault="005A7CAE" w:rsidP="00F74505">
            <w:pPr>
              <w:tabs>
                <w:tab w:val="left" w:pos="1220"/>
              </w:tabs>
            </w:pPr>
            <w:r>
              <w:t>0.110</w:t>
            </w:r>
          </w:p>
        </w:tc>
      </w:tr>
    </w:tbl>
    <w:p w14:paraId="65925471" w14:textId="191516DE" w:rsidR="06FB48A4" w:rsidRDefault="00F74505" w:rsidP="00F74505">
      <w:pPr>
        <w:tabs>
          <w:tab w:val="left" w:pos="1220"/>
        </w:tabs>
      </w:pPr>
      <w:r>
        <w:tab/>
      </w:r>
    </w:p>
    <w:p w14:paraId="0E2CB7EE" w14:textId="0B2F148F" w:rsidR="28CAF404" w:rsidRDefault="002C6825" w:rsidP="002C6825">
      <w:r>
        <w:rPr>
          <w:b/>
        </w:rPr>
        <w:t>Calculations</w:t>
      </w:r>
      <w:r>
        <w:t xml:space="preserve">: </w:t>
      </w:r>
    </w:p>
    <w:p w14:paraId="6602FB4A" w14:textId="4959BAE5" w:rsidR="008251D6" w:rsidRDefault="008251D6" w:rsidP="002C6825">
      <w:r>
        <w:t>A=abc         1.899/((2.24*10^3)(1cm)) = c        0.00085= c</w:t>
      </w:r>
    </w:p>
    <w:p w14:paraId="0681838A" w14:textId="22BE9E92" w:rsidR="002C6825" w:rsidRDefault="002C6825" w:rsidP="006547EF">
      <w:r>
        <w:tab/>
      </w:r>
    </w:p>
    <w:p w14:paraId="1FF4102B" w14:textId="77777777" w:rsidR="00363EB0" w:rsidRPr="002C6825" w:rsidRDefault="00363EB0" w:rsidP="002C6825"/>
    <w:p w14:paraId="32B4B56B" w14:textId="77777777" w:rsidR="008251D6" w:rsidRDefault="008251D6" w:rsidP="008251D6">
      <w:pPr>
        <w:rPr>
          <w:b/>
          <w:bCs/>
        </w:rPr>
      </w:pPr>
    </w:p>
    <w:p w14:paraId="59A08ECE" w14:textId="77777777" w:rsidR="008251D6" w:rsidRDefault="008251D6" w:rsidP="008251D6">
      <w:pPr>
        <w:rPr>
          <w:b/>
          <w:bCs/>
        </w:rPr>
      </w:pPr>
    </w:p>
    <w:p w14:paraId="6638C86D" w14:textId="77777777" w:rsidR="008251D6" w:rsidRDefault="75007FB5" w:rsidP="008251D6">
      <w:bookmarkStart w:id="0" w:name="_GoBack"/>
      <w:bookmarkEnd w:id="0"/>
      <w:r w:rsidRPr="75007FB5">
        <w:rPr>
          <w:b/>
          <w:bCs/>
        </w:rPr>
        <w:lastRenderedPageBreak/>
        <w:t>Discussion</w:t>
      </w:r>
      <w:r w:rsidRPr="75007FB5">
        <w:t>:</w:t>
      </w:r>
    </w:p>
    <w:p w14:paraId="252DE462" w14:textId="2B6DE9F2" w:rsidR="00227C8A" w:rsidRDefault="75007FB5" w:rsidP="008251D6">
      <w:pPr>
        <w:ind w:firstLine="720"/>
      </w:pPr>
      <w:r w:rsidRPr="75007FB5">
        <w:t>The results of the experiment sh</w:t>
      </w:r>
      <w:r w:rsidR="00672875">
        <w:t>ould have produced</w:t>
      </w:r>
      <w:r w:rsidR="00015572">
        <w:t xml:space="preserve"> the </w:t>
      </w:r>
      <w:r w:rsidR="00421ADD">
        <w:t xml:space="preserve">concentration of the dilute sodium hydroxide and the dilute potassium permanganate. </w:t>
      </w:r>
      <w:r w:rsidR="0049618C">
        <w:t>The results that were obtained</w:t>
      </w:r>
      <w:r w:rsidR="00AE10F4">
        <w:t xml:space="preserve"> after the first second and third trial for the sodium hydroxide was 13.93 pH for the first, 12.91 pH for the second, and 12.85 pH for the third. </w:t>
      </w:r>
      <w:r w:rsidR="00FA3874">
        <w:t>The results obtained for the</w:t>
      </w:r>
      <w:r w:rsidR="0049618C">
        <w:t xml:space="preserve"> absorbance in</w:t>
      </w:r>
      <w:r w:rsidR="00FA3874">
        <w:t xml:space="preserve"> potassium permanganate was </w:t>
      </w:r>
      <w:r w:rsidR="00283ACD">
        <w:t xml:space="preserve">1.899 for </w:t>
      </w:r>
      <w:r w:rsidR="0049618C">
        <w:t>the first trial, 0.349 for the second trial, 0.213 for the third trial, and 0.110 for the fourth trial.</w:t>
      </w:r>
      <w:r w:rsidR="00B91825">
        <w:t>Then with the numbers obtained for absorbance, concentration could be found using Beer’s law (A= abc). The concentration for the first trial was 0.00085, 0.00016 for the second trial, 0.00010 for the third trial, and 0.00004 for the fourth trial.</w:t>
      </w:r>
      <w:r w:rsidR="00FD4D07">
        <w:t xml:space="preserve"> A</w:t>
      </w:r>
      <w:r w:rsidR="00227C8A">
        <w:t xml:space="preserve"> possible sources of error could have been adding too much or too little of the acid or water when making the dilute sodium hydroxide and dilute potassium permanganate. This could produce an invalid concentration because then the solution would not be diluted correctly.</w:t>
      </w:r>
      <w:r w:rsidR="00FD4D07">
        <w:t xml:space="preserve"> Another source of error could have occurred if the spectrometer wasn’t calibrated before testing for the absorbance. This would then show invalid measurements for the absorbance for each trial. </w:t>
      </w:r>
    </w:p>
    <w:p w14:paraId="1263B9D0" w14:textId="66B6839A" w:rsidR="008251D6" w:rsidRDefault="008251D6" w:rsidP="75007FB5"/>
    <w:p w14:paraId="079C7C03" w14:textId="567A1009" w:rsidR="28CAF404" w:rsidRDefault="06FB48A4" w:rsidP="00672875">
      <w:r w:rsidRPr="00672875">
        <w:rPr>
          <w:b/>
          <w:bCs/>
        </w:rPr>
        <w:t>Conclusion</w:t>
      </w:r>
      <w:r w:rsidRPr="06FB48A4">
        <w:t xml:space="preserve">: </w:t>
      </w:r>
    </w:p>
    <w:p w14:paraId="7CD3BC48" w14:textId="73D0097A" w:rsidR="06FB48A4" w:rsidRDefault="75007FB5" w:rsidP="75007FB5">
      <w:pPr>
        <w:ind w:left="360" w:firstLine="720"/>
      </w:pPr>
      <w:r w:rsidRPr="75007FB5">
        <w:t xml:space="preserve">In conclusion of the experiment, </w:t>
      </w:r>
      <w:r w:rsidR="00362374">
        <w:t>M</w:t>
      </w:r>
      <w:r w:rsidR="00362374">
        <w:rPr>
          <w:vertAlign w:val="subscript"/>
        </w:rPr>
        <w:t>c</w:t>
      </w:r>
      <w:r w:rsidR="00362374">
        <w:t>V</w:t>
      </w:r>
      <w:r w:rsidR="00362374">
        <w:rPr>
          <w:vertAlign w:val="subscript"/>
        </w:rPr>
        <w:t>c</w:t>
      </w:r>
      <w:r w:rsidR="00362374">
        <w:t>=M</w:t>
      </w:r>
      <w:r w:rsidR="00362374">
        <w:rPr>
          <w:vertAlign w:val="subscript"/>
        </w:rPr>
        <w:t>d</w:t>
      </w:r>
      <w:r w:rsidR="00362374">
        <w:t>V</w:t>
      </w:r>
      <w:r w:rsidR="00362374">
        <w:rPr>
          <w:vertAlign w:val="subscript"/>
        </w:rPr>
        <w:t xml:space="preserve">d </w:t>
      </w:r>
      <w:r w:rsidR="00362374">
        <w:t>and Beer’s law</w:t>
      </w:r>
      <w:r w:rsidR="00362374">
        <w:t xml:space="preserve"> did produce the concentration of the dilute sodium hydroxide and potassium permanganate. Using the spectrometer found the pH level of the sodium hydrozide and then it found the absorbance of the potassium permanganate, which was later plugged into Beer’s law to find the concentration by dividing absorbance by molar absorptivity times path length. An error that might have occurred during the experiment was the spectrometer wasn’t calibrated when testing for the absorbance. This can be avoided by waiting the 90 seconds for the lamp to heat in the spectrometer when attempting to calibrate instead of not waiting. </w:t>
      </w:r>
    </w:p>
    <w:p w14:paraId="2D488480" w14:textId="475D3926" w:rsidR="1C03ED9C" w:rsidRDefault="1C03ED9C" w:rsidP="1C03ED9C">
      <w:pPr>
        <w:ind w:left="360" w:firstLine="720"/>
      </w:pPr>
    </w:p>
    <w:p w14:paraId="01F43454" w14:textId="68F381B9" w:rsidR="1C03ED9C" w:rsidRDefault="1C03ED9C" w:rsidP="1C03ED9C">
      <w:pPr>
        <w:ind w:left="360" w:firstLine="720"/>
      </w:pPr>
    </w:p>
    <w:sectPr w:rsidR="1C03E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F7009"/>
    <w:multiLevelType w:val="hybridMultilevel"/>
    <w:tmpl w:val="9D8EC6A0"/>
    <w:lvl w:ilvl="0" w:tplc="71367D44">
      <w:start w:val="1"/>
      <w:numFmt w:val="decimal"/>
      <w:lvlText w:val="%1)"/>
      <w:lvlJc w:val="left"/>
      <w:pPr>
        <w:ind w:left="720" w:hanging="360"/>
      </w:pPr>
    </w:lvl>
    <w:lvl w:ilvl="1" w:tplc="2AFAFF12">
      <w:start w:val="1"/>
      <w:numFmt w:val="lowerLetter"/>
      <w:lvlText w:val="%2)"/>
      <w:lvlJc w:val="left"/>
      <w:pPr>
        <w:ind w:left="1440" w:hanging="360"/>
      </w:pPr>
    </w:lvl>
    <w:lvl w:ilvl="2" w:tplc="FF6A1200">
      <w:start w:val="1"/>
      <w:numFmt w:val="lowerRoman"/>
      <w:lvlText w:val="%3)"/>
      <w:lvlJc w:val="right"/>
      <w:pPr>
        <w:ind w:left="2160" w:hanging="180"/>
      </w:pPr>
    </w:lvl>
    <w:lvl w:ilvl="3" w:tplc="E7FAF0E6">
      <w:start w:val="1"/>
      <w:numFmt w:val="decimal"/>
      <w:lvlText w:val="(%4)"/>
      <w:lvlJc w:val="left"/>
      <w:pPr>
        <w:ind w:left="2880" w:hanging="360"/>
      </w:pPr>
    </w:lvl>
    <w:lvl w:ilvl="4" w:tplc="346EDD14">
      <w:start w:val="1"/>
      <w:numFmt w:val="lowerLetter"/>
      <w:lvlText w:val="(%5)"/>
      <w:lvlJc w:val="left"/>
      <w:pPr>
        <w:ind w:left="3600" w:hanging="360"/>
      </w:pPr>
    </w:lvl>
    <w:lvl w:ilvl="5" w:tplc="C24E9CD2">
      <w:start w:val="1"/>
      <w:numFmt w:val="lowerRoman"/>
      <w:lvlText w:val="(%6)"/>
      <w:lvlJc w:val="right"/>
      <w:pPr>
        <w:ind w:left="4320" w:hanging="180"/>
      </w:pPr>
    </w:lvl>
    <w:lvl w:ilvl="6" w:tplc="8A52E08C">
      <w:start w:val="1"/>
      <w:numFmt w:val="decimal"/>
      <w:lvlText w:val="%7."/>
      <w:lvlJc w:val="left"/>
      <w:pPr>
        <w:ind w:left="5040" w:hanging="360"/>
      </w:pPr>
    </w:lvl>
    <w:lvl w:ilvl="7" w:tplc="F84C02B4">
      <w:start w:val="1"/>
      <w:numFmt w:val="lowerLetter"/>
      <w:lvlText w:val="%8."/>
      <w:lvlJc w:val="left"/>
      <w:pPr>
        <w:ind w:left="5760" w:hanging="360"/>
      </w:pPr>
    </w:lvl>
    <w:lvl w:ilvl="8" w:tplc="30849DC4">
      <w:start w:val="1"/>
      <w:numFmt w:val="lowerRoman"/>
      <w:lvlText w:val="%9."/>
      <w:lvlJc w:val="right"/>
      <w:pPr>
        <w:ind w:left="6480" w:hanging="180"/>
      </w:pPr>
    </w:lvl>
  </w:abstractNum>
  <w:abstractNum w:abstractNumId="1">
    <w:nsid w:val="0AF46A67"/>
    <w:multiLevelType w:val="hybridMultilevel"/>
    <w:tmpl w:val="9A9E48F4"/>
    <w:lvl w:ilvl="0" w:tplc="4C4A05BA">
      <w:start w:val="1"/>
      <w:numFmt w:val="bullet"/>
      <w:lvlText w:val=""/>
      <w:lvlJc w:val="left"/>
      <w:pPr>
        <w:ind w:left="720" w:hanging="360"/>
      </w:pPr>
      <w:rPr>
        <w:rFonts w:ascii="Symbol" w:hAnsi="Symbol" w:hint="default"/>
      </w:rPr>
    </w:lvl>
    <w:lvl w:ilvl="1" w:tplc="1868CB66">
      <w:start w:val="1"/>
      <w:numFmt w:val="bullet"/>
      <w:lvlText w:val="o"/>
      <w:lvlJc w:val="left"/>
      <w:pPr>
        <w:ind w:left="1440" w:hanging="360"/>
      </w:pPr>
      <w:rPr>
        <w:rFonts w:ascii="Courier New" w:hAnsi="Courier New" w:hint="default"/>
      </w:rPr>
    </w:lvl>
    <w:lvl w:ilvl="2" w:tplc="7CE6EBE8">
      <w:start w:val="1"/>
      <w:numFmt w:val="bullet"/>
      <w:lvlText w:val=""/>
      <w:lvlJc w:val="left"/>
      <w:pPr>
        <w:ind w:left="2160" w:hanging="360"/>
      </w:pPr>
      <w:rPr>
        <w:rFonts w:ascii="Wingdings" w:hAnsi="Wingdings" w:hint="default"/>
      </w:rPr>
    </w:lvl>
    <w:lvl w:ilvl="3" w:tplc="CEB8E1CA">
      <w:start w:val="1"/>
      <w:numFmt w:val="bullet"/>
      <w:lvlText w:val=""/>
      <w:lvlJc w:val="left"/>
      <w:pPr>
        <w:ind w:left="2880" w:hanging="360"/>
      </w:pPr>
      <w:rPr>
        <w:rFonts w:ascii="Symbol" w:hAnsi="Symbol" w:hint="default"/>
      </w:rPr>
    </w:lvl>
    <w:lvl w:ilvl="4" w:tplc="AC6665BC">
      <w:start w:val="1"/>
      <w:numFmt w:val="bullet"/>
      <w:lvlText w:val="o"/>
      <w:lvlJc w:val="left"/>
      <w:pPr>
        <w:ind w:left="3600" w:hanging="360"/>
      </w:pPr>
      <w:rPr>
        <w:rFonts w:ascii="Courier New" w:hAnsi="Courier New" w:hint="default"/>
      </w:rPr>
    </w:lvl>
    <w:lvl w:ilvl="5" w:tplc="732A8FBC">
      <w:start w:val="1"/>
      <w:numFmt w:val="bullet"/>
      <w:lvlText w:val=""/>
      <w:lvlJc w:val="left"/>
      <w:pPr>
        <w:ind w:left="4320" w:hanging="360"/>
      </w:pPr>
      <w:rPr>
        <w:rFonts w:ascii="Wingdings" w:hAnsi="Wingdings" w:hint="default"/>
      </w:rPr>
    </w:lvl>
    <w:lvl w:ilvl="6" w:tplc="99082FBC">
      <w:start w:val="1"/>
      <w:numFmt w:val="bullet"/>
      <w:lvlText w:val=""/>
      <w:lvlJc w:val="left"/>
      <w:pPr>
        <w:ind w:left="5040" w:hanging="360"/>
      </w:pPr>
      <w:rPr>
        <w:rFonts w:ascii="Symbol" w:hAnsi="Symbol" w:hint="default"/>
      </w:rPr>
    </w:lvl>
    <w:lvl w:ilvl="7" w:tplc="963611E0">
      <w:start w:val="1"/>
      <w:numFmt w:val="bullet"/>
      <w:lvlText w:val="o"/>
      <w:lvlJc w:val="left"/>
      <w:pPr>
        <w:ind w:left="5760" w:hanging="360"/>
      </w:pPr>
      <w:rPr>
        <w:rFonts w:ascii="Courier New" w:hAnsi="Courier New" w:hint="default"/>
      </w:rPr>
    </w:lvl>
    <w:lvl w:ilvl="8" w:tplc="193EE9D6">
      <w:start w:val="1"/>
      <w:numFmt w:val="bullet"/>
      <w:lvlText w:val=""/>
      <w:lvlJc w:val="left"/>
      <w:pPr>
        <w:ind w:left="6480" w:hanging="360"/>
      </w:pPr>
      <w:rPr>
        <w:rFonts w:ascii="Wingdings" w:hAnsi="Wingdings" w:hint="default"/>
      </w:rPr>
    </w:lvl>
  </w:abstractNum>
  <w:abstractNum w:abstractNumId="2">
    <w:nsid w:val="172A4F35"/>
    <w:multiLevelType w:val="multilevel"/>
    <w:tmpl w:val="B46C137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nsid w:val="173E66E8"/>
    <w:multiLevelType w:val="hybridMultilevel"/>
    <w:tmpl w:val="20BC3998"/>
    <w:lvl w:ilvl="0" w:tplc="F8D485CA">
      <w:start w:val="1"/>
      <w:numFmt w:val="bullet"/>
      <w:lvlText w:val=""/>
      <w:lvlJc w:val="left"/>
      <w:pPr>
        <w:ind w:left="720" w:hanging="360"/>
      </w:pPr>
      <w:rPr>
        <w:rFonts w:ascii="Symbol" w:hAnsi="Symbol" w:hint="default"/>
      </w:rPr>
    </w:lvl>
    <w:lvl w:ilvl="1" w:tplc="004E194A">
      <w:start w:val="1"/>
      <w:numFmt w:val="bullet"/>
      <w:lvlText w:val="o"/>
      <w:lvlJc w:val="left"/>
      <w:pPr>
        <w:ind w:left="1440" w:hanging="360"/>
      </w:pPr>
      <w:rPr>
        <w:rFonts w:ascii="Courier New" w:hAnsi="Courier New" w:hint="default"/>
      </w:rPr>
    </w:lvl>
    <w:lvl w:ilvl="2" w:tplc="83E21C1C">
      <w:start w:val="1"/>
      <w:numFmt w:val="bullet"/>
      <w:lvlText w:val=""/>
      <w:lvlJc w:val="left"/>
      <w:pPr>
        <w:ind w:left="2160" w:hanging="360"/>
      </w:pPr>
      <w:rPr>
        <w:rFonts w:ascii="Wingdings" w:hAnsi="Wingdings" w:hint="default"/>
      </w:rPr>
    </w:lvl>
    <w:lvl w:ilvl="3" w:tplc="AA2ABA62">
      <w:start w:val="1"/>
      <w:numFmt w:val="bullet"/>
      <w:lvlText w:val=""/>
      <w:lvlJc w:val="left"/>
      <w:pPr>
        <w:ind w:left="2880" w:hanging="360"/>
      </w:pPr>
      <w:rPr>
        <w:rFonts w:ascii="Symbol" w:hAnsi="Symbol" w:hint="default"/>
      </w:rPr>
    </w:lvl>
    <w:lvl w:ilvl="4" w:tplc="D37CC92E">
      <w:start w:val="1"/>
      <w:numFmt w:val="bullet"/>
      <w:lvlText w:val="o"/>
      <w:lvlJc w:val="left"/>
      <w:pPr>
        <w:ind w:left="3600" w:hanging="360"/>
      </w:pPr>
      <w:rPr>
        <w:rFonts w:ascii="Courier New" w:hAnsi="Courier New" w:hint="default"/>
      </w:rPr>
    </w:lvl>
    <w:lvl w:ilvl="5" w:tplc="65C6F8C4">
      <w:start w:val="1"/>
      <w:numFmt w:val="bullet"/>
      <w:lvlText w:val=""/>
      <w:lvlJc w:val="left"/>
      <w:pPr>
        <w:ind w:left="4320" w:hanging="360"/>
      </w:pPr>
      <w:rPr>
        <w:rFonts w:ascii="Wingdings" w:hAnsi="Wingdings" w:hint="default"/>
      </w:rPr>
    </w:lvl>
    <w:lvl w:ilvl="6" w:tplc="FCCA7D86">
      <w:start w:val="1"/>
      <w:numFmt w:val="bullet"/>
      <w:lvlText w:val=""/>
      <w:lvlJc w:val="left"/>
      <w:pPr>
        <w:ind w:left="5040" w:hanging="360"/>
      </w:pPr>
      <w:rPr>
        <w:rFonts w:ascii="Symbol" w:hAnsi="Symbol" w:hint="default"/>
      </w:rPr>
    </w:lvl>
    <w:lvl w:ilvl="7" w:tplc="2198139C">
      <w:start w:val="1"/>
      <w:numFmt w:val="bullet"/>
      <w:lvlText w:val="o"/>
      <w:lvlJc w:val="left"/>
      <w:pPr>
        <w:ind w:left="5760" w:hanging="360"/>
      </w:pPr>
      <w:rPr>
        <w:rFonts w:ascii="Courier New" w:hAnsi="Courier New" w:hint="default"/>
      </w:rPr>
    </w:lvl>
    <w:lvl w:ilvl="8" w:tplc="8D683218">
      <w:start w:val="1"/>
      <w:numFmt w:val="bullet"/>
      <w:lvlText w:val=""/>
      <w:lvlJc w:val="left"/>
      <w:pPr>
        <w:ind w:left="6480" w:hanging="360"/>
      </w:pPr>
      <w:rPr>
        <w:rFonts w:ascii="Wingdings" w:hAnsi="Wingdings" w:hint="default"/>
      </w:rPr>
    </w:lvl>
  </w:abstractNum>
  <w:abstractNum w:abstractNumId="4">
    <w:nsid w:val="1F8A32B7"/>
    <w:multiLevelType w:val="multilevel"/>
    <w:tmpl w:val="C38A0BC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nsid w:val="2A901CC3"/>
    <w:multiLevelType w:val="multilevel"/>
    <w:tmpl w:val="A94AF10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nsid w:val="2DAF3BB4"/>
    <w:multiLevelType w:val="hybridMultilevel"/>
    <w:tmpl w:val="5EAED12C"/>
    <w:lvl w:ilvl="0" w:tplc="02220E00">
      <w:start w:val="1"/>
      <w:numFmt w:val="decimal"/>
      <w:lvlText w:val="%1."/>
      <w:lvlJc w:val="left"/>
      <w:pPr>
        <w:ind w:left="720" w:hanging="360"/>
      </w:pPr>
    </w:lvl>
    <w:lvl w:ilvl="1" w:tplc="62167ECA">
      <w:start w:val="1"/>
      <w:numFmt w:val="lowerLetter"/>
      <w:lvlText w:val="%2."/>
      <w:lvlJc w:val="left"/>
      <w:pPr>
        <w:ind w:left="1440" w:hanging="360"/>
      </w:pPr>
    </w:lvl>
    <w:lvl w:ilvl="2" w:tplc="A05C52B6">
      <w:start w:val="1"/>
      <w:numFmt w:val="lowerRoman"/>
      <w:lvlText w:val="%3."/>
      <w:lvlJc w:val="right"/>
      <w:pPr>
        <w:ind w:left="2160" w:hanging="180"/>
      </w:pPr>
    </w:lvl>
    <w:lvl w:ilvl="3" w:tplc="6F6638F6">
      <w:start w:val="1"/>
      <w:numFmt w:val="decimal"/>
      <w:lvlText w:val="%4."/>
      <w:lvlJc w:val="left"/>
      <w:pPr>
        <w:ind w:left="2880" w:hanging="360"/>
      </w:pPr>
    </w:lvl>
    <w:lvl w:ilvl="4" w:tplc="BE3A6088">
      <w:start w:val="1"/>
      <w:numFmt w:val="lowerLetter"/>
      <w:lvlText w:val="%5."/>
      <w:lvlJc w:val="left"/>
      <w:pPr>
        <w:ind w:left="3600" w:hanging="360"/>
      </w:pPr>
    </w:lvl>
    <w:lvl w:ilvl="5" w:tplc="B4D4B08C">
      <w:start w:val="1"/>
      <w:numFmt w:val="lowerRoman"/>
      <w:lvlText w:val="%6."/>
      <w:lvlJc w:val="right"/>
      <w:pPr>
        <w:ind w:left="4320" w:hanging="180"/>
      </w:pPr>
    </w:lvl>
    <w:lvl w:ilvl="6" w:tplc="8FB8F16A">
      <w:start w:val="1"/>
      <w:numFmt w:val="decimal"/>
      <w:lvlText w:val="%7."/>
      <w:lvlJc w:val="left"/>
      <w:pPr>
        <w:ind w:left="5040" w:hanging="360"/>
      </w:pPr>
    </w:lvl>
    <w:lvl w:ilvl="7" w:tplc="29E6A9AA">
      <w:start w:val="1"/>
      <w:numFmt w:val="lowerLetter"/>
      <w:lvlText w:val="%8."/>
      <w:lvlJc w:val="left"/>
      <w:pPr>
        <w:ind w:left="5760" w:hanging="360"/>
      </w:pPr>
    </w:lvl>
    <w:lvl w:ilvl="8" w:tplc="79E01EFE">
      <w:start w:val="1"/>
      <w:numFmt w:val="lowerRoman"/>
      <w:lvlText w:val="%9."/>
      <w:lvlJc w:val="right"/>
      <w:pPr>
        <w:ind w:left="6480" w:hanging="180"/>
      </w:pPr>
    </w:lvl>
  </w:abstractNum>
  <w:abstractNum w:abstractNumId="7">
    <w:nsid w:val="323D0C6D"/>
    <w:multiLevelType w:val="hybridMultilevel"/>
    <w:tmpl w:val="E5126AFE"/>
    <w:lvl w:ilvl="0" w:tplc="137E42B2">
      <w:start w:val="1"/>
      <w:numFmt w:val="bullet"/>
      <w:lvlText w:val=""/>
      <w:lvlJc w:val="left"/>
      <w:pPr>
        <w:ind w:left="720" w:hanging="360"/>
      </w:pPr>
      <w:rPr>
        <w:rFonts w:ascii="Symbol" w:hAnsi="Symbol" w:hint="default"/>
      </w:rPr>
    </w:lvl>
    <w:lvl w:ilvl="1" w:tplc="2136776C">
      <w:start w:val="1"/>
      <w:numFmt w:val="bullet"/>
      <w:lvlText w:val="o"/>
      <w:lvlJc w:val="left"/>
      <w:pPr>
        <w:ind w:left="1440" w:hanging="360"/>
      </w:pPr>
      <w:rPr>
        <w:rFonts w:ascii="Courier New" w:hAnsi="Courier New" w:hint="default"/>
      </w:rPr>
    </w:lvl>
    <w:lvl w:ilvl="2" w:tplc="F97EE042">
      <w:start w:val="1"/>
      <w:numFmt w:val="bullet"/>
      <w:lvlText w:val=""/>
      <w:lvlJc w:val="left"/>
      <w:pPr>
        <w:ind w:left="2160" w:hanging="360"/>
      </w:pPr>
      <w:rPr>
        <w:rFonts w:ascii="Wingdings" w:hAnsi="Wingdings" w:hint="default"/>
      </w:rPr>
    </w:lvl>
    <w:lvl w:ilvl="3" w:tplc="E7AAE59E">
      <w:start w:val="1"/>
      <w:numFmt w:val="bullet"/>
      <w:lvlText w:val=""/>
      <w:lvlJc w:val="left"/>
      <w:pPr>
        <w:ind w:left="2880" w:hanging="360"/>
      </w:pPr>
      <w:rPr>
        <w:rFonts w:ascii="Symbol" w:hAnsi="Symbol" w:hint="default"/>
      </w:rPr>
    </w:lvl>
    <w:lvl w:ilvl="4" w:tplc="A5E01BB8">
      <w:start w:val="1"/>
      <w:numFmt w:val="bullet"/>
      <w:lvlText w:val="o"/>
      <w:lvlJc w:val="left"/>
      <w:pPr>
        <w:ind w:left="3600" w:hanging="360"/>
      </w:pPr>
      <w:rPr>
        <w:rFonts w:ascii="Courier New" w:hAnsi="Courier New" w:hint="default"/>
      </w:rPr>
    </w:lvl>
    <w:lvl w:ilvl="5" w:tplc="C2E2F41A">
      <w:start w:val="1"/>
      <w:numFmt w:val="bullet"/>
      <w:lvlText w:val=""/>
      <w:lvlJc w:val="left"/>
      <w:pPr>
        <w:ind w:left="4320" w:hanging="360"/>
      </w:pPr>
      <w:rPr>
        <w:rFonts w:ascii="Wingdings" w:hAnsi="Wingdings" w:hint="default"/>
      </w:rPr>
    </w:lvl>
    <w:lvl w:ilvl="6" w:tplc="4F68C946">
      <w:start w:val="1"/>
      <w:numFmt w:val="bullet"/>
      <w:lvlText w:val=""/>
      <w:lvlJc w:val="left"/>
      <w:pPr>
        <w:ind w:left="5040" w:hanging="360"/>
      </w:pPr>
      <w:rPr>
        <w:rFonts w:ascii="Symbol" w:hAnsi="Symbol" w:hint="default"/>
      </w:rPr>
    </w:lvl>
    <w:lvl w:ilvl="7" w:tplc="F8B4CD1C">
      <w:start w:val="1"/>
      <w:numFmt w:val="bullet"/>
      <w:lvlText w:val="o"/>
      <w:lvlJc w:val="left"/>
      <w:pPr>
        <w:ind w:left="5760" w:hanging="360"/>
      </w:pPr>
      <w:rPr>
        <w:rFonts w:ascii="Courier New" w:hAnsi="Courier New" w:hint="default"/>
      </w:rPr>
    </w:lvl>
    <w:lvl w:ilvl="8" w:tplc="4D2CFFB2">
      <w:start w:val="1"/>
      <w:numFmt w:val="bullet"/>
      <w:lvlText w:val=""/>
      <w:lvlJc w:val="left"/>
      <w:pPr>
        <w:ind w:left="6480" w:hanging="360"/>
      </w:pPr>
      <w:rPr>
        <w:rFonts w:ascii="Wingdings" w:hAnsi="Wingdings" w:hint="default"/>
      </w:rPr>
    </w:lvl>
  </w:abstractNum>
  <w:abstractNum w:abstractNumId="8">
    <w:nsid w:val="38CB0558"/>
    <w:multiLevelType w:val="hybridMultilevel"/>
    <w:tmpl w:val="6AC0BF14"/>
    <w:lvl w:ilvl="0" w:tplc="D86AE402">
      <w:start w:val="1"/>
      <w:numFmt w:val="decimal"/>
      <w:lvlText w:val="%1."/>
      <w:lvlJc w:val="left"/>
      <w:pPr>
        <w:ind w:left="720" w:hanging="360"/>
      </w:pPr>
    </w:lvl>
    <w:lvl w:ilvl="1" w:tplc="9C08660C">
      <w:start w:val="1"/>
      <w:numFmt w:val="lowerLetter"/>
      <w:lvlText w:val="%2."/>
      <w:lvlJc w:val="left"/>
      <w:pPr>
        <w:ind w:left="1440" w:hanging="360"/>
      </w:pPr>
    </w:lvl>
    <w:lvl w:ilvl="2" w:tplc="30F48D9E">
      <w:start w:val="1"/>
      <w:numFmt w:val="lowerRoman"/>
      <w:lvlText w:val="%3."/>
      <w:lvlJc w:val="right"/>
      <w:pPr>
        <w:ind w:left="2160" w:hanging="180"/>
      </w:pPr>
    </w:lvl>
    <w:lvl w:ilvl="3" w:tplc="5F2A415E">
      <w:start w:val="1"/>
      <w:numFmt w:val="decimal"/>
      <w:lvlText w:val="%4."/>
      <w:lvlJc w:val="left"/>
      <w:pPr>
        <w:ind w:left="2880" w:hanging="360"/>
      </w:pPr>
    </w:lvl>
    <w:lvl w:ilvl="4" w:tplc="1EC010CC">
      <w:start w:val="1"/>
      <w:numFmt w:val="lowerLetter"/>
      <w:lvlText w:val="%5."/>
      <w:lvlJc w:val="left"/>
      <w:pPr>
        <w:ind w:left="3600" w:hanging="360"/>
      </w:pPr>
    </w:lvl>
    <w:lvl w:ilvl="5" w:tplc="9D428276">
      <w:start w:val="1"/>
      <w:numFmt w:val="lowerRoman"/>
      <w:lvlText w:val="%6."/>
      <w:lvlJc w:val="right"/>
      <w:pPr>
        <w:ind w:left="4320" w:hanging="180"/>
      </w:pPr>
    </w:lvl>
    <w:lvl w:ilvl="6" w:tplc="86780E52">
      <w:start w:val="1"/>
      <w:numFmt w:val="decimal"/>
      <w:lvlText w:val="%7."/>
      <w:lvlJc w:val="left"/>
      <w:pPr>
        <w:ind w:left="5040" w:hanging="360"/>
      </w:pPr>
    </w:lvl>
    <w:lvl w:ilvl="7" w:tplc="A5763796">
      <w:start w:val="1"/>
      <w:numFmt w:val="lowerLetter"/>
      <w:lvlText w:val="%8."/>
      <w:lvlJc w:val="left"/>
      <w:pPr>
        <w:ind w:left="5760" w:hanging="360"/>
      </w:pPr>
    </w:lvl>
    <w:lvl w:ilvl="8" w:tplc="EF589B0E">
      <w:start w:val="1"/>
      <w:numFmt w:val="lowerRoman"/>
      <w:lvlText w:val="%9."/>
      <w:lvlJc w:val="right"/>
      <w:pPr>
        <w:ind w:left="6480" w:hanging="180"/>
      </w:pPr>
    </w:lvl>
  </w:abstractNum>
  <w:abstractNum w:abstractNumId="9">
    <w:nsid w:val="3BE45892"/>
    <w:multiLevelType w:val="hybridMultilevel"/>
    <w:tmpl w:val="37CABBBC"/>
    <w:lvl w:ilvl="0" w:tplc="B42EEB9A">
      <w:start w:val="1"/>
      <w:numFmt w:val="decimal"/>
      <w:lvlText w:val="%1."/>
      <w:lvlJc w:val="left"/>
      <w:pPr>
        <w:ind w:left="720" w:hanging="360"/>
      </w:pPr>
    </w:lvl>
    <w:lvl w:ilvl="1" w:tplc="20664128">
      <w:start w:val="1"/>
      <w:numFmt w:val="lowerLetter"/>
      <w:lvlText w:val="%2."/>
      <w:lvlJc w:val="left"/>
      <w:pPr>
        <w:ind w:left="1440" w:hanging="360"/>
      </w:pPr>
    </w:lvl>
    <w:lvl w:ilvl="2" w:tplc="F39EB5DC">
      <w:start w:val="1"/>
      <w:numFmt w:val="lowerRoman"/>
      <w:lvlText w:val="%3."/>
      <w:lvlJc w:val="right"/>
      <w:pPr>
        <w:ind w:left="2160" w:hanging="180"/>
      </w:pPr>
    </w:lvl>
    <w:lvl w:ilvl="3" w:tplc="63E005D4">
      <w:start w:val="1"/>
      <w:numFmt w:val="decimal"/>
      <w:lvlText w:val="%4."/>
      <w:lvlJc w:val="left"/>
      <w:pPr>
        <w:ind w:left="2880" w:hanging="360"/>
      </w:pPr>
    </w:lvl>
    <w:lvl w:ilvl="4" w:tplc="CFA0CE22">
      <w:start w:val="1"/>
      <w:numFmt w:val="lowerLetter"/>
      <w:lvlText w:val="%5."/>
      <w:lvlJc w:val="left"/>
      <w:pPr>
        <w:ind w:left="3600" w:hanging="360"/>
      </w:pPr>
    </w:lvl>
    <w:lvl w:ilvl="5" w:tplc="A9A0F9DE">
      <w:start w:val="1"/>
      <w:numFmt w:val="lowerRoman"/>
      <w:lvlText w:val="%6."/>
      <w:lvlJc w:val="right"/>
      <w:pPr>
        <w:ind w:left="4320" w:hanging="180"/>
      </w:pPr>
    </w:lvl>
    <w:lvl w:ilvl="6" w:tplc="8218594C">
      <w:start w:val="1"/>
      <w:numFmt w:val="decimal"/>
      <w:lvlText w:val="%7."/>
      <w:lvlJc w:val="left"/>
      <w:pPr>
        <w:ind w:left="5040" w:hanging="360"/>
      </w:pPr>
    </w:lvl>
    <w:lvl w:ilvl="7" w:tplc="41DAB8F6">
      <w:start w:val="1"/>
      <w:numFmt w:val="lowerLetter"/>
      <w:lvlText w:val="%8."/>
      <w:lvlJc w:val="left"/>
      <w:pPr>
        <w:ind w:left="5760" w:hanging="360"/>
      </w:pPr>
    </w:lvl>
    <w:lvl w:ilvl="8" w:tplc="55064930">
      <w:start w:val="1"/>
      <w:numFmt w:val="lowerRoman"/>
      <w:lvlText w:val="%9."/>
      <w:lvlJc w:val="right"/>
      <w:pPr>
        <w:ind w:left="6480" w:hanging="180"/>
      </w:pPr>
    </w:lvl>
  </w:abstractNum>
  <w:abstractNum w:abstractNumId="10">
    <w:nsid w:val="47B418BD"/>
    <w:multiLevelType w:val="hybridMultilevel"/>
    <w:tmpl w:val="85E4DA10"/>
    <w:lvl w:ilvl="0" w:tplc="49804B02">
      <w:start w:val="1"/>
      <w:numFmt w:val="bullet"/>
      <w:lvlText w:val=""/>
      <w:lvlJc w:val="left"/>
      <w:pPr>
        <w:ind w:left="720" w:hanging="360"/>
      </w:pPr>
      <w:rPr>
        <w:rFonts w:ascii="Symbol" w:hAnsi="Symbol" w:hint="default"/>
      </w:rPr>
    </w:lvl>
    <w:lvl w:ilvl="1" w:tplc="0706E83A">
      <w:start w:val="1"/>
      <w:numFmt w:val="bullet"/>
      <w:lvlText w:val=""/>
      <w:lvlJc w:val="left"/>
      <w:pPr>
        <w:ind w:left="1440" w:hanging="360"/>
      </w:pPr>
      <w:rPr>
        <w:rFonts w:ascii="Symbol" w:hAnsi="Symbol" w:hint="default"/>
      </w:rPr>
    </w:lvl>
    <w:lvl w:ilvl="2" w:tplc="865849FC">
      <w:start w:val="1"/>
      <w:numFmt w:val="bullet"/>
      <w:lvlText w:val=""/>
      <w:lvlJc w:val="left"/>
      <w:pPr>
        <w:ind w:left="2160" w:hanging="360"/>
      </w:pPr>
      <w:rPr>
        <w:rFonts w:ascii="Wingdings" w:hAnsi="Wingdings" w:hint="default"/>
      </w:rPr>
    </w:lvl>
    <w:lvl w:ilvl="3" w:tplc="AE268D30">
      <w:start w:val="1"/>
      <w:numFmt w:val="bullet"/>
      <w:lvlText w:val=""/>
      <w:lvlJc w:val="left"/>
      <w:pPr>
        <w:ind w:left="2880" w:hanging="360"/>
      </w:pPr>
      <w:rPr>
        <w:rFonts w:ascii="Symbol" w:hAnsi="Symbol" w:hint="default"/>
      </w:rPr>
    </w:lvl>
    <w:lvl w:ilvl="4" w:tplc="D4EE397C">
      <w:start w:val="1"/>
      <w:numFmt w:val="bullet"/>
      <w:lvlText w:val="o"/>
      <w:lvlJc w:val="left"/>
      <w:pPr>
        <w:ind w:left="3600" w:hanging="360"/>
      </w:pPr>
      <w:rPr>
        <w:rFonts w:ascii="Courier New" w:hAnsi="Courier New" w:hint="default"/>
      </w:rPr>
    </w:lvl>
    <w:lvl w:ilvl="5" w:tplc="AA8EB9A4">
      <w:start w:val="1"/>
      <w:numFmt w:val="bullet"/>
      <w:lvlText w:val=""/>
      <w:lvlJc w:val="left"/>
      <w:pPr>
        <w:ind w:left="4320" w:hanging="360"/>
      </w:pPr>
      <w:rPr>
        <w:rFonts w:ascii="Wingdings" w:hAnsi="Wingdings" w:hint="default"/>
      </w:rPr>
    </w:lvl>
    <w:lvl w:ilvl="6" w:tplc="61C8ACB4">
      <w:start w:val="1"/>
      <w:numFmt w:val="bullet"/>
      <w:lvlText w:val=""/>
      <w:lvlJc w:val="left"/>
      <w:pPr>
        <w:ind w:left="5040" w:hanging="360"/>
      </w:pPr>
      <w:rPr>
        <w:rFonts w:ascii="Symbol" w:hAnsi="Symbol" w:hint="default"/>
      </w:rPr>
    </w:lvl>
    <w:lvl w:ilvl="7" w:tplc="E70AF322">
      <w:start w:val="1"/>
      <w:numFmt w:val="bullet"/>
      <w:lvlText w:val="o"/>
      <w:lvlJc w:val="left"/>
      <w:pPr>
        <w:ind w:left="5760" w:hanging="360"/>
      </w:pPr>
      <w:rPr>
        <w:rFonts w:ascii="Courier New" w:hAnsi="Courier New" w:hint="default"/>
      </w:rPr>
    </w:lvl>
    <w:lvl w:ilvl="8" w:tplc="2336593A">
      <w:start w:val="1"/>
      <w:numFmt w:val="bullet"/>
      <w:lvlText w:val=""/>
      <w:lvlJc w:val="left"/>
      <w:pPr>
        <w:ind w:left="6480" w:hanging="360"/>
      </w:pPr>
      <w:rPr>
        <w:rFonts w:ascii="Wingdings" w:hAnsi="Wingdings" w:hint="default"/>
      </w:rPr>
    </w:lvl>
  </w:abstractNum>
  <w:abstractNum w:abstractNumId="11">
    <w:nsid w:val="48D26E2E"/>
    <w:multiLevelType w:val="multilevel"/>
    <w:tmpl w:val="46220AA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2">
    <w:nsid w:val="5D0A120C"/>
    <w:multiLevelType w:val="hybridMultilevel"/>
    <w:tmpl w:val="F2D22B42"/>
    <w:lvl w:ilvl="0" w:tplc="E6C26476">
      <w:start w:val="1"/>
      <w:numFmt w:val="bullet"/>
      <w:lvlText w:val=""/>
      <w:lvlJc w:val="left"/>
      <w:pPr>
        <w:ind w:left="720" w:hanging="360"/>
      </w:pPr>
      <w:rPr>
        <w:rFonts w:ascii="Symbol" w:hAnsi="Symbol" w:hint="default"/>
      </w:rPr>
    </w:lvl>
    <w:lvl w:ilvl="1" w:tplc="9AE49E6C">
      <w:start w:val="1"/>
      <w:numFmt w:val="bullet"/>
      <w:lvlText w:val="o"/>
      <w:lvlJc w:val="left"/>
      <w:pPr>
        <w:ind w:left="1440" w:hanging="360"/>
      </w:pPr>
      <w:rPr>
        <w:rFonts w:ascii="Courier New" w:hAnsi="Courier New" w:hint="default"/>
      </w:rPr>
    </w:lvl>
    <w:lvl w:ilvl="2" w:tplc="07E4F248">
      <w:start w:val="1"/>
      <w:numFmt w:val="bullet"/>
      <w:lvlText w:val=""/>
      <w:lvlJc w:val="left"/>
      <w:pPr>
        <w:ind w:left="2160" w:hanging="360"/>
      </w:pPr>
      <w:rPr>
        <w:rFonts w:ascii="Wingdings" w:hAnsi="Wingdings" w:hint="default"/>
      </w:rPr>
    </w:lvl>
    <w:lvl w:ilvl="3" w:tplc="5FA6C86A">
      <w:start w:val="1"/>
      <w:numFmt w:val="bullet"/>
      <w:lvlText w:val=""/>
      <w:lvlJc w:val="left"/>
      <w:pPr>
        <w:ind w:left="2880" w:hanging="360"/>
      </w:pPr>
      <w:rPr>
        <w:rFonts w:ascii="Symbol" w:hAnsi="Symbol" w:hint="default"/>
      </w:rPr>
    </w:lvl>
    <w:lvl w:ilvl="4" w:tplc="46DCD7C8">
      <w:start w:val="1"/>
      <w:numFmt w:val="bullet"/>
      <w:lvlText w:val="o"/>
      <w:lvlJc w:val="left"/>
      <w:pPr>
        <w:ind w:left="3600" w:hanging="360"/>
      </w:pPr>
      <w:rPr>
        <w:rFonts w:ascii="Courier New" w:hAnsi="Courier New" w:hint="default"/>
      </w:rPr>
    </w:lvl>
    <w:lvl w:ilvl="5" w:tplc="8E085A34">
      <w:start w:val="1"/>
      <w:numFmt w:val="bullet"/>
      <w:lvlText w:val=""/>
      <w:lvlJc w:val="left"/>
      <w:pPr>
        <w:ind w:left="4320" w:hanging="360"/>
      </w:pPr>
      <w:rPr>
        <w:rFonts w:ascii="Wingdings" w:hAnsi="Wingdings" w:hint="default"/>
      </w:rPr>
    </w:lvl>
    <w:lvl w:ilvl="6" w:tplc="FCE20C2A">
      <w:start w:val="1"/>
      <w:numFmt w:val="bullet"/>
      <w:lvlText w:val=""/>
      <w:lvlJc w:val="left"/>
      <w:pPr>
        <w:ind w:left="5040" w:hanging="360"/>
      </w:pPr>
      <w:rPr>
        <w:rFonts w:ascii="Symbol" w:hAnsi="Symbol" w:hint="default"/>
      </w:rPr>
    </w:lvl>
    <w:lvl w:ilvl="7" w:tplc="F7DC47F8">
      <w:start w:val="1"/>
      <w:numFmt w:val="bullet"/>
      <w:lvlText w:val="o"/>
      <w:lvlJc w:val="left"/>
      <w:pPr>
        <w:ind w:left="5760" w:hanging="360"/>
      </w:pPr>
      <w:rPr>
        <w:rFonts w:ascii="Courier New" w:hAnsi="Courier New" w:hint="default"/>
      </w:rPr>
    </w:lvl>
    <w:lvl w:ilvl="8" w:tplc="837A8704">
      <w:start w:val="1"/>
      <w:numFmt w:val="bullet"/>
      <w:lvlText w:val=""/>
      <w:lvlJc w:val="left"/>
      <w:pPr>
        <w:ind w:left="6480" w:hanging="360"/>
      </w:pPr>
      <w:rPr>
        <w:rFonts w:ascii="Wingdings" w:hAnsi="Wingdings" w:hint="default"/>
      </w:rPr>
    </w:lvl>
  </w:abstractNum>
  <w:abstractNum w:abstractNumId="13">
    <w:nsid w:val="63365086"/>
    <w:multiLevelType w:val="hybridMultilevel"/>
    <w:tmpl w:val="B15A5742"/>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4">
    <w:nsid w:val="6A075850"/>
    <w:multiLevelType w:val="hybridMultilevel"/>
    <w:tmpl w:val="9512794A"/>
    <w:lvl w:ilvl="0" w:tplc="7130991E">
      <w:start w:val="1"/>
      <w:numFmt w:val="decimal"/>
      <w:lvlText w:val="%1."/>
      <w:lvlJc w:val="left"/>
      <w:pPr>
        <w:ind w:left="720" w:hanging="360"/>
      </w:pPr>
    </w:lvl>
    <w:lvl w:ilvl="1" w:tplc="C2EA4048">
      <w:start w:val="1"/>
      <w:numFmt w:val="lowerLetter"/>
      <w:lvlText w:val="%2."/>
      <w:lvlJc w:val="left"/>
      <w:pPr>
        <w:ind w:left="1440" w:hanging="360"/>
      </w:pPr>
    </w:lvl>
    <w:lvl w:ilvl="2" w:tplc="68585AE4">
      <w:start w:val="1"/>
      <w:numFmt w:val="lowerRoman"/>
      <w:lvlText w:val="%3."/>
      <w:lvlJc w:val="right"/>
      <w:pPr>
        <w:ind w:left="2160" w:hanging="180"/>
      </w:pPr>
    </w:lvl>
    <w:lvl w:ilvl="3" w:tplc="748EDBB8">
      <w:start w:val="1"/>
      <w:numFmt w:val="decimal"/>
      <w:lvlText w:val="%4."/>
      <w:lvlJc w:val="left"/>
      <w:pPr>
        <w:ind w:left="2880" w:hanging="360"/>
      </w:pPr>
    </w:lvl>
    <w:lvl w:ilvl="4" w:tplc="DFB817EA">
      <w:start w:val="1"/>
      <w:numFmt w:val="lowerLetter"/>
      <w:lvlText w:val="%5."/>
      <w:lvlJc w:val="left"/>
      <w:pPr>
        <w:ind w:left="3600" w:hanging="360"/>
      </w:pPr>
    </w:lvl>
    <w:lvl w:ilvl="5" w:tplc="F5127CCE">
      <w:start w:val="1"/>
      <w:numFmt w:val="lowerRoman"/>
      <w:lvlText w:val="%6."/>
      <w:lvlJc w:val="right"/>
      <w:pPr>
        <w:ind w:left="4320" w:hanging="180"/>
      </w:pPr>
    </w:lvl>
    <w:lvl w:ilvl="6" w:tplc="7D9C3F66">
      <w:start w:val="1"/>
      <w:numFmt w:val="decimal"/>
      <w:lvlText w:val="%7."/>
      <w:lvlJc w:val="left"/>
      <w:pPr>
        <w:ind w:left="5040" w:hanging="360"/>
      </w:pPr>
    </w:lvl>
    <w:lvl w:ilvl="7" w:tplc="82C41BE6">
      <w:start w:val="1"/>
      <w:numFmt w:val="lowerLetter"/>
      <w:lvlText w:val="%8."/>
      <w:lvlJc w:val="left"/>
      <w:pPr>
        <w:ind w:left="5760" w:hanging="360"/>
      </w:pPr>
    </w:lvl>
    <w:lvl w:ilvl="8" w:tplc="96629D50">
      <w:start w:val="1"/>
      <w:numFmt w:val="lowerRoman"/>
      <w:lvlText w:val="%9."/>
      <w:lvlJc w:val="right"/>
      <w:pPr>
        <w:ind w:left="6480" w:hanging="180"/>
      </w:pPr>
    </w:lvl>
  </w:abstractNum>
  <w:abstractNum w:abstractNumId="15">
    <w:nsid w:val="6C33204E"/>
    <w:multiLevelType w:val="hybridMultilevel"/>
    <w:tmpl w:val="1F100964"/>
    <w:lvl w:ilvl="0" w:tplc="9F843BC2">
      <w:start w:val="1"/>
      <w:numFmt w:val="bullet"/>
      <w:lvlText w:val=""/>
      <w:lvlJc w:val="left"/>
      <w:pPr>
        <w:ind w:left="720" w:hanging="360"/>
      </w:pPr>
      <w:rPr>
        <w:rFonts w:ascii="Symbol" w:hAnsi="Symbol" w:hint="default"/>
      </w:rPr>
    </w:lvl>
    <w:lvl w:ilvl="1" w:tplc="05E0AB32">
      <w:start w:val="1"/>
      <w:numFmt w:val="bullet"/>
      <w:lvlText w:val="o"/>
      <w:lvlJc w:val="left"/>
      <w:pPr>
        <w:ind w:left="1440" w:hanging="360"/>
      </w:pPr>
      <w:rPr>
        <w:rFonts w:ascii="Courier New" w:hAnsi="Courier New" w:hint="default"/>
      </w:rPr>
    </w:lvl>
    <w:lvl w:ilvl="2" w:tplc="34700E4C">
      <w:start w:val="1"/>
      <w:numFmt w:val="bullet"/>
      <w:lvlText w:val=""/>
      <w:lvlJc w:val="left"/>
      <w:pPr>
        <w:ind w:left="2160" w:hanging="360"/>
      </w:pPr>
      <w:rPr>
        <w:rFonts w:ascii="Wingdings" w:hAnsi="Wingdings" w:hint="default"/>
      </w:rPr>
    </w:lvl>
    <w:lvl w:ilvl="3" w:tplc="D974E86E">
      <w:start w:val="1"/>
      <w:numFmt w:val="bullet"/>
      <w:lvlText w:val=""/>
      <w:lvlJc w:val="left"/>
      <w:pPr>
        <w:ind w:left="2880" w:hanging="360"/>
      </w:pPr>
      <w:rPr>
        <w:rFonts w:ascii="Symbol" w:hAnsi="Symbol" w:hint="default"/>
      </w:rPr>
    </w:lvl>
    <w:lvl w:ilvl="4" w:tplc="6B1CACFC">
      <w:start w:val="1"/>
      <w:numFmt w:val="bullet"/>
      <w:lvlText w:val="o"/>
      <w:lvlJc w:val="left"/>
      <w:pPr>
        <w:ind w:left="3600" w:hanging="360"/>
      </w:pPr>
      <w:rPr>
        <w:rFonts w:ascii="Courier New" w:hAnsi="Courier New" w:hint="default"/>
      </w:rPr>
    </w:lvl>
    <w:lvl w:ilvl="5" w:tplc="E2CC3C4E">
      <w:start w:val="1"/>
      <w:numFmt w:val="bullet"/>
      <w:lvlText w:val=""/>
      <w:lvlJc w:val="left"/>
      <w:pPr>
        <w:ind w:left="4320" w:hanging="360"/>
      </w:pPr>
      <w:rPr>
        <w:rFonts w:ascii="Wingdings" w:hAnsi="Wingdings" w:hint="default"/>
      </w:rPr>
    </w:lvl>
    <w:lvl w:ilvl="6" w:tplc="0556EFBC">
      <w:start w:val="1"/>
      <w:numFmt w:val="bullet"/>
      <w:lvlText w:val=""/>
      <w:lvlJc w:val="left"/>
      <w:pPr>
        <w:ind w:left="5040" w:hanging="360"/>
      </w:pPr>
      <w:rPr>
        <w:rFonts w:ascii="Symbol" w:hAnsi="Symbol" w:hint="default"/>
      </w:rPr>
    </w:lvl>
    <w:lvl w:ilvl="7" w:tplc="7EAE4160">
      <w:start w:val="1"/>
      <w:numFmt w:val="bullet"/>
      <w:lvlText w:val="o"/>
      <w:lvlJc w:val="left"/>
      <w:pPr>
        <w:ind w:left="5760" w:hanging="360"/>
      </w:pPr>
      <w:rPr>
        <w:rFonts w:ascii="Courier New" w:hAnsi="Courier New" w:hint="default"/>
      </w:rPr>
    </w:lvl>
    <w:lvl w:ilvl="8" w:tplc="5B9A8630">
      <w:start w:val="1"/>
      <w:numFmt w:val="bullet"/>
      <w:lvlText w:val=""/>
      <w:lvlJc w:val="left"/>
      <w:pPr>
        <w:ind w:left="6480" w:hanging="360"/>
      </w:pPr>
      <w:rPr>
        <w:rFonts w:ascii="Wingdings" w:hAnsi="Wingdings" w:hint="default"/>
      </w:rPr>
    </w:lvl>
  </w:abstractNum>
  <w:abstractNum w:abstractNumId="16">
    <w:nsid w:val="76207973"/>
    <w:multiLevelType w:val="multilevel"/>
    <w:tmpl w:val="059A5F4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nsid w:val="775B21F5"/>
    <w:multiLevelType w:val="hybridMultilevel"/>
    <w:tmpl w:val="E94EE69C"/>
    <w:lvl w:ilvl="0" w:tplc="8CDEA5E0">
      <w:start w:val="1"/>
      <w:numFmt w:val="bullet"/>
      <w:lvlText w:val=""/>
      <w:lvlJc w:val="left"/>
      <w:pPr>
        <w:ind w:left="720" w:hanging="360"/>
      </w:pPr>
      <w:rPr>
        <w:rFonts w:ascii="Symbol" w:hAnsi="Symbol" w:hint="default"/>
      </w:rPr>
    </w:lvl>
    <w:lvl w:ilvl="1" w:tplc="EBFEF7B6">
      <w:start w:val="1"/>
      <w:numFmt w:val="bullet"/>
      <w:lvlText w:val="o"/>
      <w:lvlJc w:val="left"/>
      <w:pPr>
        <w:ind w:left="1440" w:hanging="360"/>
      </w:pPr>
      <w:rPr>
        <w:rFonts w:ascii="Courier New" w:hAnsi="Courier New" w:hint="default"/>
      </w:rPr>
    </w:lvl>
    <w:lvl w:ilvl="2" w:tplc="B784FC6A">
      <w:start w:val="1"/>
      <w:numFmt w:val="bullet"/>
      <w:lvlText w:val=""/>
      <w:lvlJc w:val="left"/>
      <w:pPr>
        <w:ind w:left="2160" w:hanging="360"/>
      </w:pPr>
      <w:rPr>
        <w:rFonts w:ascii="Wingdings" w:hAnsi="Wingdings" w:hint="default"/>
      </w:rPr>
    </w:lvl>
    <w:lvl w:ilvl="3" w:tplc="F9FE0C74">
      <w:start w:val="1"/>
      <w:numFmt w:val="bullet"/>
      <w:lvlText w:val=""/>
      <w:lvlJc w:val="left"/>
      <w:pPr>
        <w:ind w:left="2880" w:hanging="360"/>
      </w:pPr>
      <w:rPr>
        <w:rFonts w:ascii="Symbol" w:hAnsi="Symbol" w:hint="default"/>
      </w:rPr>
    </w:lvl>
    <w:lvl w:ilvl="4" w:tplc="0846D79A">
      <w:start w:val="1"/>
      <w:numFmt w:val="bullet"/>
      <w:lvlText w:val="o"/>
      <w:lvlJc w:val="left"/>
      <w:pPr>
        <w:ind w:left="3600" w:hanging="360"/>
      </w:pPr>
      <w:rPr>
        <w:rFonts w:ascii="Courier New" w:hAnsi="Courier New" w:hint="default"/>
      </w:rPr>
    </w:lvl>
    <w:lvl w:ilvl="5" w:tplc="C980CD54">
      <w:start w:val="1"/>
      <w:numFmt w:val="bullet"/>
      <w:lvlText w:val=""/>
      <w:lvlJc w:val="left"/>
      <w:pPr>
        <w:ind w:left="4320" w:hanging="360"/>
      </w:pPr>
      <w:rPr>
        <w:rFonts w:ascii="Wingdings" w:hAnsi="Wingdings" w:hint="default"/>
      </w:rPr>
    </w:lvl>
    <w:lvl w:ilvl="6" w:tplc="CD8CF4BC">
      <w:start w:val="1"/>
      <w:numFmt w:val="bullet"/>
      <w:lvlText w:val=""/>
      <w:lvlJc w:val="left"/>
      <w:pPr>
        <w:ind w:left="5040" w:hanging="360"/>
      </w:pPr>
      <w:rPr>
        <w:rFonts w:ascii="Symbol" w:hAnsi="Symbol" w:hint="default"/>
      </w:rPr>
    </w:lvl>
    <w:lvl w:ilvl="7" w:tplc="89D4F25E">
      <w:start w:val="1"/>
      <w:numFmt w:val="bullet"/>
      <w:lvlText w:val="o"/>
      <w:lvlJc w:val="left"/>
      <w:pPr>
        <w:ind w:left="5760" w:hanging="360"/>
      </w:pPr>
      <w:rPr>
        <w:rFonts w:ascii="Courier New" w:hAnsi="Courier New" w:hint="default"/>
      </w:rPr>
    </w:lvl>
    <w:lvl w:ilvl="8" w:tplc="9172421E">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5"/>
  </w:num>
  <w:num w:numId="4">
    <w:abstractNumId w:val="5"/>
  </w:num>
  <w:num w:numId="5">
    <w:abstractNumId w:val="12"/>
  </w:num>
  <w:num w:numId="6">
    <w:abstractNumId w:val="4"/>
  </w:num>
  <w:num w:numId="7">
    <w:abstractNumId w:val="10"/>
  </w:num>
  <w:num w:numId="8">
    <w:abstractNumId w:val="9"/>
  </w:num>
  <w:num w:numId="9">
    <w:abstractNumId w:val="2"/>
  </w:num>
  <w:num w:numId="10">
    <w:abstractNumId w:val="6"/>
  </w:num>
  <w:num w:numId="11">
    <w:abstractNumId w:val="8"/>
  </w:num>
  <w:num w:numId="12">
    <w:abstractNumId w:val="14"/>
  </w:num>
  <w:num w:numId="13">
    <w:abstractNumId w:val="11"/>
  </w:num>
  <w:num w:numId="14">
    <w:abstractNumId w:val="3"/>
  </w:num>
  <w:num w:numId="15">
    <w:abstractNumId w:val="1"/>
  </w:num>
  <w:num w:numId="16">
    <w:abstractNumId w:val="7"/>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BF88C5"/>
    <w:rsid w:val="00015572"/>
    <w:rsid w:val="00073849"/>
    <w:rsid w:val="00090EA9"/>
    <w:rsid w:val="000E0701"/>
    <w:rsid w:val="00107C8D"/>
    <w:rsid w:val="00114114"/>
    <w:rsid w:val="00156ABB"/>
    <w:rsid w:val="0018105E"/>
    <w:rsid w:val="001F2649"/>
    <w:rsid w:val="00227C8A"/>
    <w:rsid w:val="00231D6B"/>
    <w:rsid w:val="00283ACD"/>
    <w:rsid w:val="002C6825"/>
    <w:rsid w:val="002D3375"/>
    <w:rsid w:val="00350D97"/>
    <w:rsid w:val="00351D3E"/>
    <w:rsid w:val="00362374"/>
    <w:rsid w:val="00363EB0"/>
    <w:rsid w:val="00381111"/>
    <w:rsid w:val="003A60D0"/>
    <w:rsid w:val="003C1E61"/>
    <w:rsid w:val="003E339B"/>
    <w:rsid w:val="00421ADD"/>
    <w:rsid w:val="0047753A"/>
    <w:rsid w:val="0049618C"/>
    <w:rsid w:val="004D1D83"/>
    <w:rsid w:val="0054252C"/>
    <w:rsid w:val="005905D9"/>
    <w:rsid w:val="005A7CAE"/>
    <w:rsid w:val="005CA8B1"/>
    <w:rsid w:val="005D6FB6"/>
    <w:rsid w:val="0061719C"/>
    <w:rsid w:val="00641F2A"/>
    <w:rsid w:val="006547EF"/>
    <w:rsid w:val="00672875"/>
    <w:rsid w:val="006A24B5"/>
    <w:rsid w:val="006DE8EE"/>
    <w:rsid w:val="007AD579"/>
    <w:rsid w:val="007B0146"/>
    <w:rsid w:val="007B6C9E"/>
    <w:rsid w:val="007F1B5A"/>
    <w:rsid w:val="00807BC0"/>
    <w:rsid w:val="00815F6D"/>
    <w:rsid w:val="00817C1F"/>
    <w:rsid w:val="008251D6"/>
    <w:rsid w:val="0084492A"/>
    <w:rsid w:val="008708BB"/>
    <w:rsid w:val="0088768A"/>
    <w:rsid w:val="0088ED55"/>
    <w:rsid w:val="008C7B29"/>
    <w:rsid w:val="0091547B"/>
    <w:rsid w:val="0093576B"/>
    <w:rsid w:val="009D4E9E"/>
    <w:rsid w:val="00A247E4"/>
    <w:rsid w:val="00AC5A85"/>
    <w:rsid w:val="00AE10F4"/>
    <w:rsid w:val="00B35ACF"/>
    <w:rsid w:val="00B91825"/>
    <w:rsid w:val="00BB2223"/>
    <w:rsid w:val="00C63758"/>
    <w:rsid w:val="00CA199A"/>
    <w:rsid w:val="00CE235D"/>
    <w:rsid w:val="00D2F57A"/>
    <w:rsid w:val="00D61DCD"/>
    <w:rsid w:val="00DE0CAB"/>
    <w:rsid w:val="00E6F952"/>
    <w:rsid w:val="00F74505"/>
    <w:rsid w:val="00FA3874"/>
    <w:rsid w:val="00FD4D07"/>
    <w:rsid w:val="0133FDF6"/>
    <w:rsid w:val="01734A96"/>
    <w:rsid w:val="018AD791"/>
    <w:rsid w:val="01B9D8BE"/>
    <w:rsid w:val="021E1349"/>
    <w:rsid w:val="02271AF7"/>
    <w:rsid w:val="0230C90D"/>
    <w:rsid w:val="023A1172"/>
    <w:rsid w:val="0249328F"/>
    <w:rsid w:val="0274A3C3"/>
    <w:rsid w:val="02AE9828"/>
    <w:rsid w:val="02CE3AC0"/>
    <w:rsid w:val="032277DC"/>
    <w:rsid w:val="034998EC"/>
    <w:rsid w:val="03570672"/>
    <w:rsid w:val="037C3319"/>
    <w:rsid w:val="03C00343"/>
    <w:rsid w:val="03C767D7"/>
    <w:rsid w:val="04039C62"/>
    <w:rsid w:val="041D3D6B"/>
    <w:rsid w:val="04222F02"/>
    <w:rsid w:val="04274D6D"/>
    <w:rsid w:val="043418C3"/>
    <w:rsid w:val="0451B4BE"/>
    <w:rsid w:val="046D9ED9"/>
    <w:rsid w:val="04707FAA"/>
    <w:rsid w:val="0481E7E8"/>
    <w:rsid w:val="04A0A56E"/>
    <w:rsid w:val="04A12D01"/>
    <w:rsid w:val="04BFC632"/>
    <w:rsid w:val="04CF1C39"/>
    <w:rsid w:val="04EB966F"/>
    <w:rsid w:val="0515C758"/>
    <w:rsid w:val="053C492D"/>
    <w:rsid w:val="05480014"/>
    <w:rsid w:val="054AA629"/>
    <w:rsid w:val="0566550E"/>
    <w:rsid w:val="05A7C4B5"/>
    <w:rsid w:val="05AC1545"/>
    <w:rsid w:val="05D95522"/>
    <w:rsid w:val="05F541A9"/>
    <w:rsid w:val="05FD0458"/>
    <w:rsid w:val="061A757E"/>
    <w:rsid w:val="0627418E"/>
    <w:rsid w:val="06506C3C"/>
    <w:rsid w:val="066159E4"/>
    <w:rsid w:val="06784447"/>
    <w:rsid w:val="0698A1A7"/>
    <w:rsid w:val="0698E4DB"/>
    <w:rsid w:val="069CB5E0"/>
    <w:rsid w:val="06C18095"/>
    <w:rsid w:val="06C43898"/>
    <w:rsid w:val="06CA46A7"/>
    <w:rsid w:val="06D5D922"/>
    <w:rsid w:val="06F24BFB"/>
    <w:rsid w:val="06F47985"/>
    <w:rsid w:val="06F99D7A"/>
    <w:rsid w:val="06FA29A7"/>
    <w:rsid w:val="06FB48A4"/>
    <w:rsid w:val="070E88A4"/>
    <w:rsid w:val="071E1F49"/>
    <w:rsid w:val="072FB286"/>
    <w:rsid w:val="07354F68"/>
    <w:rsid w:val="07592946"/>
    <w:rsid w:val="0791EE1C"/>
    <w:rsid w:val="07AF819A"/>
    <w:rsid w:val="07B95067"/>
    <w:rsid w:val="07CCFD5B"/>
    <w:rsid w:val="07DCDD41"/>
    <w:rsid w:val="081080AA"/>
    <w:rsid w:val="08292504"/>
    <w:rsid w:val="082E95A2"/>
    <w:rsid w:val="086E83B1"/>
    <w:rsid w:val="08772267"/>
    <w:rsid w:val="087B355A"/>
    <w:rsid w:val="087FCF4C"/>
    <w:rsid w:val="08897A0A"/>
    <w:rsid w:val="08C6D74E"/>
    <w:rsid w:val="08C9EE47"/>
    <w:rsid w:val="0902FBA2"/>
    <w:rsid w:val="090578AC"/>
    <w:rsid w:val="090AAB38"/>
    <w:rsid w:val="093A8437"/>
    <w:rsid w:val="09402817"/>
    <w:rsid w:val="0948E0AA"/>
    <w:rsid w:val="0985B4A6"/>
    <w:rsid w:val="099AFD4B"/>
    <w:rsid w:val="09B4005A"/>
    <w:rsid w:val="09D08058"/>
    <w:rsid w:val="09DA6805"/>
    <w:rsid w:val="0A38EC91"/>
    <w:rsid w:val="0A5981F4"/>
    <w:rsid w:val="0A70E77D"/>
    <w:rsid w:val="0A969BBA"/>
    <w:rsid w:val="0A977A6C"/>
    <w:rsid w:val="0AB17C0B"/>
    <w:rsid w:val="0ABF0221"/>
    <w:rsid w:val="0AE080AD"/>
    <w:rsid w:val="0B023DF5"/>
    <w:rsid w:val="0B483149"/>
    <w:rsid w:val="0B4A7F79"/>
    <w:rsid w:val="0B740326"/>
    <w:rsid w:val="0B7C968B"/>
    <w:rsid w:val="0BA05435"/>
    <w:rsid w:val="0BD37F67"/>
    <w:rsid w:val="0BD4F54C"/>
    <w:rsid w:val="0BD9A247"/>
    <w:rsid w:val="0BDDED1D"/>
    <w:rsid w:val="0C069BE1"/>
    <w:rsid w:val="0C498E6A"/>
    <w:rsid w:val="0C53281C"/>
    <w:rsid w:val="0C9A90BC"/>
    <w:rsid w:val="0CA91575"/>
    <w:rsid w:val="0CBAA73A"/>
    <w:rsid w:val="0CC0AE85"/>
    <w:rsid w:val="0CDF9ABC"/>
    <w:rsid w:val="0D45FF64"/>
    <w:rsid w:val="0D5CB4DB"/>
    <w:rsid w:val="0D94F8D3"/>
    <w:rsid w:val="0DB24828"/>
    <w:rsid w:val="0DBBF6F3"/>
    <w:rsid w:val="0DC6DA23"/>
    <w:rsid w:val="0DE23471"/>
    <w:rsid w:val="0DFCAE83"/>
    <w:rsid w:val="0E06484E"/>
    <w:rsid w:val="0E0EC99C"/>
    <w:rsid w:val="0E261A8F"/>
    <w:rsid w:val="0E386B80"/>
    <w:rsid w:val="0E50611D"/>
    <w:rsid w:val="0E76453D"/>
    <w:rsid w:val="0E99016D"/>
    <w:rsid w:val="0ED4723C"/>
    <w:rsid w:val="0EF39C70"/>
    <w:rsid w:val="0EF4ED64"/>
    <w:rsid w:val="0EFCEA82"/>
    <w:rsid w:val="0EFDC6D6"/>
    <w:rsid w:val="0EFFE375"/>
    <w:rsid w:val="0F0B788D"/>
    <w:rsid w:val="0F37D3F5"/>
    <w:rsid w:val="0F634DB0"/>
    <w:rsid w:val="0F874566"/>
    <w:rsid w:val="0F934074"/>
    <w:rsid w:val="0F9D8E73"/>
    <w:rsid w:val="0FA745DF"/>
    <w:rsid w:val="0FDDC49A"/>
    <w:rsid w:val="0FFE73F1"/>
    <w:rsid w:val="1007FB2A"/>
    <w:rsid w:val="102C2E72"/>
    <w:rsid w:val="103EAE48"/>
    <w:rsid w:val="10455F17"/>
    <w:rsid w:val="106C5635"/>
    <w:rsid w:val="10863C29"/>
    <w:rsid w:val="1090F080"/>
    <w:rsid w:val="10964938"/>
    <w:rsid w:val="109D3D6F"/>
    <w:rsid w:val="10F59BBB"/>
    <w:rsid w:val="110D8B2A"/>
    <w:rsid w:val="111AFAD5"/>
    <w:rsid w:val="11236FB3"/>
    <w:rsid w:val="1123D0C6"/>
    <w:rsid w:val="11427378"/>
    <w:rsid w:val="115A3C45"/>
    <w:rsid w:val="11A4C565"/>
    <w:rsid w:val="11B460E5"/>
    <w:rsid w:val="11D58016"/>
    <w:rsid w:val="11ECAB02"/>
    <w:rsid w:val="12072732"/>
    <w:rsid w:val="125E4498"/>
    <w:rsid w:val="126C1FDA"/>
    <w:rsid w:val="129DC1F6"/>
    <w:rsid w:val="12D1F5CC"/>
    <w:rsid w:val="12D289DA"/>
    <w:rsid w:val="12D58D8B"/>
    <w:rsid w:val="12DE6164"/>
    <w:rsid w:val="12EA9367"/>
    <w:rsid w:val="133A2B7B"/>
    <w:rsid w:val="135297E9"/>
    <w:rsid w:val="1383F621"/>
    <w:rsid w:val="13BDFEE5"/>
    <w:rsid w:val="13C677E5"/>
    <w:rsid w:val="13C8E44D"/>
    <w:rsid w:val="13D526B3"/>
    <w:rsid w:val="13F3146D"/>
    <w:rsid w:val="14320154"/>
    <w:rsid w:val="143A1A7B"/>
    <w:rsid w:val="149FBAA7"/>
    <w:rsid w:val="14CF705F"/>
    <w:rsid w:val="14EB0452"/>
    <w:rsid w:val="14EDA9AC"/>
    <w:rsid w:val="15113FF9"/>
    <w:rsid w:val="15150376"/>
    <w:rsid w:val="151F65B5"/>
    <w:rsid w:val="152B0978"/>
    <w:rsid w:val="1549E1E5"/>
    <w:rsid w:val="154D3FD1"/>
    <w:rsid w:val="155816A7"/>
    <w:rsid w:val="155EF298"/>
    <w:rsid w:val="1561ACB7"/>
    <w:rsid w:val="1589A7F6"/>
    <w:rsid w:val="15B2068D"/>
    <w:rsid w:val="15C3DF81"/>
    <w:rsid w:val="1606040F"/>
    <w:rsid w:val="16480016"/>
    <w:rsid w:val="164B7B69"/>
    <w:rsid w:val="164E6F6F"/>
    <w:rsid w:val="16622C56"/>
    <w:rsid w:val="168F7E35"/>
    <w:rsid w:val="16BCA478"/>
    <w:rsid w:val="16BF888B"/>
    <w:rsid w:val="16D01CA8"/>
    <w:rsid w:val="16F38ED1"/>
    <w:rsid w:val="1704F58C"/>
    <w:rsid w:val="171B7782"/>
    <w:rsid w:val="17301C05"/>
    <w:rsid w:val="17452F41"/>
    <w:rsid w:val="1746A784"/>
    <w:rsid w:val="174EF88C"/>
    <w:rsid w:val="178FCC94"/>
    <w:rsid w:val="17A3B5C5"/>
    <w:rsid w:val="17B11507"/>
    <w:rsid w:val="17B137CC"/>
    <w:rsid w:val="17B48D54"/>
    <w:rsid w:val="17FAAED1"/>
    <w:rsid w:val="1822977F"/>
    <w:rsid w:val="1867B80A"/>
    <w:rsid w:val="1897929E"/>
    <w:rsid w:val="18AD41DF"/>
    <w:rsid w:val="18AF64AC"/>
    <w:rsid w:val="18B5EE3B"/>
    <w:rsid w:val="18BAF217"/>
    <w:rsid w:val="194A51C2"/>
    <w:rsid w:val="194B64BC"/>
    <w:rsid w:val="197694A8"/>
    <w:rsid w:val="198A9180"/>
    <w:rsid w:val="19AEF315"/>
    <w:rsid w:val="19CF559E"/>
    <w:rsid w:val="19EC2081"/>
    <w:rsid w:val="19FDF667"/>
    <w:rsid w:val="1A56F12F"/>
    <w:rsid w:val="1A5F6706"/>
    <w:rsid w:val="1A6A1483"/>
    <w:rsid w:val="1A924237"/>
    <w:rsid w:val="1AAD3CB4"/>
    <w:rsid w:val="1ABEAE36"/>
    <w:rsid w:val="1AD39551"/>
    <w:rsid w:val="1AE53892"/>
    <w:rsid w:val="1AF1EC2B"/>
    <w:rsid w:val="1AF319B3"/>
    <w:rsid w:val="1AF334E2"/>
    <w:rsid w:val="1B208AC0"/>
    <w:rsid w:val="1B519DE3"/>
    <w:rsid w:val="1B544010"/>
    <w:rsid w:val="1B54FE31"/>
    <w:rsid w:val="1B69F37B"/>
    <w:rsid w:val="1B6FA4ED"/>
    <w:rsid w:val="1B6FEDED"/>
    <w:rsid w:val="1B83FEB8"/>
    <w:rsid w:val="1BB29FD6"/>
    <w:rsid w:val="1BB70831"/>
    <w:rsid w:val="1BB7AEFD"/>
    <w:rsid w:val="1BD01498"/>
    <w:rsid w:val="1BD75F59"/>
    <w:rsid w:val="1BE9CC8E"/>
    <w:rsid w:val="1C0140E4"/>
    <w:rsid w:val="1C03ED9C"/>
    <w:rsid w:val="1C24BE17"/>
    <w:rsid w:val="1C3BE91E"/>
    <w:rsid w:val="1C5C6F67"/>
    <w:rsid w:val="1C77E0DC"/>
    <w:rsid w:val="1C88F91B"/>
    <w:rsid w:val="1CA08681"/>
    <w:rsid w:val="1CA5E806"/>
    <w:rsid w:val="1CD890D4"/>
    <w:rsid w:val="1CDDB6F0"/>
    <w:rsid w:val="1CF0C35B"/>
    <w:rsid w:val="1D09422A"/>
    <w:rsid w:val="1D188917"/>
    <w:rsid w:val="1D2F3784"/>
    <w:rsid w:val="1D424678"/>
    <w:rsid w:val="1D7C3980"/>
    <w:rsid w:val="1DC54683"/>
    <w:rsid w:val="1DCA12F3"/>
    <w:rsid w:val="1E28625C"/>
    <w:rsid w:val="1E464B5B"/>
    <w:rsid w:val="1E66AD0F"/>
    <w:rsid w:val="1E7B40E7"/>
    <w:rsid w:val="1E8EB678"/>
    <w:rsid w:val="1EA36B68"/>
    <w:rsid w:val="1EC53517"/>
    <w:rsid w:val="1EE52EA1"/>
    <w:rsid w:val="1F2B35CB"/>
    <w:rsid w:val="1F3344B0"/>
    <w:rsid w:val="1F4DEA8D"/>
    <w:rsid w:val="1F657406"/>
    <w:rsid w:val="1F6A339F"/>
    <w:rsid w:val="1F73FE62"/>
    <w:rsid w:val="1F9A314C"/>
    <w:rsid w:val="1FA577A5"/>
    <w:rsid w:val="1FAC6B59"/>
    <w:rsid w:val="1FC10383"/>
    <w:rsid w:val="1FD6262C"/>
    <w:rsid w:val="200976B0"/>
    <w:rsid w:val="2037D92B"/>
    <w:rsid w:val="204D6DD0"/>
    <w:rsid w:val="206B43CA"/>
    <w:rsid w:val="2074069A"/>
    <w:rsid w:val="20AAD224"/>
    <w:rsid w:val="20C6FECA"/>
    <w:rsid w:val="2105BFD1"/>
    <w:rsid w:val="210A3F23"/>
    <w:rsid w:val="211ACEDD"/>
    <w:rsid w:val="211F8B1E"/>
    <w:rsid w:val="2139007E"/>
    <w:rsid w:val="2152332D"/>
    <w:rsid w:val="21558D16"/>
    <w:rsid w:val="2157D516"/>
    <w:rsid w:val="216C9439"/>
    <w:rsid w:val="21AF2C76"/>
    <w:rsid w:val="21B13B3E"/>
    <w:rsid w:val="21CADFA3"/>
    <w:rsid w:val="21EB56B5"/>
    <w:rsid w:val="22185E4E"/>
    <w:rsid w:val="222C7156"/>
    <w:rsid w:val="2236C6E2"/>
    <w:rsid w:val="2242AF24"/>
    <w:rsid w:val="224CB986"/>
    <w:rsid w:val="224FD6B6"/>
    <w:rsid w:val="2251ABE9"/>
    <w:rsid w:val="2269BAE5"/>
    <w:rsid w:val="226C0D11"/>
    <w:rsid w:val="229FB5A9"/>
    <w:rsid w:val="22C60B1A"/>
    <w:rsid w:val="22EE34D1"/>
    <w:rsid w:val="230B3443"/>
    <w:rsid w:val="231DF5F6"/>
    <w:rsid w:val="23321F0B"/>
    <w:rsid w:val="233B96F3"/>
    <w:rsid w:val="237CF5EC"/>
    <w:rsid w:val="2392C82C"/>
    <w:rsid w:val="23D354D9"/>
    <w:rsid w:val="23DF535B"/>
    <w:rsid w:val="241C932C"/>
    <w:rsid w:val="242ED420"/>
    <w:rsid w:val="242FFFDF"/>
    <w:rsid w:val="244D6212"/>
    <w:rsid w:val="2458DA48"/>
    <w:rsid w:val="245CC313"/>
    <w:rsid w:val="245DDF6C"/>
    <w:rsid w:val="24668015"/>
    <w:rsid w:val="248D2288"/>
    <w:rsid w:val="24C712B4"/>
    <w:rsid w:val="24E204F7"/>
    <w:rsid w:val="24FE9B1B"/>
    <w:rsid w:val="25027313"/>
    <w:rsid w:val="252F7039"/>
    <w:rsid w:val="258D0FCA"/>
    <w:rsid w:val="25A48638"/>
    <w:rsid w:val="25B3B4E8"/>
    <w:rsid w:val="25C604FA"/>
    <w:rsid w:val="25F44D4E"/>
    <w:rsid w:val="25FE8139"/>
    <w:rsid w:val="260A9ED9"/>
    <w:rsid w:val="26257208"/>
    <w:rsid w:val="264519D6"/>
    <w:rsid w:val="2652A608"/>
    <w:rsid w:val="2653E256"/>
    <w:rsid w:val="265EC1EA"/>
    <w:rsid w:val="26B4BAE3"/>
    <w:rsid w:val="27091680"/>
    <w:rsid w:val="271E4374"/>
    <w:rsid w:val="27712FAF"/>
    <w:rsid w:val="277E8557"/>
    <w:rsid w:val="27989012"/>
    <w:rsid w:val="27AA9510"/>
    <w:rsid w:val="27E2BB2C"/>
    <w:rsid w:val="28027C21"/>
    <w:rsid w:val="28243369"/>
    <w:rsid w:val="28447EA7"/>
    <w:rsid w:val="28574B13"/>
    <w:rsid w:val="285FEB0C"/>
    <w:rsid w:val="2879984D"/>
    <w:rsid w:val="28B4F0AD"/>
    <w:rsid w:val="28CAF404"/>
    <w:rsid w:val="28D449CA"/>
    <w:rsid w:val="28F36BCA"/>
    <w:rsid w:val="291C3858"/>
    <w:rsid w:val="2946A809"/>
    <w:rsid w:val="29729AD0"/>
    <w:rsid w:val="297DC4CA"/>
    <w:rsid w:val="29B94946"/>
    <w:rsid w:val="29C8C509"/>
    <w:rsid w:val="29CEF4C9"/>
    <w:rsid w:val="29DF865E"/>
    <w:rsid w:val="29F30830"/>
    <w:rsid w:val="29FF4F68"/>
    <w:rsid w:val="2A0BEE08"/>
    <w:rsid w:val="2A219F11"/>
    <w:rsid w:val="2A2232F2"/>
    <w:rsid w:val="2A3631F9"/>
    <w:rsid w:val="2A3F5D7D"/>
    <w:rsid w:val="2A53B02E"/>
    <w:rsid w:val="2A9B009E"/>
    <w:rsid w:val="2AA43A78"/>
    <w:rsid w:val="2AA5C43D"/>
    <w:rsid w:val="2AB698F4"/>
    <w:rsid w:val="2ABB9122"/>
    <w:rsid w:val="2ABC8168"/>
    <w:rsid w:val="2AC175BF"/>
    <w:rsid w:val="2ACD8D24"/>
    <w:rsid w:val="2ACF8C0F"/>
    <w:rsid w:val="2AD7B8B7"/>
    <w:rsid w:val="2AE26DE6"/>
    <w:rsid w:val="2AE9FA45"/>
    <w:rsid w:val="2B0D31F0"/>
    <w:rsid w:val="2B44F4A7"/>
    <w:rsid w:val="2B4B4D72"/>
    <w:rsid w:val="2B68AEFD"/>
    <w:rsid w:val="2B715328"/>
    <w:rsid w:val="2B84EB1A"/>
    <w:rsid w:val="2BBF916C"/>
    <w:rsid w:val="2BD10935"/>
    <w:rsid w:val="2BEEAD2A"/>
    <w:rsid w:val="2BFA5F8A"/>
    <w:rsid w:val="2C22BEBF"/>
    <w:rsid w:val="2C9C1A24"/>
    <w:rsid w:val="2CEFE269"/>
    <w:rsid w:val="2CF7D428"/>
    <w:rsid w:val="2CFFD59A"/>
    <w:rsid w:val="2D15864D"/>
    <w:rsid w:val="2D2ECEB3"/>
    <w:rsid w:val="2D561444"/>
    <w:rsid w:val="2D5EF522"/>
    <w:rsid w:val="2D778A24"/>
    <w:rsid w:val="2DA33363"/>
    <w:rsid w:val="2DB0E93D"/>
    <w:rsid w:val="2DBBFFAD"/>
    <w:rsid w:val="2DF78354"/>
    <w:rsid w:val="2E098E42"/>
    <w:rsid w:val="2E14D196"/>
    <w:rsid w:val="2E27B782"/>
    <w:rsid w:val="2E4CD008"/>
    <w:rsid w:val="2E62A50E"/>
    <w:rsid w:val="2E9E0F58"/>
    <w:rsid w:val="2ED7A86A"/>
    <w:rsid w:val="2EDA203C"/>
    <w:rsid w:val="2EE0D274"/>
    <w:rsid w:val="2EEF3520"/>
    <w:rsid w:val="2EF154F8"/>
    <w:rsid w:val="2F06F639"/>
    <w:rsid w:val="2F2A5DAF"/>
    <w:rsid w:val="2F38E65F"/>
    <w:rsid w:val="2F4D38A3"/>
    <w:rsid w:val="2F598E90"/>
    <w:rsid w:val="2F654361"/>
    <w:rsid w:val="2F78660A"/>
    <w:rsid w:val="2F8F5F58"/>
    <w:rsid w:val="2F967DCD"/>
    <w:rsid w:val="2FA955DD"/>
    <w:rsid w:val="2FAB9AAB"/>
    <w:rsid w:val="2FF50723"/>
    <w:rsid w:val="2FFA324D"/>
    <w:rsid w:val="30025303"/>
    <w:rsid w:val="301BD554"/>
    <w:rsid w:val="3031AB3B"/>
    <w:rsid w:val="30885482"/>
    <w:rsid w:val="30A55E31"/>
    <w:rsid w:val="30AD454C"/>
    <w:rsid w:val="30F709C5"/>
    <w:rsid w:val="30FBC2C8"/>
    <w:rsid w:val="3106E01B"/>
    <w:rsid w:val="310E9BD7"/>
    <w:rsid w:val="311B63B7"/>
    <w:rsid w:val="311EF4CE"/>
    <w:rsid w:val="313436A8"/>
    <w:rsid w:val="314D1BBE"/>
    <w:rsid w:val="31581A5A"/>
    <w:rsid w:val="31707C8B"/>
    <w:rsid w:val="317813AB"/>
    <w:rsid w:val="31B9ED33"/>
    <w:rsid w:val="31C6E60B"/>
    <w:rsid w:val="321C00E1"/>
    <w:rsid w:val="3222F395"/>
    <w:rsid w:val="32246F29"/>
    <w:rsid w:val="3234F2C0"/>
    <w:rsid w:val="3247F307"/>
    <w:rsid w:val="325ACBE0"/>
    <w:rsid w:val="326E52A0"/>
    <w:rsid w:val="3275E643"/>
    <w:rsid w:val="327A3D57"/>
    <w:rsid w:val="328FC930"/>
    <w:rsid w:val="3297C112"/>
    <w:rsid w:val="329A152A"/>
    <w:rsid w:val="32A8992D"/>
    <w:rsid w:val="32EEC02F"/>
    <w:rsid w:val="3323A64B"/>
    <w:rsid w:val="333983E7"/>
    <w:rsid w:val="33BE7078"/>
    <w:rsid w:val="33C729F0"/>
    <w:rsid w:val="33EBDCE5"/>
    <w:rsid w:val="33FFF106"/>
    <w:rsid w:val="340F6807"/>
    <w:rsid w:val="341FFFD3"/>
    <w:rsid w:val="3424A731"/>
    <w:rsid w:val="34492546"/>
    <w:rsid w:val="34540BE8"/>
    <w:rsid w:val="347D7166"/>
    <w:rsid w:val="3493F871"/>
    <w:rsid w:val="34A44789"/>
    <w:rsid w:val="34A6237D"/>
    <w:rsid w:val="34B56AA3"/>
    <w:rsid w:val="34CCD2FA"/>
    <w:rsid w:val="352D5FD1"/>
    <w:rsid w:val="353A7E48"/>
    <w:rsid w:val="354F5625"/>
    <w:rsid w:val="355AE1B3"/>
    <w:rsid w:val="359D5296"/>
    <w:rsid w:val="35BEA509"/>
    <w:rsid w:val="35CA66A3"/>
    <w:rsid w:val="35D5C0CF"/>
    <w:rsid w:val="35DD3A18"/>
    <w:rsid w:val="35F433E3"/>
    <w:rsid w:val="35FB9FBD"/>
    <w:rsid w:val="3613D7F4"/>
    <w:rsid w:val="36423919"/>
    <w:rsid w:val="36685710"/>
    <w:rsid w:val="369962AA"/>
    <w:rsid w:val="36A26F14"/>
    <w:rsid w:val="36C25DB8"/>
    <w:rsid w:val="36CA9A86"/>
    <w:rsid w:val="36CAFF4A"/>
    <w:rsid w:val="371419A1"/>
    <w:rsid w:val="37193179"/>
    <w:rsid w:val="374DD466"/>
    <w:rsid w:val="378C3416"/>
    <w:rsid w:val="37CDB9F2"/>
    <w:rsid w:val="37D15AA0"/>
    <w:rsid w:val="38158FC1"/>
    <w:rsid w:val="38C5C96A"/>
    <w:rsid w:val="38DED538"/>
    <w:rsid w:val="38E394FE"/>
    <w:rsid w:val="38EBFEA3"/>
    <w:rsid w:val="391F8FC8"/>
    <w:rsid w:val="392A0CD1"/>
    <w:rsid w:val="3932CBDC"/>
    <w:rsid w:val="3955F0F8"/>
    <w:rsid w:val="396D1393"/>
    <w:rsid w:val="398D09C4"/>
    <w:rsid w:val="3997310E"/>
    <w:rsid w:val="399A1348"/>
    <w:rsid w:val="39CE7BC6"/>
    <w:rsid w:val="39D75AE4"/>
    <w:rsid w:val="39E81D04"/>
    <w:rsid w:val="3A1BCC07"/>
    <w:rsid w:val="3A2EBB6D"/>
    <w:rsid w:val="3A6C110D"/>
    <w:rsid w:val="3A9D4099"/>
    <w:rsid w:val="3AC277EC"/>
    <w:rsid w:val="3AD1C5C6"/>
    <w:rsid w:val="3B3FE7B1"/>
    <w:rsid w:val="3B424971"/>
    <w:rsid w:val="3B4E996F"/>
    <w:rsid w:val="3B575371"/>
    <w:rsid w:val="3B809F82"/>
    <w:rsid w:val="3B8D5A44"/>
    <w:rsid w:val="3B9BA090"/>
    <w:rsid w:val="3BA5ED43"/>
    <w:rsid w:val="3BDA66A3"/>
    <w:rsid w:val="3BDB2F5A"/>
    <w:rsid w:val="3BFB22A4"/>
    <w:rsid w:val="3C13C35A"/>
    <w:rsid w:val="3C14197B"/>
    <w:rsid w:val="3C14F12E"/>
    <w:rsid w:val="3C324204"/>
    <w:rsid w:val="3C35FECF"/>
    <w:rsid w:val="3C3B0505"/>
    <w:rsid w:val="3C3BEE65"/>
    <w:rsid w:val="3C6DC809"/>
    <w:rsid w:val="3CC47250"/>
    <w:rsid w:val="3CC9EABF"/>
    <w:rsid w:val="3CCB1B72"/>
    <w:rsid w:val="3CF60DD3"/>
    <w:rsid w:val="3D396A1A"/>
    <w:rsid w:val="3D45C219"/>
    <w:rsid w:val="3D4C9F87"/>
    <w:rsid w:val="3D51DD41"/>
    <w:rsid w:val="3D680E15"/>
    <w:rsid w:val="3D7790B8"/>
    <w:rsid w:val="3D84D1A3"/>
    <w:rsid w:val="3DA52883"/>
    <w:rsid w:val="3DAC1C99"/>
    <w:rsid w:val="3DCBE9CD"/>
    <w:rsid w:val="3DE38FAA"/>
    <w:rsid w:val="3DF2451C"/>
    <w:rsid w:val="3E42FEBF"/>
    <w:rsid w:val="3E5DE457"/>
    <w:rsid w:val="3E641737"/>
    <w:rsid w:val="3E70468C"/>
    <w:rsid w:val="3E7D8079"/>
    <w:rsid w:val="3ED24116"/>
    <w:rsid w:val="3EE77B50"/>
    <w:rsid w:val="3EEB6B32"/>
    <w:rsid w:val="3F1B9B81"/>
    <w:rsid w:val="3F254C34"/>
    <w:rsid w:val="3F3B3B97"/>
    <w:rsid w:val="3F549158"/>
    <w:rsid w:val="3F5B71A1"/>
    <w:rsid w:val="3F7027C3"/>
    <w:rsid w:val="3FEC18BA"/>
    <w:rsid w:val="3FEEB0DC"/>
    <w:rsid w:val="4017A014"/>
    <w:rsid w:val="403AB0BC"/>
    <w:rsid w:val="40504ED5"/>
    <w:rsid w:val="408B14AE"/>
    <w:rsid w:val="40B7E782"/>
    <w:rsid w:val="40C9AFC2"/>
    <w:rsid w:val="4101A20A"/>
    <w:rsid w:val="4104B265"/>
    <w:rsid w:val="411D0390"/>
    <w:rsid w:val="4148F40E"/>
    <w:rsid w:val="416D4477"/>
    <w:rsid w:val="4174A2D8"/>
    <w:rsid w:val="4199AF40"/>
    <w:rsid w:val="41BBE0E2"/>
    <w:rsid w:val="41C0C2F6"/>
    <w:rsid w:val="41C93157"/>
    <w:rsid w:val="41CBD563"/>
    <w:rsid w:val="41DBA4E2"/>
    <w:rsid w:val="41E6EC16"/>
    <w:rsid w:val="41FE2B4C"/>
    <w:rsid w:val="42023AF0"/>
    <w:rsid w:val="42146F88"/>
    <w:rsid w:val="424C2671"/>
    <w:rsid w:val="424D4E64"/>
    <w:rsid w:val="4291AF92"/>
    <w:rsid w:val="42B72C4C"/>
    <w:rsid w:val="42DB55E9"/>
    <w:rsid w:val="42E2A295"/>
    <w:rsid w:val="4324A031"/>
    <w:rsid w:val="436D5AF0"/>
    <w:rsid w:val="438B6D83"/>
    <w:rsid w:val="438E9DA0"/>
    <w:rsid w:val="43AF833D"/>
    <w:rsid w:val="43CDF298"/>
    <w:rsid w:val="43D4B31A"/>
    <w:rsid w:val="43DFCD02"/>
    <w:rsid w:val="43F0E58B"/>
    <w:rsid w:val="43F9FA76"/>
    <w:rsid w:val="44519895"/>
    <w:rsid w:val="447B2DEC"/>
    <w:rsid w:val="447CA9FF"/>
    <w:rsid w:val="44831AA1"/>
    <w:rsid w:val="4496BF5C"/>
    <w:rsid w:val="44AA2C82"/>
    <w:rsid w:val="44B84639"/>
    <w:rsid w:val="44C20946"/>
    <w:rsid w:val="45054B58"/>
    <w:rsid w:val="45395EAF"/>
    <w:rsid w:val="454CD1D0"/>
    <w:rsid w:val="45675CDE"/>
    <w:rsid w:val="456A4902"/>
    <w:rsid w:val="45717D52"/>
    <w:rsid w:val="4574AEEE"/>
    <w:rsid w:val="458CB159"/>
    <w:rsid w:val="458D5238"/>
    <w:rsid w:val="4591080A"/>
    <w:rsid w:val="45A10117"/>
    <w:rsid w:val="45B623ED"/>
    <w:rsid w:val="45E05F01"/>
    <w:rsid w:val="4609595A"/>
    <w:rsid w:val="460985B0"/>
    <w:rsid w:val="4616D70C"/>
    <w:rsid w:val="46330612"/>
    <w:rsid w:val="465C8559"/>
    <w:rsid w:val="46718969"/>
    <w:rsid w:val="46A01232"/>
    <w:rsid w:val="46C7AA4B"/>
    <w:rsid w:val="46DE89E2"/>
    <w:rsid w:val="470EA20C"/>
    <w:rsid w:val="47103FE4"/>
    <w:rsid w:val="472579DB"/>
    <w:rsid w:val="4731625C"/>
    <w:rsid w:val="47987344"/>
    <w:rsid w:val="47A5AB08"/>
    <w:rsid w:val="47A624A1"/>
    <w:rsid w:val="47ACDDF5"/>
    <w:rsid w:val="47AEB6A9"/>
    <w:rsid w:val="47E067DB"/>
    <w:rsid w:val="4809FF4D"/>
    <w:rsid w:val="482FC6FB"/>
    <w:rsid w:val="484A3FE8"/>
    <w:rsid w:val="4863AAC1"/>
    <w:rsid w:val="48C5D246"/>
    <w:rsid w:val="48EA3A6B"/>
    <w:rsid w:val="49337714"/>
    <w:rsid w:val="4941ADBB"/>
    <w:rsid w:val="4957B75D"/>
    <w:rsid w:val="497FB546"/>
    <w:rsid w:val="49991953"/>
    <w:rsid w:val="49E75E8E"/>
    <w:rsid w:val="49FAFF2B"/>
    <w:rsid w:val="4A21A8F6"/>
    <w:rsid w:val="4A2F346D"/>
    <w:rsid w:val="4A376E27"/>
    <w:rsid w:val="4A3D1DF1"/>
    <w:rsid w:val="4A46890D"/>
    <w:rsid w:val="4A4FD523"/>
    <w:rsid w:val="4A906467"/>
    <w:rsid w:val="4AAC6F68"/>
    <w:rsid w:val="4AAFCD14"/>
    <w:rsid w:val="4ACE09BA"/>
    <w:rsid w:val="4B297F08"/>
    <w:rsid w:val="4B37D2C1"/>
    <w:rsid w:val="4B43F878"/>
    <w:rsid w:val="4B69CB95"/>
    <w:rsid w:val="4B82A3B0"/>
    <w:rsid w:val="4BA5EFD0"/>
    <w:rsid w:val="4BB1DA29"/>
    <w:rsid w:val="4BB98848"/>
    <w:rsid w:val="4BD7C16E"/>
    <w:rsid w:val="4BF731FE"/>
    <w:rsid w:val="4C295A7F"/>
    <w:rsid w:val="4C60BC42"/>
    <w:rsid w:val="4C68B6BB"/>
    <w:rsid w:val="4C76CA27"/>
    <w:rsid w:val="4C7DE9F1"/>
    <w:rsid w:val="4CA65F4A"/>
    <w:rsid w:val="4CDCED7D"/>
    <w:rsid w:val="4D186213"/>
    <w:rsid w:val="4D368C8F"/>
    <w:rsid w:val="4D3E7235"/>
    <w:rsid w:val="4D79428A"/>
    <w:rsid w:val="4D8754FA"/>
    <w:rsid w:val="4D9A6F72"/>
    <w:rsid w:val="4DBAC71D"/>
    <w:rsid w:val="4DC9E533"/>
    <w:rsid w:val="4DD081B4"/>
    <w:rsid w:val="4DEABEE3"/>
    <w:rsid w:val="4E152820"/>
    <w:rsid w:val="4E155F24"/>
    <w:rsid w:val="4E33AFAD"/>
    <w:rsid w:val="4E3CC4C6"/>
    <w:rsid w:val="4E4B551D"/>
    <w:rsid w:val="4E592267"/>
    <w:rsid w:val="4E6A754B"/>
    <w:rsid w:val="4E6B5A58"/>
    <w:rsid w:val="4E72B516"/>
    <w:rsid w:val="4E7E5E4A"/>
    <w:rsid w:val="4E80BADA"/>
    <w:rsid w:val="4EA26DE7"/>
    <w:rsid w:val="4EBD6F4C"/>
    <w:rsid w:val="4EC8B623"/>
    <w:rsid w:val="4EE841BF"/>
    <w:rsid w:val="4EFD4A34"/>
    <w:rsid w:val="4EFFD100"/>
    <w:rsid w:val="4F1C016E"/>
    <w:rsid w:val="4F62709F"/>
    <w:rsid w:val="4F66D4A7"/>
    <w:rsid w:val="4F7884FA"/>
    <w:rsid w:val="4FB97D7F"/>
    <w:rsid w:val="5032CFA8"/>
    <w:rsid w:val="504C1BC7"/>
    <w:rsid w:val="5083F997"/>
    <w:rsid w:val="5097EA2C"/>
    <w:rsid w:val="509B77EC"/>
    <w:rsid w:val="50AA29CE"/>
    <w:rsid w:val="50DD9642"/>
    <w:rsid w:val="51004996"/>
    <w:rsid w:val="510AE120"/>
    <w:rsid w:val="514E288F"/>
    <w:rsid w:val="516A8268"/>
    <w:rsid w:val="5176C4B5"/>
    <w:rsid w:val="5183D42F"/>
    <w:rsid w:val="5199593A"/>
    <w:rsid w:val="51AE7552"/>
    <w:rsid w:val="51DE343B"/>
    <w:rsid w:val="51E544B5"/>
    <w:rsid w:val="51E88D42"/>
    <w:rsid w:val="5220267B"/>
    <w:rsid w:val="522B72B4"/>
    <w:rsid w:val="52313624"/>
    <w:rsid w:val="5235BECB"/>
    <w:rsid w:val="5241143D"/>
    <w:rsid w:val="525276C1"/>
    <w:rsid w:val="525A0D5C"/>
    <w:rsid w:val="525E6BB4"/>
    <w:rsid w:val="52727462"/>
    <w:rsid w:val="5275BD3D"/>
    <w:rsid w:val="52786CFE"/>
    <w:rsid w:val="52C5BD2F"/>
    <w:rsid w:val="52CD7C01"/>
    <w:rsid w:val="52F31947"/>
    <w:rsid w:val="5303C6D4"/>
    <w:rsid w:val="530466F8"/>
    <w:rsid w:val="5324FB19"/>
    <w:rsid w:val="53368D48"/>
    <w:rsid w:val="533EDC8E"/>
    <w:rsid w:val="537FE650"/>
    <w:rsid w:val="5388C587"/>
    <w:rsid w:val="53A2054F"/>
    <w:rsid w:val="53B5D623"/>
    <w:rsid w:val="53BDD485"/>
    <w:rsid w:val="53C496FF"/>
    <w:rsid w:val="53D20515"/>
    <w:rsid w:val="53E5AC57"/>
    <w:rsid w:val="54718B9C"/>
    <w:rsid w:val="547EA2B9"/>
    <w:rsid w:val="54D264D1"/>
    <w:rsid w:val="54E712B9"/>
    <w:rsid w:val="55041606"/>
    <w:rsid w:val="5516F40E"/>
    <w:rsid w:val="5545D547"/>
    <w:rsid w:val="55734416"/>
    <w:rsid w:val="557C4BB5"/>
    <w:rsid w:val="559678A0"/>
    <w:rsid w:val="55AD6DE5"/>
    <w:rsid w:val="55D5F433"/>
    <w:rsid w:val="55E4B6E1"/>
    <w:rsid w:val="56A19A07"/>
    <w:rsid w:val="56D94F1B"/>
    <w:rsid w:val="56E31E4B"/>
    <w:rsid w:val="56E7EA38"/>
    <w:rsid w:val="56F590C7"/>
    <w:rsid w:val="56F775B8"/>
    <w:rsid w:val="571F49E6"/>
    <w:rsid w:val="57922045"/>
    <w:rsid w:val="57B3F2A7"/>
    <w:rsid w:val="57BCE50C"/>
    <w:rsid w:val="57D8BF34"/>
    <w:rsid w:val="5815D8BD"/>
    <w:rsid w:val="58169F56"/>
    <w:rsid w:val="581A3A9D"/>
    <w:rsid w:val="5845C937"/>
    <w:rsid w:val="5845E22F"/>
    <w:rsid w:val="584A5B58"/>
    <w:rsid w:val="5864B4D1"/>
    <w:rsid w:val="586BA5DC"/>
    <w:rsid w:val="587F69B6"/>
    <w:rsid w:val="589EAAA7"/>
    <w:rsid w:val="58D86C99"/>
    <w:rsid w:val="58FF0594"/>
    <w:rsid w:val="58FFBB0C"/>
    <w:rsid w:val="5979BF61"/>
    <w:rsid w:val="59853EBA"/>
    <w:rsid w:val="59995476"/>
    <w:rsid w:val="59A1A8B1"/>
    <w:rsid w:val="59A4D1F7"/>
    <w:rsid w:val="59B3F225"/>
    <w:rsid w:val="59B68D6B"/>
    <w:rsid w:val="5A02AA51"/>
    <w:rsid w:val="5A26C915"/>
    <w:rsid w:val="5A5E5358"/>
    <w:rsid w:val="5A6EC073"/>
    <w:rsid w:val="5A6F10F1"/>
    <w:rsid w:val="5A7C5FD4"/>
    <w:rsid w:val="5A84196D"/>
    <w:rsid w:val="5A911EC4"/>
    <w:rsid w:val="5AA03918"/>
    <w:rsid w:val="5AD7F301"/>
    <w:rsid w:val="5B06E10D"/>
    <w:rsid w:val="5B1055F8"/>
    <w:rsid w:val="5B16CCD0"/>
    <w:rsid w:val="5B2F3DC9"/>
    <w:rsid w:val="5B361FDD"/>
    <w:rsid w:val="5B36FCB5"/>
    <w:rsid w:val="5B5F071E"/>
    <w:rsid w:val="5BDD70DF"/>
    <w:rsid w:val="5BFB98DB"/>
    <w:rsid w:val="5C007747"/>
    <w:rsid w:val="5C009F51"/>
    <w:rsid w:val="5C2A1436"/>
    <w:rsid w:val="5C324062"/>
    <w:rsid w:val="5C423CF1"/>
    <w:rsid w:val="5C4436B0"/>
    <w:rsid w:val="5C480A04"/>
    <w:rsid w:val="5C51AC24"/>
    <w:rsid w:val="5CB44D58"/>
    <w:rsid w:val="5CB928E0"/>
    <w:rsid w:val="5CC48A4E"/>
    <w:rsid w:val="5CC6A944"/>
    <w:rsid w:val="5CCEE16F"/>
    <w:rsid w:val="5CD44638"/>
    <w:rsid w:val="5CF2F2A8"/>
    <w:rsid w:val="5CF9C769"/>
    <w:rsid w:val="5D22CC36"/>
    <w:rsid w:val="5D3393A8"/>
    <w:rsid w:val="5D449EAB"/>
    <w:rsid w:val="5D5DB02D"/>
    <w:rsid w:val="5D93439B"/>
    <w:rsid w:val="5D9F0BAB"/>
    <w:rsid w:val="5DA96336"/>
    <w:rsid w:val="5DDEB8F0"/>
    <w:rsid w:val="5DED37C3"/>
    <w:rsid w:val="5DF4D7CF"/>
    <w:rsid w:val="5E00D879"/>
    <w:rsid w:val="5E0FE523"/>
    <w:rsid w:val="5E45AC96"/>
    <w:rsid w:val="5E57CEFE"/>
    <w:rsid w:val="5E8F4AC5"/>
    <w:rsid w:val="5E920611"/>
    <w:rsid w:val="5E9B7F35"/>
    <w:rsid w:val="5EE49270"/>
    <w:rsid w:val="5EECC3D7"/>
    <w:rsid w:val="5EFBC6C2"/>
    <w:rsid w:val="5EFCC4A5"/>
    <w:rsid w:val="5F019E69"/>
    <w:rsid w:val="5F12654F"/>
    <w:rsid w:val="5F13BB5D"/>
    <w:rsid w:val="5F272C77"/>
    <w:rsid w:val="5F35F85E"/>
    <w:rsid w:val="5F56B944"/>
    <w:rsid w:val="5F6119A9"/>
    <w:rsid w:val="5F83279F"/>
    <w:rsid w:val="5FA163E7"/>
    <w:rsid w:val="5FA3A57C"/>
    <w:rsid w:val="5FB6EAFB"/>
    <w:rsid w:val="5FB92E21"/>
    <w:rsid w:val="5FD922A3"/>
    <w:rsid w:val="5FF420BA"/>
    <w:rsid w:val="600999C5"/>
    <w:rsid w:val="602F068A"/>
    <w:rsid w:val="602F5FE1"/>
    <w:rsid w:val="60336B01"/>
    <w:rsid w:val="60361774"/>
    <w:rsid w:val="60472062"/>
    <w:rsid w:val="604F78F0"/>
    <w:rsid w:val="605C2002"/>
    <w:rsid w:val="60977912"/>
    <w:rsid w:val="60A5204A"/>
    <w:rsid w:val="60A82321"/>
    <w:rsid w:val="60A9EE3D"/>
    <w:rsid w:val="610307DF"/>
    <w:rsid w:val="61189149"/>
    <w:rsid w:val="61348D6B"/>
    <w:rsid w:val="613B518A"/>
    <w:rsid w:val="61523338"/>
    <w:rsid w:val="616BFF64"/>
    <w:rsid w:val="61757A37"/>
    <w:rsid w:val="61C05483"/>
    <w:rsid w:val="61C6871B"/>
    <w:rsid w:val="61CE0F42"/>
    <w:rsid w:val="62210CCE"/>
    <w:rsid w:val="6233FC88"/>
    <w:rsid w:val="624198C6"/>
    <w:rsid w:val="6251145F"/>
    <w:rsid w:val="62679DCF"/>
    <w:rsid w:val="626B0C35"/>
    <w:rsid w:val="6270A6C7"/>
    <w:rsid w:val="62873076"/>
    <w:rsid w:val="628F5326"/>
    <w:rsid w:val="6295DBDA"/>
    <w:rsid w:val="629B5883"/>
    <w:rsid w:val="62E7830B"/>
    <w:rsid w:val="631F636D"/>
    <w:rsid w:val="6334B880"/>
    <w:rsid w:val="635BF973"/>
    <w:rsid w:val="63634A69"/>
    <w:rsid w:val="6374FE7D"/>
    <w:rsid w:val="6384D36A"/>
    <w:rsid w:val="6389A19B"/>
    <w:rsid w:val="6394ACBF"/>
    <w:rsid w:val="63CEC5EC"/>
    <w:rsid w:val="63E3D1CB"/>
    <w:rsid w:val="63F31732"/>
    <w:rsid w:val="63FB8863"/>
    <w:rsid w:val="64154BF2"/>
    <w:rsid w:val="6430BACD"/>
    <w:rsid w:val="6438ECD1"/>
    <w:rsid w:val="6487E611"/>
    <w:rsid w:val="6491DC5F"/>
    <w:rsid w:val="649A551E"/>
    <w:rsid w:val="64C49124"/>
    <w:rsid w:val="64C5BCC0"/>
    <w:rsid w:val="64F0E711"/>
    <w:rsid w:val="650C42B7"/>
    <w:rsid w:val="6515D200"/>
    <w:rsid w:val="651D48DE"/>
    <w:rsid w:val="652EB84E"/>
    <w:rsid w:val="653CC1B1"/>
    <w:rsid w:val="65772D21"/>
    <w:rsid w:val="6586220A"/>
    <w:rsid w:val="6588807E"/>
    <w:rsid w:val="65979F07"/>
    <w:rsid w:val="65A59718"/>
    <w:rsid w:val="65B723D3"/>
    <w:rsid w:val="65BB8150"/>
    <w:rsid w:val="65E05C2A"/>
    <w:rsid w:val="65F12C47"/>
    <w:rsid w:val="6612C220"/>
    <w:rsid w:val="66413435"/>
    <w:rsid w:val="66600129"/>
    <w:rsid w:val="668A18E0"/>
    <w:rsid w:val="669D0E14"/>
    <w:rsid w:val="66B2B5E4"/>
    <w:rsid w:val="66ED6DD3"/>
    <w:rsid w:val="66F83CC1"/>
    <w:rsid w:val="67070AD9"/>
    <w:rsid w:val="6722EFCB"/>
    <w:rsid w:val="673CE66D"/>
    <w:rsid w:val="676989E0"/>
    <w:rsid w:val="676D1F1F"/>
    <w:rsid w:val="67876939"/>
    <w:rsid w:val="678F1807"/>
    <w:rsid w:val="6792FF21"/>
    <w:rsid w:val="67BAF5B1"/>
    <w:rsid w:val="67C805AA"/>
    <w:rsid w:val="67D4440C"/>
    <w:rsid w:val="6802F0E9"/>
    <w:rsid w:val="68116B5D"/>
    <w:rsid w:val="6813061B"/>
    <w:rsid w:val="682CD419"/>
    <w:rsid w:val="682FC975"/>
    <w:rsid w:val="684073D9"/>
    <w:rsid w:val="68483440"/>
    <w:rsid w:val="685A8687"/>
    <w:rsid w:val="685CBFF3"/>
    <w:rsid w:val="687B4BB6"/>
    <w:rsid w:val="687C09E7"/>
    <w:rsid w:val="689E6929"/>
    <w:rsid w:val="6953FD7B"/>
    <w:rsid w:val="698049F3"/>
    <w:rsid w:val="699BD9CD"/>
    <w:rsid w:val="69DAAE09"/>
    <w:rsid w:val="69EC439C"/>
    <w:rsid w:val="69FD2355"/>
    <w:rsid w:val="6A0AA417"/>
    <w:rsid w:val="6A112529"/>
    <w:rsid w:val="6A190BDB"/>
    <w:rsid w:val="6A4E2B4D"/>
    <w:rsid w:val="6A5BDEE6"/>
    <w:rsid w:val="6A65E723"/>
    <w:rsid w:val="6A86A9BC"/>
    <w:rsid w:val="6A8A8EC3"/>
    <w:rsid w:val="6AD52EBB"/>
    <w:rsid w:val="6B3119C8"/>
    <w:rsid w:val="6B436108"/>
    <w:rsid w:val="6BA119E6"/>
    <w:rsid w:val="6BD7A5A8"/>
    <w:rsid w:val="6BE932F3"/>
    <w:rsid w:val="6BF8DD12"/>
    <w:rsid w:val="6C10F08F"/>
    <w:rsid w:val="6C150D10"/>
    <w:rsid w:val="6C363BC7"/>
    <w:rsid w:val="6C391FB7"/>
    <w:rsid w:val="6C4A6FF0"/>
    <w:rsid w:val="6C83BB0F"/>
    <w:rsid w:val="6C958025"/>
    <w:rsid w:val="6CA5D8A0"/>
    <w:rsid w:val="6CC0EFEE"/>
    <w:rsid w:val="6CC16D08"/>
    <w:rsid w:val="6CD0EC6B"/>
    <w:rsid w:val="6CD7BA82"/>
    <w:rsid w:val="6D37CD66"/>
    <w:rsid w:val="6D8110B1"/>
    <w:rsid w:val="6D8468E5"/>
    <w:rsid w:val="6D9B0A49"/>
    <w:rsid w:val="6DA0465B"/>
    <w:rsid w:val="6DAA61CC"/>
    <w:rsid w:val="6E00E26A"/>
    <w:rsid w:val="6E0DBD69"/>
    <w:rsid w:val="6E0FB350"/>
    <w:rsid w:val="6E1E4F3D"/>
    <w:rsid w:val="6E2BD724"/>
    <w:rsid w:val="6E6BE427"/>
    <w:rsid w:val="6E989CA0"/>
    <w:rsid w:val="6EAB5D66"/>
    <w:rsid w:val="6EB6E413"/>
    <w:rsid w:val="6EC1A1DC"/>
    <w:rsid w:val="6EC65A8E"/>
    <w:rsid w:val="6ED3357E"/>
    <w:rsid w:val="6ED6F34D"/>
    <w:rsid w:val="6EFA29B6"/>
    <w:rsid w:val="6F12330E"/>
    <w:rsid w:val="6F179F3F"/>
    <w:rsid w:val="6F754968"/>
    <w:rsid w:val="6F85AA32"/>
    <w:rsid w:val="6F961339"/>
    <w:rsid w:val="6FB6FA3B"/>
    <w:rsid w:val="6FBFB6FE"/>
    <w:rsid w:val="6FD1A385"/>
    <w:rsid w:val="6FDA7BA2"/>
    <w:rsid w:val="6FE0FEBB"/>
    <w:rsid w:val="6FF8E92D"/>
    <w:rsid w:val="6FFF1C8C"/>
    <w:rsid w:val="701192FF"/>
    <w:rsid w:val="7029C996"/>
    <w:rsid w:val="7047069F"/>
    <w:rsid w:val="705074FB"/>
    <w:rsid w:val="707B1080"/>
    <w:rsid w:val="7092C6FF"/>
    <w:rsid w:val="7143BF64"/>
    <w:rsid w:val="71510AEE"/>
    <w:rsid w:val="717EC431"/>
    <w:rsid w:val="71907FD3"/>
    <w:rsid w:val="719891DD"/>
    <w:rsid w:val="71A0B2D6"/>
    <w:rsid w:val="71AD200A"/>
    <w:rsid w:val="71BA37C2"/>
    <w:rsid w:val="71CE4C41"/>
    <w:rsid w:val="72267BBE"/>
    <w:rsid w:val="72590BC0"/>
    <w:rsid w:val="7259F561"/>
    <w:rsid w:val="7264261A"/>
    <w:rsid w:val="7278E867"/>
    <w:rsid w:val="7285C386"/>
    <w:rsid w:val="72953D7A"/>
    <w:rsid w:val="72BAEAFC"/>
    <w:rsid w:val="72BCFD2B"/>
    <w:rsid w:val="72C1F073"/>
    <w:rsid w:val="72D29A34"/>
    <w:rsid w:val="72E117B2"/>
    <w:rsid w:val="73024A90"/>
    <w:rsid w:val="73157A24"/>
    <w:rsid w:val="734D8F98"/>
    <w:rsid w:val="7365FD13"/>
    <w:rsid w:val="736E4B73"/>
    <w:rsid w:val="737280AB"/>
    <w:rsid w:val="7372FD69"/>
    <w:rsid w:val="73839162"/>
    <w:rsid w:val="7387CE1F"/>
    <w:rsid w:val="7397D586"/>
    <w:rsid w:val="73A238D1"/>
    <w:rsid w:val="73C556DD"/>
    <w:rsid w:val="73E7D2D0"/>
    <w:rsid w:val="73F431D5"/>
    <w:rsid w:val="7430ECEB"/>
    <w:rsid w:val="744F294E"/>
    <w:rsid w:val="7454F5F0"/>
    <w:rsid w:val="74620C28"/>
    <w:rsid w:val="7473DFC9"/>
    <w:rsid w:val="74A85208"/>
    <w:rsid w:val="74BF88C5"/>
    <w:rsid w:val="74C37FD5"/>
    <w:rsid w:val="74CAD5AB"/>
    <w:rsid w:val="74E02FB8"/>
    <w:rsid w:val="74EFDC1F"/>
    <w:rsid w:val="74F30B78"/>
    <w:rsid w:val="74F828FA"/>
    <w:rsid w:val="74F9FC64"/>
    <w:rsid w:val="75007FB5"/>
    <w:rsid w:val="7515FBB5"/>
    <w:rsid w:val="7529753D"/>
    <w:rsid w:val="756A36D2"/>
    <w:rsid w:val="75D162F5"/>
    <w:rsid w:val="75D71536"/>
    <w:rsid w:val="7616F751"/>
    <w:rsid w:val="765FE648"/>
    <w:rsid w:val="7671F466"/>
    <w:rsid w:val="767653D3"/>
    <w:rsid w:val="76815B8B"/>
    <w:rsid w:val="76A719BD"/>
    <w:rsid w:val="76C3C809"/>
    <w:rsid w:val="770452E6"/>
    <w:rsid w:val="770E28EA"/>
    <w:rsid w:val="772B630F"/>
    <w:rsid w:val="772ED799"/>
    <w:rsid w:val="773ABB77"/>
    <w:rsid w:val="7744F75A"/>
    <w:rsid w:val="77477019"/>
    <w:rsid w:val="775C7444"/>
    <w:rsid w:val="7765F5D4"/>
    <w:rsid w:val="77758B78"/>
    <w:rsid w:val="77868599"/>
    <w:rsid w:val="77C78D33"/>
    <w:rsid w:val="77F1241F"/>
    <w:rsid w:val="77F842CC"/>
    <w:rsid w:val="78287C5B"/>
    <w:rsid w:val="782A82A5"/>
    <w:rsid w:val="782C8190"/>
    <w:rsid w:val="78411646"/>
    <w:rsid w:val="7844ED42"/>
    <w:rsid w:val="784B5C22"/>
    <w:rsid w:val="78523E91"/>
    <w:rsid w:val="786E459E"/>
    <w:rsid w:val="78764E09"/>
    <w:rsid w:val="7880C3FB"/>
    <w:rsid w:val="78A73E51"/>
    <w:rsid w:val="78B24AD9"/>
    <w:rsid w:val="78E7731B"/>
    <w:rsid w:val="78E7E050"/>
    <w:rsid w:val="78F22289"/>
    <w:rsid w:val="78F88C8D"/>
    <w:rsid w:val="7906578F"/>
    <w:rsid w:val="790F014D"/>
    <w:rsid w:val="795C59BA"/>
    <w:rsid w:val="796B91BB"/>
    <w:rsid w:val="798861F4"/>
    <w:rsid w:val="799966A9"/>
    <w:rsid w:val="79BF6250"/>
    <w:rsid w:val="7A054DBE"/>
    <w:rsid w:val="7A1599B3"/>
    <w:rsid w:val="7A208D5A"/>
    <w:rsid w:val="7A273327"/>
    <w:rsid w:val="7A43A4F1"/>
    <w:rsid w:val="7A44C14A"/>
    <w:rsid w:val="7A50EBC6"/>
    <w:rsid w:val="7A5D4C0B"/>
    <w:rsid w:val="7A6847FC"/>
    <w:rsid w:val="7AB9FEE5"/>
    <w:rsid w:val="7AC44B84"/>
    <w:rsid w:val="7ACF7AAA"/>
    <w:rsid w:val="7AD01FFD"/>
    <w:rsid w:val="7AD6B08C"/>
    <w:rsid w:val="7AF4CB45"/>
    <w:rsid w:val="7B08E2B2"/>
    <w:rsid w:val="7B2DE63E"/>
    <w:rsid w:val="7B5187F8"/>
    <w:rsid w:val="7B7B00A6"/>
    <w:rsid w:val="7B8158EA"/>
    <w:rsid w:val="7B859E4C"/>
    <w:rsid w:val="7B8CCBF4"/>
    <w:rsid w:val="7BAB8467"/>
    <w:rsid w:val="7BAE67D8"/>
    <w:rsid w:val="7BC58874"/>
    <w:rsid w:val="7BCDC33D"/>
    <w:rsid w:val="7BCFD9EF"/>
    <w:rsid w:val="7BD8B177"/>
    <w:rsid w:val="7BFBA92A"/>
    <w:rsid w:val="7C1E2B8B"/>
    <w:rsid w:val="7C3D9D42"/>
    <w:rsid w:val="7C57808F"/>
    <w:rsid w:val="7C629437"/>
    <w:rsid w:val="7C89CBAE"/>
    <w:rsid w:val="7C8BD667"/>
    <w:rsid w:val="7C8EA5C9"/>
    <w:rsid w:val="7CE1F387"/>
    <w:rsid w:val="7CF18346"/>
    <w:rsid w:val="7D31BA92"/>
    <w:rsid w:val="7D7C27B9"/>
    <w:rsid w:val="7D7C5128"/>
    <w:rsid w:val="7DA0DB05"/>
    <w:rsid w:val="7DA64FC4"/>
    <w:rsid w:val="7DD83C6E"/>
    <w:rsid w:val="7DE4A38A"/>
    <w:rsid w:val="7E1175AC"/>
    <w:rsid w:val="7E12A0C2"/>
    <w:rsid w:val="7E44E149"/>
    <w:rsid w:val="7E4B9138"/>
    <w:rsid w:val="7E5A62FB"/>
    <w:rsid w:val="7E6BADA3"/>
    <w:rsid w:val="7E8C7FFF"/>
    <w:rsid w:val="7EA4EDF0"/>
    <w:rsid w:val="7EF88F34"/>
    <w:rsid w:val="7F64FF36"/>
    <w:rsid w:val="7F79010D"/>
    <w:rsid w:val="7F921D91"/>
    <w:rsid w:val="7F972261"/>
    <w:rsid w:val="7FACC0BC"/>
    <w:rsid w:val="7FC0837C"/>
    <w:rsid w:val="7FFED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88C5"/>
  <w15:chartTrackingRefBased/>
  <w15:docId w15:val="{A495D78D-B8B5-4838-9A54-7A0F437B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
    <w:name w:val="t"/>
    <w:basedOn w:val="DefaultParagraphFont"/>
    <w:rsid w:val="00590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329">
      <w:bodyDiv w:val="1"/>
      <w:marLeft w:val="0"/>
      <w:marRight w:val="0"/>
      <w:marTop w:val="0"/>
      <w:marBottom w:val="0"/>
      <w:divBdr>
        <w:top w:val="none" w:sz="0" w:space="0" w:color="auto"/>
        <w:left w:val="none" w:sz="0" w:space="0" w:color="auto"/>
        <w:bottom w:val="none" w:sz="0" w:space="0" w:color="auto"/>
        <w:right w:val="none" w:sz="0" w:space="0" w:color="auto"/>
      </w:divBdr>
    </w:div>
    <w:div w:id="228737063">
      <w:bodyDiv w:val="1"/>
      <w:marLeft w:val="0"/>
      <w:marRight w:val="0"/>
      <w:marTop w:val="0"/>
      <w:marBottom w:val="0"/>
      <w:divBdr>
        <w:top w:val="none" w:sz="0" w:space="0" w:color="auto"/>
        <w:left w:val="none" w:sz="0" w:space="0" w:color="auto"/>
        <w:bottom w:val="none" w:sz="0" w:space="0" w:color="auto"/>
        <w:right w:val="none" w:sz="0" w:space="0" w:color="auto"/>
      </w:divBdr>
    </w:div>
    <w:div w:id="1490437471">
      <w:bodyDiv w:val="1"/>
      <w:marLeft w:val="0"/>
      <w:marRight w:val="0"/>
      <w:marTop w:val="0"/>
      <w:marBottom w:val="0"/>
      <w:divBdr>
        <w:top w:val="none" w:sz="0" w:space="0" w:color="auto"/>
        <w:left w:val="none" w:sz="0" w:space="0" w:color="auto"/>
        <w:bottom w:val="none" w:sz="0" w:space="0" w:color="auto"/>
        <w:right w:val="none" w:sz="0" w:space="0" w:color="auto"/>
      </w:divBdr>
    </w:div>
    <w:div w:id="184104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774</Words>
  <Characters>4412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Atik Howlader</dc:creator>
  <cp:keywords/>
  <dc:description/>
  <cp:lastModifiedBy>Microsoft Office User</cp:lastModifiedBy>
  <cp:revision>3</cp:revision>
  <dcterms:created xsi:type="dcterms:W3CDTF">2019-11-10T19:55:00Z</dcterms:created>
  <dcterms:modified xsi:type="dcterms:W3CDTF">2019-11-13T17:35:00Z</dcterms:modified>
</cp:coreProperties>
</file>