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BB5A6" w14:textId="6ACAB7F7" w:rsidR="00801B97" w:rsidRPr="00860CCA" w:rsidRDefault="00860CCA" w:rsidP="00860CCA">
      <w:pPr>
        <w:pStyle w:val="Heading2"/>
        <w:jc w:val="center"/>
        <w:rPr>
          <w:b/>
          <w:bCs/>
          <w:sz w:val="22"/>
          <w:szCs w:val="22"/>
        </w:rPr>
      </w:pPr>
      <w:r w:rsidRPr="00860CCA">
        <w:rPr>
          <w:b/>
          <w:bCs/>
          <w:sz w:val="22"/>
          <w:szCs w:val="22"/>
        </w:rPr>
        <w:t>Atika Mughal</w:t>
      </w:r>
    </w:p>
    <w:p w14:paraId="7013169C" w14:textId="496474AF" w:rsidR="00860CCA" w:rsidRPr="00860CCA" w:rsidRDefault="00860CCA" w:rsidP="00860CCA">
      <w:pPr>
        <w:pStyle w:val="Heading2"/>
        <w:jc w:val="center"/>
        <w:rPr>
          <w:b/>
          <w:bCs/>
          <w:sz w:val="22"/>
          <w:szCs w:val="22"/>
        </w:rPr>
      </w:pPr>
      <w:r w:rsidRPr="00860CCA">
        <w:rPr>
          <w:b/>
          <w:bCs/>
          <w:sz w:val="22"/>
          <w:szCs w:val="22"/>
        </w:rPr>
        <w:t>SAP ID: 5000000280</w:t>
      </w:r>
    </w:p>
    <w:p w14:paraId="1CA0784B" w14:textId="1C2F2C2F" w:rsidR="00860CCA" w:rsidRDefault="00860CCA" w:rsidP="00860CCA">
      <w:pPr>
        <w:pStyle w:val="Heading2"/>
        <w:jc w:val="center"/>
        <w:rPr>
          <w:b/>
          <w:bCs/>
          <w:sz w:val="22"/>
          <w:szCs w:val="22"/>
        </w:rPr>
      </w:pPr>
      <w:r w:rsidRPr="00860CCA">
        <w:rPr>
          <w:b/>
          <w:bCs/>
          <w:sz w:val="22"/>
          <w:szCs w:val="22"/>
        </w:rPr>
        <w:t>Database Systems Lab-08</w:t>
      </w:r>
    </w:p>
    <w:p w14:paraId="6FB1B4AF" w14:textId="7232B88C" w:rsidR="00860CCA" w:rsidRDefault="00860CCA" w:rsidP="00860CCA">
      <w:pPr>
        <w:rPr>
          <w:rFonts w:asciiTheme="majorHAnsi" w:hAnsiTheme="majorHAnsi"/>
          <w:b/>
          <w:bCs/>
          <w:sz w:val="24"/>
          <w:szCs w:val="24"/>
        </w:rPr>
      </w:pPr>
      <w:r w:rsidRPr="00860CCA">
        <w:rPr>
          <w:rFonts w:asciiTheme="majorHAnsi" w:hAnsiTheme="majorHAnsi"/>
          <w:b/>
          <w:bCs/>
          <w:sz w:val="24"/>
          <w:szCs w:val="24"/>
        </w:rPr>
        <w:t>Exercises (Weekly):</w:t>
      </w:r>
    </w:p>
    <w:p w14:paraId="03623F60" w14:textId="61323F38" w:rsidR="00860CCA" w:rsidRDefault="00860CCA" w:rsidP="00860CCA">
      <w:pPr>
        <w:rPr>
          <w:rFonts w:asciiTheme="majorHAnsi" w:hAnsiTheme="majorHAnsi"/>
          <w:b/>
          <w:bCs/>
          <w:sz w:val="24"/>
          <w:szCs w:val="24"/>
        </w:rPr>
      </w:pPr>
      <w:r w:rsidRPr="00860CCA">
        <w:rPr>
          <w:rFonts w:asciiTheme="majorHAnsi" w:hAnsiTheme="majorHAnsi"/>
          <w:b/>
          <w:bCs/>
          <w:sz w:val="24"/>
          <w:szCs w:val="24"/>
        </w:rPr>
        <w:drawing>
          <wp:inline distT="0" distB="0" distL="0" distR="0" wp14:anchorId="5FB0417A" wp14:editId="58C41CC9">
            <wp:extent cx="4292600" cy="2697509"/>
            <wp:effectExtent l="0" t="0" r="0" b="7620"/>
            <wp:docPr id="56228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82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1475" cy="270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F7B7" w14:textId="783E8952" w:rsidR="00860CCA" w:rsidRDefault="00860CCA" w:rsidP="00860CCA">
      <w:pPr>
        <w:rPr>
          <w:rFonts w:asciiTheme="majorHAnsi" w:hAnsiTheme="majorHAnsi"/>
          <w:sz w:val="24"/>
          <w:szCs w:val="24"/>
        </w:rPr>
      </w:pPr>
      <w:r w:rsidRPr="00860CCA">
        <w:rPr>
          <w:rFonts w:asciiTheme="majorHAnsi" w:hAnsiTheme="majorHAnsi"/>
          <w:sz w:val="24"/>
          <w:szCs w:val="24"/>
        </w:rPr>
        <w:t>1.</w:t>
      </w:r>
      <w:r w:rsidRPr="00860CCA">
        <w:rPr>
          <w:rFonts w:asciiTheme="majorHAnsi" w:hAnsiTheme="majorHAnsi"/>
          <w:sz w:val="24"/>
          <w:szCs w:val="24"/>
          <w:lang/>
        </w:rPr>
        <w:t>How would you add an attribute, CLASS, to the STUDENT table?</w:t>
      </w:r>
    </w:p>
    <w:p w14:paraId="24F42CE5" w14:textId="77777777" w:rsidR="00860CCA" w:rsidRPr="00860CCA" w:rsidRDefault="00860CCA" w:rsidP="00860CCA">
      <w:pPr>
        <w:rPr>
          <w:rFonts w:asciiTheme="majorHAnsi" w:hAnsiTheme="majorHAnsi"/>
        </w:rPr>
      </w:pPr>
      <w:r w:rsidRPr="00860CCA">
        <w:rPr>
          <w:rFonts w:asciiTheme="majorHAnsi" w:hAnsiTheme="majorHAnsi"/>
        </w:rPr>
        <w:t>The ALTER TABLE statement is used to modify an existing table by adding new attributes (columns). It allows changes to the table structure without deleting existing data.</w:t>
      </w:r>
    </w:p>
    <w:p w14:paraId="466B18CB" w14:textId="77777777" w:rsidR="00860CCA" w:rsidRPr="00860CCA" w:rsidRDefault="00860CCA" w:rsidP="00860CCA">
      <w:pPr>
        <w:rPr>
          <w:rFonts w:asciiTheme="majorHAnsi" w:hAnsiTheme="majorHAnsi"/>
          <w:b/>
          <w:bCs/>
        </w:rPr>
      </w:pPr>
      <w:r w:rsidRPr="00860CCA">
        <w:rPr>
          <w:rFonts w:asciiTheme="majorHAnsi" w:hAnsiTheme="majorHAnsi"/>
          <w:b/>
          <w:bCs/>
        </w:rPr>
        <w:t>Example:</w:t>
      </w:r>
    </w:p>
    <w:p w14:paraId="0C432BFB" w14:textId="1B8507E8" w:rsidR="00860CCA" w:rsidRPr="00860CCA" w:rsidRDefault="00860CCA" w:rsidP="00860CCA">
      <w:pPr>
        <w:rPr>
          <w:rFonts w:asciiTheme="majorHAnsi" w:hAnsiTheme="majorHAnsi"/>
        </w:rPr>
      </w:pPr>
      <w:r w:rsidRPr="00860CCA">
        <w:rPr>
          <w:rFonts w:asciiTheme="majorHAnsi" w:hAnsiTheme="majorHAnsi"/>
        </w:rPr>
        <w:t>ALTER TABLE student ADD CLASS VARCHAR (20</w:t>
      </w:r>
      <w:proofErr w:type="gramStart"/>
      <w:r w:rsidRPr="00860CCA">
        <w:rPr>
          <w:rFonts w:asciiTheme="majorHAnsi" w:hAnsiTheme="majorHAnsi"/>
        </w:rPr>
        <w:t>);</w:t>
      </w:r>
      <w:proofErr w:type="gramEnd"/>
    </w:p>
    <w:p w14:paraId="346E80EE" w14:textId="0E54FF5C" w:rsidR="00860CCA" w:rsidRPr="00860CCA" w:rsidRDefault="00860CCA" w:rsidP="00860CCA">
      <w:pPr>
        <w:pStyle w:val="Heading3"/>
        <w:jc w:val="center"/>
        <w:rPr>
          <w:rFonts w:asciiTheme="majorHAnsi" w:hAnsiTheme="majorHAnsi"/>
          <w:b/>
          <w:bCs/>
          <w:sz w:val="24"/>
          <w:szCs w:val="24"/>
        </w:rPr>
      </w:pPr>
      <w:r w:rsidRPr="00860CCA">
        <w:rPr>
          <w:rFonts w:asciiTheme="majorHAnsi" w:hAnsiTheme="majorHAnsi"/>
          <w:b/>
          <w:bCs/>
          <w:sz w:val="24"/>
          <w:szCs w:val="24"/>
          <w:lang/>
        </w:rPr>
        <w:t>Using Employee table, solve the following queries</w:t>
      </w:r>
    </w:p>
    <w:p w14:paraId="0073C2C3" w14:textId="3AA8F34A" w:rsidR="00860CCA" w:rsidRPr="00D25B42" w:rsidRDefault="00860CCA" w:rsidP="00860CCA">
      <w:pPr>
        <w:rPr>
          <w:rFonts w:asciiTheme="majorHAnsi" w:hAnsiTheme="majorHAnsi"/>
        </w:rPr>
      </w:pPr>
      <w:r w:rsidRPr="00860CCA">
        <w:rPr>
          <w:rFonts w:asciiTheme="majorHAnsi" w:hAnsiTheme="majorHAnsi"/>
          <w:b/>
          <w:bCs/>
        </w:rPr>
        <w:t xml:space="preserve">Task 1: </w:t>
      </w:r>
      <w:r w:rsidRPr="00860CCA">
        <w:rPr>
          <w:rFonts w:asciiTheme="majorHAnsi" w:hAnsiTheme="majorHAnsi"/>
          <w:lang/>
        </w:rPr>
        <w:t>Create a replica of Employee table with all the records in it.</w:t>
      </w:r>
    </w:p>
    <w:p w14:paraId="6C2C608E" w14:textId="2E4A542E" w:rsidR="00860CCA" w:rsidRDefault="00D25B42" w:rsidP="00860CCA">
      <w:pPr>
        <w:rPr>
          <w:rFonts w:asciiTheme="majorHAnsi" w:hAnsiTheme="majorHAnsi"/>
          <w:b/>
          <w:bCs/>
        </w:rPr>
      </w:pPr>
      <w:r w:rsidRPr="00D25B42">
        <w:rPr>
          <w:rFonts w:asciiTheme="majorHAnsi" w:hAnsiTheme="majorHAnsi"/>
          <w:b/>
          <w:bCs/>
        </w:rPr>
        <w:drawing>
          <wp:inline distT="0" distB="0" distL="0" distR="0" wp14:anchorId="748C2CD1" wp14:editId="5B3661D9">
            <wp:extent cx="4980573" cy="1816100"/>
            <wp:effectExtent l="0" t="0" r="0" b="0"/>
            <wp:docPr id="205205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58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5855" cy="181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483B" w14:textId="77777777" w:rsidR="00D25B42" w:rsidRPr="00D25B42" w:rsidRDefault="00D25B42" w:rsidP="00D25B42">
      <w:pPr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lastRenderedPageBreak/>
        <w:t xml:space="preserve">Task 2: </w:t>
      </w:r>
      <w:r w:rsidRPr="00D25B42">
        <w:rPr>
          <w:rFonts w:asciiTheme="majorHAnsi" w:hAnsiTheme="majorHAnsi"/>
          <w:lang/>
        </w:rPr>
        <w:t>Add a column ‘Address’ in it.</w:t>
      </w:r>
    </w:p>
    <w:p w14:paraId="2E3F776A" w14:textId="2BE5FFFA" w:rsidR="00D25B42" w:rsidRDefault="00D25B42" w:rsidP="00D25B42">
      <w:pPr>
        <w:rPr>
          <w:rFonts w:asciiTheme="majorHAnsi" w:hAnsiTheme="majorHAnsi"/>
          <w:b/>
          <w:bCs/>
        </w:rPr>
      </w:pPr>
      <w:r w:rsidRPr="00D25B42">
        <w:rPr>
          <w:rFonts w:asciiTheme="majorHAnsi" w:hAnsiTheme="majorHAnsi"/>
          <w:b/>
          <w:bCs/>
        </w:rPr>
        <w:drawing>
          <wp:inline distT="0" distB="0" distL="0" distR="0" wp14:anchorId="3199D910" wp14:editId="2728682F">
            <wp:extent cx="5200650" cy="1909128"/>
            <wp:effectExtent l="0" t="0" r="0" b="0"/>
            <wp:docPr id="5479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0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3357" cy="191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D9A3" w14:textId="77777777" w:rsidR="00D25B42" w:rsidRPr="00D25B42" w:rsidRDefault="00D25B42" w:rsidP="00D25B42">
      <w:pPr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Task 3: </w:t>
      </w:r>
      <w:r w:rsidRPr="00D25B42">
        <w:rPr>
          <w:rFonts w:asciiTheme="majorHAnsi" w:hAnsiTheme="majorHAnsi"/>
          <w:lang/>
        </w:rPr>
        <w:t>Drop column ‘Address’ from it.</w:t>
      </w:r>
    </w:p>
    <w:p w14:paraId="19EFB9BB" w14:textId="437BD676" w:rsidR="00D25B42" w:rsidRDefault="00D25B42" w:rsidP="00D25B42">
      <w:pPr>
        <w:rPr>
          <w:rFonts w:asciiTheme="majorHAnsi" w:hAnsiTheme="majorHAnsi"/>
          <w:b/>
          <w:bCs/>
        </w:rPr>
      </w:pPr>
      <w:r w:rsidRPr="00D25B42">
        <w:rPr>
          <w:rFonts w:asciiTheme="majorHAnsi" w:hAnsiTheme="majorHAnsi"/>
          <w:b/>
          <w:bCs/>
        </w:rPr>
        <w:drawing>
          <wp:inline distT="0" distB="0" distL="0" distR="0" wp14:anchorId="00DF3B06" wp14:editId="0098A776">
            <wp:extent cx="5168900" cy="1929502"/>
            <wp:effectExtent l="0" t="0" r="0" b="0"/>
            <wp:docPr id="108483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32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9655" cy="193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7237" w14:textId="77777777" w:rsidR="00D25B42" w:rsidRPr="00D25B42" w:rsidRDefault="00D25B42" w:rsidP="00D25B42">
      <w:pPr>
        <w:rPr>
          <w:rFonts w:asciiTheme="majorHAnsi" w:hAnsiTheme="majorHAnsi"/>
          <w:lang/>
        </w:rPr>
      </w:pPr>
      <w:r>
        <w:rPr>
          <w:rFonts w:asciiTheme="majorHAnsi" w:hAnsiTheme="majorHAnsi"/>
          <w:b/>
          <w:bCs/>
        </w:rPr>
        <w:t xml:space="preserve">Task 4: </w:t>
      </w:r>
      <w:r w:rsidRPr="00D25B42">
        <w:rPr>
          <w:rFonts w:asciiTheme="majorHAnsi" w:hAnsiTheme="majorHAnsi"/>
          <w:lang/>
        </w:rPr>
        <w:t>Add columns ‘House No’ character, ’Street No’ numeric, ’Area’ character,’City’ character in it with the respective data types.</w:t>
      </w:r>
    </w:p>
    <w:p w14:paraId="5D293603" w14:textId="0FEC149A" w:rsidR="00D25B42" w:rsidRDefault="006916E2" w:rsidP="00860CCA">
      <w:pPr>
        <w:rPr>
          <w:rFonts w:asciiTheme="majorHAnsi" w:hAnsiTheme="majorHAnsi"/>
          <w:b/>
          <w:bCs/>
        </w:rPr>
      </w:pPr>
      <w:r w:rsidRPr="006916E2">
        <w:rPr>
          <w:rFonts w:asciiTheme="majorHAnsi" w:hAnsiTheme="majorHAnsi"/>
          <w:b/>
          <w:bCs/>
        </w:rPr>
        <w:drawing>
          <wp:inline distT="0" distB="0" distL="0" distR="0" wp14:anchorId="6EDF1010" wp14:editId="7789D87B">
            <wp:extent cx="5226050" cy="2101587"/>
            <wp:effectExtent l="0" t="0" r="0" b="0"/>
            <wp:docPr id="87616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65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4009" cy="21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C191" w14:textId="77777777" w:rsidR="006916E2" w:rsidRDefault="006916E2" w:rsidP="00860CCA">
      <w:pPr>
        <w:rPr>
          <w:rFonts w:asciiTheme="majorHAnsi" w:hAnsiTheme="majorHAnsi"/>
          <w:b/>
          <w:bCs/>
        </w:rPr>
      </w:pPr>
    </w:p>
    <w:p w14:paraId="6152F20F" w14:textId="77777777" w:rsidR="006916E2" w:rsidRDefault="006916E2" w:rsidP="00860CCA">
      <w:pPr>
        <w:rPr>
          <w:rFonts w:asciiTheme="majorHAnsi" w:hAnsiTheme="majorHAnsi"/>
          <w:b/>
          <w:bCs/>
        </w:rPr>
      </w:pPr>
    </w:p>
    <w:p w14:paraId="68126ACC" w14:textId="77777777" w:rsidR="006916E2" w:rsidRDefault="006916E2" w:rsidP="006916E2">
      <w:pPr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lastRenderedPageBreak/>
        <w:t xml:space="preserve">Task 5: </w:t>
      </w:r>
      <w:r w:rsidRPr="006916E2">
        <w:rPr>
          <w:rFonts w:asciiTheme="majorHAnsi" w:hAnsiTheme="majorHAnsi"/>
          <w:lang/>
        </w:rPr>
        <w:t>Change the data type of ‘House No’ from character to numeric.</w:t>
      </w:r>
    </w:p>
    <w:p w14:paraId="3AADABE2" w14:textId="2AF66A8E" w:rsidR="006916E2" w:rsidRDefault="006916E2" w:rsidP="006916E2">
      <w:pPr>
        <w:rPr>
          <w:rFonts w:asciiTheme="majorHAnsi" w:hAnsiTheme="majorHAnsi"/>
        </w:rPr>
      </w:pPr>
      <w:r w:rsidRPr="006916E2">
        <w:rPr>
          <w:rFonts w:asciiTheme="majorHAnsi" w:hAnsiTheme="majorHAnsi"/>
        </w:rPr>
        <w:drawing>
          <wp:inline distT="0" distB="0" distL="0" distR="0" wp14:anchorId="4A6285FA" wp14:editId="17458FA3">
            <wp:extent cx="5091095" cy="1892300"/>
            <wp:effectExtent l="0" t="0" r="0" b="0"/>
            <wp:docPr id="175367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72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8665" cy="189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1580" w14:textId="77777777" w:rsidR="006916E2" w:rsidRDefault="006916E2" w:rsidP="006916E2">
      <w:pPr>
        <w:rPr>
          <w:rFonts w:asciiTheme="majorHAnsi" w:hAnsiTheme="majorHAnsi"/>
        </w:rPr>
      </w:pPr>
      <w:r w:rsidRPr="006916E2">
        <w:rPr>
          <w:rFonts w:asciiTheme="majorHAnsi" w:hAnsiTheme="majorHAnsi"/>
          <w:b/>
          <w:bCs/>
        </w:rPr>
        <w:t xml:space="preserve">Task 6: </w:t>
      </w:r>
      <w:r w:rsidRPr="006916E2">
        <w:rPr>
          <w:rFonts w:asciiTheme="majorHAnsi" w:hAnsiTheme="majorHAnsi"/>
          <w:lang/>
        </w:rPr>
        <w:t>Write a SQL statement to rename the table department to dept (with both methods).</w:t>
      </w:r>
    </w:p>
    <w:p w14:paraId="7486B628" w14:textId="10985A57" w:rsidR="006916E2" w:rsidRPr="006916E2" w:rsidRDefault="006916E2" w:rsidP="006916E2">
      <w:pPr>
        <w:rPr>
          <w:rFonts w:asciiTheme="majorHAnsi" w:hAnsiTheme="majorHAnsi"/>
        </w:rPr>
      </w:pPr>
      <w:r>
        <w:rPr>
          <w:rFonts w:asciiTheme="majorHAnsi" w:hAnsiTheme="majorHAnsi"/>
        </w:rPr>
        <w:t>Method 1:</w:t>
      </w:r>
    </w:p>
    <w:p w14:paraId="4D23DB5D" w14:textId="550DC0E1" w:rsidR="006916E2" w:rsidRDefault="006916E2" w:rsidP="006916E2">
      <w:pPr>
        <w:rPr>
          <w:rFonts w:asciiTheme="majorHAnsi" w:hAnsiTheme="majorHAnsi"/>
        </w:rPr>
      </w:pPr>
      <w:r w:rsidRPr="006916E2">
        <w:rPr>
          <w:rFonts w:asciiTheme="majorHAnsi" w:hAnsiTheme="majorHAnsi"/>
        </w:rPr>
        <w:drawing>
          <wp:inline distT="0" distB="0" distL="0" distR="0" wp14:anchorId="0BAD5D7F" wp14:editId="37483814">
            <wp:extent cx="3314700" cy="2058887"/>
            <wp:effectExtent l="0" t="0" r="0" b="0"/>
            <wp:docPr id="115434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461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0257" cy="20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0910" w14:textId="63E37DF3" w:rsidR="006916E2" w:rsidRDefault="006916E2" w:rsidP="006916E2">
      <w:pPr>
        <w:rPr>
          <w:rFonts w:asciiTheme="majorHAnsi" w:hAnsiTheme="majorHAnsi"/>
        </w:rPr>
      </w:pPr>
      <w:r>
        <w:rPr>
          <w:rFonts w:asciiTheme="majorHAnsi" w:hAnsiTheme="majorHAnsi"/>
        </w:rPr>
        <w:t>Method 2:</w:t>
      </w:r>
    </w:p>
    <w:p w14:paraId="49AA7AC6" w14:textId="5B5E6AE1" w:rsidR="006916E2" w:rsidRPr="006916E2" w:rsidRDefault="006916E2" w:rsidP="006916E2">
      <w:pPr>
        <w:rPr>
          <w:rFonts w:asciiTheme="majorHAnsi" w:hAnsiTheme="majorHAnsi"/>
        </w:rPr>
      </w:pPr>
      <w:r w:rsidRPr="006916E2">
        <w:rPr>
          <w:rFonts w:asciiTheme="majorHAnsi" w:hAnsiTheme="majorHAnsi"/>
        </w:rPr>
        <w:drawing>
          <wp:inline distT="0" distB="0" distL="0" distR="0" wp14:anchorId="50372B41" wp14:editId="07F531AA">
            <wp:extent cx="3460750" cy="2155969"/>
            <wp:effectExtent l="0" t="0" r="6350" b="0"/>
            <wp:docPr id="174993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360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6208" cy="215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81B0" w14:textId="77777777" w:rsidR="00860CCA" w:rsidRDefault="00860CCA" w:rsidP="00860CCA">
      <w:pPr>
        <w:rPr>
          <w:rFonts w:asciiTheme="majorHAnsi" w:hAnsiTheme="majorHAnsi"/>
          <w:b/>
          <w:bCs/>
        </w:rPr>
      </w:pPr>
    </w:p>
    <w:p w14:paraId="3F0232AA" w14:textId="77777777" w:rsidR="006916E2" w:rsidRDefault="006916E2" w:rsidP="006916E2">
      <w:pPr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lastRenderedPageBreak/>
        <w:t xml:space="preserve">Task 7: </w:t>
      </w:r>
      <w:r w:rsidRPr="006916E2">
        <w:rPr>
          <w:rFonts w:asciiTheme="majorHAnsi" w:hAnsiTheme="majorHAnsi"/>
          <w:lang/>
        </w:rPr>
        <w:t>Write a SQL statement to add a column regionId to the table locations.</w:t>
      </w:r>
    </w:p>
    <w:p w14:paraId="35353B8B" w14:textId="221AF90C" w:rsidR="006916E2" w:rsidRDefault="00CF0759" w:rsidP="006916E2">
      <w:pPr>
        <w:rPr>
          <w:rFonts w:asciiTheme="majorHAnsi" w:hAnsiTheme="majorHAnsi"/>
        </w:rPr>
      </w:pPr>
      <w:r w:rsidRPr="00CF0759">
        <w:rPr>
          <w:rFonts w:asciiTheme="majorHAnsi" w:hAnsiTheme="majorHAnsi"/>
        </w:rPr>
        <w:drawing>
          <wp:inline distT="0" distB="0" distL="0" distR="0" wp14:anchorId="7FD0F91A" wp14:editId="704F3AC4">
            <wp:extent cx="4705350" cy="2004801"/>
            <wp:effectExtent l="0" t="0" r="0" b="0"/>
            <wp:docPr id="154310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081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1764" cy="201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C546" w14:textId="77777777" w:rsidR="00CF0759" w:rsidRDefault="00CF0759" w:rsidP="00CF0759">
      <w:pPr>
        <w:rPr>
          <w:rFonts w:asciiTheme="majorHAnsi" w:hAnsiTheme="majorHAnsi"/>
        </w:rPr>
      </w:pPr>
      <w:r w:rsidRPr="00CF0759">
        <w:rPr>
          <w:rFonts w:asciiTheme="majorHAnsi" w:hAnsiTheme="majorHAnsi"/>
          <w:b/>
          <w:bCs/>
        </w:rPr>
        <w:t>Task 8:</w:t>
      </w:r>
      <w:r>
        <w:rPr>
          <w:rFonts w:asciiTheme="majorHAnsi" w:hAnsiTheme="majorHAnsi"/>
        </w:rPr>
        <w:t xml:space="preserve"> </w:t>
      </w:r>
      <w:r w:rsidRPr="00CF0759">
        <w:rPr>
          <w:rFonts w:asciiTheme="majorHAnsi" w:hAnsiTheme="majorHAnsi"/>
          <w:lang/>
        </w:rPr>
        <w:t>Write a SQL statement to change the name of the column state_province to state in locations table, keeping the data type and size same.</w:t>
      </w:r>
    </w:p>
    <w:p w14:paraId="15185D70" w14:textId="115C862F" w:rsidR="00CF0759" w:rsidRPr="00CF0759" w:rsidRDefault="00CF0759" w:rsidP="00CF0759">
      <w:pPr>
        <w:rPr>
          <w:rFonts w:asciiTheme="majorHAnsi" w:hAnsiTheme="majorHAnsi"/>
        </w:rPr>
      </w:pPr>
      <w:r w:rsidRPr="00CF0759">
        <w:rPr>
          <w:rFonts w:asciiTheme="majorHAnsi" w:hAnsiTheme="majorHAnsi"/>
        </w:rPr>
        <w:drawing>
          <wp:inline distT="0" distB="0" distL="0" distR="0" wp14:anchorId="25947F5C" wp14:editId="1C341946">
            <wp:extent cx="4813300" cy="1778761"/>
            <wp:effectExtent l="0" t="0" r="6350" b="0"/>
            <wp:docPr id="117458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804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4677" cy="178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DC1A" w14:textId="3059E041" w:rsidR="00CF0759" w:rsidRPr="006916E2" w:rsidRDefault="00CF0759" w:rsidP="006916E2">
      <w:pPr>
        <w:rPr>
          <w:rFonts w:asciiTheme="majorHAnsi" w:hAnsiTheme="majorHAnsi"/>
        </w:rPr>
      </w:pPr>
    </w:p>
    <w:p w14:paraId="7026075E" w14:textId="525E6E63" w:rsidR="006916E2" w:rsidRPr="00860CCA" w:rsidRDefault="006916E2" w:rsidP="00860CCA">
      <w:pPr>
        <w:rPr>
          <w:rFonts w:asciiTheme="majorHAnsi" w:hAnsiTheme="majorHAnsi"/>
          <w:b/>
          <w:bCs/>
        </w:rPr>
      </w:pPr>
    </w:p>
    <w:p w14:paraId="2A7C82EE" w14:textId="74035FF2" w:rsidR="00860CCA" w:rsidRPr="00860CCA" w:rsidRDefault="00860CCA" w:rsidP="00860CCA">
      <w:pPr>
        <w:rPr>
          <w:rFonts w:asciiTheme="majorHAnsi" w:hAnsiTheme="majorHAnsi"/>
          <w:b/>
          <w:bCs/>
          <w:sz w:val="24"/>
          <w:szCs w:val="24"/>
        </w:rPr>
      </w:pPr>
    </w:p>
    <w:p w14:paraId="7FE7130C" w14:textId="77777777" w:rsidR="00860CCA" w:rsidRPr="00860CCA" w:rsidRDefault="00860CCA" w:rsidP="00860CCA">
      <w:pPr>
        <w:rPr>
          <w:rFonts w:asciiTheme="majorHAnsi" w:hAnsiTheme="majorHAnsi"/>
          <w:sz w:val="24"/>
          <w:szCs w:val="24"/>
        </w:rPr>
      </w:pPr>
    </w:p>
    <w:p w14:paraId="39C137C6" w14:textId="77777777" w:rsidR="00860CCA" w:rsidRPr="00860CCA" w:rsidRDefault="00860CCA" w:rsidP="00860CCA">
      <w:pPr>
        <w:rPr>
          <w:rFonts w:asciiTheme="majorHAnsi" w:hAnsiTheme="majorHAnsi"/>
          <w:b/>
          <w:bCs/>
          <w:sz w:val="24"/>
          <w:szCs w:val="24"/>
        </w:rPr>
      </w:pPr>
    </w:p>
    <w:sectPr w:rsidR="00860CCA" w:rsidRPr="00860C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F37A1"/>
    <w:multiLevelType w:val="multilevel"/>
    <w:tmpl w:val="C4546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30386C"/>
    <w:multiLevelType w:val="multilevel"/>
    <w:tmpl w:val="91167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1F5C18"/>
    <w:multiLevelType w:val="multilevel"/>
    <w:tmpl w:val="A7B6A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CB49E1"/>
    <w:multiLevelType w:val="multilevel"/>
    <w:tmpl w:val="DBFAB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A11AC0"/>
    <w:multiLevelType w:val="hybridMultilevel"/>
    <w:tmpl w:val="D9ECD53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9259E7"/>
    <w:multiLevelType w:val="multilevel"/>
    <w:tmpl w:val="9E8AB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6F1C5B"/>
    <w:multiLevelType w:val="multilevel"/>
    <w:tmpl w:val="E69A6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AE1719"/>
    <w:multiLevelType w:val="multilevel"/>
    <w:tmpl w:val="8C18D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EA1115"/>
    <w:multiLevelType w:val="multilevel"/>
    <w:tmpl w:val="F9B2A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1938B7"/>
    <w:multiLevelType w:val="multilevel"/>
    <w:tmpl w:val="0256D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375014">
    <w:abstractNumId w:val="2"/>
  </w:num>
  <w:num w:numId="2" w16cid:durableId="1381712572">
    <w:abstractNumId w:val="4"/>
  </w:num>
  <w:num w:numId="3" w16cid:durableId="117532169">
    <w:abstractNumId w:val="1"/>
  </w:num>
  <w:num w:numId="4" w16cid:durableId="2042591384">
    <w:abstractNumId w:val="6"/>
  </w:num>
  <w:num w:numId="5" w16cid:durableId="1572080169">
    <w:abstractNumId w:val="0"/>
  </w:num>
  <w:num w:numId="6" w16cid:durableId="492452441">
    <w:abstractNumId w:val="7"/>
  </w:num>
  <w:num w:numId="7" w16cid:durableId="1511405951">
    <w:abstractNumId w:val="3"/>
  </w:num>
  <w:num w:numId="8" w16cid:durableId="33576797">
    <w:abstractNumId w:val="5"/>
  </w:num>
  <w:num w:numId="9" w16cid:durableId="1580287884">
    <w:abstractNumId w:val="9"/>
  </w:num>
  <w:num w:numId="10" w16cid:durableId="12825718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CCA"/>
    <w:rsid w:val="006916E2"/>
    <w:rsid w:val="00733113"/>
    <w:rsid w:val="00801B97"/>
    <w:rsid w:val="00860CCA"/>
    <w:rsid w:val="008D2D77"/>
    <w:rsid w:val="00CF0759"/>
    <w:rsid w:val="00D2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F0C31"/>
  <w15:chartTrackingRefBased/>
  <w15:docId w15:val="{F924FC2B-F16E-4EB1-B4B4-90EB5744D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0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CC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CC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CC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0CC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0CC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CC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CC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C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C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CC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CC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CC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CCA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0CC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 Mughal</dc:creator>
  <cp:keywords/>
  <dc:description/>
  <cp:lastModifiedBy>Atika Mughal</cp:lastModifiedBy>
  <cp:revision>1</cp:revision>
  <dcterms:created xsi:type="dcterms:W3CDTF">2026-04-10T19:00:00Z</dcterms:created>
  <dcterms:modified xsi:type="dcterms:W3CDTF">2026-04-10T19:37:00Z</dcterms:modified>
</cp:coreProperties>
</file>