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4"/>
        <w:tblpPr w:leftFromText="180" w:rightFromText="180" w:horzAnchor="margin" w:tblpY="1425"/>
        <w:tblW w:w="0" w:type="auto"/>
        <w:tblLook w:val="04A0" w:firstRow="1" w:lastRow="0" w:firstColumn="1" w:lastColumn="0" w:noHBand="0" w:noVBand="1"/>
      </w:tblPr>
      <w:tblGrid>
        <w:gridCol w:w="3539"/>
        <w:gridCol w:w="5806"/>
      </w:tblGrid>
      <w:tr w:rsidR="007241F0" w:rsidTr="007241F0">
        <w:tc>
          <w:tcPr>
            <w:tcW w:w="3539" w:type="dxa"/>
          </w:tcPr>
          <w:p w:rsidR="007241F0" w:rsidRPr="0073373B" w:rsidRDefault="007F4DB5" w:rsidP="007241F0">
            <w:pPr>
              <w:rPr>
                <w:b/>
                <w:sz w:val="36"/>
                <w:szCs w:val="36"/>
              </w:rPr>
            </w:pPr>
            <w:r w:rsidRPr="0073373B">
              <w:rPr>
                <w:b/>
                <w:sz w:val="36"/>
                <w:szCs w:val="36"/>
              </w:rPr>
              <w:t>Полное наименование организации</w:t>
            </w:r>
          </w:p>
        </w:tc>
        <w:tc>
          <w:tcPr>
            <w:tcW w:w="5806" w:type="dxa"/>
          </w:tcPr>
          <w:p w:rsidR="007241F0" w:rsidRPr="0073373B" w:rsidRDefault="007F4DB5" w:rsidP="007241F0">
            <w:pPr>
              <w:rPr>
                <w:b/>
                <w:sz w:val="36"/>
                <w:szCs w:val="36"/>
              </w:rPr>
            </w:pPr>
            <w:r w:rsidRPr="0073373B">
              <w:rPr>
                <w:b/>
                <w:sz w:val="36"/>
                <w:szCs w:val="36"/>
              </w:rPr>
              <w:t>Общество с ограниченной ответственностью      «ЛИНИЯ УЛЫБКИ»</w:t>
            </w:r>
          </w:p>
        </w:tc>
      </w:tr>
      <w:tr w:rsidR="007241F0" w:rsidTr="007241F0">
        <w:tc>
          <w:tcPr>
            <w:tcW w:w="3539" w:type="dxa"/>
          </w:tcPr>
          <w:p w:rsidR="007241F0" w:rsidRPr="0073373B" w:rsidRDefault="007F4DB5" w:rsidP="007241F0">
            <w:pPr>
              <w:rPr>
                <w:b/>
                <w:sz w:val="36"/>
                <w:szCs w:val="36"/>
              </w:rPr>
            </w:pPr>
            <w:r w:rsidRPr="0073373B">
              <w:rPr>
                <w:b/>
                <w:sz w:val="36"/>
                <w:szCs w:val="36"/>
              </w:rPr>
              <w:t>Юридический адрес</w:t>
            </w:r>
          </w:p>
        </w:tc>
        <w:tc>
          <w:tcPr>
            <w:tcW w:w="5806" w:type="dxa"/>
          </w:tcPr>
          <w:p w:rsidR="007241F0" w:rsidRPr="0073373B" w:rsidRDefault="007F4DB5" w:rsidP="007241F0">
            <w:pPr>
              <w:rPr>
                <w:b/>
                <w:sz w:val="36"/>
                <w:szCs w:val="36"/>
              </w:rPr>
            </w:pPr>
            <w:r w:rsidRPr="0073373B">
              <w:rPr>
                <w:b/>
                <w:sz w:val="36"/>
                <w:szCs w:val="36"/>
              </w:rPr>
              <w:t>РФ, 248009, г. Калуга, ул. Молодежная, д. 44, помещение 4</w:t>
            </w:r>
          </w:p>
        </w:tc>
      </w:tr>
      <w:tr w:rsidR="007241F0" w:rsidTr="007241F0">
        <w:tc>
          <w:tcPr>
            <w:tcW w:w="3539" w:type="dxa"/>
          </w:tcPr>
          <w:p w:rsidR="007241F0" w:rsidRPr="0073373B" w:rsidRDefault="008420D6" w:rsidP="007241F0">
            <w:pPr>
              <w:rPr>
                <w:b/>
                <w:sz w:val="36"/>
                <w:szCs w:val="36"/>
              </w:rPr>
            </w:pPr>
            <w:r w:rsidRPr="0073373B">
              <w:rPr>
                <w:b/>
                <w:sz w:val="36"/>
                <w:szCs w:val="36"/>
              </w:rPr>
              <w:t>Код города/ телефон/ электронная почта/ сайт организации</w:t>
            </w:r>
          </w:p>
        </w:tc>
        <w:tc>
          <w:tcPr>
            <w:tcW w:w="5806" w:type="dxa"/>
          </w:tcPr>
          <w:p w:rsidR="007241F0" w:rsidRPr="0073373B" w:rsidRDefault="008420D6" w:rsidP="007241F0">
            <w:pPr>
              <w:rPr>
                <w:b/>
                <w:sz w:val="36"/>
                <w:szCs w:val="36"/>
              </w:rPr>
            </w:pPr>
            <w:r w:rsidRPr="0073373B">
              <w:rPr>
                <w:b/>
                <w:sz w:val="36"/>
                <w:szCs w:val="36"/>
              </w:rPr>
              <w:t>тел: +7(906)640-52-61</w:t>
            </w:r>
          </w:p>
        </w:tc>
      </w:tr>
      <w:tr w:rsidR="007241F0" w:rsidTr="007241F0">
        <w:tc>
          <w:tcPr>
            <w:tcW w:w="3539" w:type="dxa"/>
          </w:tcPr>
          <w:p w:rsidR="007241F0" w:rsidRPr="0073373B" w:rsidRDefault="008420D6" w:rsidP="007241F0">
            <w:pPr>
              <w:rPr>
                <w:b/>
                <w:sz w:val="36"/>
                <w:szCs w:val="36"/>
              </w:rPr>
            </w:pPr>
            <w:r w:rsidRPr="0073373B">
              <w:rPr>
                <w:b/>
                <w:sz w:val="36"/>
                <w:szCs w:val="36"/>
              </w:rPr>
              <w:t>ОГРН</w:t>
            </w:r>
          </w:p>
        </w:tc>
        <w:tc>
          <w:tcPr>
            <w:tcW w:w="5806" w:type="dxa"/>
          </w:tcPr>
          <w:p w:rsidR="007241F0" w:rsidRPr="0073373B" w:rsidRDefault="008420D6" w:rsidP="007241F0">
            <w:pPr>
              <w:rPr>
                <w:b/>
                <w:sz w:val="36"/>
                <w:szCs w:val="36"/>
              </w:rPr>
            </w:pPr>
            <w:r w:rsidRPr="0073373B">
              <w:rPr>
                <w:b/>
                <w:sz w:val="36"/>
                <w:szCs w:val="36"/>
              </w:rPr>
              <w:t>1224000000850</w:t>
            </w:r>
          </w:p>
        </w:tc>
      </w:tr>
      <w:tr w:rsidR="007241F0" w:rsidTr="007241F0">
        <w:tc>
          <w:tcPr>
            <w:tcW w:w="3539" w:type="dxa"/>
          </w:tcPr>
          <w:p w:rsidR="007241F0" w:rsidRPr="0073373B" w:rsidRDefault="008420D6" w:rsidP="007241F0">
            <w:pPr>
              <w:rPr>
                <w:b/>
                <w:sz w:val="36"/>
                <w:szCs w:val="36"/>
              </w:rPr>
            </w:pPr>
            <w:r w:rsidRPr="0073373B">
              <w:rPr>
                <w:b/>
                <w:sz w:val="36"/>
                <w:szCs w:val="36"/>
              </w:rPr>
              <w:t>ИНН</w:t>
            </w:r>
          </w:p>
        </w:tc>
        <w:tc>
          <w:tcPr>
            <w:tcW w:w="5806" w:type="dxa"/>
          </w:tcPr>
          <w:p w:rsidR="007241F0" w:rsidRPr="0073373B" w:rsidRDefault="008420D6" w:rsidP="007241F0">
            <w:pPr>
              <w:rPr>
                <w:b/>
                <w:sz w:val="36"/>
                <w:szCs w:val="36"/>
              </w:rPr>
            </w:pPr>
            <w:r w:rsidRPr="0073373B">
              <w:rPr>
                <w:b/>
                <w:sz w:val="36"/>
                <w:szCs w:val="36"/>
              </w:rPr>
              <w:t>4029065128</w:t>
            </w:r>
          </w:p>
        </w:tc>
      </w:tr>
      <w:tr w:rsidR="007241F0" w:rsidTr="007241F0">
        <w:tc>
          <w:tcPr>
            <w:tcW w:w="3539" w:type="dxa"/>
          </w:tcPr>
          <w:p w:rsidR="007241F0" w:rsidRPr="0073373B" w:rsidRDefault="008420D6" w:rsidP="007241F0">
            <w:pPr>
              <w:rPr>
                <w:b/>
                <w:sz w:val="36"/>
                <w:szCs w:val="36"/>
              </w:rPr>
            </w:pPr>
            <w:r w:rsidRPr="0073373B">
              <w:rPr>
                <w:b/>
                <w:sz w:val="36"/>
                <w:szCs w:val="36"/>
              </w:rPr>
              <w:t>КПП</w:t>
            </w:r>
          </w:p>
        </w:tc>
        <w:tc>
          <w:tcPr>
            <w:tcW w:w="5806" w:type="dxa"/>
          </w:tcPr>
          <w:p w:rsidR="007241F0" w:rsidRPr="0073373B" w:rsidRDefault="008420D6" w:rsidP="007241F0">
            <w:pPr>
              <w:rPr>
                <w:b/>
                <w:sz w:val="36"/>
                <w:szCs w:val="36"/>
              </w:rPr>
            </w:pPr>
            <w:r w:rsidRPr="0073373B">
              <w:rPr>
                <w:b/>
                <w:sz w:val="36"/>
                <w:szCs w:val="36"/>
              </w:rPr>
              <w:t>402901001</w:t>
            </w:r>
          </w:p>
        </w:tc>
      </w:tr>
      <w:tr w:rsidR="007241F0" w:rsidTr="007241F0">
        <w:tc>
          <w:tcPr>
            <w:tcW w:w="3539" w:type="dxa"/>
          </w:tcPr>
          <w:p w:rsidR="007241F0" w:rsidRPr="0073373B" w:rsidRDefault="008420D6" w:rsidP="007241F0">
            <w:pPr>
              <w:rPr>
                <w:b/>
                <w:sz w:val="36"/>
                <w:szCs w:val="36"/>
              </w:rPr>
            </w:pPr>
            <w:r w:rsidRPr="0073373B">
              <w:rPr>
                <w:b/>
                <w:sz w:val="36"/>
                <w:szCs w:val="36"/>
              </w:rPr>
              <w:t>Расчетный счет</w:t>
            </w:r>
          </w:p>
        </w:tc>
        <w:tc>
          <w:tcPr>
            <w:tcW w:w="5806" w:type="dxa"/>
          </w:tcPr>
          <w:p w:rsidR="007241F0" w:rsidRPr="0073373B" w:rsidRDefault="008420D6" w:rsidP="007241F0">
            <w:pPr>
              <w:rPr>
                <w:b/>
                <w:sz w:val="36"/>
                <w:szCs w:val="36"/>
              </w:rPr>
            </w:pPr>
            <w:r w:rsidRPr="0073373B">
              <w:rPr>
                <w:b/>
                <w:sz w:val="36"/>
                <w:szCs w:val="36"/>
              </w:rPr>
              <w:t>40702810701710000199</w:t>
            </w:r>
          </w:p>
        </w:tc>
      </w:tr>
      <w:tr w:rsidR="007241F0" w:rsidTr="007241F0">
        <w:tc>
          <w:tcPr>
            <w:tcW w:w="3539" w:type="dxa"/>
          </w:tcPr>
          <w:p w:rsidR="007241F0" w:rsidRPr="0073373B" w:rsidRDefault="008420D6" w:rsidP="007241F0">
            <w:pPr>
              <w:rPr>
                <w:b/>
                <w:sz w:val="36"/>
                <w:szCs w:val="36"/>
              </w:rPr>
            </w:pPr>
            <w:r w:rsidRPr="0073373B">
              <w:rPr>
                <w:b/>
                <w:sz w:val="36"/>
                <w:szCs w:val="36"/>
              </w:rPr>
              <w:t>Корреспондентский счет</w:t>
            </w:r>
          </w:p>
        </w:tc>
        <w:tc>
          <w:tcPr>
            <w:tcW w:w="5806" w:type="dxa"/>
          </w:tcPr>
          <w:p w:rsidR="007241F0" w:rsidRPr="0073373B" w:rsidRDefault="008420D6" w:rsidP="007241F0">
            <w:pPr>
              <w:rPr>
                <w:b/>
                <w:sz w:val="36"/>
                <w:szCs w:val="36"/>
              </w:rPr>
            </w:pPr>
            <w:r w:rsidRPr="0073373B">
              <w:rPr>
                <w:b/>
                <w:sz w:val="36"/>
                <w:szCs w:val="36"/>
              </w:rPr>
              <w:t>30101810200000000593</w:t>
            </w:r>
          </w:p>
        </w:tc>
      </w:tr>
      <w:tr w:rsidR="007241F0" w:rsidTr="007241F0">
        <w:tc>
          <w:tcPr>
            <w:tcW w:w="3539" w:type="dxa"/>
          </w:tcPr>
          <w:p w:rsidR="007241F0" w:rsidRPr="0073373B" w:rsidRDefault="008420D6" w:rsidP="007241F0">
            <w:pPr>
              <w:rPr>
                <w:b/>
                <w:sz w:val="36"/>
                <w:szCs w:val="36"/>
              </w:rPr>
            </w:pPr>
            <w:r w:rsidRPr="0073373B">
              <w:rPr>
                <w:b/>
                <w:sz w:val="36"/>
                <w:szCs w:val="36"/>
              </w:rPr>
              <w:t>БИК</w:t>
            </w:r>
          </w:p>
        </w:tc>
        <w:tc>
          <w:tcPr>
            <w:tcW w:w="5806" w:type="dxa"/>
          </w:tcPr>
          <w:p w:rsidR="007241F0" w:rsidRPr="0073373B" w:rsidRDefault="008420D6" w:rsidP="007241F0">
            <w:pPr>
              <w:rPr>
                <w:b/>
                <w:sz w:val="36"/>
                <w:szCs w:val="36"/>
              </w:rPr>
            </w:pPr>
            <w:r w:rsidRPr="0073373B">
              <w:rPr>
                <w:b/>
                <w:sz w:val="36"/>
                <w:szCs w:val="36"/>
              </w:rPr>
              <w:t>044525593</w:t>
            </w:r>
          </w:p>
        </w:tc>
      </w:tr>
      <w:tr w:rsidR="007241F0" w:rsidTr="007241F0">
        <w:tc>
          <w:tcPr>
            <w:tcW w:w="3539" w:type="dxa"/>
          </w:tcPr>
          <w:p w:rsidR="007241F0" w:rsidRPr="0073373B" w:rsidRDefault="008420D6" w:rsidP="007241F0">
            <w:pPr>
              <w:rPr>
                <w:b/>
                <w:sz w:val="36"/>
                <w:szCs w:val="36"/>
              </w:rPr>
            </w:pPr>
            <w:r w:rsidRPr="0073373B">
              <w:rPr>
                <w:b/>
                <w:sz w:val="36"/>
                <w:szCs w:val="36"/>
              </w:rPr>
              <w:t>Название банка</w:t>
            </w:r>
          </w:p>
        </w:tc>
        <w:tc>
          <w:tcPr>
            <w:tcW w:w="5806" w:type="dxa"/>
          </w:tcPr>
          <w:p w:rsidR="007241F0" w:rsidRPr="0073373B" w:rsidRDefault="0073373B" w:rsidP="007241F0">
            <w:pPr>
              <w:rPr>
                <w:b/>
                <w:sz w:val="36"/>
                <w:szCs w:val="36"/>
              </w:rPr>
            </w:pPr>
            <w:r w:rsidRPr="0073373B">
              <w:rPr>
                <w:b/>
                <w:sz w:val="36"/>
                <w:szCs w:val="36"/>
              </w:rPr>
              <w:t>АО « Альфа-Банк»</w:t>
            </w:r>
          </w:p>
        </w:tc>
      </w:tr>
      <w:tr w:rsidR="007241F0" w:rsidTr="007241F0">
        <w:tc>
          <w:tcPr>
            <w:tcW w:w="3539" w:type="dxa"/>
          </w:tcPr>
          <w:p w:rsidR="007241F0" w:rsidRPr="0073373B" w:rsidRDefault="0073373B" w:rsidP="007241F0">
            <w:pPr>
              <w:rPr>
                <w:b/>
                <w:sz w:val="36"/>
                <w:szCs w:val="36"/>
              </w:rPr>
            </w:pPr>
            <w:r w:rsidRPr="0073373B">
              <w:rPr>
                <w:b/>
                <w:sz w:val="36"/>
                <w:szCs w:val="36"/>
              </w:rPr>
              <w:t>Генеральный директор</w:t>
            </w:r>
          </w:p>
        </w:tc>
        <w:tc>
          <w:tcPr>
            <w:tcW w:w="5806" w:type="dxa"/>
          </w:tcPr>
          <w:p w:rsidR="007241F0" w:rsidRPr="0073373B" w:rsidRDefault="0073373B" w:rsidP="007241F0">
            <w:pPr>
              <w:rPr>
                <w:b/>
                <w:sz w:val="36"/>
                <w:szCs w:val="36"/>
              </w:rPr>
            </w:pPr>
            <w:r w:rsidRPr="0073373B">
              <w:rPr>
                <w:b/>
                <w:sz w:val="36"/>
                <w:szCs w:val="36"/>
              </w:rPr>
              <w:t>Разина Виктория Александровна                                    На основании Устава</w:t>
            </w:r>
          </w:p>
        </w:tc>
      </w:tr>
    </w:tbl>
    <w:p w:rsidR="007F4DB5" w:rsidRDefault="007F4DB5">
      <w:pPr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                        </w:t>
      </w:r>
    </w:p>
    <w:p w:rsidR="00B70D32" w:rsidRPr="007F4DB5" w:rsidRDefault="007F4DB5">
      <w:pPr>
        <w:rPr>
          <w:b/>
          <w:sz w:val="56"/>
          <w:szCs w:val="56"/>
        </w:rPr>
      </w:pPr>
      <w:bookmarkStart w:id="0" w:name="_GoBack"/>
      <w:r>
        <w:rPr>
          <w:b/>
          <w:sz w:val="36"/>
          <w:szCs w:val="36"/>
        </w:rPr>
        <w:t xml:space="preserve">                 </w:t>
      </w:r>
      <w:r w:rsidRPr="007F4DB5">
        <w:rPr>
          <w:b/>
          <w:sz w:val="56"/>
          <w:szCs w:val="56"/>
        </w:rPr>
        <w:t>Карточка предприятия</w:t>
      </w:r>
      <w:bookmarkEnd w:id="0"/>
    </w:p>
    <w:sectPr w:rsidR="00B70D32" w:rsidRPr="007F4D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41F0"/>
    <w:rsid w:val="007241F0"/>
    <w:rsid w:val="0073373B"/>
    <w:rsid w:val="007F4DB5"/>
    <w:rsid w:val="008420D6"/>
    <w:rsid w:val="00B70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8B94CC"/>
  <w15:chartTrackingRefBased/>
  <w15:docId w15:val="{2250BEBB-6D64-41F4-A60A-D29B1D297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241F0"/>
    <w:pPr>
      <w:ind w:left="720"/>
      <w:contextualSpacing/>
    </w:pPr>
  </w:style>
  <w:style w:type="table" w:styleId="a4">
    <w:name w:val="Table Grid"/>
    <w:basedOn w:val="a1"/>
    <w:uiPriority w:val="39"/>
    <w:rsid w:val="007241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90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2</cp:revision>
  <dcterms:created xsi:type="dcterms:W3CDTF">2023-06-02T20:20:00Z</dcterms:created>
  <dcterms:modified xsi:type="dcterms:W3CDTF">2023-06-02T21:35:00Z</dcterms:modified>
</cp:coreProperties>
</file>