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d7318df4b5f2055d22f6efaefa5810c27c36a88"/>
    <w:p>
      <w:pPr>
        <w:pStyle w:val="Heading1"/>
        <w:keepNext/>
        <w:spacing w:before="120" w:after="40" w:line="240" w:lineRule="auto"/>
      </w:pPr>
      <w:r>
        <w:t xml:space="preserve">E1 Speaking &amp; Listening – Exam Prep Lesson 5: Family and the people I live with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handout-e1-5a-family-and-friends"/>
    <w:p>
      <w:pPr>
        <w:pStyle w:val="Heading2"/>
        <w:keepNext/>
        <w:spacing w:before="840" w:after="40" w:line="240" w:lineRule="auto"/>
      </w:pPr>
      <w:r>
        <w:t xml:space="preserve">Handout E1-5A: Family and friends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Draw a line to match.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Woman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Man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1. mother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A. brother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2. sister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B. husband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3. daughter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C. father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4. wife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D. grandfather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5. grandmother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E. son</w:t>
            </w: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Circle the correct word.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</w:t>
      </w:r>
      <w:r>
        <w:t xml:space="preserve"> </w:t>
      </w:r>
      <w:r>
        <w:rPr>
          <w:bCs/>
          <w:b/>
        </w:rPr>
        <w:t xml:space="preserve">have / has</w:t>
      </w:r>
      <w:r>
        <w:t xml:space="preserve"> </w:t>
      </w:r>
      <w:r>
        <w:t xml:space="preserve">two sisters.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She</w:t>
      </w:r>
      <w:r>
        <w:t xml:space="preserve"> </w:t>
      </w:r>
      <w:r>
        <w:rPr>
          <w:bCs/>
          <w:b/>
        </w:rPr>
        <w:t xml:space="preserve">have / has</w:t>
      </w:r>
      <w:r>
        <w:t xml:space="preserve"> </w:t>
      </w:r>
      <w:r>
        <w:t xml:space="preserve">a son.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My brother</w:t>
      </w:r>
      <w:r>
        <w:t xml:space="preserve"> </w:t>
      </w:r>
      <w:r>
        <w:rPr>
          <w:bCs/>
          <w:b/>
        </w:rPr>
        <w:t xml:space="preserve">live / lives</w:t>
      </w:r>
      <w:r>
        <w:t xml:space="preserve"> </w:t>
      </w:r>
      <w:r>
        <w:t xml:space="preserve">in Leeds.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This is my mother.</w:t>
      </w:r>
      <w:r>
        <w:t xml:space="preserve"> </w:t>
      </w:r>
      <w:r>
        <w:rPr>
          <w:bCs/>
          <w:b/>
        </w:rPr>
        <w:t xml:space="preserve">His / Her</w:t>
      </w:r>
      <w:r>
        <w:t xml:space="preserve"> </w:t>
      </w:r>
      <w:r>
        <w:t xml:space="preserve">name is Maria.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This is my friend.</w:t>
      </w:r>
      <w:r>
        <w:t xml:space="preserve"> </w:t>
      </w:r>
      <w:r>
        <w:rPr>
          <w:bCs/>
          <w:b/>
        </w:rPr>
        <w:t xml:space="preserve">His / Her</w:t>
      </w:r>
      <w:r>
        <w:t xml:space="preserve"> </w:t>
      </w:r>
      <w:r>
        <w:t xml:space="preserve">name is Ahmed.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We</w:t>
      </w:r>
      <w:r>
        <w:t xml:space="preserve"> </w:t>
      </w:r>
      <w:r>
        <w:rPr>
          <w:bCs/>
          <w:b/>
        </w:rPr>
        <w:t xml:space="preserve">have / has</w:t>
      </w:r>
      <w:r>
        <w:t xml:space="preserve"> </w:t>
      </w:r>
      <w:r>
        <w:t xml:space="preserve">a small flat.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Write about you. Choose the sentences that are true for you.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I live with my ______________.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I live alone.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I have ______________ brothers and ______________ sisters.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I don’t have brothers or sisters.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My ______________ lives in ______________.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I have a friend. His / Her name is ______________.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He / She is ______________ (kind / funny / friendly / quiet).</w:t>
      </w:r>
    </w:p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2026-10-26T16:13:14Z</dcterms:created>
  <dcterms:modified xsi:type="dcterms:W3CDTF">2026-10-26T16:13:14Z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