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6069636e01357698d57db6cfcdcb13c8dfa031a"/>
    <w:p>
      <w:pPr>
        <w:pStyle w:val="Heading1"/>
        <w:spacing w:before="120" w:after="40" w:line="240" w:lineRule="auto"/>
      </w:pPr>
      <w:r>
        <w:t xml:space="preserve">E2 Speaking &amp; Listening – Exam Prep Lesson 4: Talking about the past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talk for a minute about something that happened, using the past simple, and to ask and answer</w:t>
      </w:r>
      <w:r>
        <w:t xml:space="preserve"> </w:t>
      </w:r>
      <w:r>
        <w:rPr>
          <w:iCs/>
          <w:i/>
        </w:rPr>
        <w:t xml:space="preserve">Did you…?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What did you…?</w:t>
      </w:r>
      <w:r>
        <w:t xml:space="preserve"> </w:t>
      </w:r>
      <w:r>
        <w:t xml:space="preserve">questions. Assessors listen for a past tense in Tasks 1 and 2.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E2-4A, one per learner. Topic cards from the handout cut up, one set per pair. A timer.</w:t>
      </w:r>
    </w:p>
    <w:bookmarkStart w:id="23" w:name="X1e69f4996917f96ad208b3ef916b2993094d945"/>
    <w:p>
      <w:pPr>
        <w:pStyle w:val="Heading2"/>
        <w:spacing w:before="120" w:after="40" w:line="240" w:lineRule="auto"/>
      </w:pPr>
      <w:r>
        <w:t xml:space="preserve">Activity 1: Yesterday (25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Draw a line on the board with</w:t>
      </w:r>
      <w:r>
        <w:t xml:space="preserve"> </w:t>
      </w:r>
      <w:r>
        <w:rPr>
          <w:iCs/>
          <w:i/>
        </w:rPr>
        <w:t xml:space="preserve">yesterday</w:t>
      </w:r>
      <w:r>
        <w:t xml:space="preserve"> </w:t>
      </w:r>
      <w:r>
        <w:t xml:space="preserve">on the left,</w:t>
      </w:r>
      <w:r>
        <w:t xml:space="preserve"> </w:t>
      </w:r>
      <w:r>
        <w:rPr>
          <w:iCs/>
          <w:i/>
        </w:rPr>
        <w:t xml:space="preserve">today</w:t>
      </w:r>
      <w:r>
        <w:t xml:space="preserve"> </w:t>
      </w:r>
      <w:r>
        <w:t xml:space="preserve">in the middle and</w:t>
      </w:r>
      <w:r>
        <w:t xml:space="preserve"> </w:t>
      </w:r>
      <w:r>
        <w:rPr>
          <w:iCs/>
          <w:i/>
        </w:rPr>
        <w:t xml:space="preserve">tomorrow</w:t>
      </w:r>
      <w:r>
        <w:t xml:space="preserve"> </w:t>
      </w:r>
      <w:r>
        <w:t xml:space="preserve">on the right. Tell the class five things you did yesterday, pointing left:</w:t>
      </w:r>
      <w:r>
        <w:t xml:space="preserve"> </w:t>
      </w:r>
      <w:r>
        <w:t xml:space="preserve">“</w:t>
      </w:r>
      <w:r>
        <w:t xml:space="preserve">I got up at six. I walked to the station. I had a coffee. I taught a class. I watched the news.</w:t>
      </w:r>
      <w:r>
        <w:t xml:space="preserve">”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Ask what you did. Write the verbs on the board as learners recall them, in two columns:</w:t>
      </w:r>
      <w:r>
        <w:t xml:space="preserve"> </w:t>
      </w:r>
      <w:r>
        <w:rPr>
          <w:iCs/>
          <w:i/>
        </w:rPr>
        <w:t xml:space="preserve">walked, watched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got, had, taught</w:t>
      </w:r>
      <w:r>
        <w:t xml:space="preserve">. Ask what is different. Name the columns</w:t>
      </w:r>
      <w:r>
        <w:t xml:space="preserve"> </w:t>
      </w:r>
      <w:r>
        <w:rPr>
          <w:iCs/>
          <w:i/>
        </w:rPr>
        <w:t xml:space="preserve">add -ed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change the word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Drill the three sounds of</w:t>
      </w:r>
      <w:r>
        <w:t xml:space="preserve"> </w:t>
      </w:r>
      <w:r>
        <w:rPr>
          <w:iCs/>
          <w:i/>
        </w:rPr>
        <w:t xml:space="preserve">-ed</w:t>
      </w:r>
      <w:r>
        <w:t xml:space="preserve"> </w:t>
      </w:r>
      <w:r>
        <w:t xml:space="preserve">with hands on the throat:</w:t>
      </w:r>
      <w:r>
        <w:t xml:space="preserve"> </w:t>
      </w:r>
      <w:r>
        <w:rPr>
          <w:iCs/>
          <w:i/>
        </w:rPr>
        <w:t xml:space="preserve">walked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cooked</w:t>
      </w:r>
      <w:r>
        <w:t xml:space="preserve"> </w:t>
      </w:r>
      <w:r>
        <w:t xml:space="preserve">end in a t sound;</w:t>
      </w:r>
      <w:r>
        <w:t xml:space="preserve"> </w:t>
      </w:r>
      <w:r>
        <w:rPr>
          <w:iCs/>
          <w:i/>
        </w:rPr>
        <w:t xml:space="preserve">phoned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played</w:t>
      </w:r>
      <w:r>
        <w:t xml:space="preserve"> </w:t>
      </w:r>
      <w:r>
        <w:t xml:space="preserve">end in a d sound;</w:t>
      </w:r>
      <w:r>
        <w:t xml:space="preserve"> </w:t>
      </w:r>
      <w:r>
        <w:rPr>
          <w:iCs/>
          <w:i/>
        </w:rPr>
        <w:t xml:space="preserve">wanted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visited</w:t>
      </w:r>
      <w:r>
        <w:t xml:space="preserve"> </w:t>
      </w:r>
      <w:r>
        <w:t xml:space="preserve">add a syllable. Do not teach the rule. Train the ear with six more verbs.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Build the list of twelve everyday irregular verbs on the board with the class:</w:t>
      </w:r>
      <w:r>
        <w:t xml:space="preserve"> </w:t>
      </w:r>
      <w:r>
        <w:rPr>
          <w:iCs/>
          <w:i/>
        </w:rPr>
        <w:t xml:space="preserve">go, have, get, eat, buy, come, see, make, meet, take, do, be</w:t>
      </w:r>
      <w:r>
        <w:t xml:space="preserve">. Say the present; learners call the past.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Rub out the past forms one at a time. Point to a verb and a learner; they say a true sentence about yesterday.</w:t>
      </w:r>
    </w:p>
    <w:bookmarkEnd w:id="23"/>
    <w:bookmarkStart w:id="24" w:name="activity-2-last-saturday-20-minutes"/>
    <w:p>
      <w:pPr>
        <w:pStyle w:val="Heading2"/>
        <w:spacing w:before="120" w:after="40" w:line="240" w:lineRule="auto"/>
      </w:pPr>
      <w:r>
        <w:t xml:space="preserve">Activity 2: Last Saturday (20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Hand out E2-4A. Learners complete the verb table in section A from memory, then check against the board.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Learners complete the gap text in section B alone.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Pairs compare, then read the text aloud to each other, a sentence each. Listen for the</w:t>
      </w:r>
      <w:r>
        <w:t xml:space="preserve"> </w:t>
      </w:r>
      <w:r>
        <w:rPr>
          <w:iCs/>
          <w:i/>
        </w:rPr>
        <w:t xml:space="preserve">-ed</w:t>
      </w:r>
      <w:r>
        <w:t xml:space="preserve"> </w:t>
      </w:r>
      <w:r>
        <w:t xml:space="preserve">endings.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Pairs cover the text and retell the day from the verbs alone.</w:t>
      </w:r>
    </w:p>
    <w:bookmarkEnd w:id="24"/>
    <w:bookmarkStart w:id="25" w:name="activity-3-did-you-25-minutes"/>
    <w:p>
      <w:pPr>
        <w:pStyle w:val="Heading2"/>
        <w:spacing w:before="120" w:after="40" w:line="240" w:lineRule="auto"/>
      </w:pPr>
      <w:r>
        <w:t xml:space="preserve">Activity 3: Did you…? (25 minutes)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Board the question:</w:t>
      </w:r>
      <w:r>
        <w:t xml:space="preserve"> </w:t>
      </w:r>
      <w:r>
        <w:rPr>
          <w:iCs/>
          <w:i/>
        </w:rPr>
        <w:t xml:space="preserve">Did you cook dinner yesterday?</w:t>
      </w:r>
      <w:r>
        <w:t xml:space="preserve"> </w:t>
      </w:r>
      <w:r>
        <w:t xml:space="preserve">Box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and underline</w:t>
      </w:r>
      <w:r>
        <w:t xml:space="preserve"> </w:t>
      </w:r>
      <w:r>
        <w:rPr>
          <w:iCs/>
          <w:i/>
        </w:rPr>
        <w:t xml:space="preserve">cook</w:t>
      </w:r>
      <w:r>
        <w:t xml:space="preserve">. Ask why it is not</w:t>
      </w:r>
      <w:r>
        <w:t xml:space="preserve"> </w:t>
      </w:r>
      <w:r>
        <w:rPr>
          <w:iCs/>
          <w:i/>
        </w:rPr>
        <w:t xml:space="preserve">cooked</w:t>
      </w:r>
      <w:r>
        <w:t xml:space="preserve">. Establish: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carries the past, so the verb goes back to its basic form.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Drill short answers:</w:t>
      </w:r>
      <w:r>
        <w:t xml:space="preserve"> </w:t>
      </w:r>
      <w:r>
        <w:rPr>
          <w:iCs/>
          <w:i/>
        </w:rPr>
        <w:t xml:space="preserve">Yes, I did. No, I didn’t.</w:t>
      </w:r>
      <w:r>
        <w:t xml:space="preserve"> </w:t>
      </w:r>
      <w:r>
        <w:t xml:space="preserve">Then the</w:t>
      </w:r>
      <w:r>
        <w:t xml:space="preserve"> </w:t>
      </w:r>
      <w:r>
        <w:rPr>
          <w:iCs/>
          <w:i/>
        </w:rPr>
        <w:t xml:space="preserve">wh-</w:t>
      </w:r>
      <w:r>
        <w:t xml:space="preserve"> </w:t>
      </w:r>
      <w:r>
        <w:t xml:space="preserve">form:</w:t>
      </w:r>
      <w:r>
        <w:t xml:space="preserve"> </w:t>
      </w:r>
      <w:r>
        <w:rPr>
          <w:iCs/>
          <w:i/>
        </w:rPr>
        <w:t xml:space="preserve">What did you cook? Where did you go? Who did you see?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Learners stand and do the survey in section C. They must find a different person for each line, ask one follow-up question, and write the name and one detail.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Feedback: learners report one finding each:</w:t>
      </w:r>
      <w:r>
        <w:t xml:space="preserve"> </w:t>
      </w:r>
      <w:r>
        <w:t xml:space="preserve">“</w:t>
      </w:r>
      <w:r>
        <w:t xml:space="preserve">Sara went to the market last week. She bought fish.</w:t>
      </w:r>
      <w:r>
        <w:t xml:space="preserve">”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Correct on the board the two most common errors you heard, usually</w:t>
      </w:r>
      <w:r>
        <w:t xml:space="preserve"> </w:t>
      </w:r>
      <w:r>
        <w:rPr>
          <w:iCs/>
          <w:i/>
        </w:rPr>
        <w:t xml:space="preserve">Did you went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 go yesterday</w:t>
      </w:r>
      <w:r>
        <w:t xml:space="preserve">.</w:t>
      </w:r>
    </w:p>
    <w:bookmarkEnd w:id="25"/>
    <w:bookmarkStart w:id="26" w:name="Xf2dc7b481b814f63f1a8f48597ef2dd0c37fd40"/>
    <w:p>
      <w:pPr>
        <w:pStyle w:val="Heading2"/>
        <w:spacing w:before="120" w:after="40" w:line="240" w:lineRule="auto"/>
      </w:pPr>
      <w:r>
        <w:t xml:space="preserve">Activity 4: A one-minute past talk (30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Remind learners of the talk shape from Lesson 1: start, three things, finish. For a past talk, the three things are in time order.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Board the frame from section D:</w:t>
      </w:r>
      <w:r>
        <w:t xml:space="preserve"> </w:t>
      </w:r>
      <w:r>
        <w:rPr>
          <w:iCs/>
          <w:i/>
        </w:rPr>
        <w:t xml:space="preserve">when, where, who with, what happened, how I felt</w:t>
      </w:r>
      <w:r>
        <w:t xml:space="preserve">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Model a talk on</w:t>
      </w:r>
      <w:r>
        <w:t xml:space="preserve"> </w:t>
      </w:r>
      <w:r>
        <w:rPr>
          <w:iCs/>
          <w:i/>
        </w:rPr>
        <w:t xml:space="preserve">Last weekend</w:t>
      </w:r>
      <w:r>
        <w:t xml:space="preserve"> </w:t>
      </w:r>
      <w:r>
        <w:t xml:space="preserve">in about one minute, touching each part of the frame.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Learners make five-word notes for the topic</w:t>
      </w:r>
      <w:r>
        <w:t xml:space="preserve"> </w:t>
      </w:r>
      <w:r>
        <w:rPr>
          <w:iCs/>
          <w:i/>
        </w:rPr>
        <w:t xml:space="preserve">A good day</w:t>
      </w:r>
      <w:r>
        <w:t xml:space="preserve">, one word per part. Two minutes.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Pairs: A talks, B times one minute. Swap. Change partners and repeat with a new topic card and no notes.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Monitor for verbs slipping into the present. Note examples for the end.</w:t>
      </w:r>
    </w:p>
    <w:bookmarkEnd w:id="26"/>
    <w:bookmarkStart w:id="27" w:name="X3e1a3b172351da0256f1908188ce29cab4207b1"/>
    <w:p>
      <w:pPr>
        <w:pStyle w:val="Heading2"/>
        <w:spacing w:before="120" w:after="40" w:line="240" w:lineRule="auto"/>
      </w:pPr>
      <w:r>
        <w:t xml:space="preserve">Activity 5: Two questions about the past (20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Remind learners that after the talk the partner asks two questions. For a past talk, the questions use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was</w:t>
      </w:r>
      <w:r>
        <w:t xml:space="preserve">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Board four starters:</w:t>
      </w:r>
      <w:r>
        <w:t xml:space="preserve"> </w:t>
      </w:r>
      <w:r>
        <w:rPr>
          <w:iCs/>
          <w:i/>
        </w:rPr>
        <w:t xml:space="preserve">What did you…? Who did you…? Was it…? Did you like…?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In threes: one speaker, one partner, one observer. The speaker takes a topic card and talks. The partner asks two past questions. The observer counts the past verbs they hear and reports the number.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Rotate twice so that everyone speaks.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Board five sentences you noted, with errors. The class corrects them. Homework: tell someone at home, in English, about your day.</w:t>
      </w:r>
    </w:p>
    <w:bookmarkEnd w:id="27"/>
    <w:bookmarkStart w:id="28" w:name="answer-key-lesson-4"/>
    <w:p>
      <w:pPr>
        <w:pStyle w:val="Heading2"/>
        <w:spacing w:before="120" w:after="40" w:line="240" w:lineRule="auto"/>
      </w:pPr>
      <w:r>
        <w:t xml:space="preserve">Answer key, Lesson 4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A:</w:t>
      </w:r>
      <w:r>
        <w:t xml:space="preserve"> </w:t>
      </w:r>
      <w:r>
        <w:t xml:space="preserve">went, had, got, bought, met, ate, saw, was / were; walked, cooked, watched, talked, played, visited, phoned, wanted.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B:</w:t>
      </w:r>
      <w:r>
        <w:t xml:space="preserve"> </w:t>
      </w:r>
      <w:r>
        <w:t xml:space="preserve">1 got, 2 had, 3 walked, 4 bought, 5 met, 6 talked, 7 cooked, 8 watched, 9 was.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2026-10-26T16:13:16Z</dcterms:created>
  <dcterms:modified xsi:type="dcterms:W3CDTF">2026-10-26T16:13:16Z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