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176f7bb2981ae360e7037ed835c11d4636173ff"/>
    <w:p>
      <w:pPr>
        <w:pStyle w:val="Heading1"/>
        <w:keepNext/>
        <w:spacing w:before="120" w:after="40" w:line="240" w:lineRule="auto"/>
      </w:pPr>
      <w:r>
        <w:t xml:space="preserve">E3 Reading – Exam Prep Lesson 9: Synonyms, opposites and word families – Handouts</w:t>
      </w:r>
    </w:p>
    <w:bookmarkStart w:id="23" w:name="handout-9a-synonym-cards"/>
    <w:p>
      <w:pPr>
        <w:pStyle w:val="Heading2"/>
        <w:keepNext/>
        <w:spacing w:before="120" w:after="40" w:line="240" w:lineRule="auto"/>
      </w:pPr>
      <w:r>
        <w:t xml:space="preserve">Handout 9A: Synonym cards</w:t>
      </w:r>
    </w:p>
    <w:p>
      <w:pPr>
        <w:pStyle w:val="FirstParagraph"/>
        <w:keepNext/>
        <w:spacing w:before="0" w:after="60" w:line="240" w:lineRule="auto"/>
      </w:pPr>
      <w:r>
        <w:t xml:space="preserve">Cut up for Activity 1.</w:t>
      </w:r>
    </w:p>
    <w:tbl>
      <w:tblPr>
        <w:tblStyle w:val="Table"/>
        <w:tblW w:type="auto" w:w="0"/>
        <w:tblLook w:firstRow="0" w:lastRow="0" w:firstColumn="0" w:lastColumn="0" w:noHBand="0" w:noVBand="0" w:val="000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c>
          <w:tcPr/>
          <w:p>
            <w:pPr>
              <w:pStyle w:val="Compact"/>
              <w:keepNext/>
              <w:spacing w:before="0" w:after="60" w:line="240" w:lineRule="auto"/>
              <w:jc w:val="left"/>
            </w:pPr>
            <w:r>
              <w:t xml:space="preserve">start</w:t>
            </w:r>
          </w:p>
        </w:tc>
        <w:tc>
          <w:tcPr/>
          <w:p>
            <w:pPr>
              <w:pStyle w:val="Compact"/>
              <w:keepNext/>
              <w:spacing w:before="0" w:after="60" w:line="240" w:lineRule="auto"/>
              <w:jc w:val="left"/>
            </w:pPr>
            <w:r>
              <w:t xml:space="preserve">begin</w:t>
            </w:r>
          </w:p>
        </w:tc>
        <w:tc>
          <w:tcPr/>
          <w:p>
            <w:pPr>
              <w:pStyle w:val="Compact"/>
              <w:keepNext/>
              <w:spacing w:before="0" w:after="60" w:line="240" w:lineRule="auto"/>
              <w:jc w:val="left"/>
            </w:pPr>
            <w:r>
              <w:t xml:space="preserve">shop</w:t>
            </w:r>
          </w:p>
        </w:tc>
        <w:tc>
          <w:tcPr/>
          <w:p>
            <w:pPr>
              <w:pStyle w:val="Compact"/>
              <w:keepNext/>
              <w:spacing w:before="0" w:after="60" w:line="240" w:lineRule="auto"/>
              <w:jc w:val="left"/>
            </w:pPr>
            <w:r>
              <w:t xml:space="preserve">store</w:t>
            </w:r>
          </w:p>
        </w:tc>
      </w:tr>
      <w:tr>
        <w:tc>
          <w:tcPr/>
          <w:p>
            <w:pPr>
              <w:pStyle w:val="Compact"/>
              <w:keepNext/>
              <w:spacing w:before="0" w:after="60" w:line="240" w:lineRule="auto"/>
              <w:jc w:val="left"/>
            </w:pPr>
            <w:r>
              <w:t xml:space="preserve">old</w:t>
            </w:r>
          </w:p>
        </w:tc>
        <w:tc>
          <w:tcPr/>
          <w:p>
            <w:pPr>
              <w:pStyle w:val="Compact"/>
              <w:keepNext/>
              <w:spacing w:before="0" w:after="60" w:line="240" w:lineRule="auto"/>
              <w:jc w:val="left"/>
            </w:pPr>
            <w:r>
              <w:t xml:space="preserve">elderly</w:t>
            </w:r>
          </w:p>
        </w:tc>
        <w:tc>
          <w:tcPr/>
          <w:p>
            <w:pPr>
              <w:pStyle w:val="Compact"/>
              <w:keepNext/>
              <w:spacing w:before="0" w:after="60" w:line="240" w:lineRule="auto"/>
              <w:jc w:val="left"/>
            </w:pPr>
            <w:r>
              <w:t xml:space="preserve">very tired</w:t>
            </w:r>
          </w:p>
        </w:tc>
        <w:tc>
          <w:tcPr/>
          <w:p>
            <w:pPr>
              <w:pStyle w:val="Compact"/>
              <w:keepNext/>
              <w:spacing w:before="0" w:after="60" w:line="240" w:lineRule="auto"/>
              <w:jc w:val="left"/>
            </w:pPr>
            <w:r>
              <w:t xml:space="preserve">exhausted</w:t>
            </w:r>
          </w:p>
        </w:tc>
      </w:tr>
      <w:tr>
        <w:tc>
          <w:tcPr/>
          <w:p>
            <w:pPr>
              <w:pStyle w:val="Compact"/>
              <w:keepNext/>
              <w:spacing w:before="0" w:after="60" w:line="240" w:lineRule="auto"/>
              <w:jc w:val="left"/>
            </w:pPr>
            <w:r>
              <w:t xml:space="preserve">happy</w:t>
            </w:r>
          </w:p>
        </w:tc>
        <w:tc>
          <w:tcPr/>
          <w:p>
            <w:pPr>
              <w:pStyle w:val="Compact"/>
              <w:keepNext/>
              <w:spacing w:before="0" w:after="60" w:line="240" w:lineRule="auto"/>
              <w:jc w:val="left"/>
            </w:pPr>
            <w:r>
              <w:t xml:space="preserve">pleased</w:t>
            </w:r>
          </w:p>
        </w:tc>
        <w:tc>
          <w:tcPr/>
          <w:p>
            <w:pPr>
              <w:pStyle w:val="Compact"/>
              <w:keepNext/>
              <w:spacing w:before="0" w:after="60" w:line="240" w:lineRule="auto"/>
              <w:jc w:val="left"/>
            </w:pPr>
            <w:r>
              <w:t xml:space="preserve">short</w:t>
            </w:r>
          </w:p>
        </w:tc>
        <w:tc>
          <w:tcPr/>
          <w:p>
            <w:pPr>
              <w:pStyle w:val="Compact"/>
              <w:keepNext/>
              <w:spacing w:before="0" w:after="60" w:line="240" w:lineRule="auto"/>
              <w:jc w:val="left"/>
            </w:pPr>
            <w:r>
              <w:t xml:space="preserve">brief</w:t>
            </w:r>
          </w:p>
        </w:tc>
      </w:tr>
      <w:tr>
        <w:tc>
          <w:tcPr/>
          <w:p>
            <w:pPr>
              <w:pStyle w:val="Compact"/>
              <w:keepNext/>
              <w:spacing w:before="0" w:after="60" w:line="240" w:lineRule="auto"/>
              <w:jc w:val="left"/>
            </w:pPr>
            <w:r>
              <w:t xml:space="preserve">not sure</w:t>
            </w:r>
          </w:p>
        </w:tc>
        <w:tc>
          <w:tcPr/>
          <w:p>
            <w:pPr>
              <w:pStyle w:val="Compact"/>
              <w:keepNext/>
              <w:spacing w:before="0" w:after="60" w:line="240" w:lineRule="auto"/>
              <w:jc w:val="left"/>
            </w:pPr>
            <w:r>
              <w:t xml:space="preserve">doubtful</w:t>
            </w:r>
          </w:p>
        </w:tc>
        <w:tc>
          <w:tcPr/>
          <w:p>
            <w:pPr>
              <w:pStyle w:val="Compact"/>
              <w:keepNext/>
              <w:spacing w:before="0" w:after="60" w:line="240" w:lineRule="auto"/>
              <w:jc w:val="left"/>
            </w:pPr>
            <w:r>
              <w:t xml:space="preserve">loud</w:t>
            </w:r>
          </w:p>
        </w:tc>
        <w:tc>
          <w:tcPr/>
          <w:p>
            <w:pPr>
              <w:pStyle w:val="Compact"/>
              <w:keepNext/>
              <w:spacing w:before="0" w:after="60" w:line="240" w:lineRule="auto"/>
              <w:jc w:val="left"/>
            </w:pPr>
            <w:r>
              <w:t xml:space="preserve">noisy</w:t>
            </w:r>
          </w:p>
        </w:tc>
      </w:tr>
    </w:tbl>
    <w:p>
      <w:pPr>
        <w:pStyle w:val="BodyText"/>
        <w:keepNext/>
        <w:spacing w:before="0" w:after="60" w:line="240" w:lineRule="auto"/>
      </w:pPr>
      <w:r>
        <w:rPr>
          <w:bCs/>
          <w:b/>
        </w:rPr>
        <w:t xml:space="preserve">My synonym pairs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keepNext/>
              <w:spacing w:before="0" w:after="60" w:line="240" w:lineRule="auto"/>
              <w:jc w:val="left"/>
            </w:pPr>
            <w:r>
              <w:t xml:space="preserve">Word</w:t>
            </w:r>
          </w:p>
        </w:tc>
        <w:tc>
          <w:tcPr/>
          <w:p>
            <w:pPr>
              <w:pStyle w:val="Compact"/>
              <w:keepNext/>
              <w:spacing w:before="0" w:after="60" w:line="240" w:lineRule="auto"/>
              <w:jc w:val="left"/>
            </w:pPr>
            <w:r>
              <w:t xml:space="preserve">Same meaning</w:t>
            </w: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r>
        <w:tc>
          <w:tcPr/>
          <w:p>
            <w:pPr>
              <w:pStyle w:val="Compact"/>
              <w:keepNext/>
              <w:spacing w:before="0" w:after="60" w:line="240" w:lineRule="auto"/>
            </w:pPr>
          </w:p>
        </w:tc>
        <w:tc>
          <w:tcPr/>
          <w:p>
            <w:pPr>
              <w:pStyle w:val="Compact"/>
              <w:keepNext/>
              <w:spacing w:before="0" w:after="60" w:line="240" w:lineRule="auto"/>
            </w:pPr>
          </w:p>
        </w:tc>
      </w:tr>
    </w:tbl>
    <w:bookmarkEnd w:id="23"/>
    <w:bookmarkStart w:id="24" w:name="handout-9b-shopping-without-the-noise"/>
    <w:p>
      <w:pPr>
        <w:pStyle w:val="Heading2"/>
        <w:keepNext/>
        <w:spacing w:before="840" w:after="40" w:line="240" w:lineRule="auto"/>
      </w:pPr>
      <w:r>
        <w:t xml:space="preserve">Handout 9B: Shopping Without the Noise</w:t>
      </w:r>
    </w:p>
    <w:p>
      <w:pPr>
        <w:pStyle w:val="FirstParagraph"/>
        <w:keepNext/>
        <w:spacing w:before="0" w:after="60" w:line="240" w:lineRule="auto"/>
      </w:pPr>
      <w:r>
        <w:rPr>
          <w:bCs/>
          <w:b/>
        </w:rPr>
        <w:t xml:space="preserve">1</w:t>
      </w:r>
      <w:r>
        <w:t xml:space="preserve"> </w:t>
      </w:r>
      <w:r>
        <w:t xml:space="preserve">Supermarkets are usually loud, bright and crowded. For some customers this is exhausting. Now a number of London stores offer a</w:t>
      </w:r>
      <w:r>
        <w:t xml:space="preserve"> </w:t>
      </w:r>
      <w:r>
        <w:t xml:space="preserve">‘</w:t>
      </w:r>
      <w:r>
        <w:t xml:space="preserve">quiet hour</w:t>
      </w:r>
      <w:r>
        <w:t xml:space="preserve">’</w:t>
      </w:r>
      <w:r>
        <w:t xml:space="preserve"> </w:t>
      </w:r>
      <w:r>
        <w:t xml:space="preserve">once a week.</w:t>
      </w:r>
    </w:p>
    <w:p>
      <w:pPr>
        <w:pStyle w:val="BodyText"/>
        <w:keepNext/>
        <w:spacing w:before="0" w:after="60" w:line="240" w:lineRule="auto"/>
      </w:pPr>
      <w:r>
        <w:rPr>
          <w:bCs/>
          <w:b/>
        </w:rPr>
        <w:t xml:space="preserve">2</w:t>
      </w:r>
      <w:r>
        <w:t xml:space="preserve"> </w:t>
      </w:r>
      <w:r>
        <w:t xml:space="preserve">During the quiet hour, the store turns off the music and makes the lights dim. Staff do not use the loudspeaker, and they stop filling the shelves. The tills make no beeping sounds.</w:t>
      </w:r>
    </w:p>
    <w:p>
      <w:pPr>
        <w:pStyle w:val="BodyText"/>
        <w:keepNext/>
        <w:spacing w:before="0" w:after="60" w:line="240" w:lineRule="auto"/>
      </w:pPr>
      <w:r>
        <w:rPr>
          <w:bCs/>
          <w:b/>
        </w:rPr>
        <w:t xml:space="preserve">3</w:t>
      </w:r>
      <w:r>
        <w:t xml:space="preserve"> </w:t>
      </w:r>
      <w:r>
        <w:t xml:space="preserve">The idea began for shoppers with autism, who often find noise painful. However, managers soon noticed that other people liked it too. Elderly customers said they felt calmer. Parents with babies said the visit was easier.</w:t>
      </w:r>
    </w:p>
    <w:p>
      <w:pPr>
        <w:pStyle w:val="BodyText"/>
        <w:keepNext/>
        <w:spacing w:before="0" w:after="60" w:line="240" w:lineRule="auto"/>
      </w:pPr>
      <w:r>
        <w:rPr>
          <w:bCs/>
          <w:b/>
        </w:rPr>
        <w:t xml:space="preserve">4</w:t>
      </w:r>
      <w:r>
        <w:t xml:space="preserve"> </w:t>
      </w:r>
      <w:r>
        <w:t xml:space="preserve">Peter Lowe manages a store in Stratford. At first he was doubtful.</w:t>
      </w:r>
      <w:r>
        <w:t xml:space="preserve"> </w:t>
      </w:r>
      <w:r>
        <w:t xml:space="preserve">“</w:t>
      </w:r>
      <w:r>
        <w:t xml:space="preserve">I thought we would lose money,</w:t>
      </w:r>
      <w:r>
        <w:t xml:space="preserve">”</w:t>
      </w:r>
      <w:r>
        <w:t xml:space="preserve"> </w:t>
      </w:r>
      <w:r>
        <w:t xml:space="preserve">he says.</w:t>
      </w:r>
      <w:r>
        <w:t xml:space="preserve"> </w:t>
      </w:r>
      <w:r>
        <w:t xml:space="preserve">“</w:t>
      </w:r>
      <w:r>
        <w:t xml:space="preserve">In fact, the quiet hour is now one of our busiest times.</w:t>
      </w:r>
      <w:r>
        <w:t xml:space="preserve">”</w:t>
      </w:r>
    </w:p>
    <w:p>
      <w:pPr>
        <w:pStyle w:val="BodyText"/>
        <w:keepNext/>
        <w:spacing w:before="0" w:after="60" w:line="240" w:lineRule="auto"/>
      </w:pPr>
      <w:r>
        <w:rPr>
          <w:bCs/>
          <w:b/>
        </w:rPr>
        <w:t xml:space="preserve">5</w:t>
      </w:r>
      <w:r>
        <w:t xml:space="preserve"> </w:t>
      </w:r>
      <w:r>
        <w:t xml:space="preserve">Not everybody is pleased. Some shoppers complain that the store is too dark to read the labels. Others say one hour a week is too brief.</w:t>
      </w:r>
    </w:p>
    <w:p>
      <w:pPr>
        <w:pStyle w:val="BodyText"/>
        <w:keepNext/>
        <w:spacing w:before="0" w:after="60" w:line="240" w:lineRule="auto"/>
      </w:pPr>
      <w:r>
        <w:rPr>
          <w:bCs/>
          <w:b/>
        </w:rPr>
        <w:t xml:space="preserve">6</w:t>
      </w:r>
      <w:r>
        <w:t xml:space="preserve"> </w:t>
      </w:r>
      <w:r>
        <w:t xml:space="preserve">Peter’s store holds its quiet hour on Tuesdays from 9am to 10am. He hopes to add a second session at the weekend.</w:t>
      </w:r>
    </w:p>
    <w:bookmarkEnd w:id="24"/>
    <w:bookmarkStart w:id="25" w:name="Xa6ef0284b24f57a842c282d5320c031fda0be04"/>
    <w:p>
      <w:pPr>
        <w:pStyle w:val="Heading2"/>
        <w:keepNext/>
        <w:pageBreakBefore/>
        <w:spacing w:before="120" w:after="40" w:line="240" w:lineRule="auto"/>
      </w:pPr>
      <w:r>
        <w:t xml:space="preserve">Handout 9C: Questions on Shopping Without the Noise</w:t>
      </w:r>
    </w:p>
    <w:p>
      <w:pPr>
        <w:pStyle w:val="FirstParagraph"/>
        <w:keepNext/>
        <w:spacing w:before="0" w:after="60" w:line="240" w:lineRule="auto"/>
      </w:pPr>
      <w:r>
        <w:t xml:space="preserve">Name: ______________________ Date: ______________</w:t>
      </w:r>
    </w:p>
    <w:p>
      <w:pPr>
        <w:pStyle w:val="BodyText"/>
        <w:keepNext/>
        <w:spacing w:before="0" w:after="60" w:line="240" w:lineRule="auto"/>
      </w:pPr>
      <w:r>
        <w:rPr>
          <w:bCs/>
          <w:b/>
        </w:rPr>
        <w:t xml:space="preserve">Section A.</w:t>
      </w:r>
    </w:p>
    <w:p>
      <w:pPr>
        <w:pStyle w:val="BodyText"/>
        <w:keepNext/>
        <w:spacing w:before="0" w:after="60" w:line="240" w:lineRule="auto"/>
      </w:pPr>
      <w:r>
        <w:rPr>
          <w:bCs/>
          <w:b/>
        </w:rPr>
        <w:t xml:space="preserve">1. In paragraph 1,</w:t>
      </w:r>
      <w:r>
        <w:rPr>
          <w:bCs/>
          <w:b/>
        </w:rPr>
        <w:t xml:space="preserve"> </w:t>
      </w:r>
      <w:r>
        <w:rPr>
          <w:bCs/>
          <w:b/>
        </w:rPr>
        <w:t xml:space="preserve">‘</w:t>
      </w:r>
      <w:r>
        <w:rPr>
          <w:bCs/>
          <w:b/>
        </w:rPr>
        <w:t xml:space="preserve">exhausting</w:t>
      </w:r>
      <w:r>
        <w:rPr>
          <w:bCs/>
          <w:b/>
        </w:rPr>
        <w:t xml:space="preserve">’</w:t>
      </w:r>
      <w:r>
        <w:rPr>
          <w:bCs/>
          <w:b/>
        </w:rPr>
        <w:t xml:space="preserve"> </w:t>
      </w:r>
      <w:r>
        <w:rPr>
          <w:bCs/>
          <w:b/>
        </w:rPr>
        <w:t xml:space="preserve">means:</w:t>
      </w:r>
      <w:r>
        <w:t xml:space="preserve"> </w:t>
      </w:r>
      <w:r>
        <w:t xml:space="preserve">Circle A, B, C or D.</w:t>
      </w:r>
    </w:p>
    <w:p>
      <w:pPr>
        <w:keepNext/>
        <w:numPr>
          <w:ilvl w:val="0"/>
          <w:numId w:val="1001"/>
        </w:numPr>
        <w:pStyle w:val="Compact"/>
        <w:spacing w:before="0" w:after="60" w:line="240" w:lineRule="auto"/>
      </w:pPr>
      <w:r>
        <w:t xml:space="preserve">A. very tiring</w:t>
      </w:r>
    </w:p>
    <w:p>
      <w:pPr>
        <w:keepNext/>
        <w:numPr>
          <w:ilvl w:val="0"/>
          <w:numId w:val="1001"/>
        </w:numPr>
        <w:pStyle w:val="Compact"/>
        <w:spacing w:before="0" w:after="60" w:line="240" w:lineRule="auto"/>
      </w:pPr>
      <w:r>
        <w:t xml:space="preserve">B. very cheap</w:t>
      </w:r>
    </w:p>
    <w:p>
      <w:pPr>
        <w:keepNext/>
        <w:numPr>
          <w:ilvl w:val="0"/>
          <w:numId w:val="1001"/>
        </w:numPr>
        <w:pStyle w:val="Compact"/>
        <w:spacing w:before="0" w:after="60" w:line="240" w:lineRule="auto"/>
      </w:pPr>
      <w:r>
        <w:t xml:space="preserve">C. exciting</w:t>
      </w:r>
    </w:p>
    <w:p>
      <w:pPr>
        <w:keepNext/>
        <w:numPr>
          <w:ilvl w:val="0"/>
          <w:numId w:val="1001"/>
        </w:numPr>
        <w:pStyle w:val="Compact"/>
        <w:spacing w:before="0" w:after="60" w:line="240" w:lineRule="auto"/>
      </w:pPr>
      <w:r>
        <w:t xml:space="preserve">D. boring</w:t>
      </w:r>
    </w:p>
    <w:p>
      <w:pPr>
        <w:pStyle w:val="FirstParagraph"/>
        <w:keepNext/>
        <w:spacing w:before="0" w:after="60" w:line="240" w:lineRule="auto"/>
      </w:pPr>
      <w:r>
        <w:rPr>
          <w:bCs/>
          <w:b/>
        </w:rPr>
        <w:t xml:space="preserve">2. In paragraph 2,</w:t>
      </w:r>
      <w:r>
        <w:rPr>
          <w:bCs/>
          <w:b/>
        </w:rPr>
        <w:t xml:space="preserve"> </w:t>
      </w:r>
      <w:r>
        <w:rPr>
          <w:bCs/>
          <w:b/>
        </w:rPr>
        <w:t xml:space="preserve">‘</w:t>
      </w:r>
      <w:r>
        <w:rPr>
          <w:bCs/>
          <w:b/>
        </w:rPr>
        <w:t xml:space="preserve">dim</w:t>
      </w:r>
      <w:r>
        <w:rPr>
          <w:bCs/>
          <w:b/>
        </w:rPr>
        <w:t xml:space="preserve">’</w:t>
      </w:r>
      <w:r>
        <w:rPr>
          <w:bCs/>
          <w:b/>
        </w:rPr>
        <w:t xml:space="preserve"> </w:t>
      </w:r>
      <w:r>
        <w:rPr>
          <w:bCs/>
          <w:b/>
        </w:rPr>
        <w:t xml:space="preserve">means bright. Is this true or false?</w:t>
      </w:r>
      <w:r>
        <w:t xml:space="preserve"> </w:t>
      </w:r>
      <w:r>
        <w:t xml:space="preserve">Tick the box.</w:t>
      </w:r>
    </w:p>
    <w:p>
      <w:pPr>
        <w:pStyle w:val="BodyText"/>
        <w:keepNext/>
        <w:spacing w:before="0" w:after="60" w:line="240" w:lineRule="auto"/>
      </w:pPr>
      <w:r>
        <w:t xml:space="preserve">True ☐ False ☐</w:t>
      </w:r>
    </w:p>
    <w:p>
      <w:pPr>
        <w:pStyle w:val="BodyText"/>
        <w:keepNext/>
        <w:spacing w:before="0" w:after="60" w:line="240" w:lineRule="auto"/>
      </w:pPr>
      <w:r>
        <w:rPr>
          <w:bCs/>
          <w:b/>
        </w:rPr>
        <w:t xml:space="preserve">3. In paragraph 3,</w:t>
      </w:r>
      <w:r>
        <w:rPr>
          <w:bCs/>
          <w:b/>
        </w:rPr>
        <w:t xml:space="preserve"> </w:t>
      </w:r>
      <w:r>
        <w:rPr>
          <w:bCs/>
          <w:b/>
        </w:rPr>
        <w:t xml:space="preserve">‘</w:t>
      </w:r>
      <w:r>
        <w:rPr>
          <w:bCs/>
          <w:b/>
        </w:rPr>
        <w:t xml:space="preserve">elderly</w:t>
      </w:r>
      <w:r>
        <w:rPr>
          <w:bCs/>
          <w:b/>
        </w:rPr>
        <w:t xml:space="preserve">’</w:t>
      </w:r>
      <w:r>
        <w:rPr>
          <w:bCs/>
          <w:b/>
        </w:rPr>
        <w:t xml:space="preserve"> </w:t>
      </w:r>
      <w:r>
        <w:rPr>
          <w:bCs/>
          <w:b/>
        </w:rPr>
        <w:t xml:space="preserve">customers are:</w:t>
      </w:r>
      <w:r>
        <w:t xml:space="preserve"> </w:t>
      </w:r>
      <w:r>
        <w:t xml:space="preserve">Circle A, B, C or D.</w:t>
      </w:r>
    </w:p>
    <w:p>
      <w:pPr>
        <w:keepNext/>
        <w:numPr>
          <w:ilvl w:val="0"/>
          <w:numId w:val="1002"/>
        </w:numPr>
        <w:pStyle w:val="Compact"/>
        <w:spacing w:before="0" w:after="60" w:line="240" w:lineRule="auto"/>
      </w:pPr>
      <w:r>
        <w:t xml:space="preserve">A. new</w:t>
      </w:r>
    </w:p>
    <w:p>
      <w:pPr>
        <w:keepNext/>
        <w:numPr>
          <w:ilvl w:val="0"/>
          <w:numId w:val="1002"/>
        </w:numPr>
        <w:pStyle w:val="Compact"/>
        <w:spacing w:before="0" w:after="60" w:line="240" w:lineRule="auto"/>
      </w:pPr>
      <w:r>
        <w:t xml:space="preserve">B. old</w:t>
      </w:r>
    </w:p>
    <w:p>
      <w:pPr>
        <w:keepNext/>
        <w:numPr>
          <w:ilvl w:val="0"/>
          <w:numId w:val="1002"/>
        </w:numPr>
        <w:pStyle w:val="Compact"/>
        <w:spacing w:before="0" w:after="60" w:line="240" w:lineRule="auto"/>
      </w:pPr>
      <w:r>
        <w:t xml:space="preserve">C. rich</w:t>
      </w:r>
    </w:p>
    <w:p>
      <w:pPr>
        <w:keepNext/>
        <w:numPr>
          <w:ilvl w:val="0"/>
          <w:numId w:val="1002"/>
        </w:numPr>
        <w:pStyle w:val="Compact"/>
        <w:spacing w:before="0" w:after="60" w:line="240" w:lineRule="auto"/>
      </w:pPr>
      <w:r>
        <w:t xml:space="preserve">D. young</w:t>
      </w:r>
    </w:p>
    <w:p>
      <w:pPr>
        <w:pStyle w:val="FirstParagraph"/>
        <w:keepNext/>
        <w:spacing w:before="0" w:after="60" w:line="240" w:lineRule="auto"/>
      </w:pPr>
      <w:r>
        <w:rPr>
          <w:bCs/>
          <w:b/>
        </w:rPr>
        <w:t xml:space="preserve">4. In paragraph 4,</w:t>
      </w:r>
      <w:r>
        <w:rPr>
          <w:bCs/>
          <w:b/>
        </w:rPr>
        <w:t xml:space="preserve"> </w:t>
      </w:r>
      <w:r>
        <w:rPr>
          <w:bCs/>
          <w:b/>
        </w:rPr>
        <w:t xml:space="preserve">‘</w:t>
      </w:r>
      <w:r>
        <w:rPr>
          <w:bCs/>
          <w:b/>
        </w:rPr>
        <w:t xml:space="preserve">doubtful</w:t>
      </w:r>
      <w:r>
        <w:rPr>
          <w:bCs/>
          <w:b/>
        </w:rPr>
        <w:t xml:space="preserve">’</w:t>
      </w:r>
      <w:r>
        <w:rPr>
          <w:bCs/>
          <w:b/>
        </w:rPr>
        <w:t xml:space="preserve"> </w:t>
      </w:r>
      <w:r>
        <w:rPr>
          <w:bCs/>
          <w:b/>
        </w:rPr>
        <w:t xml:space="preserve">means:</w:t>
      </w:r>
      <w:r>
        <w:t xml:space="preserve"> </w:t>
      </w:r>
      <w:r>
        <w:t xml:space="preserve">Circle A, B, C or D.</w:t>
      </w:r>
    </w:p>
    <w:p>
      <w:pPr>
        <w:keepNext/>
        <w:numPr>
          <w:ilvl w:val="0"/>
          <w:numId w:val="1003"/>
        </w:numPr>
        <w:pStyle w:val="Compact"/>
        <w:spacing w:before="0" w:after="60" w:line="240" w:lineRule="auto"/>
      </w:pPr>
      <w:r>
        <w:t xml:space="preserve">A. not sure</w:t>
      </w:r>
    </w:p>
    <w:p>
      <w:pPr>
        <w:keepNext/>
        <w:numPr>
          <w:ilvl w:val="0"/>
          <w:numId w:val="1003"/>
        </w:numPr>
        <w:pStyle w:val="Compact"/>
        <w:spacing w:before="0" w:after="60" w:line="240" w:lineRule="auto"/>
      </w:pPr>
      <w:r>
        <w:t xml:space="preserve">B. very happy</w:t>
      </w:r>
    </w:p>
    <w:p>
      <w:pPr>
        <w:keepNext/>
        <w:numPr>
          <w:ilvl w:val="0"/>
          <w:numId w:val="1003"/>
        </w:numPr>
        <w:pStyle w:val="Compact"/>
        <w:spacing w:before="0" w:after="60" w:line="240" w:lineRule="auto"/>
      </w:pPr>
      <w:r>
        <w:t xml:space="preserve">C. angry</w:t>
      </w:r>
    </w:p>
    <w:p>
      <w:pPr>
        <w:keepNext/>
        <w:numPr>
          <w:ilvl w:val="0"/>
          <w:numId w:val="1003"/>
        </w:numPr>
        <w:pStyle w:val="Compact"/>
        <w:spacing w:before="0" w:after="60" w:line="240" w:lineRule="auto"/>
      </w:pPr>
      <w:r>
        <w:t xml:space="preserve">D. ready</w:t>
      </w:r>
    </w:p>
    <w:p>
      <w:pPr>
        <w:pStyle w:val="FirstParagraph"/>
        <w:keepNext/>
        <w:spacing w:before="0" w:after="60" w:line="240" w:lineRule="auto"/>
      </w:pPr>
      <w:r>
        <w:rPr>
          <w:bCs/>
          <w:b/>
        </w:rPr>
        <w:t xml:space="preserve">5.</w:t>
      </w:r>
      <w:r>
        <w:rPr>
          <w:bCs/>
          <w:b/>
        </w:rPr>
        <w:t xml:space="preserve"> </w:t>
      </w:r>
      <w:r>
        <w:rPr>
          <w:bCs/>
          <w:b/>
        </w:rPr>
        <w:t xml:space="preserve">‘</w:t>
      </w:r>
      <w:r>
        <w:rPr>
          <w:bCs/>
          <w:b/>
        </w:rPr>
        <w:t xml:space="preserve">Not everybody is pleased</w:t>
      </w:r>
      <w:r>
        <w:rPr>
          <w:bCs/>
          <w:b/>
        </w:rPr>
        <w:t xml:space="preserve">’</w:t>
      </w:r>
      <w:r>
        <w:rPr>
          <w:bCs/>
          <w:b/>
        </w:rPr>
        <w:t xml:space="preserve"> </w:t>
      </w:r>
      <w:r>
        <w:rPr>
          <w:bCs/>
          <w:b/>
        </w:rPr>
        <w:t xml:space="preserve">means that some people are:</w:t>
      </w:r>
      <w:r>
        <w:t xml:space="preserve"> </w:t>
      </w:r>
      <w:r>
        <w:t xml:space="preserve">Circle A, B, C or D.</w:t>
      </w:r>
    </w:p>
    <w:p>
      <w:pPr>
        <w:keepNext/>
        <w:numPr>
          <w:ilvl w:val="0"/>
          <w:numId w:val="1004"/>
        </w:numPr>
        <w:pStyle w:val="Compact"/>
        <w:spacing w:before="0" w:after="60" w:line="240" w:lineRule="auto"/>
      </w:pPr>
      <w:r>
        <w:t xml:space="preserve">A. late</w:t>
      </w:r>
    </w:p>
    <w:p>
      <w:pPr>
        <w:keepNext/>
        <w:numPr>
          <w:ilvl w:val="0"/>
          <w:numId w:val="1004"/>
        </w:numPr>
        <w:pStyle w:val="Compact"/>
        <w:spacing w:before="0" w:after="60" w:line="240" w:lineRule="auto"/>
      </w:pPr>
      <w:r>
        <w:t xml:space="preserve">B. unhappy</w:t>
      </w:r>
    </w:p>
    <w:p>
      <w:pPr>
        <w:keepNext/>
        <w:numPr>
          <w:ilvl w:val="0"/>
          <w:numId w:val="1004"/>
        </w:numPr>
        <w:pStyle w:val="Compact"/>
        <w:spacing w:before="0" w:after="60" w:line="240" w:lineRule="auto"/>
      </w:pPr>
      <w:r>
        <w:t xml:space="preserve">C. tired</w:t>
      </w:r>
    </w:p>
    <w:p>
      <w:pPr>
        <w:keepNext/>
        <w:numPr>
          <w:ilvl w:val="0"/>
          <w:numId w:val="1004"/>
        </w:numPr>
        <w:pStyle w:val="Compact"/>
        <w:spacing w:before="0" w:after="60" w:line="240" w:lineRule="auto"/>
      </w:pPr>
      <w:r>
        <w:t xml:space="preserve">D. quiet</w:t>
      </w:r>
    </w:p>
    <w:p>
      <w:pPr>
        <w:pStyle w:val="FirstParagraph"/>
        <w:keepNext/>
        <w:spacing w:before="0" w:after="60" w:line="240" w:lineRule="auto"/>
      </w:pPr>
      <w:r>
        <w:rPr>
          <w:bCs/>
          <w:b/>
        </w:rPr>
        <w:t xml:space="preserve">6. In paragraph 5,</w:t>
      </w:r>
      <w:r>
        <w:rPr>
          <w:bCs/>
          <w:b/>
        </w:rPr>
        <w:t xml:space="preserve"> </w:t>
      </w:r>
      <w:r>
        <w:rPr>
          <w:bCs/>
          <w:b/>
        </w:rPr>
        <w:t xml:space="preserve">‘</w:t>
      </w:r>
      <w:r>
        <w:rPr>
          <w:bCs/>
          <w:b/>
        </w:rPr>
        <w:t xml:space="preserve">brief</w:t>
      </w:r>
      <w:r>
        <w:rPr>
          <w:bCs/>
          <w:b/>
        </w:rPr>
        <w:t xml:space="preserve">’</w:t>
      </w:r>
      <w:r>
        <w:rPr>
          <w:bCs/>
          <w:b/>
        </w:rPr>
        <w:t xml:space="preserve"> </w:t>
      </w:r>
      <w:r>
        <w:rPr>
          <w:bCs/>
          <w:b/>
        </w:rPr>
        <w:t xml:space="preserve">means long. Is this true or false?</w:t>
      </w:r>
      <w:r>
        <w:t xml:space="preserve"> </w:t>
      </w:r>
      <w:r>
        <w:t xml:space="preserve">Tick the box.</w:t>
      </w:r>
    </w:p>
    <w:p>
      <w:pPr>
        <w:pStyle w:val="BodyText"/>
        <w:keepNext/>
        <w:spacing w:before="0" w:after="60" w:line="240" w:lineRule="auto"/>
      </w:pPr>
      <w:r>
        <w:t xml:space="preserve">True ☐ False ☐</w:t>
      </w:r>
    </w:p>
    <w:p>
      <w:pPr>
        <w:pStyle w:val="BodyText"/>
        <w:keepNext/>
        <w:spacing w:before="0" w:after="60" w:line="240" w:lineRule="auto"/>
      </w:pPr>
      <w:r>
        <w:rPr>
          <w:bCs/>
          <w:b/>
        </w:rPr>
        <w:t xml:space="preserve">7. In paragraph 6,</w:t>
      </w:r>
      <w:r>
        <w:rPr>
          <w:bCs/>
          <w:b/>
        </w:rPr>
        <w:t xml:space="preserve"> </w:t>
      </w:r>
      <w:r>
        <w:rPr>
          <w:bCs/>
          <w:b/>
        </w:rPr>
        <w:t xml:space="preserve">‘</w:t>
      </w:r>
      <w:r>
        <w:rPr>
          <w:bCs/>
          <w:b/>
        </w:rPr>
        <w:t xml:space="preserve">session</w:t>
      </w:r>
      <w:r>
        <w:rPr>
          <w:bCs/>
          <w:b/>
        </w:rPr>
        <w:t xml:space="preserve">’</w:t>
      </w:r>
      <w:r>
        <w:rPr>
          <w:bCs/>
          <w:b/>
        </w:rPr>
        <w:t xml:space="preserve"> </w:t>
      </w:r>
      <w:r>
        <w:rPr>
          <w:bCs/>
          <w:b/>
        </w:rPr>
        <w:t xml:space="preserve">means:</w:t>
      </w:r>
      <w:r>
        <w:t xml:space="preserve"> </w:t>
      </w:r>
      <w:r>
        <w:t xml:space="preserve">Circle A, B, C or D.</w:t>
      </w:r>
    </w:p>
    <w:p>
      <w:pPr>
        <w:keepNext/>
        <w:numPr>
          <w:ilvl w:val="0"/>
          <w:numId w:val="1005"/>
        </w:numPr>
        <w:pStyle w:val="Compact"/>
        <w:spacing w:before="0" w:after="60" w:line="240" w:lineRule="auto"/>
      </w:pPr>
      <w:r>
        <w:t xml:space="preserve">A. a shop</w:t>
      </w:r>
    </w:p>
    <w:p>
      <w:pPr>
        <w:keepNext/>
        <w:numPr>
          <w:ilvl w:val="0"/>
          <w:numId w:val="1005"/>
        </w:numPr>
        <w:pStyle w:val="Compact"/>
        <w:spacing w:before="0" w:after="60" w:line="240" w:lineRule="auto"/>
      </w:pPr>
      <w:r>
        <w:t xml:space="preserve">B. a manager</w:t>
      </w:r>
    </w:p>
    <w:p>
      <w:pPr>
        <w:keepNext/>
        <w:numPr>
          <w:ilvl w:val="0"/>
          <w:numId w:val="1005"/>
        </w:numPr>
        <w:pStyle w:val="Compact"/>
        <w:spacing w:before="0" w:after="60" w:line="240" w:lineRule="auto"/>
      </w:pPr>
      <w:r>
        <w:t xml:space="preserve">C. a period of time</w:t>
      </w:r>
    </w:p>
    <w:p>
      <w:pPr>
        <w:keepNext/>
        <w:numPr>
          <w:ilvl w:val="0"/>
          <w:numId w:val="1005"/>
        </w:numPr>
        <w:pStyle w:val="Compact"/>
        <w:spacing w:before="0" w:after="60" w:line="240" w:lineRule="auto"/>
      </w:pPr>
      <w:r>
        <w:t xml:space="preserve">D. a price</w:t>
      </w:r>
    </w:p>
    <w:p>
      <w:pPr>
        <w:pStyle w:val="FirstParagraph"/>
        <w:keepNext/>
        <w:spacing w:before="0" w:after="60" w:line="240" w:lineRule="auto"/>
      </w:pPr>
      <w:r>
        <w:rPr>
          <w:bCs/>
          <w:b/>
        </w:rPr>
        <w:t xml:space="preserve">8. Find a word in the text.</w:t>
      </w:r>
    </w:p>
    <w:p>
      <w:pPr>
        <w:keepNext/>
        <w:numPr>
          <w:ilvl w:val="0"/>
          <w:numId w:val="1006"/>
        </w:numPr>
        <w:pStyle w:val="Compact"/>
        <w:spacing w:before="0" w:after="60" w:line="240" w:lineRule="auto"/>
      </w:pPr>
      <w:r>
        <w:t xml:space="preserve">A word in paragraph 2 that means</w:t>
      </w:r>
      <w:r>
        <w:t xml:space="preserve"> </w:t>
      </w:r>
      <w:r>
        <w:t xml:space="preserve">‘</w:t>
      </w:r>
      <w:r>
        <w:t xml:space="preserve">shop</w:t>
      </w:r>
      <w:r>
        <w:t xml:space="preserve">’</w:t>
      </w:r>
      <w:r>
        <w:t xml:space="preserve">: ______________________</w:t>
      </w:r>
    </w:p>
    <w:p>
      <w:pPr>
        <w:keepNext/>
        <w:numPr>
          <w:ilvl w:val="0"/>
          <w:numId w:val="1006"/>
        </w:numPr>
        <w:pStyle w:val="Compact"/>
        <w:spacing w:before="0" w:after="60" w:line="240" w:lineRule="auto"/>
      </w:pPr>
      <w:r>
        <w:t xml:space="preserve">A word in paragraph 3 that means</w:t>
      </w:r>
      <w:r>
        <w:t xml:space="preserve"> </w:t>
      </w:r>
      <w:r>
        <w:t xml:space="preserve">‘</w:t>
      </w:r>
      <w:r>
        <w:t xml:space="preserve">started</w:t>
      </w:r>
      <w:r>
        <w:t xml:space="preserve">’</w:t>
      </w:r>
      <w:r>
        <w:t xml:space="preserve">: ______________________</w:t>
      </w:r>
    </w:p>
    <w:p>
      <w:pPr>
        <w:keepNext/>
        <w:numPr>
          <w:ilvl w:val="0"/>
          <w:numId w:val="1006"/>
        </w:numPr>
        <w:pStyle w:val="Compact"/>
        <w:spacing w:before="0" w:after="60" w:line="240" w:lineRule="auto"/>
      </w:pPr>
      <w:r>
        <w:t xml:space="preserve">A word in paragraph 5 that means</w:t>
      </w:r>
      <w:r>
        <w:t xml:space="preserve"> </w:t>
      </w:r>
      <w:r>
        <w:t xml:space="preserve">‘</w:t>
      </w:r>
      <w:r>
        <w:t xml:space="preserve">say they are not happy</w:t>
      </w:r>
      <w:r>
        <w:t xml:space="preserve">’</w:t>
      </w:r>
      <w:r>
        <w:t xml:space="preserve">: ______________________</w:t>
      </w:r>
    </w:p>
    <w:p>
      <w:pPr>
        <w:pStyle w:val="FirstParagraph"/>
        <w:keepNext/>
        <w:spacing w:before="0" w:after="60" w:line="240" w:lineRule="auto"/>
      </w:pPr>
      <w:r>
        <w:rPr>
          <w:bCs/>
          <w:b/>
        </w:rPr>
        <w:t xml:space="preserve">Section B.</w:t>
      </w:r>
      <w:r>
        <w:t xml:space="preserve"> </w:t>
      </w:r>
      <w:r>
        <w:t xml:space="preserve">Change the word in brackets to fit the sentence.</w:t>
      </w:r>
    </w:p>
    <w:p>
      <w:pPr>
        <w:keepNext/>
        <w:numPr>
          <w:ilvl w:val="0"/>
          <w:numId w:val="1007"/>
        </w:numPr>
        <w:pStyle w:val="Compact"/>
        <w:spacing w:before="0" w:after="60" w:line="240" w:lineRule="auto"/>
      </w:pPr>
      <w:r>
        <w:t xml:space="preserve">Peter is a ______________ (manage) in Stratford.</w:t>
      </w:r>
    </w:p>
    <w:p>
      <w:pPr>
        <w:keepNext/>
        <w:numPr>
          <w:ilvl w:val="0"/>
          <w:numId w:val="1007"/>
        </w:numPr>
        <w:pStyle w:val="Compact"/>
        <w:spacing w:before="0" w:after="60" w:line="240" w:lineRule="auto"/>
      </w:pPr>
      <w:r>
        <w:t xml:space="preserve">The supermarket is very ______________ (noise) on Saturdays.</w:t>
      </w:r>
    </w:p>
    <w:p>
      <w:pPr>
        <w:keepNext/>
        <w:numPr>
          <w:ilvl w:val="0"/>
          <w:numId w:val="1007"/>
        </w:numPr>
        <w:pStyle w:val="Compact"/>
        <w:spacing w:before="0" w:after="60" w:line="240" w:lineRule="auto"/>
      </w:pPr>
      <w:r>
        <w:t xml:space="preserve">Some ______________ (shop) do not like the dark.</w:t>
      </w:r>
    </w:p>
    <w:p>
      <w:pPr>
        <w:keepNext/>
        <w:numPr>
          <w:ilvl w:val="0"/>
          <w:numId w:val="1007"/>
        </w:numPr>
        <w:pStyle w:val="Compact"/>
        <w:spacing w:before="0" w:after="60" w:line="240" w:lineRule="auto"/>
      </w:pPr>
      <w:r>
        <w:t xml:space="preserve">One woman made a ______________ (complain) about the lights.</w:t>
      </w:r>
    </w:p>
    <w:p>
      <w:pPr>
        <w:keepNext/>
        <w:numPr>
          <w:ilvl w:val="0"/>
          <w:numId w:val="1007"/>
        </w:numPr>
        <w:pStyle w:val="Compact"/>
        <w:spacing w:before="0" w:after="60" w:line="240" w:lineRule="auto"/>
      </w:pPr>
      <w:r>
        <w:t xml:space="preserve">The staff speak ______________ (quiet) during the hour.</w:t>
      </w:r>
    </w:p>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2026-10-26T16:13:19Z</dcterms:created>
  <dcterms:modified xsi:type="dcterms:W3CDTF">2026-10-26T16:13:19Z</dcterms:modified>
</cp:coreProperties>
</file>

<file path=docProps/custom.xml><?xml version="1.0" encoding="utf-8"?>
<Properties xmlns="http://schemas.openxmlformats.org/officeDocument/2006/custom-properties" xmlns:vt="http://schemas.openxmlformats.org/officeDocument/2006/docPropsVTypes"/>
</file>