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042E" w14:textId="77777777" w:rsidR="00A7780A" w:rsidRPr="00A7780A" w:rsidRDefault="00A7780A" w:rsidP="00A7780A">
      <w:r w:rsidRPr="00A7780A">
        <w:t xml:space="preserve">YES </w:t>
      </w:r>
      <w:r w:rsidRPr="00A7780A">
        <w:rPr>
          <w:rFonts w:ascii="Segoe UI Emoji" w:hAnsi="Segoe UI Emoji" w:cs="Segoe UI Emoji"/>
        </w:rPr>
        <w:t>😤🔥</w:t>
      </w:r>
      <w:r w:rsidRPr="00A7780A">
        <w:br/>
        <w:t xml:space="preserve">Now we switch from </w:t>
      </w:r>
      <w:r w:rsidRPr="00A7780A">
        <w:rPr>
          <w:b/>
          <w:bCs/>
        </w:rPr>
        <w:t>roast mode</w:t>
      </w:r>
      <w:r w:rsidRPr="00A7780A">
        <w:t xml:space="preserve"> → </w:t>
      </w:r>
      <w:r w:rsidRPr="00A7780A">
        <w:rPr>
          <w:b/>
          <w:bCs/>
        </w:rPr>
        <w:t>reviewer-impress mode</w:t>
      </w:r>
      <w:r w:rsidRPr="00A7780A">
        <w:t>.</w:t>
      </w:r>
      <w:r w:rsidRPr="00A7780A">
        <w:br/>
        <w:t>Let’s polish this like it’s going to IEEE / Springer, not a hackathon PDF.</w:t>
      </w:r>
    </w:p>
    <w:p w14:paraId="557A4847" w14:textId="77777777" w:rsidR="00A7780A" w:rsidRPr="00A7780A" w:rsidRDefault="00A7780A" w:rsidP="00A7780A">
      <w:r w:rsidRPr="00A7780A">
        <w:t>I’ll be structured and ruthless (in a good way).</w:t>
      </w:r>
    </w:p>
    <w:p w14:paraId="4F33B764" w14:textId="77777777" w:rsidR="00A7780A" w:rsidRPr="00A7780A" w:rsidRDefault="00A7780A" w:rsidP="00A7780A">
      <w:r w:rsidRPr="00A7780A">
        <w:pict w14:anchorId="02D9FB21">
          <v:rect id="_x0000_i1079" style="width:0;height:1.5pt" o:hralign="center" o:hrstd="t" o:hr="t" fillcolor="#a0a0a0" stroked="f"/>
        </w:pict>
      </w:r>
    </w:p>
    <w:p w14:paraId="0E0F4AE0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🧭</w:t>
      </w:r>
      <w:r w:rsidRPr="00A7780A">
        <w:rPr>
          <w:b/>
          <w:bCs/>
        </w:rPr>
        <w:t xml:space="preserve"> POLISHING ROADMAP (Step-by-Step)</w:t>
      </w:r>
    </w:p>
    <w:p w14:paraId="7BB83B27" w14:textId="77777777" w:rsidR="00A7780A" w:rsidRPr="00A7780A" w:rsidRDefault="00A7780A" w:rsidP="00A7780A">
      <w:r w:rsidRPr="00A7780A">
        <w:t xml:space="preserve">We’ll do this in </w:t>
      </w:r>
      <w:r w:rsidRPr="00A7780A">
        <w:rPr>
          <w:b/>
          <w:bCs/>
        </w:rPr>
        <w:t>clean passes</w:t>
      </w:r>
      <w:r w:rsidRPr="00A7780A">
        <w:t>, not random edits.</w:t>
      </w:r>
    </w:p>
    <w:p w14:paraId="65C247D1" w14:textId="77777777" w:rsidR="00A7780A" w:rsidRPr="00A7780A" w:rsidRDefault="00A7780A" w:rsidP="00A7780A">
      <w:pPr>
        <w:rPr>
          <w:b/>
          <w:bCs/>
        </w:rPr>
      </w:pPr>
      <w:r w:rsidRPr="00A7780A">
        <w:rPr>
          <w:b/>
          <w:bCs/>
        </w:rPr>
        <w:t>Phase 1 — Structural Fixes (MOST IMPORTANT)</w:t>
      </w:r>
    </w:p>
    <w:p w14:paraId="694A187B" w14:textId="77777777" w:rsidR="00A7780A" w:rsidRPr="00A7780A" w:rsidRDefault="00A7780A" w:rsidP="00A7780A">
      <w:r w:rsidRPr="00A7780A">
        <w:t xml:space="preserve">These changes alone can jump your paper from </w:t>
      </w:r>
      <w:r w:rsidRPr="00A7780A">
        <w:rPr>
          <w:b/>
          <w:bCs/>
        </w:rPr>
        <w:t>6/10 → 8/10</w:t>
      </w:r>
      <w:r w:rsidRPr="00A7780A">
        <w:t>.</w:t>
      </w:r>
    </w:p>
    <w:p w14:paraId="5A9A14AD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1. Abstract (Rewrite Completely)</w:t>
      </w:r>
    </w:p>
    <w:p w14:paraId="64182390" w14:textId="77777777" w:rsidR="00A7780A" w:rsidRPr="00A7780A" w:rsidRDefault="00A7780A" w:rsidP="00A7780A">
      <w:r w:rsidRPr="00A7780A">
        <w:rPr>
          <w:b/>
          <w:bCs/>
        </w:rPr>
        <w:t>Problems now</w:t>
      </w:r>
    </w:p>
    <w:p w14:paraId="0D1928AD" w14:textId="77777777" w:rsidR="00A7780A" w:rsidRPr="00A7780A" w:rsidRDefault="00A7780A" w:rsidP="00A7780A">
      <w:pPr>
        <w:numPr>
          <w:ilvl w:val="0"/>
          <w:numId w:val="1"/>
        </w:numPr>
      </w:pPr>
      <w:r w:rsidRPr="00A7780A">
        <w:t>Too long</w:t>
      </w:r>
    </w:p>
    <w:p w14:paraId="193A34C4" w14:textId="77777777" w:rsidR="00A7780A" w:rsidRPr="00A7780A" w:rsidRDefault="00A7780A" w:rsidP="00A7780A">
      <w:pPr>
        <w:numPr>
          <w:ilvl w:val="0"/>
          <w:numId w:val="1"/>
        </w:numPr>
      </w:pPr>
      <w:r w:rsidRPr="00A7780A">
        <w:t>Reads like mini paper</w:t>
      </w:r>
    </w:p>
    <w:p w14:paraId="6906F45B" w14:textId="77777777" w:rsidR="00A7780A" w:rsidRPr="00A7780A" w:rsidRDefault="00A7780A" w:rsidP="00A7780A">
      <w:pPr>
        <w:numPr>
          <w:ilvl w:val="0"/>
          <w:numId w:val="1"/>
        </w:numPr>
      </w:pPr>
      <w:r w:rsidRPr="00A7780A">
        <w:t>Gives away everything</w:t>
      </w:r>
    </w:p>
    <w:p w14:paraId="4AD926E4" w14:textId="77777777" w:rsidR="00A7780A" w:rsidRPr="00A7780A" w:rsidRDefault="00A7780A" w:rsidP="00A7780A">
      <w:r w:rsidRPr="00A7780A">
        <w:rPr>
          <w:b/>
          <w:bCs/>
        </w:rPr>
        <w:t>Target</w:t>
      </w:r>
    </w:p>
    <w:p w14:paraId="07B5DEE2" w14:textId="77777777" w:rsidR="00A7780A" w:rsidRPr="00A7780A" w:rsidRDefault="00A7780A" w:rsidP="00A7780A">
      <w:pPr>
        <w:numPr>
          <w:ilvl w:val="0"/>
          <w:numId w:val="2"/>
        </w:numPr>
      </w:pPr>
      <w:r w:rsidRPr="00A7780A">
        <w:t>120–150 words max</w:t>
      </w:r>
    </w:p>
    <w:p w14:paraId="673446B6" w14:textId="77777777" w:rsidR="00A7780A" w:rsidRPr="00A7780A" w:rsidRDefault="00A7780A" w:rsidP="00A7780A">
      <w:pPr>
        <w:numPr>
          <w:ilvl w:val="0"/>
          <w:numId w:val="2"/>
        </w:numPr>
      </w:pPr>
      <w:r w:rsidRPr="00A7780A">
        <w:t>4 parts only:</w:t>
      </w:r>
    </w:p>
    <w:p w14:paraId="5B89A050" w14:textId="77777777" w:rsidR="00A7780A" w:rsidRPr="00A7780A" w:rsidRDefault="00A7780A" w:rsidP="00A7780A">
      <w:pPr>
        <w:numPr>
          <w:ilvl w:val="1"/>
          <w:numId w:val="2"/>
        </w:numPr>
      </w:pPr>
      <w:r w:rsidRPr="00A7780A">
        <w:t>Problem</w:t>
      </w:r>
    </w:p>
    <w:p w14:paraId="49D801FE" w14:textId="77777777" w:rsidR="00A7780A" w:rsidRPr="00A7780A" w:rsidRDefault="00A7780A" w:rsidP="00A7780A">
      <w:pPr>
        <w:numPr>
          <w:ilvl w:val="1"/>
          <w:numId w:val="2"/>
        </w:numPr>
      </w:pPr>
      <w:r w:rsidRPr="00A7780A">
        <w:t>Method</w:t>
      </w:r>
    </w:p>
    <w:p w14:paraId="7ED13A72" w14:textId="77777777" w:rsidR="00A7780A" w:rsidRPr="00A7780A" w:rsidRDefault="00A7780A" w:rsidP="00A7780A">
      <w:pPr>
        <w:numPr>
          <w:ilvl w:val="1"/>
          <w:numId w:val="2"/>
        </w:numPr>
      </w:pPr>
      <w:r w:rsidRPr="00A7780A">
        <w:t>Key result (1 metric)</w:t>
      </w:r>
    </w:p>
    <w:p w14:paraId="3BBC2B10" w14:textId="77777777" w:rsidR="00A7780A" w:rsidRPr="00A7780A" w:rsidRDefault="00A7780A" w:rsidP="00A7780A">
      <w:pPr>
        <w:numPr>
          <w:ilvl w:val="1"/>
          <w:numId w:val="2"/>
        </w:numPr>
      </w:pPr>
      <w:r w:rsidRPr="00A7780A">
        <w:t>Limitation</w:t>
      </w:r>
    </w:p>
    <w:p w14:paraId="3CCCE432" w14:textId="77777777" w:rsidR="00A7780A" w:rsidRPr="00A7780A" w:rsidRDefault="00A7780A" w:rsidP="00A7780A">
      <w:r w:rsidRPr="00A7780A">
        <w:rPr>
          <w:rFonts w:ascii="Segoe UI Emoji" w:hAnsi="Segoe UI Emoji" w:cs="Segoe UI Emoji"/>
        </w:rPr>
        <w:t>👉</w:t>
      </w:r>
      <w:r w:rsidRPr="00A7780A">
        <w:t xml:space="preserve"> I’ll rewrite this fully for you.</w:t>
      </w:r>
    </w:p>
    <w:p w14:paraId="1B5B34C6" w14:textId="77777777" w:rsidR="00A7780A" w:rsidRPr="00A7780A" w:rsidRDefault="00A7780A" w:rsidP="00A7780A">
      <w:r w:rsidRPr="00A7780A">
        <w:pict w14:anchorId="7F83C6E6">
          <v:rect id="_x0000_i1080" style="width:0;height:1.5pt" o:hralign="center" o:hrstd="t" o:hr="t" fillcolor="#a0a0a0" stroked="f"/>
        </w:pict>
      </w:r>
    </w:p>
    <w:p w14:paraId="150444E8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2. Introduction (De-duplicate)</w:t>
      </w:r>
    </w:p>
    <w:p w14:paraId="5FD43BDD" w14:textId="77777777" w:rsidR="00A7780A" w:rsidRPr="00A7780A" w:rsidRDefault="00A7780A" w:rsidP="00A7780A">
      <w:r w:rsidRPr="00A7780A">
        <w:rPr>
          <w:b/>
          <w:bCs/>
        </w:rPr>
        <w:t>Keep</w:t>
      </w:r>
    </w:p>
    <w:p w14:paraId="6C098757" w14:textId="77777777" w:rsidR="00A7780A" w:rsidRPr="00A7780A" w:rsidRDefault="00A7780A" w:rsidP="00A7780A">
      <w:pPr>
        <w:numPr>
          <w:ilvl w:val="0"/>
          <w:numId w:val="3"/>
        </w:numPr>
      </w:pPr>
      <w:r w:rsidRPr="00A7780A">
        <w:t>Classical image transmission limitations</w:t>
      </w:r>
    </w:p>
    <w:p w14:paraId="449A10B0" w14:textId="77777777" w:rsidR="00A7780A" w:rsidRPr="00A7780A" w:rsidRDefault="00A7780A" w:rsidP="00A7780A">
      <w:pPr>
        <w:numPr>
          <w:ilvl w:val="0"/>
          <w:numId w:val="3"/>
        </w:numPr>
      </w:pPr>
      <w:r w:rsidRPr="00A7780A">
        <w:t>SDC core idea</w:t>
      </w:r>
    </w:p>
    <w:p w14:paraId="657F01FB" w14:textId="77777777" w:rsidR="00A7780A" w:rsidRPr="00A7780A" w:rsidRDefault="00A7780A" w:rsidP="00A7780A">
      <w:r w:rsidRPr="00A7780A">
        <w:rPr>
          <w:b/>
          <w:bCs/>
        </w:rPr>
        <w:t>Remove / Merge</w:t>
      </w:r>
    </w:p>
    <w:p w14:paraId="547BF66A" w14:textId="77777777" w:rsidR="00A7780A" w:rsidRPr="00A7780A" w:rsidRDefault="00A7780A" w:rsidP="00A7780A">
      <w:pPr>
        <w:numPr>
          <w:ilvl w:val="0"/>
          <w:numId w:val="4"/>
        </w:numPr>
      </w:pPr>
      <w:r w:rsidRPr="00A7780A">
        <w:t>Repeated “2 classical bits via 1 qubit”</w:t>
      </w:r>
    </w:p>
    <w:p w14:paraId="32A9207E" w14:textId="77777777" w:rsidR="00A7780A" w:rsidRPr="00A7780A" w:rsidRDefault="00A7780A" w:rsidP="00A7780A">
      <w:pPr>
        <w:numPr>
          <w:ilvl w:val="0"/>
          <w:numId w:val="4"/>
        </w:numPr>
      </w:pPr>
      <w:r w:rsidRPr="00A7780A">
        <w:t>Wikipedia-style paragraphs</w:t>
      </w:r>
    </w:p>
    <w:p w14:paraId="1D504F67" w14:textId="77777777" w:rsidR="00A7780A" w:rsidRPr="00A7780A" w:rsidRDefault="00A7780A" w:rsidP="00A7780A">
      <w:r w:rsidRPr="00A7780A">
        <w:rPr>
          <w:b/>
          <w:bCs/>
        </w:rPr>
        <w:t>Add (1 paragraph only)</w:t>
      </w:r>
    </w:p>
    <w:p w14:paraId="2D02DCCA" w14:textId="77777777" w:rsidR="00A7780A" w:rsidRPr="00A7780A" w:rsidRDefault="00A7780A" w:rsidP="00A7780A">
      <w:pPr>
        <w:numPr>
          <w:ilvl w:val="0"/>
          <w:numId w:val="5"/>
        </w:numPr>
      </w:pPr>
      <w:r w:rsidRPr="00A7780A">
        <w:lastRenderedPageBreak/>
        <w:t xml:space="preserve">Why </w:t>
      </w:r>
      <w:r w:rsidRPr="00A7780A">
        <w:rPr>
          <w:b/>
          <w:bCs/>
        </w:rPr>
        <w:t>hybrid</w:t>
      </w:r>
      <w:r w:rsidRPr="00A7780A">
        <w:t xml:space="preserve"> is necessary </w:t>
      </w:r>
      <w:r w:rsidRPr="00A7780A">
        <w:rPr>
          <w:i/>
          <w:iCs/>
        </w:rPr>
        <w:t>now</w:t>
      </w:r>
      <w:r w:rsidRPr="00A7780A">
        <w:t xml:space="preserve"> (NISQ era)</w:t>
      </w:r>
    </w:p>
    <w:p w14:paraId="61DCF7F7" w14:textId="77777777" w:rsidR="00A7780A" w:rsidRPr="00A7780A" w:rsidRDefault="00A7780A" w:rsidP="00A7780A">
      <w:pPr>
        <w:numPr>
          <w:ilvl w:val="0"/>
          <w:numId w:val="5"/>
        </w:numPr>
      </w:pPr>
      <w:r w:rsidRPr="00A7780A">
        <w:t xml:space="preserve">Why </w:t>
      </w:r>
      <w:r w:rsidRPr="00A7780A">
        <w:rPr>
          <w:b/>
          <w:bCs/>
        </w:rPr>
        <w:t>image blocks + entropy</w:t>
      </w:r>
      <w:r w:rsidRPr="00A7780A">
        <w:t xml:space="preserve"> makes sense</w:t>
      </w:r>
    </w:p>
    <w:p w14:paraId="75219C9D" w14:textId="77777777" w:rsidR="00A7780A" w:rsidRPr="00A7780A" w:rsidRDefault="00A7780A" w:rsidP="00A7780A">
      <w:r w:rsidRPr="00A7780A">
        <w:pict w14:anchorId="7D72624F">
          <v:rect id="_x0000_i1081" style="width:0;height:1.5pt" o:hralign="center" o:hrstd="t" o:hr="t" fillcolor="#a0a0a0" stroked="f"/>
        </w:pict>
      </w:r>
    </w:p>
    <w:p w14:paraId="258223BB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3. Problem Statement (Expand)</w:t>
      </w:r>
    </w:p>
    <w:p w14:paraId="0CA1779B" w14:textId="77777777" w:rsidR="00A7780A" w:rsidRPr="00A7780A" w:rsidRDefault="00A7780A" w:rsidP="00A7780A">
      <w:r w:rsidRPr="00A7780A">
        <w:t xml:space="preserve">Current: 1 line </w:t>
      </w:r>
      <w:r w:rsidRPr="00A7780A">
        <w:rPr>
          <w:rFonts w:ascii="Segoe UI Emoji" w:hAnsi="Segoe UI Emoji" w:cs="Segoe UI Emoji"/>
        </w:rPr>
        <w:t>❌</w:t>
      </w:r>
    </w:p>
    <w:p w14:paraId="29763167" w14:textId="77777777" w:rsidR="00A7780A" w:rsidRPr="00A7780A" w:rsidRDefault="00A7780A" w:rsidP="00A7780A">
      <w:r w:rsidRPr="00A7780A">
        <w:t xml:space="preserve">Target: </w:t>
      </w:r>
      <w:r w:rsidRPr="00A7780A">
        <w:rPr>
          <w:b/>
          <w:bCs/>
        </w:rPr>
        <w:t>3–4 lines</w:t>
      </w:r>
    </w:p>
    <w:p w14:paraId="365209D2" w14:textId="77777777" w:rsidR="00A7780A" w:rsidRPr="00A7780A" w:rsidRDefault="00A7780A" w:rsidP="00A7780A">
      <w:pPr>
        <w:numPr>
          <w:ilvl w:val="0"/>
          <w:numId w:val="6"/>
        </w:numPr>
      </w:pPr>
      <w:r w:rsidRPr="00A7780A">
        <w:t>Bandwidth constraint</w:t>
      </w:r>
    </w:p>
    <w:p w14:paraId="044F891F" w14:textId="77777777" w:rsidR="00A7780A" w:rsidRPr="00A7780A" w:rsidRDefault="00A7780A" w:rsidP="00A7780A">
      <w:pPr>
        <w:numPr>
          <w:ilvl w:val="0"/>
          <w:numId w:val="6"/>
        </w:numPr>
      </w:pPr>
      <w:r w:rsidRPr="00A7780A">
        <w:t>Limited quantum resources</w:t>
      </w:r>
    </w:p>
    <w:p w14:paraId="7A4C16D7" w14:textId="77777777" w:rsidR="00A7780A" w:rsidRPr="00A7780A" w:rsidRDefault="00A7780A" w:rsidP="00A7780A">
      <w:pPr>
        <w:numPr>
          <w:ilvl w:val="0"/>
          <w:numId w:val="6"/>
        </w:numPr>
      </w:pPr>
      <w:r w:rsidRPr="00A7780A">
        <w:t>Need for selective quantum usage</w:t>
      </w:r>
    </w:p>
    <w:p w14:paraId="5415393B" w14:textId="77777777" w:rsidR="00A7780A" w:rsidRPr="00A7780A" w:rsidRDefault="00A7780A" w:rsidP="00A7780A">
      <w:r w:rsidRPr="00A7780A">
        <w:t>I’ll write this cleanly.</w:t>
      </w:r>
    </w:p>
    <w:p w14:paraId="4D41617A" w14:textId="77777777" w:rsidR="00A7780A" w:rsidRPr="00A7780A" w:rsidRDefault="00A7780A" w:rsidP="00A7780A">
      <w:r w:rsidRPr="00A7780A">
        <w:pict w14:anchorId="2832721A">
          <v:rect id="_x0000_i1082" style="width:0;height:1.5pt" o:hralign="center" o:hrstd="t" o:hr="t" fillcolor="#a0a0a0" stroked="f"/>
        </w:pict>
      </w:r>
    </w:p>
    <w:p w14:paraId="60456560" w14:textId="77777777" w:rsidR="00A7780A" w:rsidRPr="00A7780A" w:rsidRDefault="00A7780A" w:rsidP="00A7780A">
      <w:pPr>
        <w:rPr>
          <w:b/>
          <w:bCs/>
        </w:rPr>
      </w:pPr>
      <w:r w:rsidRPr="00A7780A">
        <w:rPr>
          <w:b/>
          <w:bCs/>
        </w:rPr>
        <w:t>Phase 2 — Technical Credibility Fix</w:t>
      </w:r>
    </w:p>
    <w:p w14:paraId="614F0ED5" w14:textId="77777777" w:rsidR="00A7780A" w:rsidRPr="00A7780A" w:rsidRDefault="00A7780A" w:rsidP="00A7780A">
      <w:r w:rsidRPr="00A7780A">
        <w:t>This is where reviewers usually attack.</w:t>
      </w:r>
    </w:p>
    <w:p w14:paraId="30F8DDFE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4. Literature Review (Reorder)</w:t>
      </w:r>
    </w:p>
    <w:p w14:paraId="5669203B" w14:textId="77777777" w:rsidR="00A7780A" w:rsidRPr="00A7780A" w:rsidRDefault="00A7780A" w:rsidP="00A7780A">
      <w:r w:rsidRPr="00A7780A">
        <w:rPr>
          <w:b/>
          <w:bCs/>
        </w:rPr>
        <w:t>Rule</w:t>
      </w:r>
    </w:p>
    <w:p w14:paraId="1A0651CD" w14:textId="77777777" w:rsidR="00A7780A" w:rsidRPr="00A7780A" w:rsidRDefault="00A7780A" w:rsidP="00A7780A">
      <w:r w:rsidRPr="00A7780A">
        <w:t xml:space="preserve">No equations in literature review </w:t>
      </w:r>
      <w:r w:rsidRPr="00A7780A">
        <w:rPr>
          <w:rFonts w:ascii="Segoe UI Emoji" w:hAnsi="Segoe UI Emoji" w:cs="Segoe UI Emoji"/>
        </w:rPr>
        <w:t>❌</w:t>
      </w:r>
    </w:p>
    <w:p w14:paraId="7F7CDB31" w14:textId="77777777" w:rsidR="00A7780A" w:rsidRPr="00A7780A" w:rsidRDefault="00A7780A" w:rsidP="00A7780A">
      <w:r w:rsidRPr="00A7780A">
        <w:rPr>
          <w:b/>
          <w:bCs/>
        </w:rPr>
        <w:t>Fix</w:t>
      </w:r>
    </w:p>
    <w:p w14:paraId="73F1F011" w14:textId="77777777" w:rsidR="00A7780A" w:rsidRPr="00A7780A" w:rsidRDefault="00A7780A" w:rsidP="00A7780A">
      <w:pPr>
        <w:numPr>
          <w:ilvl w:val="0"/>
          <w:numId w:val="7"/>
        </w:numPr>
      </w:pPr>
      <w:r w:rsidRPr="00A7780A">
        <w:t>Move math to Methodology</w:t>
      </w:r>
    </w:p>
    <w:p w14:paraId="2393B364" w14:textId="77777777" w:rsidR="00A7780A" w:rsidRPr="00A7780A" w:rsidRDefault="00A7780A" w:rsidP="00A7780A">
      <w:pPr>
        <w:numPr>
          <w:ilvl w:val="0"/>
          <w:numId w:val="7"/>
        </w:numPr>
      </w:pPr>
      <w:r w:rsidRPr="00A7780A">
        <w:t>Literature = ideas + gaps only</w:t>
      </w:r>
    </w:p>
    <w:p w14:paraId="7455B680" w14:textId="77777777" w:rsidR="00A7780A" w:rsidRPr="00A7780A" w:rsidRDefault="00A7780A" w:rsidP="00A7780A">
      <w:r w:rsidRPr="00A7780A">
        <w:t>I’ll:</w:t>
      </w:r>
    </w:p>
    <w:p w14:paraId="17474F07" w14:textId="77777777" w:rsidR="00A7780A" w:rsidRPr="00A7780A" w:rsidRDefault="00A7780A" w:rsidP="00A7780A">
      <w:pPr>
        <w:numPr>
          <w:ilvl w:val="0"/>
          <w:numId w:val="8"/>
        </w:numPr>
      </w:pPr>
      <w:r w:rsidRPr="00A7780A">
        <w:t>Reorder references</w:t>
      </w:r>
    </w:p>
    <w:p w14:paraId="25AF8335" w14:textId="77777777" w:rsidR="00A7780A" w:rsidRPr="00A7780A" w:rsidRDefault="00A7780A" w:rsidP="00A7780A">
      <w:pPr>
        <w:numPr>
          <w:ilvl w:val="0"/>
          <w:numId w:val="8"/>
        </w:numPr>
      </w:pPr>
      <w:r w:rsidRPr="00A7780A">
        <w:t xml:space="preserve">Add </w:t>
      </w:r>
      <w:r w:rsidRPr="00A7780A">
        <w:rPr>
          <w:b/>
          <w:bCs/>
        </w:rPr>
        <w:t>“gap statement”</w:t>
      </w:r>
      <w:r w:rsidRPr="00A7780A">
        <w:t xml:space="preserve"> at end</w:t>
      </w:r>
      <w:r w:rsidRPr="00A7780A">
        <w:br/>
        <w:t>(reviewers LOVE this)</w:t>
      </w:r>
    </w:p>
    <w:p w14:paraId="59493C8D" w14:textId="77777777" w:rsidR="00A7780A" w:rsidRPr="00A7780A" w:rsidRDefault="00A7780A" w:rsidP="00A7780A">
      <w:r w:rsidRPr="00A7780A">
        <w:pict w14:anchorId="32501D99">
          <v:rect id="_x0000_i1083" style="width:0;height:1.5pt" o:hralign="center" o:hrstd="t" o:hr="t" fillcolor="#a0a0a0" stroked="f"/>
        </w:pict>
      </w:r>
    </w:p>
    <w:p w14:paraId="69A4E52E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5. Methodology (Make it Crisp)</w:t>
      </w:r>
    </w:p>
    <w:p w14:paraId="75F90E7E" w14:textId="77777777" w:rsidR="00A7780A" w:rsidRPr="00A7780A" w:rsidRDefault="00A7780A" w:rsidP="00A7780A">
      <w:r w:rsidRPr="00A7780A">
        <w:t xml:space="preserve">We’ll convert it into </w:t>
      </w:r>
      <w:r w:rsidRPr="00A7780A">
        <w:rPr>
          <w:b/>
          <w:bCs/>
        </w:rPr>
        <w:t>subsections</w:t>
      </w:r>
      <w:r w:rsidRPr="00A7780A">
        <w:t>:</w:t>
      </w:r>
    </w:p>
    <w:p w14:paraId="6EADF07B" w14:textId="77777777" w:rsidR="00A7780A" w:rsidRPr="00A7780A" w:rsidRDefault="00A7780A" w:rsidP="00A7780A">
      <w:pPr>
        <w:numPr>
          <w:ilvl w:val="0"/>
          <w:numId w:val="9"/>
        </w:numPr>
      </w:pPr>
      <w:r w:rsidRPr="00A7780A">
        <w:t>Image preprocessing</w:t>
      </w:r>
    </w:p>
    <w:p w14:paraId="21EF9080" w14:textId="77777777" w:rsidR="00A7780A" w:rsidRPr="00A7780A" w:rsidRDefault="00A7780A" w:rsidP="00A7780A">
      <w:pPr>
        <w:numPr>
          <w:ilvl w:val="0"/>
          <w:numId w:val="9"/>
        </w:numPr>
      </w:pPr>
      <w:r w:rsidRPr="00A7780A">
        <w:t>Entropy-based block selection</w:t>
      </w:r>
    </w:p>
    <w:p w14:paraId="7E87550A" w14:textId="77777777" w:rsidR="00A7780A" w:rsidRPr="00A7780A" w:rsidRDefault="00A7780A" w:rsidP="00A7780A">
      <w:pPr>
        <w:numPr>
          <w:ilvl w:val="0"/>
          <w:numId w:val="9"/>
        </w:numPr>
      </w:pPr>
      <w:r w:rsidRPr="00A7780A">
        <w:t>Hybrid channel allocation</w:t>
      </w:r>
    </w:p>
    <w:p w14:paraId="28D658F8" w14:textId="77777777" w:rsidR="00A7780A" w:rsidRPr="00A7780A" w:rsidRDefault="00A7780A" w:rsidP="00A7780A">
      <w:pPr>
        <w:numPr>
          <w:ilvl w:val="0"/>
          <w:numId w:val="9"/>
        </w:numPr>
      </w:pPr>
      <w:r w:rsidRPr="00A7780A">
        <w:t>Superdense coding circuit</w:t>
      </w:r>
    </w:p>
    <w:p w14:paraId="421FF125" w14:textId="77777777" w:rsidR="00A7780A" w:rsidRPr="00A7780A" w:rsidRDefault="00A7780A" w:rsidP="00A7780A">
      <w:pPr>
        <w:numPr>
          <w:ilvl w:val="0"/>
          <w:numId w:val="9"/>
        </w:numPr>
      </w:pPr>
      <w:r w:rsidRPr="00A7780A">
        <w:t>Reconstruction at receiver</w:t>
      </w:r>
    </w:p>
    <w:p w14:paraId="5E72E41E" w14:textId="77777777" w:rsidR="00A7780A" w:rsidRPr="00A7780A" w:rsidRDefault="00A7780A" w:rsidP="00A7780A">
      <w:r w:rsidRPr="00A7780A">
        <w:lastRenderedPageBreak/>
        <w:t xml:space="preserve">Each subsection: </w:t>
      </w:r>
      <w:r w:rsidRPr="00A7780A">
        <w:rPr>
          <w:b/>
          <w:bCs/>
        </w:rPr>
        <w:t>5–6 lines only</w:t>
      </w:r>
    </w:p>
    <w:p w14:paraId="78A63E44" w14:textId="77777777" w:rsidR="00A7780A" w:rsidRPr="00A7780A" w:rsidRDefault="00A7780A" w:rsidP="00A7780A">
      <w:r w:rsidRPr="00A7780A">
        <w:t xml:space="preserve">No “in our prototype” confession every 2 lines </w:t>
      </w:r>
      <w:r w:rsidRPr="00A7780A">
        <w:rPr>
          <w:rFonts w:ascii="Segoe UI Emoji" w:hAnsi="Segoe UI Emoji" w:cs="Segoe UI Emoji"/>
        </w:rPr>
        <w:t>😭</w:t>
      </w:r>
    </w:p>
    <w:p w14:paraId="1CAFC212" w14:textId="77777777" w:rsidR="00A7780A" w:rsidRPr="00A7780A" w:rsidRDefault="00A7780A" w:rsidP="00A7780A">
      <w:r w:rsidRPr="00A7780A">
        <w:pict w14:anchorId="468C3B5E">
          <v:rect id="_x0000_i1084" style="width:0;height:1.5pt" o:hralign="center" o:hrstd="t" o:hr="t" fillcolor="#a0a0a0" stroked="f"/>
        </w:pict>
      </w:r>
    </w:p>
    <w:p w14:paraId="1DB500B0" w14:textId="77777777" w:rsidR="00A7780A" w:rsidRPr="00A7780A" w:rsidRDefault="00A7780A" w:rsidP="00A7780A">
      <w:pPr>
        <w:rPr>
          <w:b/>
          <w:bCs/>
        </w:rPr>
      </w:pPr>
      <w:r w:rsidRPr="00A7780A">
        <w:rPr>
          <w:b/>
          <w:bCs/>
        </w:rPr>
        <w:t>Phase 3 — Results That Don’t Get You Killed</w:t>
      </w:r>
    </w:p>
    <w:p w14:paraId="43E812BD" w14:textId="77777777" w:rsidR="00A7780A" w:rsidRPr="00A7780A" w:rsidRDefault="00A7780A" w:rsidP="00A7780A">
      <w:r w:rsidRPr="00A7780A">
        <w:t>Right now this section is your weakest.</w:t>
      </w:r>
    </w:p>
    <w:p w14:paraId="3923BC58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❌</w:t>
      </w:r>
      <w:r w:rsidRPr="00A7780A">
        <w:rPr>
          <w:b/>
          <w:bCs/>
        </w:rPr>
        <w:t xml:space="preserve"> Problems</w:t>
      </w:r>
    </w:p>
    <w:p w14:paraId="2AFD5416" w14:textId="77777777" w:rsidR="00A7780A" w:rsidRPr="00A7780A" w:rsidRDefault="00A7780A" w:rsidP="00A7780A">
      <w:pPr>
        <w:numPr>
          <w:ilvl w:val="0"/>
          <w:numId w:val="10"/>
        </w:numPr>
      </w:pPr>
      <w:r w:rsidRPr="00A7780A">
        <w:t>Figures referenced but missing</w:t>
      </w:r>
    </w:p>
    <w:p w14:paraId="538F9AD8" w14:textId="77777777" w:rsidR="00A7780A" w:rsidRPr="00A7780A" w:rsidRDefault="00A7780A" w:rsidP="00A7780A">
      <w:pPr>
        <w:numPr>
          <w:ilvl w:val="0"/>
          <w:numId w:val="10"/>
        </w:numPr>
      </w:pPr>
      <w:r w:rsidRPr="00A7780A">
        <w:t>Metrics without proof</w:t>
      </w:r>
    </w:p>
    <w:p w14:paraId="47343BEA" w14:textId="77777777" w:rsidR="00A7780A" w:rsidRPr="00A7780A" w:rsidRDefault="00A7780A" w:rsidP="00A7780A">
      <w:pPr>
        <w:numPr>
          <w:ilvl w:val="0"/>
          <w:numId w:val="10"/>
        </w:numPr>
      </w:pPr>
      <w:r w:rsidRPr="00A7780A">
        <w:t>No tables</w:t>
      </w:r>
    </w:p>
    <w:p w14:paraId="39EB6BFB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Fix Plan</w:t>
      </w:r>
    </w:p>
    <w:p w14:paraId="179A4C36" w14:textId="77777777" w:rsidR="00A7780A" w:rsidRPr="00A7780A" w:rsidRDefault="00A7780A" w:rsidP="00A7780A">
      <w:r w:rsidRPr="00A7780A">
        <w:t>We’ll add:</w:t>
      </w:r>
    </w:p>
    <w:p w14:paraId="156A66CC" w14:textId="77777777" w:rsidR="00A7780A" w:rsidRPr="00A7780A" w:rsidRDefault="00A7780A" w:rsidP="00A7780A">
      <w:r w:rsidRPr="00A7780A">
        <w:rPr>
          <w:b/>
          <w:bCs/>
        </w:rPr>
        <w:t>Figures (minimum)</w:t>
      </w:r>
    </w:p>
    <w:p w14:paraId="2DF655E9" w14:textId="77777777" w:rsidR="00A7780A" w:rsidRPr="00A7780A" w:rsidRDefault="00A7780A" w:rsidP="00A7780A">
      <w:pPr>
        <w:numPr>
          <w:ilvl w:val="0"/>
          <w:numId w:val="11"/>
        </w:numPr>
      </w:pPr>
      <w:r w:rsidRPr="00A7780A">
        <w:t>Original image</w:t>
      </w:r>
    </w:p>
    <w:p w14:paraId="5E4A8F27" w14:textId="77777777" w:rsidR="00A7780A" w:rsidRPr="00A7780A" w:rsidRDefault="00A7780A" w:rsidP="00A7780A">
      <w:pPr>
        <w:numPr>
          <w:ilvl w:val="0"/>
          <w:numId w:val="11"/>
        </w:numPr>
      </w:pPr>
      <w:r w:rsidRPr="00A7780A">
        <w:t>Reconstructed image</w:t>
      </w:r>
    </w:p>
    <w:p w14:paraId="6D62BE41" w14:textId="77777777" w:rsidR="00A7780A" w:rsidRPr="00A7780A" w:rsidRDefault="00A7780A" w:rsidP="00A7780A">
      <w:pPr>
        <w:numPr>
          <w:ilvl w:val="0"/>
          <w:numId w:val="11"/>
        </w:numPr>
      </w:pPr>
      <w:r w:rsidRPr="00A7780A">
        <w:t>Error heatmap (difference image)</w:t>
      </w:r>
    </w:p>
    <w:p w14:paraId="0029C3D2" w14:textId="77777777" w:rsidR="00A7780A" w:rsidRPr="00A7780A" w:rsidRDefault="00A7780A" w:rsidP="00A7780A">
      <w:pPr>
        <w:numPr>
          <w:ilvl w:val="0"/>
          <w:numId w:val="11"/>
        </w:numPr>
      </w:pPr>
      <w:r w:rsidRPr="00A7780A">
        <w:t>Block selection visualization</w:t>
      </w:r>
    </w:p>
    <w:p w14:paraId="5D49FAAC" w14:textId="77777777" w:rsidR="00A7780A" w:rsidRPr="00A7780A" w:rsidRDefault="00A7780A" w:rsidP="00A7780A">
      <w:r w:rsidRPr="00A7780A">
        <w:rPr>
          <w:b/>
          <w:bCs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589"/>
      </w:tblGrid>
      <w:tr w:rsidR="00A7780A" w:rsidRPr="00A7780A" w14:paraId="104A7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278D7" w14:textId="77777777" w:rsidR="00A7780A" w:rsidRPr="00A7780A" w:rsidRDefault="00A7780A" w:rsidP="00A7780A">
            <w:pPr>
              <w:rPr>
                <w:b/>
                <w:bCs/>
              </w:rPr>
            </w:pPr>
            <w:r w:rsidRPr="00A7780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82CEF6" w14:textId="77777777" w:rsidR="00A7780A" w:rsidRPr="00A7780A" w:rsidRDefault="00A7780A" w:rsidP="00A7780A">
            <w:pPr>
              <w:rPr>
                <w:b/>
                <w:bCs/>
              </w:rPr>
            </w:pPr>
            <w:r w:rsidRPr="00A7780A">
              <w:rPr>
                <w:b/>
                <w:bCs/>
              </w:rPr>
              <w:t>Value</w:t>
            </w:r>
          </w:p>
        </w:tc>
      </w:tr>
      <w:tr w:rsidR="00A7780A" w:rsidRPr="00A7780A" w14:paraId="194D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DBBE" w14:textId="77777777" w:rsidR="00A7780A" w:rsidRPr="00A7780A" w:rsidRDefault="00A7780A" w:rsidP="00A7780A">
            <w:r w:rsidRPr="00A7780A">
              <w:t>PSNR</w:t>
            </w:r>
          </w:p>
        </w:tc>
        <w:tc>
          <w:tcPr>
            <w:tcW w:w="0" w:type="auto"/>
            <w:vAlign w:val="center"/>
            <w:hideMark/>
          </w:tcPr>
          <w:p w14:paraId="167ECB63" w14:textId="77777777" w:rsidR="00A7780A" w:rsidRPr="00A7780A" w:rsidRDefault="00A7780A" w:rsidP="00A7780A">
            <w:r w:rsidRPr="00A7780A">
              <w:t>XX dB</w:t>
            </w:r>
          </w:p>
        </w:tc>
      </w:tr>
      <w:tr w:rsidR="00A7780A" w:rsidRPr="00A7780A" w14:paraId="286E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F532" w14:textId="77777777" w:rsidR="00A7780A" w:rsidRPr="00A7780A" w:rsidRDefault="00A7780A" w:rsidP="00A7780A">
            <w:r w:rsidRPr="00A7780A">
              <w:t>SSIM</w:t>
            </w:r>
          </w:p>
        </w:tc>
        <w:tc>
          <w:tcPr>
            <w:tcW w:w="0" w:type="auto"/>
            <w:vAlign w:val="center"/>
            <w:hideMark/>
          </w:tcPr>
          <w:p w14:paraId="0ED55017" w14:textId="77777777" w:rsidR="00A7780A" w:rsidRPr="00A7780A" w:rsidRDefault="00A7780A" w:rsidP="00A7780A">
            <w:r w:rsidRPr="00A7780A">
              <w:t>XX</w:t>
            </w:r>
          </w:p>
        </w:tc>
      </w:tr>
      <w:tr w:rsidR="00A7780A" w:rsidRPr="00A7780A" w14:paraId="372D4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F2AC" w14:textId="77777777" w:rsidR="00A7780A" w:rsidRPr="00A7780A" w:rsidRDefault="00A7780A" w:rsidP="00A7780A">
            <w:r w:rsidRPr="00A7780A">
              <w:t>Quantum blocks (%)</w:t>
            </w:r>
          </w:p>
        </w:tc>
        <w:tc>
          <w:tcPr>
            <w:tcW w:w="0" w:type="auto"/>
            <w:vAlign w:val="center"/>
            <w:hideMark/>
          </w:tcPr>
          <w:p w14:paraId="2D3A787E" w14:textId="77777777" w:rsidR="00A7780A" w:rsidRPr="00A7780A" w:rsidRDefault="00A7780A" w:rsidP="00A7780A">
            <w:r w:rsidRPr="00A7780A">
              <w:t>15%</w:t>
            </w:r>
          </w:p>
        </w:tc>
      </w:tr>
      <w:tr w:rsidR="00A7780A" w:rsidRPr="00A7780A" w14:paraId="2D1E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FD10" w14:textId="77777777" w:rsidR="00A7780A" w:rsidRPr="00A7780A" w:rsidRDefault="00A7780A" w:rsidP="00A7780A">
            <w:r w:rsidRPr="00A7780A">
              <w:t>Classical blocks (%)</w:t>
            </w:r>
          </w:p>
        </w:tc>
        <w:tc>
          <w:tcPr>
            <w:tcW w:w="0" w:type="auto"/>
            <w:vAlign w:val="center"/>
            <w:hideMark/>
          </w:tcPr>
          <w:p w14:paraId="49D936F6" w14:textId="77777777" w:rsidR="00A7780A" w:rsidRPr="00A7780A" w:rsidRDefault="00A7780A" w:rsidP="00A7780A">
            <w:r w:rsidRPr="00A7780A">
              <w:t>85%</w:t>
            </w:r>
          </w:p>
        </w:tc>
      </w:tr>
    </w:tbl>
    <w:p w14:paraId="027AC41E" w14:textId="77777777" w:rsidR="00A7780A" w:rsidRPr="00A7780A" w:rsidRDefault="00A7780A" w:rsidP="00A7780A">
      <w:r w:rsidRPr="00A7780A">
        <w:t xml:space="preserve">I’ll help you </w:t>
      </w:r>
      <w:r w:rsidRPr="00A7780A">
        <w:rPr>
          <w:b/>
          <w:bCs/>
        </w:rPr>
        <w:t>write captions + placement</w:t>
      </w:r>
      <w:r w:rsidRPr="00A7780A">
        <w:t>.</w:t>
      </w:r>
    </w:p>
    <w:p w14:paraId="3AC25597" w14:textId="77777777" w:rsidR="00A7780A" w:rsidRPr="00A7780A" w:rsidRDefault="00A7780A" w:rsidP="00A7780A">
      <w:r w:rsidRPr="00A7780A">
        <w:pict w14:anchorId="0CCE5540">
          <v:rect id="_x0000_i1085" style="width:0;height:1.5pt" o:hralign="center" o:hrstd="t" o:hr="t" fillcolor="#a0a0a0" stroked="f"/>
        </w:pict>
      </w:r>
    </w:p>
    <w:p w14:paraId="4C5A5F85" w14:textId="77777777" w:rsidR="00A7780A" w:rsidRPr="00A7780A" w:rsidRDefault="00A7780A" w:rsidP="00A7780A">
      <w:pPr>
        <w:rPr>
          <w:b/>
          <w:bCs/>
        </w:rPr>
      </w:pPr>
      <w:r w:rsidRPr="00A7780A">
        <w:rPr>
          <w:b/>
          <w:bCs/>
        </w:rPr>
        <w:t>Phase 4 — Tone Down the Claims</w:t>
      </w:r>
    </w:p>
    <w:p w14:paraId="420F3DBE" w14:textId="77777777" w:rsidR="00A7780A" w:rsidRPr="00A7780A" w:rsidRDefault="00A7780A" w:rsidP="00A7780A">
      <w:r w:rsidRPr="00A7780A">
        <w:t>This is critical.</w:t>
      </w:r>
    </w:p>
    <w:p w14:paraId="5DC0865A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❌</w:t>
      </w:r>
      <w:r w:rsidRPr="00A7780A">
        <w:rPr>
          <w:b/>
          <w:bCs/>
        </w:rPr>
        <w:t xml:space="preserve"> Current claim</w:t>
      </w:r>
    </w:p>
    <w:p w14:paraId="3DEF0CDA" w14:textId="77777777" w:rsidR="00A7780A" w:rsidRPr="00A7780A" w:rsidRDefault="00A7780A" w:rsidP="00A7780A">
      <w:r w:rsidRPr="00A7780A">
        <w:t>“First practical hybrid image transmission…”</w:t>
      </w:r>
    </w:p>
    <w:p w14:paraId="16CCDF17" w14:textId="77777777" w:rsidR="00A7780A" w:rsidRPr="00A7780A" w:rsidRDefault="00A7780A" w:rsidP="00A7780A">
      <w:r w:rsidRPr="00A7780A">
        <w:rPr>
          <w:rFonts w:ascii="Segoe UI Emoji" w:hAnsi="Segoe UI Emoji" w:cs="Segoe UI Emoji"/>
        </w:rPr>
        <w:t>⚠️</w:t>
      </w:r>
      <w:r w:rsidRPr="00A7780A">
        <w:t xml:space="preserve"> Reviewer alarm </w:t>
      </w:r>
      <w:r w:rsidRPr="00A7780A">
        <w:rPr>
          <w:rFonts w:ascii="Segoe UI Emoji" w:hAnsi="Segoe UI Emoji" w:cs="Segoe UI Emoji"/>
        </w:rPr>
        <w:t>🚨</w:t>
      </w:r>
    </w:p>
    <w:p w14:paraId="4C972B4E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✅</w:t>
      </w:r>
      <w:r w:rsidRPr="00A7780A">
        <w:rPr>
          <w:b/>
          <w:bCs/>
        </w:rPr>
        <w:t xml:space="preserve"> Replace with</w:t>
      </w:r>
    </w:p>
    <w:p w14:paraId="5E6520C8" w14:textId="77777777" w:rsidR="00A7780A" w:rsidRPr="00A7780A" w:rsidRDefault="00A7780A" w:rsidP="00A7780A">
      <w:pPr>
        <w:numPr>
          <w:ilvl w:val="0"/>
          <w:numId w:val="12"/>
        </w:numPr>
      </w:pPr>
      <w:r w:rsidRPr="00A7780A">
        <w:lastRenderedPageBreak/>
        <w:t>“A prototype-level hybrid framework”</w:t>
      </w:r>
    </w:p>
    <w:p w14:paraId="68A78380" w14:textId="77777777" w:rsidR="00A7780A" w:rsidRPr="00A7780A" w:rsidRDefault="00A7780A" w:rsidP="00A7780A">
      <w:pPr>
        <w:numPr>
          <w:ilvl w:val="0"/>
          <w:numId w:val="12"/>
        </w:numPr>
      </w:pPr>
      <w:r w:rsidRPr="00A7780A">
        <w:t>“Simulation-based validation”</w:t>
      </w:r>
    </w:p>
    <w:p w14:paraId="7D6CC673" w14:textId="77777777" w:rsidR="00A7780A" w:rsidRPr="00A7780A" w:rsidRDefault="00A7780A" w:rsidP="00A7780A">
      <w:pPr>
        <w:numPr>
          <w:ilvl w:val="0"/>
          <w:numId w:val="12"/>
        </w:numPr>
      </w:pPr>
      <w:r w:rsidRPr="00A7780A">
        <w:t>“Proof-of-concept”</w:t>
      </w:r>
    </w:p>
    <w:p w14:paraId="51061AC5" w14:textId="77777777" w:rsidR="00A7780A" w:rsidRPr="00A7780A" w:rsidRDefault="00A7780A" w:rsidP="00A7780A">
      <w:r w:rsidRPr="00A7780A">
        <w:t>I’ll rewrite novelty section safely.</w:t>
      </w:r>
    </w:p>
    <w:p w14:paraId="723DCE1B" w14:textId="77777777" w:rsidR="00A7780A" w:rsidRPr="00A7780A" w:rsidRDefault="00A7780A" w:rsidP="00A7780A">
      <w:r w:rsidRPr="00A7780A">
        <w:pict w14:anchorId="62A93264">
          <v:rect id="_x0000_i1086" style="width:0;height:1.5pt" o:hralign="center" o:hrstd="t" o:hr="t" fillcolor="#a0a0a0" stroked="f"/>
        </w:pict>
      </w:r>
    </w:p>
    <w:p w14:paraId="4818DA25" w14:textId="77777777" w:rsidR="00A7780A" w:rsidRPr="00A7780A" w:rsidRDefault="00A7780A" w:rsidP="00A7780A">
      <w:pPr>
        <w:rPr>
          <w:b/>
          <w:bCs/>
        </w:rPr>
      </w:pPr>
      <w:r w:rsidRPr="00A7780A">
        <w:rPr>
          <w:b/>
          <w:bCs/>
        </w:rPr>
        <w:t>Phase 5 — Conclusion &amp; Future Work</w:t>
      </w:r>
    </w:p>
    <w:p w14:paraId="7C758C7D" w14:textId="77777777" w:rsidR="00A7780A" w:rsidRPr="00A7780A" w:rsidRDefault="00A7780A" w:rsidP="00A7780A">
      <w:r w:rsidRPr="00A7780A">
        <w:t>Conclusion must:</w:t>
      </w:r>
    </w:p>
    <w:p w14:paraId="449B8973" w14:textId="77777777" w:rsidR="00A7780A" w:rsidRPr="00A7780A" w:rsidRDefault="00A7780A" w:rsidP="00A7780A">
      <w:pPr>
        <w:numPr>
          <w:ilvl w:val="0"/>
          <w:numId w:val="13"/>
        </w:numPr>
      </w:pPr>
      <w:r w:rsidRPr="00A7780A">
        <w:t>Summarize results (not repeat abstract)</w:t>
      </w:r>
    </w:p>
    <w:p w14:paraId="1DF4EC4D" w14:textId="77777777" w:rsidR="00A7780A" w:rsidRPr="00A7780A" w:rsidRDefault="00A7780A" w:rsidP="00A7780A">
      <w:pPr>
        <w:numPr>
          <w:ilvl w:val="0"/>
          <w:numId w:val="13"/>
        </w:numPr>
      </w:pPr>
      <w:r w:rsidRPr="00A7780A">
        <w:t>Avoid new claims</w:t>
      </w:r>
    </w:p>
    <w:p w14:paraId="581A128C" w14:textId="77777777" w:rsidR="00A7780A" w:rsidRPr="00A7780A" w:rsidRDefault="00A7780A" w:rsidP="00A7780A">
      <w:r w:rsidRPr="00A7780A">
        <w:t>Future work is already good — just tighten language.</w:t>
      </w:r>
    </w:p>
    <w:p w14:paraId="7B46771F" w14:textId="77777777" w:rsidR="00A7780A" w:rsidRPr="00A7780A" w:rsidRDefault="00A7780A" w:rsidP="00A7780A">
      <w:r w:rsidRPr="00A7780A">
        <w:pict w14:anchorId="0FFF24BC">
          <v:rect id="_x0000_i1087" style="width:0;height:1.5pt" o:hralign="center" o:hrstd="t" o:hr="t" fillcolor="#a0a0a0" stroked="f"/>
        </w:pict>
      </w:r>
    </w:p>
    <w:p w14:paraId="5954E08A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🧩</w:t>
      </w:r>
      <w:r w:rsidRPr="00A7780A">
        <w:rPr>
          <w:b/>
          <w:bCs/>
        </w:rPr>
        <w:t xml:space="preserve"> HOW I SUGGEST WE PROCEED (BEST WAY)</w:t>
      </w:r>
    </w:p>
    <w:p w14:paraId="2836E6C6" w14:textId="77777777" w:rsidR="00A7780A" w:rsidRPr="00A7780A" w:rsidRDefault="00A7780A" w:rsidP="00A7780A">
      <w:r w:rsidRPr="00A7780A">
        <w:t xml:space="preserve">We do it </w:t>
      </w:r>
      <w:r w:rsidRPr="00A7780A">
        <w:rPr>
          <w:b/>
          <w:bCs/>
        </w:rPr>
        <w:t>section by section</w:t>
      </w:r>
      <w:r w:rsidRPr="00A7780A">
        <w:t>, clean and focused.</w:t>
      </w:r>
    </w:p>
    <w:p w14:paraId="5D400F32" w14:textId="77777777" w:rsidR="00A7780A" w:rsidRPr="00A7780A" w:rsidRDefault="00A7780A" w:rsidP="00A7780A">
      <w:pPr>
        <w:rPr>
          <w:b/>
          <w:bCs/>
        </w:rPr>
      </w:pPr>
      <w:r w:rsidRPr="00A7780A">
        <w:rPr>
          <w:rFonts w:ascii="Segoe UI Emoji" w:hAnsi="Segoe UI Emoji" w:cs="Segoe UI Emoji"/>
          <w:b/>
          <w:bCs/>
        </w:rPr>
        <w:t>👉</w:t>
      </w:r>
      <w:r w:rsidRPr="00A7780A">
        <w:rPr>
          <w:b/>
          <w:bCs/>
        </w:rPr>
        <w:t xml:space="preserve"> Step 1 (Next message)</w:t>
      </w:r>
    </w:p>
    <w:p w14:paraId="7D93E620" w14:textId="77777777" w:rsidR="00A7780A" w:rsidRPr="00A7780A" w:rsidRDefault="00A7780A" w:rsidP="00A7780A">
      <w:r w:rsidRPr="00A7780A">
        <w:t>I will:</w:t>
      </w:r>
    </w:p>
    <w:p w14:paraId="2DF04838" w14:textId="77777777" w:rsidR="00A7780A" w:rsidRPr="00A7780A" w:rsidRDefault="00A7780A" w:rsidP="00A7780A">
      <w:pPr>
        <w:numPr>
          <w:ilvl w:val="0"/>
          <w:numId w:val="14"/>
        </w:numPr>
      </w:pPr>
      <w:r w:rsidRPr="00A7780A">
        <w:rPr>
          <w:b/>
          <w:bCs/>
        </w:rPr>
        <w:t>Rewrite your Abstract</w:t>
      </w:r>
    </w:p>
    <w:p w14:paraId="760F6A13" w14:textId="77777777" w:rsidR="00A7780A" w:rsidRPr="00A7780A" w:rsidRDefault="00A7780A" w:rsidP="00A7780A">
      <w:pPr>
        <w:numPr>
          <w:ilvl w:val="0"/>
          <w:numId w:val="14"/>
        </w:numPr>
      </w:pPr>
      <w:r w:rsidRPr="00A7780A">
        <w:rPr>
          <w:b/>
          <w:bCs/>
        </w:rPr>
        <w:t>Rewrite Problem Statement</w:t>
      </w:r>
    </w:p>
    <w:p w14:paraId="48656405" w14:textId="77777777" w:rsidR="00A7780A" w:rsidRPr="00A7780A" w:rsidRDefault="00A7780A" w:rsidP="00A7780A">
      <w:pPr>
        <w:numPr>
          <w:ilvl w:val="0"/>
          <w:numId w:val="14"/>
        </w:numPr>
      </w:pPr>
      <w:r w:rsidRPr="00A7780A">
        <w:rPr>
          <w:b/>
          <w:bCs/>
        </w:rPr>
        <w:t>Clean Introduction structure</w:t>
      </w:r>
    </w:p>
    <w:p w14:paraId="74BAFD3D" w14:textId="77777777" w:rsidR="00A7780A" w:rsidRPr="00A7780A" w:rsidRDefault="00A7780A" w:rsidP="00A7780A">
      <w:r w:rsidRPr="00A7780A">
        <w:t>You just reply with:</w:t>
      </w:r>
    </w:p>
    <w:p w14:paraId="4491FCCE" w14:textId="77777777" w:rsidR="00A7780A" w:rsidRPr="00A7780A" w:rsidRDefault="00A7780A" w:rsidP="00A7780A">
      <w:r w:rsidRPr="00A7780A">
        <w:rPr>
          <w:b/>
          <w:bCs/>
        </w:rPr>
        <w:t>“Start with Abstract + Problem Statement”</w:t>
      </w:r>
    </w:p>
    <w:p w14:paraId="2F9C3730" w14:textId="77777777" w:rsidR="00A7780A" w:rsidRPr="00A7780A" w:rsidRDefault="00A7780A" w:rsidP="00A7780A">
      <w:r w:rsidRPr="00A7780A">
        <w:t>Then we move on.</w:t>
      </w:r>
    </w:p>
    <w:p w14:paraId="16FE09CD" w14:textId="77777777" w:rsidR="00A7780A" w:rsidRPr="00A7780A" w:rsidRDefault="00A7780A" w:rsidP="00A7780A">
      <w:r w:rsidRPr="00A7780A">
        <w:t xml:space="preserve">Trust me — by the end this paper will look </w:t>
      </w:r>
      <w:r w:rsidRPr="00A7780A">
        <w:rPr>
          <w:b/>
          <w:bCs/>
        </w:rPr>
        <w:t>conference-ready</w:t>
      </w:r>
      <w:r w:rsidRPr="00A7780A">
        <w:t xml:space="preserve">, not hackathon-survival </w:t>
      </w:r>
      <w:r w:rsidRPr="00A7780A">
        <w:rPr>
          <w:rFonts w:ascii="Segoe UI Emoji" w:hAnsi="Segoe UI Emoji" w:cs="Segoe UI Emoji"/>
        </w:rPr>
        <w:t>😌🔥</w:t>
      </w:r>
    </w:p>
    <w:p w14:paraId="4AAA9925" w14:textId="77777777" w:rsidR="00517093" w:rsidRDefault="00517093"/>
    <w:sectPr w:rsidR="00517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1D89"/>
    <w:multiLevelType w:val="multilevel"/>
    <w:tmpl w:val="A0F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503D"/>
    <w:multiLevelType w:val="multilevel"/>
    <w:tmpl w:val="0C4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6780"/>
    <w:multiLevelType w:val="multilevel"/>
    <w:tmpl w:val="E71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6D21"/>
    <w:multiLevelType w:val="multilevel"/>
    <w:tmpl w:val="9C4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F66EF"/>
    <w:multiLevelType w:val="multilevel"/>
    <w:tmpl w:val="45A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024BF"/>
    <w:multiLevelType w:val="multilevel"/>
    <w:tmpl w:val="CE3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4AB8"/>
    <w:multiLevelType w:val="multilevel"/>
    <w:tmpl w:val="7FE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44797"/>
    <w:multiLevelType w:val="multilevel"/>
    <w:tmpl w:val="394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A3DB9"/>
    <w:multiLevelType w:val="multilevel"/>
    <w:tmpl w:val="5FF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F3F18"/>
    <w:multiLevelType w:val="multilevel"/>
    <w:tmpl w:val="8142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E1649"/>
    <w:multiLevelType w:val="multilevel"/>
    <w:tmpl w:val="615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17D68"/>
    <w:multiLevelType w:val="multilevel"/>
    <w:tmpl w:val="B07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661D6"/>
    <w:multiLevelType w:val="multilevel"/>
    <w:tmpl w:val="44A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C79D0"/>
    <w:multiLevelType w:val="multilevel"/>
    <w:tmpl w:val="EED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75817">
    <w:abstractNumId w:val="10"/>
  </w:num>
  <w:num w:numId="2" w16cid:durableId="1371957635">
    <w:abstractNumId w:val="5"/>
  </w:num>
  <w:num w:numId="3" w16cid:durableId="1044258862">
    <w:abstractNumId w:val="0"/>
  </w:num>
  <w:num w:numId="4" w16cid:durableId="790827557">
    <w:abstractNumId w:val="4"/>
  </w:num>
  <w:num w:numId="5" w16cid:durableId="881475677">
    <w:abstractNumId w:val="6"/>
  </w:num>
  <w:num w:numId="6" w16cid:durableId="895167086">
    <w:abstractNumId w:val="11"/>
  </w:num>
  <w:num w:numId="7" w16cid:durableId="430079926">
    <w:abstractNumId w:val="13"/>
  </w:num>
  <w:num w:numId="8" w16cid:durableId="607006607">
    <w:abstractNumId w:val="3"/>
  </w:num>
  <w:num w:numId="9" w16cid:durableId="1406222148">
    <w:abstractNumId w:val="7"/>
  </w:num>
  <w:num w:numId="10" w16cid:durableId="475949588">
    <w:abstractNumId w:val="8"/>
  </w:num>
  <w:num w:numId="11" w16cid:durableId="2036038111">
    <w:abstractNumId w:val="9"/>
  </w:num>
  <w:num w:numId="12" w16cid:durableId="1115371469">
    <w:abstractNumId w:val="1"/>
  </w:num>
  <w:num w:numId="13" w16cid:durableId="1777629429">
    <w:abstractNumId w:val="12"/>
  </w:num>
  <w:num w:numId="14" w16cid:durableId="1877155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3D"/>
    <w:rsid w:val="00517093"/>
    <w:rsid w:val="00A7780A"/>
    <w:rsid w:val="00C1663D"/>
    <w:rsid w:val="00D97ADC"/>
    <w:rsid w:val="00FB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835F"/>
  <w15:chartTrackingRefBased/>
  <w15:docId w15:val="{D2A40861-798E-46BE-9115-B2491710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Srestha charitha godavarthi</dc:creator>
  <cp:keywords/>
  <dc:description/>
  <cp:lastModifiedBy>Srestha charitha godavarthi</cp:lastModifiedBy>
  <cp:revision>2</cp:revision>
  <dcterms:created xsi:type="dcterms:W3CDTF">2026-01-25T04:34:00Z</dcterms:created>
  <dcterms:modified xsi:type="dcterms:W3CDTF">2026-01-25T04:34:00Z</dcterms:modified>
</cp:coreProperties>
</file>