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45D53" w14:textId="614BC262" w:rsidR="00051CE9" w:rsidRPr="007D442A" w:rsidRDefault="00EA7A30" w:rsidP="00EA7A30">
      <w:pPr>
        <w:jc w:val="center"/>
        <w:rPr>
          <w:b/>
          <w:bCs/>
          <w:color w:val="EE0000"/>
          <w:sz w:val="32"/>
          <w:szCs w:val="32"/>
        </w:rPr>
      </w:pPr>
      <w:r w:rsidRPr="007D442A">
        <w:rPr>
          <w:b/>
          <w:bCs/>
          <w:color w:val="EE0000"/>
          <w:sz w:val="32"/>
          <w:szCs w:val="32"/>
          <w:highlight w:val="yellow"/>
          <w:lang w:val="en-US"/>
        </w:rPr>
        <w:t xml:space="preserve">Chapter – 4 </w:t>
      </w:r>
      <w:r w:rsidRPr="007D442A">
        <w:rPr>
          <w:b/>
          <w:bCs/>
          <w:color w:val="EE0000"/>
          <w:sz w:val="32"/>
          <w:szCs w:val="32"/>
          <w:highlight w:val="yellow"/>
        </w:rPr>
        <w:t>Network Layer: Data Plane</w:t>
      </w:r>
    </w:p>
    <w:p w14:paraId="3E0D91BB" w14:textId="4CBAB006" w:rsidR="00EA7A30" w:rsidRPr="00EA7A30" w:rsidRDefault="00EA7A30" w:rsidP="00EA7A30">
      <w:pPr>
        <w:pStyle w:val="ListParagraph"/>
        <w:numPr>
          <w:ilvl w:val="0"/>
          <w:numId w:val="1"/>
        </w:numPr>
        <w:rPr>
          <w:b/>
          <w:bCs/>
          <w:color w:val="002060"/>
          <w:sz w:val="24"/>
          <w:szCs w:val="24"/>
        </w:rPr>
      </w:pPr>
      <w:r w:rsidRPr="00EA7A30">
        <w:rPr>
          <w:b/>
          <w:bCs/>
          <w:color w:val="002060"/>
          <w:sz w:val="24"/>
          <w:szCs w:val="24"/>
        </w:rPr>
        <w:t xml:space="preserve">Network layer: overview • data plane • control plane </w:t>
      </w:r>
    </w:p>
    <w:p w14:paraId="299C98FD" w14:textId="77777777" w:rsidR="00EA7A30" w:rsidRPr="00EA7A30" w:rsidRDefault="00EA7A30" w:rsidP="00EA7A30">
      <w:pPr>
        <w:ind w:left="360"/>
        <w:rPr>
          <w:b/>
          <w:bCs/>
          <w:sz w:val="24"/>
          <w:szCs w:val="24"/>
        </w:rPr>
      </w:pPr>
      <w:r w:rsidRPr="00EA7A30">
        <w:rPr>
          <w:b/>
          <w:bCs/>
          <w:sz w:val="24"/>
          <w:szCs w:val="24"/>
        </w:rPr>
        <w:t>1. Network-layer Services and Protocols</w:t>
      </w:r>
    </w:p>
    <w:p w14:paraId="77A5E485" w14:textId="77777777" w:rsidR="00EA7A30" w:rsidRPr="00EA7A30" w:rsidRDefault="00EA7A30" w:rsidP="00EA7A30">
      <w:pPr>
        <w:numPr>
          <w:ilvl w:val="0"/>
          <w:numId w:val="2"/>
        </w:numPr>
        <w:rPr>
          <w:sz w:val="20"/>
          <w:szCs w:val="20"/>
        </w:rPr>
      </w:pPr>
      <w:r w:rsidRPr="00EA7A30">
        <w:rPr>
          <w:b/>
          <w:bCs/>
          <w:sz w:val="20"/>
          <w:szCs w:val="20"/>
        </w:rPr>
        <w:t>Main service</w:t>
      </w:r>
      <w:r w:rsidRPr="00EA7A30">
        <w:rPr>
          <w:sz w:val="20"/>
          <w:szCs w:val="20"/>
        </w:rPr>
        <w:t>: Deliver transport layer segments from sender host → receiver host.</w:t>
      </w:r>
    </w:p>
    <w:p w14:paraId="323CAE84" w14:textId="77777777" w:rsidR="00EA7A30" w:rsidRPr="00EA7A30" w:rsidRDefault="00EA7A30" w:rsidP="00EA7A30">
      <w:pPr>
        <w:numPr>
          <w:ilvl w:val="0"/>
          <w:numId w:val="2"/>
        </w:numPr>
        <w:rPr>
          <w:b/>
          <w:bCs/>
          <w:sz w:val="20"/>
          <w:szCs w:val="20"/>
        </w:rPr>
      </w:pPr>
      <w:r w:rsidRPr="00EA7A30">
        <w:rPr>
          <w:b/>
          <w:bCs/>
          <w:sz w:val="20"/>
          <w:szCs w:val="20"/>
        </w:rPr>
        <w:t>Sender side:</w:t>
      </w:r>
    </w:p>
    <w:p w14:paraId="685C4A0F" w14:textId="26A9CE88" w:rsidR="00EA7A30" w:rsidRPr="009B0D27" w:rsidRDefault="00EA7A30" w:rsidP="009B0D27">
      <w:pPr>
        <w:pStyle w:val="ListParagraph"/>
        <w:numPr>
          <w:ilvl w:val="1"/>
          <w:numId w:val="2"/>
        </w:numPr>
        <w:rPr>
          <w:sz w:val="20"/>
          <w:szCs w:val="20"/>
        </w:rPr>
      </w:pPr>
      <w:r w:rsidRPr="00EA7A30">
        <w:rPr>
          <w:sz w:val="20"/>
          <w:szCs w:val="20"/>
        </w:rPr>
        <w:t>Takes transport segment</w:t>
      </w:r>
      <w:r w:rsidR="009B0D27">
        <w:rPr>
          <w:sz w:val="20"/>
          <w:szCs w:val="20"/>
        </w:rPr>
        <w:t xml:space="preserve"> -&gt; </w:t>
      </w:r>
      <w:r w:rsidRPr="009B0D27">
        <w:rPr>
          <w:sz w:val="20"/>
          <w:szCs w:val="20"/>
        </w:rPr>
        <w:t>Encapsulates it into a datagram</w:t>
      </w:r>
      <w:r w:rsidR="009B0D27">
        <w:rPr>
          <w:sz w:val="20"/>
          <w:szCs w:val="20"/>
        </w:rPr>
        <w:t xml:space="preserve"> -&gt; </w:t>
      </w:r>
      <w:r w:rsidRPr="009B0D27">
        <w:rPr>
          <w:sz w:val="20"/>
          <w:szCs w:val="20"/>
        </w:rPr>
        <w:t>Passes it to the link layer.</w:t>
      </w:r>
    </w:p>
    <w:p w14:paraId="379200C2" w14:textId="77777777" w:rsidR="00EA7A30" w:rsidRPr="00EA7A30" w:rsidRDefault="00EA7A30" w:rsidP="00EA7A30">
      <w:pPr>
        <w:numPr>
          <w:ilvl w:val="0"/>
          <w:numId w:val="2"/>
        </w:numPr>
        <w:rPr>
          <w:b/>
          <w:bCs/>
          <w:sz w:val="20"/>
          <w:szCs w:val="20"/>
        </w:rPr>
      </w:pPr>
      <w:r w:rsidRPr="00EA7A30">
        <w:rPr>
          <w:b/>
          <w:bCs/>
          <w:sz w:val="20"/>
          <w:szCs w:val="20"/>
        </w:rPr>
        <w:t>Receiver side:</w:t>
      </w:r>
    </w:p>
    <w:p w14:paraId="7F19D2FE" w14:textId="7A4B501F" w:rsidR="00EA7A30" w:rsidRPr="009B0D27" w:rsidRDefault="00EA7A30" w:rsidP="009B0D27">
      <w:pPr>
        <w:pStyle w:val="ListParagraph"/>
        <w:numPr>
          <w:ilvl w:val="1"/>
          <w:numId w:val="2"/>
        </w:numPr>
        <w:rPr>
          <w:sz w:val="20"/>
          <w:szCs w:val="20"/>
        </w:rPr>
      </w:pPr>
      <w:r w:rsidRPr="00EA7A30">
        <w:rPr>
          <w:sz w:val="20"/>
          <w:szCs w:val="20"/>
        </w:rPr>
        <w:t>Gets datagram from link layer</w:t>
      </w:r>
      <w:r w:rsidR="009B0D27">
        <w:rPr>
          <w:sz w:val="20"/>
          <w:szCs w:val="20"/>
        </w:rPr>
        <w:t xml:space="preserve"> -&gt; </w:t>
      </w:r>
      <w:r w:rsidRPr="009B0D27">
        <w:rPr>
          <w:sz w:val="20"/>
          <w:szCs w:val="20"/>
        </w:rPr>
        <w:t>Extracts transport segment</w:t>
      </w:r>
      <w:r w:rsidR="009B0D27">
        <w:rPr>
          <w:sz w:val="20"/>
          <w:szCs w:val="20"/>
        </w:rPr>
        <w:t xml:space="preserve"> -&gt; </w:t>
      </w:r>
      <w:r w:rsidRPr="009B0D27">
        <w:rPr>
          <w:sz w:val="20"/>
          <w:szCs w:val="20"/>
        </w:rPr>
        <w:t>Passes it to the transport layer protocol (like TCP/UDP).</w:t>
      </w:r>
    </w:p>
    <w:p w14:paraId="1CC065CB" w14:textId="77777777" w:rsidR="00EA7A30" w:rsidRPr="00EA7A30" w:rsidRDefault="00EA7A30" w:rsidP="00EA7A30">
      <w:pPr>
        <w:ind w:left="360"/>
        <w:rPr>
          <w:sz w:val="20"/>
          <w:szCs w:val="20"/>
        </w:rPr>
      </w:pPr>
      <w:r w:rsidRPr="00EA7A30">
        <w:rPr>
          <w:rFonts w:ascii="Segoe UI Emoji" w:hAnsi="Segoe UI Emoji" w:cs="Segoe UI Emoji"/>
          <w:sz w:val="20"/>
          <w:szCs w:val="20"/>
        </w:rPr>
        <w:t>👉</w:t>
      </w:r>
      <w:r w:rsidRPr="00EA7A30">
        <w:rPr>
          <w:sz w:val="20"/>
          <w:szCs w:val="20"/>
        </w:rPr>
        <w:t xml:space="preserve"> Every Internet device </w:t>
      </w:r>
      <w:r w:rsidRPr="00EA7A30">
        <w:rPr>
          <w:b/>
          <w:bCs/>
          <w:sz w:val="20"/>
          <w:szCs w:val="20"/>
        </w:rPr>
        <w:t>(hosts + routers)</w:t>
      </w:r>
      <w:r w:rsidRPr="00EA7A30">
        <w:rPr>
          <w:sz w:val="20"/>
          <w:szCs w:val="20"/>
        </w:rPr>
        <w:t xml:space="preserve"> runs network-layer protocols.</w:t>
      </w:r>
    </w:p>
    <w:p w14:paraId="1C0DD89E" w14:textId="77777777" w:rsidR="00EA7A30" w:rsidRPr="00EA7A30" w:rsidRDefault="00EA7A30" w:rsidP="00EA7A30">
      <w:pPr>
        <w:numPr>
          <w:ilvl w:val="0"/>
          <w:numId w:val="3"/>
        </w:numPr>
        <w:rPr>
          <w:b/>
          <w:bCs/>
          <w:sz w:val="20"/>
          <w:szCs w:val="20"/>
        </w:rPr>
      </w:pPr>
      <w:r w:rsidRPr="00EA7A30">
        <w:rPr>
          <w:b/>
          <w:bCs/>
          <w:sz w:val="20"/>
          <w:szCs w:val="20"/>
        </w:rPr>
        <w:t>Routers (extra role):</w:t>
      </w:r>
    </w:p>
    <w:p w14:paraId="5A3BDDE5" w14:textId="77777777" w:rsidR="00EA7A30" w:rsidRPr="00EA7A30" w:rsidRDefault="00EA7A30" w:rsidP="00EA7A30">
      <w:pPr>
        <w:pStyle w:val="ListParagraph"/>
        <w:numPr>
          <w:ilvl w:val="1"/>
          <w:numId w:val="3"/>
        </w:numPr>
        <w:rPr>
          <w:sz w:val="20"/>
          <w:szCs w:val="20"/>
        </w:rPr>
      </w:pPr>
      <w:r w:rsidRPr="00EA7A30">
        <w:rPr>
          <w:sz w:val="20"/>
          <w:szCs w:val="20"/>
        </w:rPr>
        <w:t>Look at header fields of datagrams.</w:t>
      </w:r>
    </w:p>
    <w:p w14:paraId="697CEB6C" w14:textId="341A90D2" w:rsidR="00EA7A30" w:rsidRPr="00EA7A30" w:rsidRDefault="00EA7A30" w:rsidP="00EA7A30">
      <w:pPr>
        <w:pStyle w:val="ListParagraph"/>
        <w:numPr>
          <w:ilvl w:val="1"/>
          <w:numId w:val="3"/>
        </w:numPr>
        <w:rPr>
          <w:sz w:val="20"/>
          <w:szCs w:val="20"/>
        </w:rPr>
      </w:pPr>
      <w:r w:rsidRPr="00EA7A30">
        <w:rPr>
          <w:sz w:val="20"/>
          <w:szCs w:val="20"/>
        </w:rPr>
        <w:t>Move them from input port → output port, step by step, along the end-to-end path.</w:t>
      </w:r>
    </w:p>
    <w:p w14:paraId="7860758F" w14:textId="77777777" w:rsidR="00EA7A30" w:rsidRPr="00EA7A30" w:rsidRDefault="00EA7A30" w:rsidP="00EA7A30">
      <w:pPr>
        <w:ind w:left="360"/>
        <w:rPr>
          <w:b/>
          <w:bCs/>
          <w:sz w:val="24"/>
          <w:szCs w:val="24"/>
        </w:rPr>
      </w:pPr>
      <w:r w:rsidRPr="00EA7A30">
        <w:rPr>
          <w:b/>
          <w:bCs/>
          <w:sz w:val="24"/>
          <w:szCs w:val="24"/>
        </w:rPr>
        <w:t>2. Two Key Functions of Network Layer</w:t>
      </w:r>
    </w:p>
    <w:p w14:paraId="278ADB4C" w14:textId="77777777" w:rsidR="00EA7A30" w:rsidRPr="00EA7A30" w:rsidRDefault="00EA7A30" w:rsidP="00EA7A30">
      <w:pPr>
        <w:numPr>
          <w:ilvl w:val="0"/>
          <w:numId w:val="4"/>
        </w:numPr>
        <w:rPr>
          <w:b/>
          <w:bCs/>
          <w:sz w:val="20"/>
          <w:szCs w:val="20"/>
        </w:rPr>
      </w:pPr>
      <w:r w:rsidRPr="00EA7A30">
        <w:rPr>
          <w:b/>
          <w:bCs/>
          <w:sz w:val="20"/>
          <w:szCs w:val="20"/>
        </w:rPr>
        <w:t>Forwarding</w:t>
      </w:r>
    </w:p>
    <w:p w14:paraId="150BBF44" w14:textId="77777777" w:rsidR="00EA7A30" w:rsidRPr="00EA7A30" w:rsidRDefault="00EA7A30">
      <w:pPr>
        <w:pStyle w:val="ListParagraph"/>
        <w:numPr>
          <w:ilvl w:val="1"/>
          <w:numId w:val="6"/>
        </w:numPr>
        <w:rPr>
          <w:sz w:val="20"/>
          <w:szCs w:val="20"/>
        </w:rPr>
      </w:pPr>
      <w:r w:rsidRPr="00EA7A30">
        <w:rPr>
          <w:sz w:val="20"/>
          <w:szCs w:val="20"/>
        </w:rPr>
        <w:t>Inside a router: Move packets from input link → correct output link.</w:t>
      </w:r>
    </w:p>
    <w:p w14:paraId="7EB54035" w14:textId="77777777" w:rsidR="00EA7A30" w:rsidRPr="00EA7A30" w:rsidRDefault="00EA7A30">
      <w:pPr>
        <w:pStyle w:val="ListParagraph"/>
        <w:numPr>
          <w:ilvl w:val="1"/>
          <w:numId w:val="6"/>
        </w:numPr>
        <w:rPr>
          <w:sz w:val="20"/>
          <w:szCs w:val="20"/>
        </w:rPr>
      </w:pPr>
      <w:r w:rsidRPr="00EA7A30">
        <w:rPr>
          <w:sz w:val="20"/>
          <w:szCs w:val="20"/>
        </w:rPr>
        <w:t>Happens locally, per router.</w:t>
      </w:r>
    </w:p>
    <w:p w14:paraId="0A6D2D6A" w14:textId="77777777" w:rsidR="00EA7A30" w:rsidRPr="00EA7A30" w:rsidRDefault="00EA7A30">
      <w:pPr>
        <w:pStyle w:val="ListParagraph"/>
        <w:numPr>
          <w:ilvl w:val="1"/>
          <w:numId w:val="6"/>
        </w:numPr>
        <w:rPr>
          <w:sz w:val="20"/>
          <w:szCs w:val="20"/>
        </w:rPr>
      </w:pPr>
      <w:r w:rsidRPr="00EA7A30">
        <w:rPr>
          <w:sz w:val="20"/>
          <w:szCs w:val="20"/>
        </w:rPr>
        <w:t>Analogy → Like passing through one traffic interchange.</w:t>
      </w:r>
    </w:p>
    <w:p w14:paraId="1973EE3D" w14:textId="77777777" w:rsidR="00EA7A30" w:rsidRPr="00EA7A30" w:rsidRDefault="00EA7A30" w:rsidP="00EA7A30">
      <w:pPr>
        <w:numPr>
          <w:ilvl w:val="0"/>
          <w:numId w:val="4"/>
        </w:numPr>
        <w:rPr>
          <w:b/>
          <w:bCs/>
          <w:sz w:val="20"/>
          <w:szCs w:val="20"/>
        </w:rPr>
      </w:pPr>
      <w:r w:rsidRPr="00EA7A30">
        <w:rPr>
          <w:b/>
          <w:bCs/>
          <w:sz w:val="20"/>
          <w:szCs w:val="20"/>
        </w:rPr>
        <w:t>Routing</w:t>
      </w:r>
    </w:p>
    <w:p w14:paraId="0F874C84" w14:textId="77777777" w:rsidR="00EA7A30" w:rsidRPr="00EA7A30" w:rsidRDefault="00EA7A30">
      <w:pPr>
        <w:pStyle w:val="ListParagraph"/>
        <w:numPr>
          <w:ilvl w:val="1"/>
          <w:numId w:val="7"/>
        </w:numPr>
        <w:rPr>
          <w:sz w:val="20"/>
          <w:szCs w:val="20"/>
        </w:rPr>
      </w:pPr>
      <w:r w:rsidRPr="00EA7A30">
        <w:rPr>
          <w:sz w:val="20"/>
          <w:szCs w:val="20"/>
        </w:rPr>
        <w:t>Decides the path/route packets take from source to destination.</w:t>
      </w:r>
    </w:p>
    <w:p w14:paraId="548F19D3" w14:textId="77777777" w:rsidR="00EA7A30" w:rsidRPr="00EA7A30" w:rsidRDefault="00EA7A30">
      <w:pPr>
        <w:pStyle w:val="ListParagraph"/>
        <w:numPr>
          <w:ilvl w:val="1"/>
          <w:numId w:val="7"/>
        </w:numPr>
        <w:rPr>
          <w:sz w:val="20"/>
          <w:szCs w:val="20"/>
        </w:rPr>
      </w:pPr>
      <w:r w:rsidRPr="00EA7A30">
        <w:rPr>
          <w:sz w:val="20"/>
          <w:szCs w:val="20"/>
        </w:rPr>
        <w:t>Uses routing algorithms.</w:t>
      </w:r>
    </w:p>
    <w:p w14:paraId="10DEA47F" w14:textId="77777777" w:rsidR="00EA7A30" w:rsidRPr="00EA7A30" w:rsidRDefault="00EA7A30">
      <w:pPr>
        <w:pStyle w:val="ListParagraph"/>
        <w:numPr>
          <w:ilvl w:val="1"/>
          <w:numId w:val="7"/>
        </w:numPr>
        <w:rPr>
          <w:sz w:val="20"/>
          <w:szCs w:val="20"/>
        </w:rPr>
      </w:pPr>
      <w:r w:rsidRPr="00EA7A30">
        <w:rPr>
          <w:sz w:val="20"/>
          <w:szCs w:val="20"/>
        </w:rPr>
        <w:t>Happens globally, across the network.</w:t>
      </w:r>
    </w:p>
    <w:p w14:paraId="287AA73D" w14:textId="6E6969A5" w:rsidR="00EA7A30" w:rsidRPr="00EA7A30" w:rsidRDefault="00EA7A30">
      <w:pPr>
        <w:pStyle w:val="ListParagraph"/>
        <w:numPr>
          <w:ilvl w:val="1"/>
          <w:numId w:val="7"/>
        </w:numPr>
        <w:rPr>
          <w:sz w:val="20"/>
          <w:szCs w:val="20"/>
        </w:rPr>
      </w:pPr>
      <w:r w:rsidRPr="00EA7A30">
        <w:rPr>
          <w:sz w:val="20"/>
          <w:szCs w:val="20"/>
        </w:rPr>
        <w:t>Analogy → Like planning your whole trip from home to destination.</w:t>
      </w:r>
    </w:p>
    <w:p w14:paraId="046E9D50" w14:textId="77777777" w:rsidR="00EA7A30" w:rsidRPr="00EA7A30" w:rsidRDefault="00EA7A30" w:rsidP="00EA7A30">
      <w:pPr>
        <w:ind w:left="360"/>
        <w:rPr>
          <w:b/>
          <w:bCs/>
          <w:sz w:val="24"/>
          <w:szCs w:val="24"/>
        </w:rPr>
      </w:pPr>
      <w:r w:rsidRPr="00EA7A30">
        <w:rPr>
          <w:b/>
          <w:bCs/>
          <w:sz w:val="24"/>
          <w:szCs w:val="24"/>
        </w:rPr>
        <w:t>3. Data Plane vs Control Plane</w:t>
      </w:r>
    </w:p>
    <w:p w14:paraId="2295CAD9" w14:textId="77777777" w:rsidR="00EA7A30" w:rsidRPr="00EA7A30" w:rsidRDefault="00EA7A30" w:rsidP="00EA7A30">
      <w:pPr>
        <w:ind w:left="360"/>
        <w:rPr>
          <w:b/>
          <w:bCs/>
          <w:sz w:val="20"/>
          <w:szCs w:val="20"/>
        </w:rPr>
      </w:pPr>
      <w:r w:rsidRPr="00EA7A30">
        <w:rPr>
          <w:b/>
          <w:bCs/>
          <w:sz w:val="20"/>
          <w:szCs w:val="20"/>
        </w:rPr>
        <w:t>Data Plane</w:t>
      </w:r>
    </w:p>
    <w:p w14:paraId="6793B6EE" w14:textId="77777777" w:rsidR="00EA7A30" w:rsidRPr="00EA7A30" w:rsidRDefault="00EA7A30">
      <w:pPr>
        <w:pStyle w:val="ListParagraph"/>
        <w:numPr>
          <w:ilvl w:val="0"/>
          <w:numId w:val="9"/>
        </w:numPr>
        <w:rPr>
          <w:sz w:val="20"/>
          <w:szCs w:val="20"/>
        </w:rPr>
      </w:pPr>
      <w:r w:rsidRPr="00EA7A30">
        <w:rPr>
          <w:sz w:val="20"/>
          <w:szCs w:val="20"/>
        </w:rPr>
        <w:t>Local, per-router function.</w:t>
      </w:r>
    </w:p>
    <w:p w14:paraId="28DDA8F8" w14:textId="77777777" w:rsidR="00EA7A30" w:rsidRPr="00EA7A30" w:rsidRDefault="00EA7A30">
      <w:pPr>
        <w:pStyle w:val="ListParagraph"/>
        <w:numPr>
          <w:ilvl w:val="0"/>
          <w:numId w:val="9"/>
        </w:numPr>
        <w:rPr>
          <w:sz w:val="20"/>
          <w:szCs w:val="20"/>
        </w:rPr>
      </w:pPr>
      <w:r w:rsidRPr="00EA7A30">
        <w:rPr>
          <w:sz w:val="20"/>
          <w:szCs w:val="20"/>
        </w:rPr>
        <w:t>Decides how to forward a datagram that arrives on an input port → output port.</w:t>
      </w:r>
    </w:p>
    <w:p w14:paraId="5AA80A22" w14:textId="77777777" w:rsidR="00EA7A30" w:rsidRPr="00EA7A30" w:rsidRDefault="00EA7A30">
      <w:pPr>
        <w:pStyle w:val="ListParagraph"/>
        <w:numPr>
          <w:ilvl w:val="0"/>
          <w:numId w:val="9"/>
        </w:numPr>
        <w:rPr>
          <w:sz w:val="20"/>
          <w:szCs w:val="20"/>
        </w:rPr>
      </w:pPr>
      <w:r w:rsidRPr="00EA7A30">
        <w:rPr>
          <w:sz w:val="20"/>
          <w:szCs w:val="20"/>
        </w:rPr>
        <w:t>Uses the packet header values (like destination IP) for the decision.</w:t>
      </w:r>
    </w:p>
    <w:p w14:paraId="7B99A499" w14:textId="77777777" w:rsidR="00EA7A30" w:rsidRPr="00EA7A30" w:rsidRDefault="00EA7A30">
      <w:pPr>
        <w:pStyle w:val="ListParagraph"/>
        <w:numPr>
          <w:ilvl w:val="0"/>
          <w:numId w:val="9"/>
        </w:numPr>
        <w:rPr>
          <w:sz w:val="20"/>
          <w:szCs w:val="20"/>
        </w:rPr>
      </w:pPr>
      <w:r w:rsidRPr="00EA7A30">
        <w:rPr>
          <w:sz w:val="20"/>
          <w:szCs w:val="20"/>
        </w:rPr>
        <w:t>Example: If header bits are 0111, router checks forwarding table → sends to output port 1, 2, or 3.</w:t>
      </w:r>
    </w:p>
    <w:p w14:paraId="504C7126" w14:textId="77777777" w:rsidR="00EA7A30" w:rsidRPr="00EA7A30" w:rsidRDefault="00EA7A30" w:rsidP="00EA7A30">
      <w:pPr>
        <w:ind w:left="360"/>
        <w:rPr>
          <w:b/>
          <w:bCs/>
          <w:sz w:val="20"/>
          <w:szCs w:val="20"/>
        </w:rPr>
      </w:pPr>
      <w:r w:rsidRPr="00EA7A30">
        <w:rPr>
          <w:b/>
          <w:bCs/>
          <w:sz w:val="20"/>
          <w:szCs w:val="20"/>
        </w:rPr>
        <w:t>Control Plane</w:t>
      </w:r>
    </w:p>
    <w:p w14:paraId="1F9DAA7B" w14:textId="77777777" w:rsidR="00EA7A30" w:rsidRPr="00EA7A30" w:rsidRDefault="00EA7A30">
      <w:pPr>
        <w:pStyle w:val="ListParagraph"/>
        <w:numPr>
          <w:ilvl w:val="0"/>
          <w:numId w:val="10"/>
        </w:numPr>
        <w:rPr>
          <w:sz w:val="20"/>
          <w:szCs w:val="20"/>
        </w:rPr>
      </w:pPr>
      <w:r w:rsidRPr="00EA7A30">
        <w:rPr>
          <w:sz w:val="20"/>
          <w:szCs w:val="20"/>
        </w:rPr>
        <w:t>Network-wide logic.</w:t>
      </w:r>
    </w:p>
    <w:p w14:paraId="7EA1E4D5" w14:textId="77777777" w:rsidR="00EA7A30" w:rsidRPr="00EA7A30" w:rsidRDefault="00EA7A30">
      <w:pPr>
        <w:pStyle w:val="ListParagraph"/>
        <w:numPr>
          <w:ilvl w:val="0"/>
          <w:numId w:val="10"/>
        </w:numPr>
        <w:rPr>
          <w:sz w:val="20"/>
          <w:szCs w:val="20"/>
        </w:rPr>
      </w:pPr>
      <w:r w:rsidRPr="00EA7A30">
        <w:rPr>
          <w:sz w:val="20"/>
          <w:szCs w:val="20"/>
        </w:rPr>
        <w:t>Decides which route datagrams should take across multiple routers (end-to-end).</w:t>
      </w:r>
    </w:p>
    <w:p w14:paraId="23D4A968" w14:textId="77777777" w:rsidR="00EA7A30" w:rsidRPr="00EA7A30" w:rsidRDefault="00EA7A30">
      <w:pPr>
        <w:numPr>
          <w:ilvl w:val="0"/>
          <w:numId w:val="5"/>
        </w:numPr>
        <w:rPr>
          <w:b/>
          <w:bCs/>
          <w:sz w:val="20"/>
          <w:szCs w:val="20"/>
        </w:rPr>
      </w:pPr>
      <w:r w:rsidRPr="00EA7A30">
        <w:rPr>
          <w:b/>
          <w:bCs/>
          <w:sz w:val="20"/>
          <w:szCs w:val="20"/>
        </w:rPr>
        <w:t>Two approaches:</w:t>
      </w:r>
    </w:p>
    <w:p w14:paraId="07B6CBF2" w14:textId="33B94C36" w:rsidR="001A03BE" w:rsidRPr="001A03BE" w:rsidRDefault="001A03BE" w:rsidP="001A03BE">
      <w:pPr>
        <w:pStyle w:val="ListParagraph"/>
        <w:ind w:left="1080"/>
        <w:rPr>
          <w:b/>
          <w:bCs/>
          <w:sz w:val="20"/>
          <w:szCs w:val="20"/>
        </w:rPr>
      </w:pPr>
      <w:r w:rsidRPr="001A03BE">
        <w:rPr>
          <w:b/>
          <w:bCs/>
          <w:sz w:val="20"/>
          <w:szCs w:val="20"/>
        </w:rPr>
        <w:t>1. Per-Router Control Plane</w:t>
      </w:r>
      <w:r>
        <w:rPr>
          <w:b/>
          <w:bCs/>
          <w:sz w:val="20"/>
          <w:szCs w:val="20"/>
        </w:rPr>
        <w:t xml:space="preserve"> (Traditional)</w:t>
      </w:r>
    </w:p>
    <w:p w14:paraId="0ABAAB74" w14:textId="77777777" w:rsidR="001A03BE" w:rsidRPr="001A03BE" w:rsidRDefault="001A03BE">
      <w:pPr>
        <w:pStyle w:val="ListParagraph"/>
        <w:numPr>
          <w:ilvl w:val="0"/>
          <w:numId w:val="11"/>
        </w:numPr>
        <w:rPr>
          <w:sz w:val="20"/>
          <w:szCs w:val="20"/>
        </w:rPr>
      </w:pPr>
      <w:r w:rsidRPr="001A03BE">
        <w:rPr>
          <w:b/>
          <w:bCs/>
          <w:sz w:val="20"/>
          <w:szCs w:val="20"/>
        </w:rPr>
        <w:t>Each router</w:t>
      </w:r>
      <w:r w:rsidRPr="001A03BE">
        <w:rPr>
          <w:sz w:val="20"/>
          <w:szCs w:val="20"/>
        </w:rPr>
        <w:t xml:space="preserve"> has a routing algorithm component.</w:t>
      </w:r>
    </w:p>
    <w:p w14:paraId="36503EE2" w14:textId="77777777" w:rsidR="001A03BE" w:rsidRPr="001A03BE" w:rsidRDefault="001A03BE">
      <w:pPr>
        <w:pStyle w:val="ListParagraph"/>
        <w:numPr>
          <w:ilvl w:val="0"/>
          <w:numId w:val="11"/>
        </w:numPr>
        <w:rPr>
          <w:sz w:val="20"/>
          <w:szCs w:val="20"/>
        </w:rPr>
      </w:pPr>
      <w:r w:rsidRPr="001A03BE">
        <w:rPr>
          <w:sz w:val="20"/>
          <w:szCs w:val="20"/>
        </w:rPr>
        <w:t xml:space="preserve">Routers </w:t>
      </w:r>
      <w:r w:rsidRPr="001A03BE">
        <w:rPr>
          <w:b/>
          <w:bCs/>
          <w:sz w:val="20"/>
          <w:szCs w:val="20"/>
        </w:rPr>
        <w:t>interact</w:t>
      </w:r>
      <w:r w:rsidRPr="001A03BE">
        <w:rPr>
          <w:sz w:val="20"/>
          <w:szCs w:val="20"/>
        </w:rPr>
        <w:t xml:space="preserve"> with each other in control plane.</w:t>
      </w:r>
    </w:p>
    <w:p w14:paraId="3F89315A" w14:textId="77777777" w:rsidR="001A03BE" w:rsidRPr="001A03BE" w:rsidRDefault="001A03BE">
      <w:pPr>
        <w:pStyle w:val="ListParagraph"/>
        <w:numPr>
          <w:ilvl w:val="0"/>
          <w:numId w:val="11"/>
        </w:numPr>
        <w:rPr>
          <w:sz w:val="20"/>
          <w:szCs w:val="20"/>
        </w:rPr>
      </w:pPr>
      <w:r w:rsidRPr="001A03BE">
        <w:rPr>
          <w:sz w:val="20"/>
          <w:szCs w:val="20"/>
        </w:rPr>
        <w:lastRenderedPageBreak/>
        <w:t xml:space="preserve">Each router </w:t>
      </w:r>
      <w:r w:rsidRPr="001A03BE">
        <w:rPr>
          <w:b/>
          <w:bCs/>
          <w:sz w:val="20"/>
          <w:szCs w:val="20"/>
        </w:rPr>
        <w:t>independently computes</w:t>
      </w:r>
      <w:r w:rsidRPr="001A03BE">
        <w:rPr>
          <w:sz w:val="20"/>
          <w:szCs w:val="20"/>
        </w:rPr>
        <w:t xml:space="preserve"> its forwarding table.</w:t>
      </w:r>
    </w:p>
    <w:p w14:paraId="0D372DF4" w14:textId="77777777" w:rsidR="001A03BE" w:rsidRPr="001A03BE" w:rsidRDefault="001A03BE">
      <w:pPr>
        <w:pStyle w:val="ListParagraph"/>
        <w:numPr>
          <w:ilvl w:val="0"/>
          <w:numId w:val="11"/>
        </w:numPr>
        <w:rPr>
          <w:sz w:val="20"/>
          <w:szCs w:val="20"/>
        </w:rPr>
      </w:pPr>
      <w:r w:rsidRPr="001A03BE">
        <w:rPr>
          <w:sz w:val="20"/>
          <w:szCs w:val="20"/>
        </w:rPr>
        <w:t xml:space="preserve">Uses </w:t>
      </w:r>
      <w:r w:rsidRPr="001A03BE">
        <w:rPr>
          <w:b/>
          <w:bCs/>
          <w:sz w:val="20"/>
          <w:szCs w:val="20"/>
        </w:rPr>
        <w:t>traditional routing protocols</w:t>
      </w:r>
      <w:r w:rsidRPr="001A03BE">
        <w:rPr>
          <w:sz w:val="20"/>
          <w:szCs w:val="20"/>
        </w:rPr>
        <w:t>: RIP, OSPF, BGP.</w:t>
      </w:r>
    </w:p>
    <w:p w14:paraId="18EA9E78" w14:textId="77777777" w:rsidR="001A03BE" w:rsidRPr="001A03BE" w:rsidRDefault="001A03BE">
      <w:pPr>
        <w:pStyle w:val="ListParagraph"/>
        <w:numPr>
          <w:ilvl w:val="0"/>
          <w:numId w:val="11"/>
        </w:numPr>
        <w:rPr>
          <w:sz w:val="20"/>
          <w:szCs w:val="20"/>
        </w:rPr>
      </w:pPr>
      <w:r w:rsidRPr="001A03BE">
        <w:rPr>
          <w:rFonts w:ascii="Segoe UI Emoji" w:hAnsi="Segoe UI Emoji" w:cs="Segoe UI Emoji"/>
          <w:sz w:val="20"/>
          <w:szCs w:val="20"/>
        </w:rPr>
        <w:t>✅</w:t>
      </w:r>
      <w:r w:rsidRPr="001A03BE">
        <w:rPr>
          <w:sz w:val="20"/>
          <w:szCs w:val="20"/>
        </w:rPr>
        <w:t xml:space="preserve"> Distributed, no single point of failure.</w:t>
      </w:r>
    </w:p>
    <w:p w14:paraId="7BCE173D" w14:textId="77777777" w:rsidR="001A03BE" w:rsidRPr="001A03BE" w:rsidRDefault="001A03BE">
      <w:pPr>
        <w:pStyle w:val="ListParagraph"/>
        <w:numPr>
          <w:ilvl w:val="0"/>
          <w:numId w:val="11"/>
        </w:numPr>
        <w:rPr>
          <w:sz w:val="20"/>
          <w:szCs w:val="20"/>
        </w:rPr>
      </w:pPr>
      <w:r w:rsidRPr="001A03BE">
        <w:rPr>
          <w:rFonts w:ascii="Segoe UI Emoji" w:hAnsi="Segoe UI Emoji" w:cs="Segoe UI Emoji"/>
          <w:sz w:val="20"/>
          <w:szCs w:val="20"/>
        </w:rPr>
        <w:t>❌</w:t>
      </w:r>
      <w:r w:rsidRPr="001A03BE">
        <w:rPr>
          <w:sz w:val="20"/>
          <w:szCs w:val="20"/>
        </w:rPr>
        <w:t xml:space="preserve"> Harder to manage in very large networks.</w:t>
      </w:r>
    </w:p>
    <w:p w14:paraId="2C5E8176" w14:textId="66AD73AE" w:rsidR="001A03BE" w:rsidRPr="001A03BE" w:rsidRDefault="001A03BE" w:rsidP="001A03BE">
      <w:pPr>
        <w:pStyle w:val="ListParagraph"/>
        <w:ind w:left="1440"/>
        <w:rPr>
          <w:sz w:val="20"/>
          <w:szCs w:val="20"/>
        </w:rPr>
      </w:pPr>
    </w:p>
    <w:p w14:paraId="409960E9" w14:textId="77777777" w:rsidR="001A03BE" w:rsidRPr="001A03BE" w:rsidRDefault="001A03BE" w:rsidP="001A03BE">
      <w:pPr>
        <w:pStyle w:val="ListParagraph"/>
        <w:ind w:left="1080"/>
        <w:rPr>
          <w:b/>
          <w:bCs/>
          <w:sz w:val="20"/>
          <w:szCs w:val="20"/>
        </w:rPr>
      </w:pPr>
      <w:r w:rsidRPr="001A03BE">
        <w:rPr>
          <w:b/>
          <w:bCs/>
          <w:sz w:val="20"/>
          <w:szCs w:val="20"/>
        </w:rPr>
        <w:t>2. SDN Control Plane</w:t>
      </w:r>
    </w:p>
    <w:p w14:paraId="5727AAB4" w14:textId="77777777" w:rsidR="001A03BE" w:rsidRPr="001A03BE" w:rsidRDefault="001A03BE">
      <w:pPr>
        <w:pStyle w:val="ListParagraph"/>
        <w:numPr>
          <w:ilvl w:val="0"/>
          <w:numId w:val="12"/>
        </w:numPr>
        <w:rPr>
          <w:sz w:val="20"/>
          <w:szCs w:val="20"/>
        </w:rPr>
      </w:pPr>
      <w:r w:rsidRPr="001A03BE">
        <w:rPr>
          <w:sz w:val="20"/>
          <w:szCs w:val="20"/>
        </w:rPr>
        <w:t xml:space="preserve">A </w:t>
      </w:r>
      <w:r w:rsidRPr="001A03BE">
        <w:rPr>
          <w:b/>
          <w:bCs/>
          <w:sz w:val="20"/>
          <w:szCs w:val="20"/>
        </w:rPr>
        <w:t>remote (central) controller</w:t>
      </w:r>
      <w:r w:rsidRPr="001A03BE">
        <w:rPr>
          <w:sz w:val="20"/>
          <w:szCs w:val="20"/>
        </w:rPr>
        <w:t xml:space="preserve"> computes forwarding tables.</w:t>
      </w:r>
    </w:p>
    <w:p w14:paraId="27CC8FFD" w14:textId="77777777" w:rsidR="001A03BE" w:rsidRPr="001A03BE" w:rsidRDefault="001A03BE">
      <w:pPr>
        <w:pStyle w:val="ListParagraph"/>
        <w:numPr>
          <w:ilvl w:val="0"/>
          <w:numId w:val="12"/>
        </w:numPr>
        <w:rPr>
          <w:sz w:val="20"/>
          <w:szCs w:val="20"/>
        </w:rPr>
      </w:pPr>
      <w:r w:rsidRPr="001A03BE">
        <w:rPr>
          <w:sz w:val="20"/>
          <w:szCs w:val="20"/>
        </w:rPr>
        <w:t>Routers don’t run routing algorithms → only follow rules.</w:t>
      </w:r>
    </w:p>
    <w:p w14:paraId="6DBC9328" w14:textId="77777777" w:rsidR="001A03BE" w:rsidRPr="001A03BE" w:rsidRDefault="001A03BE">
      <w:pPr>
        <w:pStyle w:val="ListParagraph"/>
        <w:numPr>
          <w:ilvl w:val="0"/>
          <w:numId w:val="12"/>
        </w:numPr>
        <w:rPr>
          <w:sz w:val="20"/>
          <w:szCs w:val="20"/>
        </w:rPr>
      </w:pPr>
      <w:r w:rsidRPr="001A03BE">
        <w:rPr>
          <w:sz w:val="20"/>
          <w:szCs w:val="20"/>
        </w:rPr>
        <w:t xml:space="preserve">Controller </w:t>
      </w:r>
      <w:r w:rsidRPr="001A03BE">
        <w:rPr>
          <w:b/>
          <w:bCs/>
          <w:sz w:val="20"/>
          <w:szCs w:val="20"/>
        </w:rPr>
        <w:t>installs forwarding entries</w:t>
      </w:r>
      <w:r w:rsidRPr="001A03BE">
        <w:rPr>
          <w:sz w:val="20"/>
          <w:szCs w:val="20"/>
        </w:rPr>
        <w:t xml:space="preserve"> in routers (e.g., via OpenFlow).</w:t>
      </w:r>
    </w:p>
    <w:p w14:paraId="766652D9" w14:textId="77777777" w:rsidR="001A03BE" w:rsidRPr="001A03BE" w:rsidRDefault="001A03BE">
      <w:pPr>
        <w:pStyle w:val="ListParagraph"/>
        <w:numPr>
          <w:ilvl w:val="0"/>
          <w:numId w:val="12"/>
        </w:numPr>
        <w:rPr>
          <w:sz w:val="20"/>
          <w:szCs w:val="20"/>
        </w:rPr>
      </w:pPr>
      <w:r w:rsidRPr="001A03BE">
        <w:rPr>
          <w:rFonts w:ascii="Segoe UI Emoji" w:hAnsi="Segoe UI Emoji" w:cs="Segoe UI Emoji"/>
          <w:sz w:val="20"/>
          <w:szCs w:val="20"/>
        </w:rPr>
        <w:t>✅</w:t>
      </w:r>
      <w:r w:rsidRPr="001A03BE">
        <w:rPr>
          <w:sz w:val="20"/>
          <w:szCs w:val="20"/>
        </w:rPr>
        <w:t xml:space="preserve"> Centralized, flexible, programmable, easy network-wide control.</w:t>
      </w:r>
    </w:p>
    <w:p w14:paraId="1C92215B" w14:textId="6A8A39C6" w:rsidR="007D442A" w:rsidRPr="001A03BE" w:rsidRDefault="001A03BE">
      <w:pPr>
        <w:pStyle w:val="ListParagraph"/>
        <w:numPr>
          <w:ilvl w:val="0"/>
          <w:numId w:val="12"/>
        </w:numPr>
        <w:rPr>
          <w:sz w:val="20"/>
          <w:szCs w:val="20"/>
        </w:rPr>
      </w:pPr>
      <w:r w:rsidRPr="001A03BE">
        <w:rPr>
          <w:rFonts w:ascii="Segoe UI Emoji" w:hAnsi="Segoe UI Emoji" w:cs="Segoe UI Emoji"/>
          <w:sz w:val="20"/>
          <w:szCs w:val="20"/>
        </w:rPr>
        <w:t>❌</w:t>
      </w:r>
      <w:r w:rsidRPr="001A03BE">
        <w:rPr>
          <w:sz w:val="20"/>
          <w:szCs w:val="20"/>
        </w:rPr>
        <w:t xml:space="preserve"> Needs controller reliability (can be single point of failure).</w:t>
      </w:r>
    </w:p>
    <w:p w14:paraId="088CF553" w14:textId="77777777" w:rsidR="00EA7A30" w:rsidRPr="00EA7A30" w:rsidRDefault="00EA7A30" w:rsidP="001A03BE">
      <w:pPr>
        <w:ind w:left="720"/>
        <w:rPr>
          <w:sz w:val="20"/>
          <w:szCs w:val="20"/>
        </w:rPr>
      </w:pPr>
      <w:r w:rsidRPr="00EA7A30">
        <w:rPr>
          <w:rFonts w:ascii="Segoe UI Emoji" w:hAnsi="Segoe UI Emoji" w:cs="Segoe UI Emoji"/>
          <w:sz w:val="20"/>
          <w:szCs w:val="20"/>
        </w:rPr>
        <w:t>✅</w:t>
      </w:r>
      <w:r w:rsidRPr="00EA7A30">
        <w:rPr>
          <w:sz w:val="20"/>
          <w:szCs w:val="20"/>
        </w:rPr>
        <w:t xml:space="preserve"> In simple words:</w:t>
      </w:r>
    </w:p>
    <w:p w14:paraId="22AC3903" w14:textId="77777777" w:rsidR="00EA7A30" w:rsidRPr="00EA7A30" w:rsidRDefault="00EA7A30">
      <w:pPr>
        <w:pStyle w:val="ListParagraph"/>
        <w:numPr>
          <w:ilvl w:val="0"/>
          <w:numId w:val="8"/>
        </w:numPr>
        <w:tabs>
          <w:tab w:val="clear" w:pos="720"/>
          <w:tab w:val="num" w:pos="1080"/>
        </w:tabs>
        <w:ind w:left="1080"/>
        <w:rPr>
          <w:sz w:val="20"/>
          <w:szCs w:val="20"/>
        </w:rPr>
      </w:pPr>
      <w:r w:rsidRPr="00EA7A30">
        <w:rPr>
          <w:sz w:val="20"/>
          <w:szCs w:val="20"/>
        </w:rPr>
        <w:t>Forwarding (Data Plane) = “Which exit to take at this intersection?”</w:t>
      </w:r>
    </w:p>
    <w:p w14:paraId="57D14A34" w14:textId="1364C35C" w:rsidR="001A03BE" w:rsidRPr="001A03BE" w:rsidRDefault="00EA7A30">
      <w:pPr>
        <w:pStyle w:val="ListParagraph"/>
        <w:numPr>
          <w:ilvl w:val="0"/>
          <w:numId w:val="8"/>
        </w:numPr>
        <w:tabs>
          <w:tab w:val="clear" w:pos="720"/>
          <w:tab w:val="num" w:pos="1080"/>
        </w:tabs>
        <w:ind w:left="1080"/>
        <w:rPr>
          <w:sz w:val="20"/>
          <w:szCs w:val="20"/>
        </w:rPr>
      </w:pPr>
      <w:r w:rsidRPr="00EA7A30">
        <w:rPr>
          <w:sz w:val="20"/>
          <w:szCs w:val="20"/>
        </w:rPr>
        <w:t>Routing (Control Plane) = “What’s the best path for the whole journey?”</w:t>
      </w:r>
    </w:p>
    <w:p w14:paraId="13187F3D" w14:textId="46D156FF" w:rsidR="001A03BE" w:rsidRPr="001A03BE" w:rsidRDefault="001A03BE" w:rsidP="001A03BE">
      <w:pPr>
        <w:ind w:left="360"/>
        <w:rPr>
          <w:b/>
          <w:bCs/>
          <w:sz w:val="20"/>
          <w:szCs w:val="20"/>
        </w:rPr>
      </w:pPr>
      <w:r w:rsidRPr="001A03BE">
        <w:rPr>
          <w:b/>
          <w:bCs/>
          <w:sz w:val="20"/>
          <w:szCs w:val="20"/>
        </w:rPr>
        <w:t>What is a Network Service Model?</w:t>
      </w:r>
    </w:p>
    <w:p w14:paraId="2DD6128A" w14:textId="77777777" w:rsidR="001A03BE" w:rsidRPr="001A03BE" w:rsidRDefault="001A03BE">
      <w:pPr>
        <w:pStyle w:val="ListParagraph"/>
        <w:numPr>
          <w:ilvl w:val="0"/>
          <w:numId w:val="5"/>
        </w:numPr>
        <w:rPr>
          <w:sz w:val="20"/>
          <w:szCs w:val="20"/>
        </w:rPr>
      </w:pPr>
      <w:r w:rsidRPr="001A03BE">
        <w:rPr>
          <w:sz w:val="20"/>
          <w:szCs w:val="20"/>
        </w:rPr>
        <w:t xml:space="preserve">Defines what kind of </w:t>
      </w:r>
      <w:r w:rsidRPr="001A03BE">
        <w:rPr>
          <w:b/>
          <w:bCs/>
          <w:sz w:val="20"/>
          <w:szCs w:val="20"/>
        </w:rPr>
        <w:t>“channel” service</w:t>
      </w:r>
      <w:r w:rsidRPr="001A03BE">
        <w:rPr>
          <w:sz w:val="20"/>
          <w:szCs w:val="20"/>
        </w:rPr>
        <w:t xml:space="preserve"> the network provides for sending datagrams from sender → receiver.</w:t>
      </w:r>
    </w:p>
    <w:p w14:paraId="65BC110F" w14:textId="6AA05F9F" w:rsidR="001A03BE" w:rsidRPr="001A03BE" w:rsidRDefault="001A03BE" w:rsidP="002205C7">
      <w:pPr>
        <w:ind w:left="1080"/>
        <w:rPr>
          <w:b/>
          <w:bCs/>
          <w:sz w:val="20"/>
          <w:szCs w:val="20"/>
        </w:rPr>
      </w:pPr>
      <w:r w:rsidRPr="001A03BE">
        <w:rPr>
          <w:b/>
          <w:bCs/>
          <w:sz w:val="20"/>
          <w:szCs w:val="20"/>
        </w:rPr>
        <w:t>Examples of Services</w:t>
      </w:r>
    </w:p>
    <w:p w14:paraId="7AE7636F" w14:textId="77777777" w:rsidR="001A03BE" w:rsidRPr="001A03BE" w:rsidRDefault="001A03BE" w:rsidP="002205C7">
      <w:pPr>
        <w:ind w:left="1440"/>
        <w:rPr>
          <w:b/>
          <w:bCs/>
          <w:sz w:val="20"/>
          <w:szCs w:val="20"/>
        </w:rPr>
      </w:pPr>
      <w:r w:rsidRPr="001A03BE">
        <w:rPr>
          <w:b/>
          <w:bCs/>
          <w:sz w:val="20"/>
          <w:szCs w:val="20"/>
        </w:rPr>
        <w:t>For individual datagrams:</w:t>
      </w:r>
    </w:p>
    <w:p w14:paraId="19DE8440" w14:textId="77777777" w:rsidR="001A03BE" w:rsidRPr="001A03BE" w:rsidRDefault="001A03BE" w:rsidP="002205C7">
      <w:pPr>
        <w:pStyle w:val="ListParagraph"/>
        <w:numPr>
          <w:ilvl w:val="0"/>
          <w:numId w:val="14"/>
        </w:numPr>
        <w:tabs>
          <w:tab w:val="clear" w:pos="1080"/>
          <w:tab w:val="num" w:pos="2160"/>
        </w:tabs>
        <w:ind w:left="2160"/>
        <w:rPr>
          <w:sz w:val="20"/>
          <w:szCs w:val="20"/>
        </w:rPr>
      </w:pPr>
      <w:r w:rsidRPr="001A03BE">
        <w:rPr>
          <w:b/>
          <w:bCs/>
          <w:sz w:val="20"/>
          <w:szCs w:val="20"/>
        </w:rPr>
        <w:t>Guaranteed delivery</w:t>
      </w:r>
      <w:r w:rsidRPr="001A03BE">
        <w:rPr>
          <w:sz w:val="20"/>
          <w:szCs w:val="20"/>
        </w:rPr>
        <w:t xml:space="preserve"> (packet always arrives).</w:t>
      </w:r>
    </w:p>
    <w:p w14:paraId="08844686" w14:textId="77777777" w:rsidR="001A03BE" w:rsidRPr="001A03BE" w:rsidRDefault="001A03BE" w:rsidP="002205C7">
      <w:pPr>
        <w:pStyle w:val="ListParagraph"/>
        <w:numPr>
          <w:ilvl w:val="0"/>
          <w:numId w:val="14"/>
        </w:numPr>
        <w:tabs>
          <w:tab w:val="clear" w:pos="1080"/>
          <w:tab w:val="num" w:pos="2160"/>
        </w:tabs>
        <w:ind w:left="2160"/>
        <w:rPr>
          <w:sz w:val="20"/>
          <w:szCs w:val="20"/>
        </w:rPr>
      </w:pPr>
      <w:r w:rsidRPr="001A03BE">
        <w:rPr>
          <w:b/>
          <w:bCs/>
          <w:sz w:val="20"/>
          <w:szCs w:val="20"/>
        </w:rPr>
        <w:t>Guaranteed delivery with delay bound</w:t>
      </w:r>
      <w:r w:rsidRPr="001A03BE">
        <w:rPr>
          <w:sz w:val="20"/>
          <w:szCs w:val="20"/>
        </w:rPr>
        <w:t xml:space="preserve"> (e.g., ≤ 40 </w:t>
      </w:r>
      <w:proofErr w:type="spellStart"/>
      <w:r w:rsidRPr="001A03BE">
        <w:rPr>
          <w:sz w:val="20"/>
          <w:szCs w:val="20"/>
        </w:rPr>
        <w:t>ms</w:t>
      </w:r>
      <w:proofErr w:type="spellEnd"/>
      <w:r w:rsidRPr="001A03BE">
        <w:rPr>
          <w:sz w:val="20"/>
          <w:szCs w:val="20"/>
        </w:rPr>
        <w:t>).</w:t>
      </w:r>
    </w:p>
    <w:p w14:paraId="559229CB" w14:textId="77777777" w:rsidR="001A03BE" w:rsidRPr="001A03BE" w:rsidRDefault="001A03BE" w:rsidP="002205C7">
      <w:pPr>
        <w:ind w:left="1440"/>
        <w:rPr>
          <w:b/>
          <w:bCs/>
          <w:sz w:val="20"/>
          <w:szCs w:val="20"/>
        </w:rPr>
      </w:pPr>
      <w:r w:rsidRPr="001A03BE">
        <w:rPr>
          <w:b/>
          <w:bCs/>
          <w:sz w:val="20"/>
          <w:szCs w:val="20"/>
        </w:rPr>
        <w:t>For a flow of datagrams:</w:t>
      </w:r>
    </w:p>
    <w:p w14:paraId="635A238A" w14:textId="77777777" w:rsidR="001A03BE" w:rsidRPr="001A03BE" w:rsidRDefault="001A03BE" w:rsidP="002205C7">
      <w:pPr>
        <w:pStyle w:val="ListParagraph"/>
        <w:numPr>
          <w:ilvl w:val="0"/>
          <w:numId w:val="15"/>
        </w:numPr>
        <w:ind w:left="2160"/>
        <w:rPr>
          <w:sz w:val="20"/>
          <w:szCs w:val="20"/>
        </w:rPr>
      </w:pPr>
      <w:r w:rsidRPr="001A03BE">
        <w:rPr>
          <w:b/>
          <w:bCs/>
          <w:sz w:val="20"/>
          <w:szCs w:val="20"/>
        </w:rPr>
        <w:t>In-order delivery</w:t>
      </w:r>
      <w:r w:rsidRPr="001A03BE">
        <w:rPr>
          <w:sz w:val="20"/>
          <w:szCs w:val="20"/>
        </w:rPr>
        <w:t xml:space="preserve"> (packets arrive in same order sent).</w:t>
      </w:r>
    </w:p>
    <w:p w14:paraId="14125A53" w14:textId="77777777" w:rsidR="001A03BE" w:rsidRPr="001A03BE" w:rsidRDefault="001A03BE" w:rsidP="002205C7">
      <w:pPr>
        <w:pStyle w:val="ListParagraph"/>
        <w:numPr>
          <w:ilvl w:val="0"/>
          <w:numId w:val="15"/>
        </w:numPr>
        <w:ind w:left="2160"/>
        <w:rPr>
          <w:sz w:val="20"/>
          <w:szCs w:val="20"/>
        </w:rPr>
      </w:pPr>
      <w:r w:rsidRPr="001A03BE">
        <w:rPr>
          <w:b/>
          <w:bCs/>
          <w:sz w:val="20"/>
          <w:szCs w:val="20"/>
        </w:rPr>
        <w:t>Guaranteed minimum bandwidth</w:t>
      </w:r>
      <w:r w:rsidRPr="001A03BE">
        <w:rPr>
          <w:sz w:val="20"/>
          <w:szCs w:val="20"/>
        </w:rPr>
        <w:t xml:space="preserve"> for the flow.</w:t>
      </w:r>
    </w:p>
    <w:p w14:paraId="23D1CD79" w14:textId="6511967F" w:rsidR="001A03BE" w:rsidRPr="001A03BE" w:rsidRDefault="001A03BE" w:rsidP="002205C7">
      <w:pPr>
        <w:pStyle w:val="ListParagraph"/>
        <w:numPr>
          <w:ilvl w:val="0"/>
          <w:numId w:val="15"/>
        </w:numPr>
        <w:ind w:left="2160"/>
        <w:rPr>
          <w:sz w:val="20"/>
          <w:szCs w:val="20"/>
        </w:rPr>
      </w:pPr>
      <w:r w:rsidRPr="001A03BE">
        <w:rPr>
          <w:b/>
          <w:bCs/>
          <w:sz w:val="20"/>
          <w:szCs w:val="20"/>
        </w:rPr>
        <w:t>Restrictions on inter-packet spacing</w:t>
      </w:r>
      <w:r w:rsidRPr="001A03BE">
        <w:rPr>
          <w:sz w:val="20"/>
          <w:szCs w:val="20"/>
        </w:rPr>
        <w:t xml:space="preserve"> (avoid jitter).</w:t>
      </w:r>
    </w:p>
    <w:p w14:paraId="6B35785E" w14:textId="10402B5D" w:rsidR="001A03BE" w:rsidRPr="001A03BE" w:rsidRDefault="001A03BE" w:rsidP="001A03BE">
      <w:pPr>
        <w:ind w:left="360"/>
        <w:rPr>
          <w:b/>
          <w:bCs/>
          <w:sz w:val="20"/>
          <w:szCs w:val="20"/>
        </w:rPr>
      </w:pPr>
      <w:r w:rsidRPr="001A03BE">
        <w:rPr>
          <w:b/>
          <w:bCs/>
          <w:sz w:val="20"/>
          <w:szCs w:val="20"/>
        </w:rPr>
        <w:t>Different Architectures and Their Service Models</w:t>
      </w:r>
    </w:p>
    <w:p w14:paraId="5BA6FFE0" w14:textId="1EFAF631" w:rsidR="001A03BE" w:rsidRPr="001A03BE" w:rsidRDefault="002205C7" w:rsidP="001A03BE">
      <w:pPr>
        <w:rPr>
          <w:sz w:val="20"/>
          <w:szCs w:val="20"/>
        </w:rPr>
      </w:pPr>
      <w:r w:rsidRPr="002205C7">
        <w:rPr>
          <w:noProof/>
          <w:sz w:val="20"/>
          <w:szCs w:val="20"/>
        </w:rPr>
        <w:drawing>
          <wp:inline distT="0" distB="0" distL="0" distR="0" wp14:anchorId="1CC37D82" wp14:editId="0E5B1F4E">
            <wp:extent cx="4231758" cy="2146354"/>
            <wp:effectExtent l="0" t="0" r="0" b="6350"/>
            <wp:docPr id="1286463248" name="Picture 1" descr="A service mode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3248" name="Picture 1" descr="A service model with text&#10;&#10;AI-generated content may be incorrect."/>
                    <pic:cNvPicPr/>
                  </pic:nvPicPr>
                  <pic:blipFill>
                    <a:blip r:embed="rId6"/>
                    <a:stretch>
                      <a:fillRect/>
                    </a:stretch>
                  </pic:blipFill>
                  <pic:spPr>
                    <a:xfrm>
                      <a:off x="0" y="0"/>
                      <a:ext cx="4256158" cy="2158730"/>
                    </a:xfrm>
                    <a:prstGeom prst="rect">
                      <a:avLst/>
                    </a:prstGeom>
                  </pic:spPr>
                </pic:pic>
              </a:graphicData>
            </a:graphic>
          </wp:inline>
        </w:drawing>
      </w:r>
    </w:p>
    <w:p w14:paraId="30B31F60" w14:textId="460574AD" w:rsidR="001A03BE" w:rsidRPr="001A03BE" w:rsidRDefault="001A03BE" w:rsidP="001A03BE">
      <w:pPr>
        <w:ind w:left="360"/>
        <w:rPr>
          <w:b/>
          <w:bCs/>
          <w:sz w:val="20"/>
          <w:szCs w:val="20"/>
        </w:rPr>
      </w:pPr>
      <w:r w:rsidRPr="001A03BE">
        <w:rPr>
          <w:b/>
          <w:bCs/>
          <w:sz w:val="20"/>
          <w:szCs w:val="20"/>
        </w:rPr>
        <w:t>Reflections on Best-Effort Service (Internet)</w:t>
      </w:r>
    </w:p>
    <w:p w14:paraId="62C76809" w14:textId="77777777" w:rsidR="001A03BE" w:rsidRPr="001A03BE" w:rsidRDefault="001A03BE">
      <w:pPr>
        <w:pStyle w:val="ListParagraph"/>
        <w:numPr>
          <w:ilvl w:val="0"/>
          <w:numId w:val="17"/>
        </w:numPr>
        <w:rPr>
          <w:sz w:val="20"/>
          <w:szCs w:val="20"/>
        </w:rPr>
      </w:pPr>
      <w:r w:rsidRPr="001A03BE">
        <w:rPr>
          <w:b/>
          <w:bCs/>
          <w:sz w:val="20"/>
          <w:szCs w:val="20"/>
        </w:rPr>
        <w:t>Simple design</w:t>
      </w:r>
      <w:r w:rsidRPr="001A03BE">
        <w:rPr>
          <w:sz w:val="20"/>
          <w:szCs w:val="20"/>
        </w:rPr>
        <w:t xml:space="preserve"> → easy to deploy, worldwide adoption.</w:t>
      </w:r>
    </w:p>
    <w:p w14:paraId="16EF0A06" w14:textId="77777777" w:rsidR="001A03BE" w:rsidRPr="001A03BE" w:rsidRDefault="001A03BE">
      <w:pPr>
        <w:pStyle w:val="ListParagraph"/>
        <w:numPr>
          <w:ilvl w:val="0"/>
          <w:numId w:val="17"/>
        </w:numPr>
        <w:rPr>
          <w:sz w:val="20"/>
          <w:szCs w:val="20"/>
        </w:rPr>
      </w:pPr>
      <w:r w:rsidRPr="001A03BE">
        <w:rPr>
          <w:sz w:val="20"/>
          <w:szCs w:val="20"/>
        </w:rPr>
        <w:t>With enough bandwidth, real-time apps (voice, video) perform “good enough most of the time”.</w:t>
      </w:r>
    </w:p>
    <w:p w14:paraId="6B60391B" w14:textId="77777777" w:rsidR="001A03BE" w:rsidRPr="001A03BE" w:rsidRDefault="001A03BE">
      <w:pPr>
        <w:pStyle w:val="ListParagraph"/>
        <w:numPr>
          <w:ilvl w:val="0"/>
          <w:numId w:val="17"/>
        </w:numPr>
        <w:rPr>
          <w:sz w:val="20"/>
          <w:szCs w:val="20"/>
        </w:rPr>
      </w:pPr>
      <w:r w:rsidRPr="001A03BE">
        <w:rPr>
          <w:b/>
          <w:bCs/>
          <w:sz w:val="20"/>
          <w:szCs w:val="20"/>
        </w:rPr>
        <w:lastRenderedPageBreak/>
        <w:t>Distributed services</w:t>
      </w:r>
      <w:r w:rsidRPr="001A03BE">
        <w:rPr>
          <w:sz w:val="20"/>
          <w:szCs w:val="20"/>
        </w:rPr>
        <w:t xml:space="preserve"> (</w:t>
      </w:r>
      <w:proofErr w:type="spellStart"/>
      <w:r w:rsidRPr="001A03BE">
        <w:rPr>
          <w:sz w:val="20"/>
          <w:szCs w:val="20"/>
        </w:rPr>
        <w:t>datacenters</w:t>
      </w:r>
      <w:proofErr w:type="spellEnd"/>
      <w:r w:rsidRPr="001A03BE">
        <w:rPr>
          <w:sz w:val="20"/>
          <w:szCs w:val="20"/>
        </w:rPr>
        <w:t>, CDNs) place servers closer to users → reduce delay.</w:t>
      </w:r>
    </w:p>
    <w:p w14:paraId="657BB219" w14:textId="77777777" w:rsidR="001A03BE" w:rsidRPr="001A03BE" w:rsidRDefault="001A03BE">
      <w:pPr>
        <w:pStyle w:val="ListParagraph"/>
        <w:numPr>
          <w:ilvl w:val="0"/>
          <w:numId w:val="17"/>
        </w:numPr>
        <w:rPr>
          <w:sz w:val="20"/>
          <w:szCs w:val="20"/>
        </w:rPr>
      </w:pPr>
      <w:r w:rsidRPr="001A03BE">
        <w:rPr>
          <w:b/>
          <w:bCs/>
          <w:sz w:val="20"/>
          <w:szCs w:val="20"/>
        </w:rPr>
        <w:t>Congestion control</w:t>
      </w:r>
      <w:r w:rsidRPr="001A03BE">
        <w:rPr>
          <w:sz w:val="20"/>
          <w:szCs w:val="20"/>
        </w:rPr>
        <w:t xml:space="preserve"> (e.g., TCP) helps manage load for elastic apps (file transfer, browsing).</w:t>
      </w:r>
    </w:p>
    <w:p w14:paraId="38FEFEFD" w14:textId="027D44D5" w:rsidR="001A03BE" w:rsidRPr="001A03BE" w:rsidRDefault="001A03BE">
      <w:pPr>
        <w:pStyle w:val="ListParagraph"/>
        <w:numPr>
          <w:ilvl w:val="0"/>
          <w:numId w:val="17"/>
        </w:numPr>
        <w:rPr>
          <w:sz w:val="20"/>
          <w:szCs w:val="20"/>
        </w:rPr>
      </w:pPr>
      <w:r w:rsidRPr="001A03BE">
        <w:rPr>
          <w:sz w:val="20"/>
          <w:szCs w:val="20"/>
        </w:rPr>
        <w:t xml:space="preserve">Despite no guarantees, best-effort has been </w:t>
      </w:r>
      <w:r w:rsidRPr="001A03BE">
        <w:rPr>
          <w:b/>
          <w:bCs/>
          <w:sz w:val="20"/>
          <w:szCs w:val="20"/>
        </w:rPr>
        <w:t>hugely successful</w:t>
      </w:r>
      <w:r w:rsidRPr="001A03BE">
        <w:rPr>
          <w:sz w:val="20"/>
          <w:szCs w:val="20"/>
        </w:rPr>
        <w:t>.</w:t>
      </w:r>
    </w:p>
    <w:p w14:paraId="2989004F" w14:textId="77777777" w:rsidR="001A03BE" w:rsidRPr="001A03BE" w:rsidRDefault="001A03BE" w:rsidP="001A03BE">
      <w:pPr>
        <w:ind w:left="360"/>
        <w:rPr>
          <w:sz w:val="20"/>
          <w:szCs w:val="20"/>
        </w:rPr>
      </w:pPr>
      <w:r w:rsidRPr="001A03BE">
        <w:rPr>
          <w:rFonts w:ascii="Segoe UI Emoji" w:hAnsi="Segoe UI Emoji" w:cs="Segoe UI Emoji"/>
          <w:sz w:val="20"/>
          <w:szCs w:val="20"/>
        </w:rPr>
        <w:t>✅</w:t>
      </w:r>
      <w:r w:rsidRPr="001A03BE">
        <w:rPr>
          <w:sz w:val="20"/>
          <w:szCs w:val="20"/>
        </w:rPr>
        <w:t xml:space="preserve"> </w:t>
      </w:r>
      <w:r w:rsidRPr="001A03BE">
        <w:rPr>
          <w:b/>
          <w:bCs/>
          <w:sz w:val="20"/>
          <w:szCs w:val="20"/>
        </w:rPr>
        <w:t>In simple words:</w:t>
      </w:r>
    </w:p>
    <w:p w14:paraId="07DDACB8" w14:textId="77777777" w:rsidR="001A03BE" w:rsidRPr="001A03BE" w:rsidRDefault="001A03BE">
      <w:pPr>
        <w:numPr>
          <w:ilvl w:val="0"/>
          <w:numId w:val="13"/>
        </w:numPr>
        <w:rPr>
          <w:sz w:val="20"/>
          <w:szCs w:val="20"/>
        </w:rPr>
      </w:pPr>
      <w:r w:rsidRPr="001A03BE">
        <w:rPr>
          <w:sz w:val="20"/>
          <w:szCs w:val="20"/>
        </w:rPr>
        <w:t xml:space="preserve">The Internet’s </w:t>
      </w:r>
      <w:r w:rsidRPr="001A03BE">
        <w:rPr>
          <w:b/>
          <w:bCs/>
          <w:sz w:val="20"/>
          <w:szCs w:val="20"/>
        </w:rPr>
        <w:t>best-effort model</w:t>
      </w:r>
      <w:r w:rsidRPr="001A03BE">
        <w:rPr>
          <w:sz w:val="20"/>
          <w:szCs w:val="20"/>
        </w:rPr>
        <w:t xml:space="preserve"> doesn’t promise anything (no guarantee of delivery, order, timing, or bandwidth).</w:t>
      </w:r>
    </w:p>
    <w:p w14:paraId="5E37D666" w14:textId="77777777" w:rsidR="001A03BE" w:rsidRPr="001A03BE" w:rsidRDefault="001A03BE">
      <w:pPr>
        <w:numPr>
          <w:ilvl w:val="0"/>
          <w:numId w:val="13"/>
        </w:numPr>
        <w:rPr>
          <w:sz w:val="20"/>
          <w:szCs w:val="20"/>
        </w:rPr>
      </w:pPr>
      <w:r w:rsidRPr="001A03BE">
        <w:rPr>
          <w:sz w:val="20"/>
          <w:szCs w:val="20"/>
        </w:rPr>
        <w:t>Yet, because of simplicity + extra mechanisms (like CDNs, congestion control, overprovisioning), it works well enough for most applications.</w:t>
      </w:r>
    </w:p>
    <w:p w14:paraId="30409F44" w14:textId="77777777" w:rsidR="001A03BE" w:rsidRPr="001A03BE" w:rsidRDefault="001A03BE" w:rsidP="001A03BE">
      <w:pPr>
        <w:rPr>
          <w:sz w:val="20"/>
          <w:szCs w:val="20"/>
        </w:rPr>
      </w:pPr>
    </w:p>
    <w:p w14:paraId="55DE2215" w14:textId="77777777" w:rsidR="00EA7A30" w:rsidRDefault="00EA7A30" w:rsidP="00EA7A30">
      <w:pPr>
        <w:pStyle w:val="ListParagraph"/>
        <w:numPr>
          <w:ilvl w:val="0"/>
          <w:numId w:val="1"/>
        </w:numPr>
        <w:rPr>
          <w:b/>
          <w:bCs/>
          <w:color w:val="002060"/>
          <w:sz w:val="24"/>
          <w:szCs w:val="24"/>
        </w:rPr>
      </w:pPr>
      <w:r w:rsidRPr="007D442A">
        <w:rPr>
          <w:b/>
          <w:bCs/>
          <w:color w:val="002060"/>
          <w:sz w:val="24"/>
          <w:szCs w:val="24"/>
        </w:rPr>
        <w:t xml:space="preserve">What’s inside a router • input/output ports, switching • buffer management • scheduling </w:t>
      </w:r>
    </w:p>
    <w:p w14:paraId="63EC381F" w14:textId="19C911DD" w:rsidR="001C1955" w:rsidRDefault="001C1955" w:rsidP="001C1955">
      <w:pPr>
        <w:ind w:left="360"/>
        <w:rPr>
          <w:b/>
          <w:bCs/>
          <w:sz w:val="24"/>
          <w:szCs w:val="24"/>
        </w:rPr>
      </w:pPr>
      <w:r w:rsidRPr="001C1955">
        <w:rPr>
          <w:b/>
          <w:bCs/>
          <w:sz w:val="24"/>
          <w:szCs w:val="24"/>
        </w:rPr>
        <w:t>Router Architecture Overview</w:t>
      </w:r>
    </w:p>
    <w:p w14:paraId="49A01484" w14:textId="1D3FF814" w:rsidR="000E15D7" w:rsidRPr="000E15D7" w:rsidRDefault="000E15D7" w:rsidP="001C1955">
      <w:pPr>
        <w:ind w:left="360"/>
        <w:rPr>
          <w:sz w:val="20"/>
          <w:szCs w:val="20"/>
        </w:rPr>
      </w:pPr>
      <w:r w:rsidRPr="000E15D7">
        <w:rPr>
          <w:rFonts w:ascii="Segoe UI Emoji" w:hAnsi="Segoe UI Emoji" w:cs="Segoe UI Emoji"/>
          <w:noProof/>
          <w:sz w:val="20"/>
          <w:szCs w:val="20"/>
        </w:rPr>
        <w:drawing>
          <wp:inline distT="0" distB="0" distL="0" distR="0" wp14:anchorId="3A1CCEDD" wp14:editId="7E38C594">
            <wp:extent cx="3629025" cy="1802853"/>
            <wp:effectExtent l="0" t="0" r="0" b="6985"/>
            <wp:docPr id="17602873" name="Picture 1" descr="A diagram of a computer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873" name="Picture 1" descr="A diagram of a computer hardware&#10;&#10;AI-generated content may be incorrect."/>
                    <pic:cNvPicPr/>
                  </pic:nvPicPr>
                  <pic:blipFill>
                    <a:blip r:embed="rId7"/>
                    <a:stretch>
                      <a:fillRect/>
                    </a:stretch>
                  </pic:blipFill>
                  <pic:spPr>
                    <a:xfrm>
                      <a:off x="0" y="0"/>
                      <a:ext cx="3638062" cy="1807342"/>
                    </a:xfrm>
                    <a:prstGeom prst="rect">
                      <a:avLst/>
                    </a:prstGeom>
                  </pic:spPr>
                </pic:pic>
              </a:graphicData>
            </a:graphic>
          </wp:inline>
        </w:drawing>
      </w:r>
    </w:p>
    <w:p w14:paraId="1CF9FDDB" w14:textId="199B1481" w:rsidR="000E15D7" w:rsidRPr="0039655E" w:rsidRDefault="000E15D7" w:rsidP="0039655E">
      <w:pPr>
        <w:rPr>
          <w:sz w:val="20"/>
          <w:szCs w:val="20"/>
        </w:rPr>
      </w:pPr>
    </w:p>
    <w:p w14:paraId="7963A546" w14:textId="1FDA83AB" w:rsidR="001C1955" w:rsidRPr="001C1955" w:rsidRDefault="001C1955" w:rsidP="001C1955">
      <w:pPr>
        <w:ind w:left="360"/>
        <w:rPr>
          <w:b/>
          <w:bCs/>
          <w:sz w:val="24"/>
          <w:szCs w:val="24"/>
        </w:rPr>
      </w:pPr>
      <w:r w:rsidRPr="001C1955">
        <w:rPr>
          <w:rFonts w:ascii="Segoe UI Emoji" w:hAnsi="Segoe UI Emoji" w:cs="Segoe UI Emoji"/>
          <w:sz w:val="20"/>
          <w:szCs w:val="20"/>
        </w:rPr>
        <w:t>🛠️</w:t>
      </w:r>
      <w:r w:rsidRPr="001C1955">
        <w:rPr>
          <w:sz w:val="20"/>
          <w:szCs w:val="20"/>
        </w:rPr>
        <w:t xml:space="preserve"> </w:t>
      </w:r>
      <w:r w:rsidRPr="001C1955">
        <w:rPr>
          <w:b/>
          <w:bCs/>
          <w:sz w:val="24"/>
          <w:szCs w:val="24"/>
        </w:rPr>
        <w:t>High-Level Components of a Router</w:t>
      </w:r>
    </w:p>
    <w:p w14:paraId="7EC875BF" w14:textId="77777777" w:rsidR="001C1955" w:rsidRPr="001C1955" w:rsidRDefault="001C1955" w:rsidP="001C1955">
      <w:pPr>
        <w:ind w:left="360"/>
        <w:rPr>
          <w:b/>
          <w:bCs/>
          <w:sz w:val="24"/>
          <w:szCs w:val="24"/>
        </w:rPr>
      </w:pPr>
      <w:r w:rsidRPr="001C1955">
        <w:rPr>
          <w:b/>
          <w:bCs/>
          <w:sz w:val="24"/>
          <w:szCs w:val="24"/>
        </w:rPr>
        <w:t>1. Input Ports</w:t>
      </w:r>
    </w:p>
    <w:p w14:paraId="6B5A2263" w14:textId="77777777" w:rsidR="001C1955" w:rsidRDefault="001C1955">
      <w:pPr>
        <w:pStyle w:val="ListParagraph"/>
        <w:numPr>
          <w:ilvl w:val="0"/>
          <w:numId w:val="21"/>
        </w:numPr>
        <w:rPr>
          <w:sz w:val="20"/>
          <w:szCs w:val="20"/>
        </w:rPr>
      </w:pPr>
      <w:r w:rsidRPr="001C1955">
        <w:rPr>
          <w:sz w:val="20"/>
          <w:szCs w:val="20"/>
        </w:rPr>
        <w:t>Where packets enter the router.</w:t>
      </w:r>
    </w:p>
    <w:p w14:paraId="5DFCF0C6" w14:textId="433DD0FD" w:rsidR="008808AA" w:rsidRPr="00593711" w:rsidRDefault="00593711" w:rsidP="00593711">
      <w:pPr>
        <w:pStyle w:val="ListParagraph"/>
        <w:rPr>
          <w:sz w:val="20"/>
          <w:szCs w:val="20"/>
        </w:rPr>
      </w:pPr>
      <w:r w:rsidRPr="00D70277">
        <w:rPr>
          <w:noProof/>
          <w:sz w:val="20"/>
          <w:szCs w:val="20"/>
        </w:rPr>
        <w:drawing>
          <wp:inline distT="0" distB="0" distL="0" distR="0" wp14:anchorId="4D4C6365" wp14:editId="068DF063">
            <wp:extent cx="4183811" cy="1872656"/>
            <wp:effectExtent l="0" t="0" r="7620" b="0"/>
            <wp:docPr id="145077531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75319" name="Picture 1" descr="A diagram of a system&#10;&#10;AI-generated content may be incorrect."/>
                    <pic:cNvPicPr/>
                  </pic:nvPicPr>
                  <pic:blipFill>
                    <a:blip r:embed="rId8"/>
                    <a:stretch>
                      <a:fillRect/>
                    </a:stretch>
                  </pic:blipFill>
                  <pic:spPr>
                    <a:xfrm>
                      <a:off x="0" y="0"/>
                      <a:ext cx="4191088" cy="1875913"/>
                    </a:xfrm>
                    <a:prstGeom prst="rect">
                      <a:avLst/>
                    </a:prstGeom>
                  </pic:spPr>
                </pic:pic>
              </a:graphicData>
            </a:graphic>
          </wp:inline>
        </w:drawing>
      </w:r>
    </w:p>
    <w:p w14:paraId="0160197B" w14:textId="3BE1BC2D" w:rsidR="000E15D7" w:rsidRPr="000E15D7" w:rsidRDefault="000E15D7" w:rsidP="000E15D7">
      <w:pPr>
        <w:ind w:left="1080"/>
        <w:rPr>
          <w:b/>
          <w:bCs/>
        </w:rPr>
      </w:pPr>
      <w:r w:rsidRPr="000E15D7">
        <w:rPr>
          <w:b/>
          <w:bCs/>
        </w:rPr>
        <w:t>Decentralized Switching</w:t>
      </w:r>
    </w:p>
    <w:p w14:paraId="5EBE33DD" w14:textId="77777777" w:rsidR="000E15D7" w:rsidRPr="000E15D7" w:rsidRDefault="000E15D7">
      <w:pPr>
        <w:pStyle w:val="ListParagraph"/>
        <w:numPr>
          <w:ilvl w:val="1"/>
          <w:numId w:val="23"/>
        </w:numPr>
        <w:ind w:left="1800"/>
        <w:rPr>
          <w:sz w:val="20"/>
          <w:szCs w:val="20"/>
        </w:rPr>
      </w:pPr>
      <w:r w:rsidRPr="000E15D7">
        <w:rPr>
          <w:b/>
          <w:bCs/>
          <w:sz w:val="20"/>
          <w:szCs w:val="20"/>
        </w:rPr>
        <w:t>Forwarding:</w:t>
      </w:r>
      <w:r w:rsidRPr="000E15D7">
        <w:rPr>
          <w:sz w:val="20"/>
          <w:szCs w:val="20"/>
        </w:rPr>
        <w:t xml:space="preserve"> Input port uses header fields to lookup output port in its forwarding table (</w:t>
      </w:r>
      <w:r w:rsidRPr="000E15D7">
        <w:rPr>
          <w:b/>
          <w:bCs/>
          <w:sz w:val="20"/>
          <w:szCs w:val="20"/>
        </w:rPr>
        <w:t>“match + action”</w:t>
      </w:r>
      <w:r w:rsidRPr="000E15D7">
        <w:rPr>
          <w:sz w:val="20"/>
          <w:szCs w:val="20"/>
        </w:rPr>
        <w:t>).</w:t>
      </w:r>
    </w:p>
    <w:p w14:paraId="41D882C2" w14:textId="77777777" w:rsidR="000E15D7" w:rsidRPr="000E15D7" w:rsidRDefault="000E15D7">
      <w:pPr>
        <w:pStyle w:val="ListParagraph"/>
        <w:numPr>
          <w:ilvl w:val="1"/>
          <w:numId w:val="23"/>
        </w:numPr>
        <w:ind w:left="1800"/>
        <w:rPr>
          <w:sz w:val="20"/>
          <w:szCs w:val="20"/>
        </w:rPr>
      </w:pPr>
      <w:r w:rsidRPr="000E15D7">
        <w:rPr>
          <w:b/>
          <w:bCs/>
          <w:sz w:val="20"/>
          <w:szCs w:val="20"/>
        </w:rPr>
        <w:t>Goal:</w:t>
      </w:r>
      <w:r w:rsidRPr="000E15D7">
        <w:rPr>
          <w:sz w:val="20"/>
          <w:szCs w:val="20"/>
        </w:rPr>
        <w:t xml:space="preserve"> Process packets at </w:t>
      </w:r>
      <w:r w:rsidRPr="000E15D7">
        <w:rPr>
          <w:b/>
          <w:bCs/>
          <w:sz w:val="20"/>
          <w:szCs w:val="20"/>
        </w:rPr>
        <w:t>line speed</w:t>
      </w:r>
      <w:r w:rsidRPr="000E15D7">
        <w:rPr>
          <w:sz w:val="20"/>
          <w:szCs w:val="20"/>
        </w:rPr>
        <w:t>.</w:t>
      </w:r>
    </w:p>
    <w:p w14:paraId="2A1D1310" w14:textId="77777777" w:rsidR="000E15D7" w:rsidRPr="000E15D7" w:rsidRDefault="000E15D7">
      <w:pPr>
        <w:pStyle w:val="ListParagraph"/>
        <w:numPr>
          <w:ilvl w:val="1"/>
          <w:numId w:val="23"/>
        </w:numPr>
        <w:ind w:left="1800"/>
        <w:rPr>
          <w:sz w:val="20"/>
          <w:szCs w:val="20"/>
        </w:rPr>
      </w:pPr>
      <w:r w:rsidRPr="000E15D7">
        <w:rPr>
          <w:b/>
          <w:bCs/>
          <w:sz w:val="20"/>
          <w:szCs w:val="20"/>
        </w:rPr>
        <w:t>Input Queuing:</w:t>
      </w:r>
      <w:r w:rsidRPr="000E15D7">
        <w:rPr>
          <w:sz w:val="20"/>
          <w:szCs w:val="20"/>
        </w:rPr>
        <w:t xml:space="preserve"> Needed if datagrams arrive faster than switch fabric forwarding rate.</w:t>
      </w:r>
    </w:p>
    <w:p w14:paraId="38710456" w14:textId="77777777" w:rsidR="000E15D7" w:rsidRPr="000E15D7" w:rsidRDefault="000E15D7">
      <w:pPr>
        <w:pStyle w:val="ListParagraph"/>
        <w:numPr>
          <w:ilvl w:val="1"/>
          <w:numId w:val="23"/>
        </w:numPr>
        <w:ind w:left="1800"/>
        <w:rPr>
          <w:sz w:val="20"/>
          <w:szCs w:val="20"/>
        </w:rPr>
      </w:pPr>
      <w:r w:rsidRPr="000E15D7">
        <w:rPr>
          <w:b/>
          <w:bCs/>
          <w:sz w:val="20"/>
          <w:szCs w:val="20"/>
        </w:rPr>
        <w:lastRenderedPageBreak/>
        <w:t>Forwarding Types:</w:t>
      </w:r>
    </w:p>
    <w:p w14:paraId="62C02192" w14:textId="77777777" w:rsidR="000E15D7" w:rsidRPr="000E15D7" w:rsidRDefault="000E15D7">
      <w:pPr>
        <w:pStyle w:val="ListParagraph"/>
        <w:numPr>
          <w:ilvl w:val="2"/>
          <w:numId w:val="23"/>
        </w:numPr>
        <w:ind w:left="2520"/>
        <w:rPr>
          <w:sz w:val="20"/>
          <w:szCs w:val="20"/>
        </w:rPr>
      </w:pPr>
      <w:r w:rsidRPr="000E15D7">
        <w:rPr>
          <w:b/>
          <w:bCs/>
          <w:sz w:val="20"/>
          <w:szCs w:val="20"/>
        </w:rPr>
        <w:t>Destination-based:</w:t>
      </w:r>
      <w:r w:rsidRPr="000E15D7">
        <w:rPr>
          <w:sz w:val="20"/>
          <w:szCs w:val="20"/>
        </w:rPr>
        <w:t xml:space="preserve"> Forward using only </w:t>
      </w:r>
      <w:r w:rsidRPr="000E15D7">
        <w:rPr>
          <w:b/>
          <w:bCs/>
          <w:sz w:val="20"/>
          <w:szCs w:val="20"/>
        </w:rPr>
        <w:t>destination IP</w:t>
      </w:r>
      <w:r w:rsidRPr="000E15D7">
        <w:rPr>
          <w:sz w:val="20"/>
          <w:szCs w:val="20"/>
        </w:rPr>
        <w:t xml:space="preserve"> (traditional).</w:t>
      </w:r>
    </w:p>
    <w:p w14:paraId="52A66361" w14:textId="5728F695" w:rsidR="000E15D7" w:rsidRPr="000E15D7" w:rsidRDefault="000E15D7">
      <w:pPr>
        <w:pStyle w:val="ListParagraph"/>
        <w:numPr>
          <w:ilvl w:val="2"/>
          <w:numId w:val="23"/>
        </w:numPr>
        <w:ind w:left="2520"/>
        <w:rPr>
          <w:sz w:val="20"/>
          <w:szCs w:val="20"/>
        </w:rPr>
      </w:pPr>
      <w:r w:rsidRPr="000E15D7">
        <w:rPr>
          <w:b/>
          <w:bCs/>
          <w:sz w:val="20"/>
          <w:szCs w:val="20"/>
        </w:rPr>
        <w:t>Generalized:</w:t>
      </w:r>
      <w:r w:rsidRPr="000E15D7">
        <w:rPr>
          <w:sz w:val="20"/>
          <w:szCs w:val="20"/>
        </w:rPr>
        <w:t xml:space="preserve"> Forward using </w:t>
      </w:r>
      <w:r w:rsidRPr="000E15D7">
        <w:rPr>
          <w:b/>
          <w:bCs/>
          <w:sz w:val="20"/>
          <w:szCs w:val="20"/>
        </w:rPr>
        <w:t>any set of header fields</w:t>
      </w:r>
      <w:r w:rsidRPr="000E15D7">
        <w:rPr>
          <w:sz w:val="20"/>
          <w:szCs w:val="20"/>
        </w:rPr>
        <w:t>.</w:t>
      </w:r>
    </w:p>
    <w:p w14:paraId="10DF4301" w14:textId="295E1AAC" w:rsidR="000E15D7" w:rsidRDefault="000E15D7" w:rsidP="00D70277">
      <w:pPr>
        <w:ind w:left="720"/>
        <w:rPr>
          <w:sz w:val="20"/>
          <w:szCs w:val="20"/>
        </w:rPr>
      </w:pPr>
    </w:p>
    <w:p w14:paraId="5B058D0D" w14:textId="01BAFA33" w:rsidR="00CF52FF" w:rsidRPr="00D70277" w:rsidRDefault="00CF52FF" w:rsidP="00CF52FF">
      <w:pPr>
        <w:rPr>
          <w:b/>
          <w:bCs/>
          <w:sz w:val="24"/>
          <w:szCs w:val="24"/>
        </w:rPr>
      </w:pPr>
      <w:r w:rsidRPr="00D70277">
        <w:rPr>
          <w:b/>
          <w:bCs/>
          <w:sz w:val="24"/>
          <w:szCs w:val="24"/>
        </w:rPr>
        <w:t xml:space="preserve">Destination based forwarding </w:t>
      </w:r>
    </w:p>
    <w:p w14:paraId="0DF9B50D" w14:textId="77777777" w:rsidR="00CF52FF" w:rsidRPr="00CF52FF" w:rsidRDefault="00CF52FF" w:rsidP="00593711">
      <w:pPr>
        <w:numPr>
          <w:ilvl w:val="0"/>
          <w:numId w:val="24"/>
        </w:numPr>
        <w:tabs>
          <w:tab w:val="clear" w:pos="720"/>
          <w:tab w:val="num" w:pos="1080"/>
        </w:tabs>
        <w:ind w:left="1080"/>
        <w:rPr>
          <w:b/>
          <w:bCs/>
          <w:sz w:val="20"/>
          <w:szCs w:val="20"/>
        </w:rPr>
      </w:pPr>
      <w:r w:rsidRPr="00CF52FF">
        <w:rPr>
          <w:b/>
          <w:bCs/>
          <w:sz w:val="20"/>
          <w:szCs w:val="20"/>
        </w:rPr>
        <w:t>Problem:</w:t>
      </w:r>
    </w:p>
    <w:p w14:paraId="3FA35D02" w14:textId="77777777" w:rsidR="00CF52FF" w:rsidRPr="00CF52FF" w:rsidRDefault="00CF52FF" w:rsidP="00593711">
      <w:pPr>
        <w:pStyle w:val="ListParagraph"/>
        <w:numPr>
          <w:ilvl w:val="1"/>
          <w:numId w:val="25"/>
        </w:numPr>
        <w:ind w:left="1800"/>
        <w:rPr>
          <w:sz w:val="20"/>
          <w:szCs w:val="20"/>
        </w:rPr>
      </w:pPr>
      <w:r w:rsidRPr="00CF52FF">
        <w:rPr>
          <w:sz w:val="20"/>
          <w:szCs w:val="20"/>
        </w:rPr>
        <w:t>If address ranges don’t divide nicely or overlap:</w:t>
      </w:r>
    </w:p>
    <w:p w14:paraId="7933F2C9" w14:textId="77777777" w:rsidR="00CF52FF" w:rsidRPr="00CF52FF" w:rsidRDefault="00CF52FF" w:rsidP="00593711">
      <w:pPr>
        <w:pStyle w:val="ListParagraph"/>
        <w:numPr>
          <w:ilvl w:val="2"/>
          <w:numId w:val="25"/>
        </w:numPr>
        <w:ind w:left="2520"/>
        <w:rPr>
          <w:sz w:val="20"/>
          <w:szCs w:val="20"/>
        </w:rPr>
      </w:pPr>
      <w:r w:rsidRPr="00CF52FF">
        <w:rPr>
          <w:sz w:val="20"/>
          <w:szCs w:val="20"/>
        </w:rPr>
        <w:t>A single range may need splitting into subranges.</w:t>
      </w:r>
    </w:p>
    <w:p w14:paraId="58F5F9C9" w14:textId="77777777" w:rsidR="00CF52FF" w:rsidRPr="00CF52FF" w:rsidRDefault="00CF52FF" w:rsidP="00593711">
      <w:pPr>
        <w:pStyle w:val="ListParagraph"/>
        <w:numPr>
          <w:ilvl w:val="2"/>
          <w:numId w:val="25"/>
        </w:numPr>
        <w:ind w:left="2520"/>
        <w:rPr>
          <w:sz w:val="20"/>
          <w:szCs w:val="20"/>
        </w:rPr>
      </w:pPr>
      <w:r w:rsidRPr="00CF52FF">
        <w:rPr>
          <w:sz w:val="20"/>
          <w:szCs w:val="20"/>
        </w:rPr>
        <w:t>Each subrange can be assigned to the correct port.</w:t>
      </w:r>
    </w:p>
    <w:p w14:paraId="6F7C7C18" w14:textId="77777777" w:rsidR="00CF52FF" w:rsidRPr="00CF52FF" w:rsidRDefault="00CF52FF" w:rsidP="00593711">
      <w:pPr>
        <w:pStyle w:val="ListParagraph"/>
        <w:numPr>
          <w:ilvl w:val="2"/>
          <w:numId w:val="25"/>
        </w:numPr>
        <w:ind w:left="2520"/>
        <w:rPr>
          <w:sz w:val="20"/>
          <w:szCs w:val="20"/>
        </w:rPr>
      </w:pPr>
      <w:r w:rsidRPr="00CF52FF">
        <w:rPr>
          <w:sz w:val="20"/>
          <w:szCs w:val="20"/>
        </w:rPr>
        <w:t>This may lead to more entries in the forwarding table.</w:t>
      </w:r>
    </w:p>
    <w:p w14:paraId="15B18A06" w14:textId="77777777" w:rsidR="00CF52FF" w:rsidRPr="00CF52FF" w:rsidRDefault="00CF52FF" w:rsidP="00593711">
      <w:pPr>
        <w:numPr>
          <w:ilvl w:val="0"/>
          <w:numId w:val="24"/>
        </w:numPr>
        <w:tabs>
          <w:tab w:val="clear" w:pos="720"/>
          <w:tab w:val="num" w:pos="1080"/>
        </w:tabs>
        <w:ind w:left="1080"/>
        <w:rPr>
          <w:b/>
          <w:bCs/>
          <w:sz w:val="20"/>
          <w:szCs w:val="20"/>
        </w:rPr>
      </w:pPr>
      <w:r w:rsidRPr="00CF52FF">
        <w:rPr>
          <w:b/>
          <w:bCs/>
          <w:sz w:val="20"/>
          <w:szCs w:val="20"/>
        </w:rPr>
        <w:t>Key Idea:</w:t>
      </w:r>
    </w:p>
    <w:p w14:paraId="5708D1D5" w14:textId="77777777" w:rsidR="00CF52FF" w:rsidRPr="00CF52FF" w:rsidRDefault="00CF52FF" w:rsidP="00593711">
      <w:pPr>
        <w:pStyle w:val="ListParagraph"/>
        <w:numPr>
          <w:ilvl w:val="0"/>
          <w:numId w:val="26"/>
        </w:numPr>
        <w:ind w:left="2160"/>
        <w:rPr>
          <w:sz w:val="20"/>
          <w:szCs w:val="20"/>
        </w:rPr>
      </w:pPr>
      <w:r w:rsidRPr="00CF52FF">
        <w:rPr>
          <w:sz w:val="20"/>
          <w:szCs w:val="20"/>
        </w:rPr>
        <w:t>The router matches destination IP with the best range.</w:t>
      </w:r>
    </w:p>
    <w:p w14:paraId="0866C76D" w14:textId="77777777" w:rsidR="00CF52FF" w:rsidRPr="00CF52FF" w:rsidRDefault="00CF52FF" w:rsidP="00593711">
      <w:pPr>
        <w:pStyle w:val="ListParagraph"/>
        <w:numPr>
          <w:ilvl w:val="0"/>
          <w:numId w:val="26"/>
        </w:numPr>
        <w:ind w:left="2160"/>
        <w:rPr>
          <w:sz w:val="20"/>
          <w:szCs w:val="20"/>
        </w:rPr>
      </w:pPr>
      <w:r w:rsidRPr="00CF52FF">
        <w:rPr>
          <w:sz w:val="20"/>
          <w:szCs w:val="20"/>
        </w:rPr>
        <w:t>Ensures packet goes to correct output port, even if ranges are irregular.</w:t>
      </w:r>
    </w:p>
    <w:p w14:paraId="69FD5B6A" w14:textId="77777777" w:rsidR="00CF52FF" w:rsidRPr="00CF52FF" w:rsidRDefault="00CF52FF" w:rsidP="00593711">
      <w:pPr>
        <w:numPr>
          <w:ilvl w:val="0"/>
          <w:numId w:val="24"/>
        </w:numPr>
        <w:tabs>
          <w:tab w:val="clear" w:pos="720"/>
          <w:tab w:val="num" w:pos="1080"/>
        </w:tabs>
        <w:ind w:left="1080"/>
        <w:rPr>
          <w:b/>
          <w:bCs/>
          <w:sz w:val="20"/>
          <w:szCs w:val="20"/>
        </w:rPr>
      </w:pPr>
      <w:r w:rsidRPr="00CF52FF">
        <w:rPr>
          <w:b/>
          <w:bCs/>
          <w:sz w:val="20"/>
          <w:szCs w:val="20"/>
        </w:rPr>
        <w:t>Trade-off:</w:t>
      </w:r>
    </w:p>
    <w:p w14:paraId="7B1507A6" w14:textId="3EB4910D" w:rsidR="00CF52FF" w:rsidRPr="00CF52FF" w:rsidRDefault="00CF52FF" w:rsidP="00593711">
      <w:pPr>
        <w:numPr>
          <w:ilvl w:val="1"/>
          <w:numId w:val="24"/>
        </w:numPr>
        <w:tabs>
          <w:tab w:val="clear" w:pos="1440"/>
          <w:tab w:val="num" w:pos="1800"/>
        </w:tabs>
        <w:ind w:left="1800"/>
        <w:rPr>
          <w:sz w:val="20"/>
          <w:szCs w:val="20"/>
        </w:rPr>
      </w:pPr>
      <w:r w:rsidRPr="00CF52FF">
        <w:rPr>
          <w:sz w:val="20"/>
          <w:szCs w:val="20"/>
        </w:rPr>
        <w:t>More irregular ranges → larger forwarding table, more lookup work.</w:t>
      </w:r>
    </w:p>
    <w:p w14:paraId="187EA979" w14:textId="0A4CB9AA" w:rsidR="00CF52FF" w:rsidRDefault="00593711" w:rsidP="00CF52FF">
      <w:pPr>
        <w:rPr>
          <w:b/>
          <w:bCs/>
          <w:sz w:val="20"/>
          <w:szCs w:val="20"/>
        </w:rPr>
      </w:pPr>
      <w:r>
        <w:rPr>
          <w:b/>
          <w:bCs/>
          <w:noProof/>
          <w:sz w:val="20"/>
          <w:szCs w:val="20"/>
        </w:rPr>
        <w:t xml:space="preserve">                                        </w:t>
      </w:r>
      <w:r w:rsidR="00CF52FF" w:rsidRPr="00CF52FF">
        <w:rPr>
          <w:b/>
          <w:bCs/>
          <w:noProof/>
          <w:sz w:val="20"/>
          <w:szCs w:val="20"/>
        </w:rPr>
        <w:drawing>
          <wp:inline distT="0" distB="0" distL="0" distR="0" wp14:anchorId="6CD1EF7F" wp14:editId="478A6208">
            <wp:extent cx="3296654" cy="1622760"/>
            <wp:effectExtent l="0" t="0" r="0" b="0"/>
            <wp:docPr id="456294560" name="Picture 1" descr="A close-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94560" name="Picture 1" descr="A close-up of a screen&#10;&#10;AI-generated content may be incorrect."/>
                    <pic:cNvPicPr/>
                  </pic:nvPicPr>
                  <pic:blipFill>
                    <a:blip r:embed="rId9"/>
                    <a:stretch>
                      <a:fillRect/>
                    </a:stretch>
                  </pic:blipFill>
                  <pic:spPr>
                    <a:xfrm>
                      <a:off x="0" y="0"/>
                      <a:ext cx="3302421" cy="1625599"/>
                    </a:xfrm>
                    <a:prstGeom prst="rect">
                      <a:avLst/>
                    </a:prstGeom>
                  </pic:spPr>
                </pic:pic>
              </a:graphicData>
            </a:graphic>
          </wp:inline>
        </w:drawing>
      </w:r>
    </w:p>
    <w:p w14:paraId="58811ECE" w14:textId="25423348" w:rsidR="00CF52FF" w:rsidRDefault="00CF52FF" w:rsidP="00CF52FF">
      <w:pPr>
        <w:rPr>
          <w:b/>
          <w:bCs/>
          <w:sz w:val="20"/>
          <w:szCs w:val="20"/>
        </w:rPr>
      </w:pPr>
      <w:r>
        <w:rPr>
          <w:noProof/>
        </w:rPr>
        <w:drawing>
          <wp:inline distT="0" distB="0" distL="0" distR="0" wp14:anchorId="77B6284B" wp14:editId="3ED1E3F1">
            <wp:extent cx="3264195" cy="1836064"/>
            <wp:effectExtent l="0" t="0" r="0" b="0"/>
            <wp:docPr id="1023275990"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75990" name="Picture 1" descr="A close-up of a computer code&#10;&#10;AI-generated content may be incorrect."/>
                    <pic:cNvPicPr/>
                  </pic:nvPicPr>
                  <pic:blipFill>
                    <a:blip r:embed="rId10"/>
                    <a:stretch>
                      <a:fillRect/>
                    </a:stretch>
                  </pic:blipFill>
                  <pic:spPr>
                    <a:xfrm>
                      <a:off x="0" y="0"/>
                      <a:ext cx="3272751" cy="1840877"/>
                    </a:xfrm>
                    <a:prstGeom prst="rect">
                      <a:avLst/>
                    </a:prstGeom>
                  </pic:spPr>
                </pic:pic>
              </a:graphicData>
            </a:graphic>
          </wp:inline>
        </w:drawing>
      </w:r>
    </w:p>
    <w:p w14:paraId="408DEFCF" w14:textId="77777777" w:rsidR="00CF52FF" w:rsidRDefault="00CF52FF" w:rsidP="00CF52FF">
      <w:pPr>
        <w:rPr>
          <w:b/>
          <w:bCs/>
          <w:sz w:val="20"/>
          <w:szCs w:val="20"/>
        </w:rPr>
      </w:pPr>
    </w:p>
    <w:p w14:paraId="1FD27261" w14:textId="77777777" w:rsidR="00CF52FF" w:rsidRPr="00CF52FF" w:rsidRDefault="00CF52FF" w:rsidP="00CF52FF">
      <w:pPr>
        <w:rPr>
          <w:b/>
          <w:bCs/>
          <w:sz w:val="20"/>
          <w:szCs w:val="20"/>
        </w:rPr>
      </w:pPr>
      <w:r w:rsidRPr="00CF52FF">
        <w:rPr>
          <w:b/>
          <w:bCs/>
          <w:sz w:val="20"/>
          <w:szCs w:val="20"/>
        </w:rPr>
        <w:t>Longest Prefix Matching (LPM) – Notes</w:t>
      </w:r>
    </w:p>
    <w:p w14:paraId="677AB300" w14:textId="77777777" w:rsidR="00CF52FF" w:rsidRPr="00CF52FF" w:rsidRDefault="00CF52FF" w:rsidP="00CF52FF">
      <w:pPr>
        <w:rPr>
          <w:b/>
          <w:bCs/>
          <w:sz w:val="20"/>
          <w:szCs w:val="20"/>
        </w:rPr>
      </w:pPr>
      <w:r w:rsidRPr="00CF52FF">
        <w:rPr>
          <w:b/>
          <w:bCs/>
          <w:sz w:val="20"/>
          <w:szCs w:val="20"/>
        </w:rPr>
        <w:t>1. Concept:</w:t>
      </w:r>
    </w:p>
    <w:p w14:paraId="6931F6F1" w14:textId="77777777" w:rsidR="00CF52FF" w:rsidRPr="00CF52FF" w:rsidRDefault="00CF52FF">
      <w:pPr>
        <w:pStyle w:val="ListParagraph"/>
        <w:numPr>
          <w:ilvl w:val="0"/>
          <w:numId w:val="27"/>
        </w:numPr>
        <w:rPr>
          <w:sz w:val="20"/>
          <w:szCs w:val="20"/>
        </w:rPr>
      </w:pPr>
      <w:r w:rsidRPr="00CF52FF">
        <w:rPr>
          <w:sz w:val="20"/>
          <w:szCs w:val="20"/>
        </w:rPr>
        <w:t>Used in forwarding tables to determine which output interface a packet should take.</w:t>
      </w:r>
    </w:p>
    <w:p w14:paraId="3CDB63A0" w14:textId="77777777" w:rsidR="00CF52FF" w:rsidRPr="00CF52FF" w:rsidRDefault="00CF52FF">
      <w:pPr>
        <w:pStyle w:val="ListParagraph"/>
        <w:numPr>
          <w:ilvl w:val="0"/>
          <w:numId w:val="27"/>
        </w:numPr>
        <w:rPr>
          <w:sz w:val="20"/>
          <w:szCs w:val="20"/>
        </w:rPr>
      </w:pPr>
      <w:r w:rsidRPr="00CF52FF">
        <w:rPr>
          <w:sz w:val="20"/>
          <w:szCs w:val="20"/>
        </w:rPr>
        <w:t>Rule: Choose the entry whose prefix matches the destination address and is longest (most specific).</w:t>
      </w:r>
    </w:p>
    <w:p w14:paraId="4789D66E" w14:textId="77777777" w:rsidR="00CF52FF" w:rsidRPr="00CF52FF" w:rsidRDefault="00CF52FF" w:rsidP="00CF52FF">
      <w:pPr>
        <w:rPr>
          <w:b/>
          <w:bCs/>
          <w:sz w:val="20"/>
          <w:szCs w:val="20"/>
        </w:rPr>
      </w:pPr>
      <w:r w:rsidRPr="00CF52FF">
        <w:rPr>
          <w:b/>
          <w:bCs/>
          <w:sz w:val="20"/>
          <w:szCs w:val="20"/>
        </w:rPr>
        <w:t>2. Example Table:</w:t>
      </w:r>
    </w:p>
    <w:tbl>
      <w:tblPr>
        <w:tblStyle w:val="TableGrid"/>
        <w:tblW w:w="0" w:type="auto"/>
        <w:tblLook w:val="04A0" w:firstRow="1" w:lastRow="0" w:firstColumn="1" w:lastColumn="0" w:noHBand="0" w:noVBand="1"/>
      </w:tblPr>
      <w:tblGrid>
        <w:gridCol w:w="3750"/>
        <w:gridCol w:w="988"/>
      </w:tblGrid>
      <w:tr w:rsidR="00CF52FF" w:rsidRPr="00CF52FF" w14:paraId="38A01973" w14:textId="77777777" w:rsidTr="00CF52FF">
        <w:tc>
          <w:tcPr>
            <w:tcW w:w="0" w:type="auto"/>
            <w:hideMark/>
          </w:tcPr>
          <w:p w14:paraId="0DF4039E" w14:textId="77777777" w:rsidR="00CF52FF" w:rsidRPr="00CF52FF" w:rsidRDefault="00CF52FF" w:rsidP="00CF52FF">
            <w:pPr>
              <w:spacing w:after="160" w:line="259" w:lineRule="auto"/>
              <w:rPr>
                <w:sz w:val="20"/>
                <w:szCs w:val="20"/>
              </w:rPr>
            </w:pPr>
            <w:r w:rsidRPr="00CF52FF">
              <w:rPr>
                <w:sz w:val="20"/>
                <w:szCs w:val="20"/>
              </w:rPr>
              <w:lastRenderedPageBreak/>
              <w:t>Destination Prefix</w:t>
            </w:r>
          </w:p>
        </w:tc>
        <w:tc>
          <w:tcPr>
            <w:tcW w:w="0" w:type="auto"/>
            <w:hideMark/>
          </w:tcPr>
          <w:p w14:paraId="653B8D14" w14:textId="77777777" w:rsidR="00CF52FF" w:rsidRPr="00CF52FF" w:rsidRDefault="00CF52FF" w:rsidP="00CF52FF">
            <w:pPr>
              <w:spacing w:after="160" w:line="259" w:lineRule="auto"/>
              <w:rPr>
                <w:sz w:val="20"/>
                <w:szCs w:val="20"/>
              </w:rPr>
            </w:pPr>
            <w:r w:rsidRPr="00CF52FF">
              <w:rPr>
                <w:sz w:val="20"/>
                <w:szCs w:val="20"/>
              </w:rPr>
              <w:t>Interface</w:t>
            </w:r>
          </w:p>
        </w:tc>
      </w:tr>
      <w:tr w:rsidR="00CF52FF" w:rsidRPr="00CF52FF" w14:paraId="72EA6212" w14:textId="77777777" w:rsidTr="00CF52FF">
        <w:tc>
          <w:tcPr>
            <w:tcW w:w="0" w:type="auto"/>
            <w:hideMark/>
          </w:tcPr>
          <w:p w14:paraId="70FD1ACE" w14:textId="2A1D9DC6" w:rsidR="00CF52FF" w:rsidRPr="00CF52FF" w:rsidRDefault="00CF52FF" w:rsidP="00CF52FF">
            <w:pPr>
              <w:spacing w:after="160" w:line="259" w:lineRule="auto"/>
              <w:rPr>
                <w:sz w:val="20"/>
                <w:szCs w:val="20"/>
              </w:rPr>
            </w:pPr>
            <w:r w:rsidRPr="00CF52FF">
              <w:rPr>
                <w:sz w:val="20"/>
                <w:szCs w:val="20"/>
              </w:rPr>
              <w:t>11001000 00010111 00010</w:t>
            </w:r>
            <w:r w:rsidR="00DA61F7">
              <w:rPr>
                <w:sz w:val="20"/>
                <w:szCs w:val="20"/>
              </w:rPr>
              <w:t>***    ********</w:t>
            </w:r>
          </w:p>
        </w:tc>
        <w:tc>
          <w:tcPr>
            <w:tcW w:w="0" w:type="auto"/>
            <w:hideMark/>
          </w:tcPr>
          <w:p w14:paraId="38FA3C5C" w14:textId="77777777" w:rsidR="00CF52FF" w:rsidRPr="00CF52FF" w:rsidRDefault="00CF52FF" w:rsidP="00CF52FF">
            <w:pPr>
              <w:spacing w:after="160" w:line="259" w:lineRule="auto"/>
              <w:rPr>
                <w:sz w:val="20"/>
                <w:szCs w:val="20"/>
              </w:rPr>
            </w:pPr>
            <w:r w:rsidRPr="00CF52FF">
              <w:rPr>
                <w:sz w:val="20"/>
                <w:szCs w:val="20"/>
              </w:rPr>
              <w:t>0</w:t>
            </w:r>
          </w:p>
        </w:tc>
      </w:tr>
      <w:tr w:rsidR="00CF52FF" w:rsidRPr="00CF52FF" w14:paraId="4F755BF6" w14:textId="77777777" w:rsidTr="00CF52FF">
        <w:tc>
          <w:tcPr>
            <w:tcW w:w="0" w:type="auto"/>
            <w:hideMark/>
          </w:tcPr>
          <w:p w14:paraId="24C145C6" w14:textId="5A8F6CB8" w:rsidR="00CF52FF" w:rsidRPr="00CF52FF" w:rsidRDefault="00CF52FF" w:rsidP="00CF52FF">
            <w:pPr>
              <w:spacing w:after="160" w:line="259" w:lineRule="auto"/>
              <w:rPr>
                <w:sz w:val="20"/>
                <w:szCs w:val="20"/>
              </w:rPr>
            </w:pPr>
            <w:r w:rsidRPr="00CF52FF">
              <w:rPr>
                <w:sz w:val="20"/>
                <w:szCs w:val="20"/>
              </w:rPr>
              <w:t>11001000 00010111 00011000</w:t>
            </w:r>
            <w:r w:rsidR="00DA61F7">
              <w:rPr>
                <w:sz w:val="20"/>
                <w:szCs w:val="20"/>
              </w:rPr>
              <w:t xml:space="preserve">   ********</w:t>
            </w:r>
          </w:p>
        </w:tc>
        <w:tc>
          <w:tcPr>
            <w:tcW w:w="0" w:type="auto"/>
            <w:hideMark/>
          </w:tcPr>
          <w:p w14:paraId="259E92E0" w14:textId="77777777" w:rsidR="00CF52FF" w:rsidRPr="00CF52FF" w:rsidRDefault="00CF52FF" w:rsidP="00CF52FF">
            <w:pPr>
              <w:spacing w:after="160" w:line="259" w:lineRule="auto"/>
              <w:rPr>
                <w:sz w:val="20"/>
                <w:szCs w:val="20"/>
              </w:rPr>
            </w:pPr>
            <w:r w:rsidRPr="00CF52FF">
              <w:rPr>
                <w:sz w:val="20"/>
                <w:szCs w:val="20"/>
              </w:rPr>
              <w:t>1</w:t>
            </w:r>
          </w:p>
        </w:tc>
      </w:tr>
      <w:tr w:rsidR="00CF52FF" w:rsidRPr="00CF52FF" w14:paraId="7FEAE957" w14:textId="77777777" w:rsidTr="00CF52FF">
        <w:tc>
          <w:tcPr>
            <w:tcW w:w="0" w:type="auto"/>
            <w:hideMark/>
          </w:tcPr>
          <w:p w14:paraId="6455DC3C" w14:textId="781A01DB" w:rsidR="00CF52FF" w:rsidRPr="00CF52FF" w:rsidRDefault="00CF52FF" w:rsidP="00CF52FF">
            <w:pPr>
              <w:spacing w:after="160" w:line="259" w:lineRule="auto"/>
              <w:rPr>
                <w:sz w:val="20"/>
                <w:szCs w:val="20"/>
              </w:rPr>
            </w:pPr>
            <w:r w:rsidRPr="00CF52FF">
              <w:rPr>
                <w:sz w:val="20"/>
                <w:szCs w:val="20"/>
              </w:rPr>
              <w:t>11001000 00010111 00011</w:t>
            </w:r>
            <w:r w:rsidR="00DA61F7">
              <w:rPr>
                <w:sz w:val="20"/>
                <w:szCs w:val="20"/>
              </w:rPr>
              <w:t>***     ********</w:t>
            </w:r>
          </w:p>
        </w:tc>
        <w:tc>
          <w:tcPr>
            <w:tcW w:w="0" w:type="auto"/>
            <w:hideMark/>
          </w:tcPr>
          <w:p w14:paraId="4CEECAE7" w14:textId="77777777" w:rsidR="00CF52FF" w:rsidRPr="00CF52FF" w:rsidRDefault="00CF52FF" w:rsidP="00CF52FF">
            <w:pPr>
              <w:spacing w:after="160" w:line="259" w:lineRule="auto"/>
              <w:rPr>
                <w:sz w:val="20"/>
                <w:szCs w:val="20"/>
              </w:rPr>
            </w:pPr>
            <w:r w:rsidRPr="00CF52FF">
              <w:rPr>
                <w:sz w:val="20"/>
                <w:szCs w:val="20"/>
              </w:rPr>
              <w:t>2</w:t>
            </w:r>
          </w:p>
        </w:tc>
      </w:tr>
      <w:tr w:rsidR="00CF52FF" w:rsidRPr="00CF52FF" w14:paraId="10CFF662" w14:textId="77777777" w:rsidTr="00CF52FF">
        <w:tc>
          <w:tcPr>
            <w:tcW w:w="0" w:type="auto"/>
            <w:hideMark/>
          </w:tcPr>
          <w:p w14:paraId="72069E3F" w14:textId="77777777" w:rsidR="00CF52FF" w:rsidRPr="00CF52FF" w:rsidRDefault="00CF52FF" w:rsidP="00CF52FF">
            <w:pPr>
              <w:spacing w:after="160" w:line="259" w:lineRule="auto"/>
              <w:rPr>
                <w:sz w:val="20"/>
                <w:szCs w:val="20"/>
              </w:rPr>
            </w:pPr>
            <w:r w:rsidRPr="00CF52FF">
              <w:rPr>
                <w:sz w:val="20"/>
                <w:szCs w:val="20"/>
              </w:rPr>
              <w:t>Otherwise</w:t>
            </w:r>
          </w:p>
        </w:tc>
        <w:tc>
          <w:tcPr>
            <w:tcW w:w="0" w:type="auto"/>
            <w:hideMark/>
          </w:tcPr>
          <w:p w14:paraId="02F1C99B" w14:textId="77777777" w:rsidR="00CF52FF" w:rsidRPr="00CF52FF" w:rsidRDefault="00CF52FF" w:rsidP="00CF52FF">
            <w:pPr>
              <w:spacing w:after="160" w:line="259" w:lineRule="auto"/>
              <w:rPr>
                <w:sz w:val="20"/>
                <w:szCs w:val="20"/>
              </w:rPr>
            </w:pPr>
            <w:r w:rsidRPr="00CF52FF">
              <w:rPr>
                <w:sz w:val="20"/>
                <w:szCs w:val="20"/>
              </w:rPr>
              <w:t>3</w:t>
            </w:r>
          </w:p>
        </w:tc>
      </w:tr>
    </w:tbl>
    <w:p w14:paraId="152BD47D" w14:textId="77777777" w:rsidR="00CF52FF" w:rsidRPr="00CF52FF" w:rsidRDefault="00CF52FF" w:rsidP="00CF52FF">
      <w:pPr>
        <w:rPr>
          <w:b/>
          <w:bCs/>
          <w:sz w:val="20"/>
          <w:szCs w:val="20"/>
        </w:rPr>
      </w:pPr>
      <w:r w:rsidRPr="00CF52FF">
        <w:rPr>
          <w:b/>
          <w:bCs/>
          <w:sz w:val="20"/>
          <w:szCs w:val="20"/>
        </w:rPr>
        <w:t>3. Example Matches:</w:t>
      </w:r>
    </w:p>
    <w:p w14:paraId="4D838372" w14:textId="77777777" w:rsidR="00CF52FF" w:rsidRPr="00CF52FF" w:rsidRDefault="00CF52FF">
      <w:pPr>
        <w:pStyle w:val="ListParagraph"/>
        <w:numPr>
          <w:ilvl w:val="0"/>
          <w:numId w:val="28"/>
        </w:numPr>
        <w:rPr>
          <w:sz w:val="20"/>
          <w:szCs w:val="20"/>
        </w:rPr>
      </w:pPr>
      <w:r w:rsidRPr="00CF52FF">
        <w:rPr>
          <w:sz w:val="20"/>
          <w:szCs w:val="20"/>
        </w:rPr>
        <w:t>Destination: 11001000 00010111 00010110 10100001 → Interface 3 (no longer prefix match)</w:t>
      </w:r>
    </w:p>
    <w:p w14:paraId="4956838E" w14:textId="3C86546D" w:rsidR="00CF52FF" w:rsidRPr="00CF52FF" w:rsidRDefault="00CF52FF">
      <w:pPr>
        <w:pStyle w:val="ListParagraph"/>
        <w:numPr>
          <w:ilvl w:val="0"/>
          <w:numId w:val="28"/>
        </w:numPr>
        <w:rPr>
          <w:sz w:val="20"/>
          <w:szCs w:val="20"/>
        </w:rPr>
      </w:pPr>
      <w:r w:rsidRPr="00CF52FF">
        <w:rPr>
          <w:sz w:val="20"/>
          <w:szCs w:val="20"/>
        </w:rPr>
        <w:t xml:space="preserve">Destination: </w:t>
      </w:r>
      <w:r w:rsidRPr="00CB333F">
        <w:rPr>
          <w:b/>
          <w:bCs/>
          <w:color w:val="E97132" w:themeColor="accent2"/>
          <w:sz w:val="20"/>
          <w:szCs w:val="20"/>
        </w:rPr>
        <w:t>11001000 00010111 00011</w:t>
      </w:r>
      <w:r w:rsidRPr="00CB333F">
        <w:rPr>
          <w:b/>
          <w:bCs/>
          <w:color w:val="00B0F0"/>
          <w:sz w:val="20"/>
          <w:szCs w:val="20"/>
        </w:rPr>
        <w:t>000</w:t>
      </w:r>
      <w:r w:rsidRPr="00CB333F">
        <w:rPr>
          <w:b/>
          <w:bCs/>
          <w:sz w:val="20"/>
          <w:szCs w:val="20"/>
        </w:rPr>
        <w:t xml:space="preserve"> 10101010</w:t>
      </w:r>
      <w:r w:rsidRPr="00CF52FF">
        <w:rPr>
          <w:sz w:val="20"/>
          <w:szCs w:val="20"/>
        </w:rPr>
        <w:t xml:space="preserve"> → Interface 1 (matches longest prefix)</w:t>
      </w:r>
      <w:r w:rsidR="00CB333F">
        <w:rPr>
          <w:sz w:val="20"/>
          <w:szCs w:val="20"/>
        </w:rPr>
        <w:t xml:space="preserve"> (Orange one matched with link </w:t>
      </w:r>
      <w:proofErr w:type="gramStart"/>
      <w:r w:rsidR="00CB333F">
        <w:rPr>
          <w:sz w:val="20"/>
          <w:szCs w:val="20"/>
        </w:rPr>
        <w:t>2  but</w:t>
      </w:r>
      <w:proofErr w:type="gramEnd"/>
      <w:r w:rsidR="00CB333F">
        <w:rPr>
          <w:sz w:val="20"/>
          <w:szCs w:val="20"/>
        </w:rPr>
        <w:t xml:space="preserve"> orange and blue (more </w:t>
      </w:r>
      <w:r w:rsidR="00F145F9">
        <w:rPr>
          <w:sz w:val="20"/>
          <w:szCs w:val="20"/>
        </w:rPr>
        <w:t>length) matched</w:t>
      </w:r>
      <w:r w:rsidR="00CB333F">
        <w:rPr>
          <w:sz w:val="20"/>
          <w:szCs w:val="20"/>
        </w:rPr>
        <w:t xml:space="preserve"> with link 1)</w:t>
      </w:r>
    </w:p>
    <w:p w14:paraId="1701C1F2" w14:textId="77777777" w:rsidR="00CF52FF" w:rsidRPr="00CF52FF" w:rsidRDefault="00CF52FF" w:rsidP="00CF52FF">
      <w:pPr>
        <w:rPr>
          <w:b/>
          <w:bCs/>
          <w:sz w:val="20"/>
          <w:szCs w:val="20"/>
        </w:rPr>
      </w:pPr>
      <w:r w:rsidRPr="00CF52FF">
        <w:rPr>
          <w:b/>
          <w:bCs/>
          <w:sz w:val="20"/>
          <w:szCs w:val="20"/>
        </w:rPr>
        <w:t>4. Key Points:</w:t>
      </w:r>
    </w:p>
    <w:p w14:paraId="397A0ED9" w14:textId="77777777" w:rsidR="00CF52FF" w:rsidRPr="00CF52FF" w:rsidRDefault="00CF52FF">
      <w:pPr>
        <w:pStyle w:val="ListParagraph"/>
        <w:numPr>
          <w:ilvl w:val="0"/>
          <w:numId w:val="29"/>
        </w:numPr>
        <w:rPr>
          <w:sz w:val="20"/>
          <w:szCs w:val="20"/>
        </w:rPr>
      </w:pPr>
      <w:r w:rsidRPr="00CF52FF">
        <w:rPr>
          <w:sz w:val="20"/>
          <w:szCs w:val="20"/>
        </w:rPr>
        <w:t>Ensures packets follow the most specific route.</w:t>
      </w:r>
    </w:p>
    <w:p w14:paraId="1A985B93" w14:textId="77777777" w:rsidR="00CF52FF" w:rsidRPr="00CF52FF" w:rsidRDefault="00CF52FF">
      <w:pPr>
        <w:pStyle w:val="ListParagraph"/>
        <w:numPr>
          <w:ilvl w:val="0"/>
          <w:numId w:val="29"/>
        </w:numPr>
        <w:rPr>
          <w:sz w:val="20"/>
          <w:szCs w:val="20"/>
        </w:rPr>
      </w:pPr>
      <w:r w:rsidRPr="00CF52FF">
        <w:rPr>
          <w:sz w:val="20"/>
          <w:szCs w:val="20"/>
        </w:rPr>
        <w:t>Helps when address ranges overlap.</w:t>
      </w:r>
    </w:p>
    <w:p w14:paraId="61FDC77B" w14:textId="77777777" w:rsidR="00CF52FF" w:rsidRPr="00CF52FF" w:rsidRDefault="00CF52FF">
      <w:pPr>
        <w:pStyle w:val="ListParagraph"/>
        <w:numPr>
          <w:ilvl w:val="0"/>
          <w:numId w:val="29"/>
        </w:numPr>
        <w:rPr>
          <w:sz w:val="20"/>
          <w:szCs w:val="20"/>
        </w:rPr>
      </w:pPr>
      <w:r w:rsidRPr="00CF52FF">
        <w:rPr>
          <w:sz w:val="20"/>
          <w:szCs w:val="20"/>
        </w:rPr>
        <w:t>Often implemented using TCAM (Ternary Content Addressable Memory):</w:t>
      </w:r>
    </w:p>
    <w:p w14:paraId="5FDA928C" w14:textId="77777777" w:rsidR="00CF52FF" w:rsidRPr="00CF52FF" w:rsidRDefault="00CF52FF">
      <w:pPr>
        <w:pStyle w:val="ListParagraph"/>
        <w:numPr>
          <w:ilvl w:val="1"/>
          <w:numId w:val="29"/>
        </w:numPr>
        <w:rPr>
          <w:sz w:val="20"/>
          <w:szCs w:val="20"/>
        </w:rPr>
      </w:pPr>
      <w:r w:rsidRPr="00CF52FF">
        <w:rPr>
          <w:sz w:val="20"/>
          <w:szCs w:val="20"/>
        </w:rPr>
        <w:t>Lookup in one clock cycle, independent of table size.</w:t>
      </w:r>
    </w:p>
    <w:p w14:paraId="480FEEE4" w14:textId="3E71DFDA" w:rsidR="00CF52FF" w:rsidRPr="00CB333F" w:rsidRDefault="00CF52FF">
      <w:pPr>
        <w:pStyle w:val="ListParagraph"/>
        <w:numPr>
          <w:ilvl w:val="1"/>
          <w:numId w:val="29"/>
        </w:numPr>
        <w:rPr>
          <w:sz w:val="20"/>
          <w:szCs w:val="20"/>
        </w:rPr>
      </w:pPr>
      <w:r w:rsidRPr="00CF52FF">
        <w:rPr>
          <w:sz w:val="20"/>
          <w:szCs w:val="20"/>
        </w:rPr>
        <w:t>Example: Cisco Catalyst supports ~1M entries.</w:t>
      </w:r>
    </w:p>
    <w:p w14:paraId="46778360" w14:textId="77777777" w:rsidR="001C1955" w:rsidRPr="001C1955" w:rsidRDefault="001C1955" w:rsidP="001C1955">
      <w:pPr>
        <w:ind w:left="360"/>
        <w:rPr>
          <w:b/>
          <w:bCs/>
          <w:sz w:val="24"/>
          <w:szCs w:val="24"/>
        </w:rPr>
      </w:pPr>
      <w:r w:rsidRPr="001C1955">
        <w:rPr>
          <w:b/>
          <w:bCs/>
          <w:sz w:val="24"/>
          <w:szCs w:val="24"/>
        </w:rPr>
        <w:t>2. Switching Fabric (Core of Router)</w:t>
      </w:r>
    </w:p>
    <w:p w14:paraId="44B8860A" w14:textId="77777777" w:rsidR="00CB333F" w:rsidRPr="00CB333F" w:rsidRDefault="00CB333F" w:rsidP="00CB333F">
      <w:pPr>
        <w:ind w:left="360"/>
        <w:rPr>
          <w:sz w:val="20"/>
          <w:szCs w:val="20"/>
        </w:rPr>
      </w:pPr>
      <w:r w:rsidRPr="00CB333F">
        <w:rPr>
          <w:b/>
          <w:bCs/>
          <w:sz w:val="20"/>
          <w:szCs w:val="20"/>
        </w:rPr>
        <w:t>Purpose:</w:t>
      </w:r>
      <w:r w:rsidRPr="00CB333F">
        <w:rPr>
          <w:sz w:val="20"/>
          <w:szCs w:val="20"/>
        </w:rPr>
        <w:t xml:space="preserve"> Transfer packets from input link → appropriate output link.</w:t>
      </w:r>
    </w:p>
    <w:p w14:paraId="75FAF8B5" w14:textId="77777777" w:rsidR="00CB333F" w:rsidRPr="00CB333F" w:rsidRDefault="00CB333F" w:rsidP="00CB333F">
      <w:pPr>
        <w:ind w:left="360"/>
        <w:rPr>
          <w:b/>
          <w:bCs/>
          <w:sz w:val="20"/>
          <w:szCs w:val="20"/>
        </w:rPr>
      </w:pPr>
      <w:r w:rsidRPr="00CB333F">
        <w:rPr>
          <w:b/>
          <w:bCs/>
          <w:sz w:val="20"/>
          <w:szCs w:val="20"/>
        </w:rPr>
        <w:t>Switching rate:</w:t>
      </w:r>
    </w:p>
    <w:p w14:paraId="3824381B" w14:textId="77777777" w:rsidR="00CB333F" w:rsidRPr="001C4F93" w:rsidRDefault="00CB333F">
      <w:pPr>
        <w:pStyle w:val="ListParagraph"/>
        <w:numPr>
          <w:ilvl w:val="0"/>
          <w:numId w:val="31"/>
        </w:numPr>
        <w:rPr>
          <w:sz w:val="20"/>
          <w:szCs w:val="20"/>
        </w:rPr>
      </w:pPr>
      <w:r w:rsidRPr="001C4F93">
        <w:rPr>
          <w:sz w:val="20"/>
          <w:szCs w:val="20"/>
        </w:rPr>
        <w:t>Speed packets move from inputs → outputs.</w:t>
      </w:r>
    </w:p>
    <w:p w14:paraId="0CEF10E4" w14:textId="77777777" w:rsidR="00CB333F" w:rsidRPr="00F145F9" w:rsidRDefault="00CB333F">
      <w:pPr>
        <w:pStyle w:val="ListParagraph"/>
        <w:numPr>
          <w:ilvl w:val="0"/>
          <w:numId w:val="31"/>
        </w:numPr>
        <w:rPr>
          <w:b/>
          <w:bCs/>
          <w:color w:val="EE0000"/>
          <w:sz w:val="24"/>
          <w:szCs w:val="24"/>
        </w:rPr>
      </w:pPr>
      <w:r w:rsidRPr="001C4F93">
        <w:rPr>
          <w:sz w:val="20"/>
          <w:szCs w:val="20"/>
        </w:rPr>
        <w:t xml:space="preserve">Desirable: N input ports → </w:t>
      </w:r>
      <w:r w:rsidRPr="00F145F9">
        <w:rPr>
          <w:b/>
          <w:bCs/>
          <w:color w:val="EE0000"/>
          <w:sz w:val="24"/>
          <w:szCs w:val="24"/>
        </w:rPr>
        <w:t>switching rate = N × line rate.</w:t>
      </w:r>
    </w:p>
    <w:p w14:paraId="64AF8BB8" w14:textId="6A165801" w:rsidR="001C4F93" w:rsidRPr="001C4F93" w:rsidRDefault="001C4F93" w:rsidP="001C4F93">
      <w:pPr>
        <w:ind w:left="360"/>
        <w:rPr>
          <w:sz w:val="20"/>
          <w:szCs w:val="20"/>
        </w:rPr>
      </w:pPr>
    </w:p>
    <w:p w14:paraId="4A67C5AE" w14:textId="77777777" w:rsidR="00CB333F" w:rsidRDefault="00CB333F" w:rsidP="00CB333F">
      <w:pPr>
        <w:ind w:left="360"/>
        <w:rPr>
          <w:b/>
          <w:bCs/>
          <w:sz w:val="20"/>
          <w:szCs w:val="20"/>
        </w:rPr>
      </w:pPr>
      <w:r w:rsidRPr="00CB333F">
        <w:rPr>
          <w:b/>
          <w:bCs/>
          <w:sz w:val="20"/>
          <w:szCs w:val="20"/>
        </w:rPr>
        <w:t>Types of Switching Fabrics:</w:t>
      </w:r>
    </w:p>
    <w:p w14:paraId="3B4BC7FD" w14:textId="27D3948D" w:rsidR="001C4F93" w:rsidRPr="00CB333F" w:rsidRDefault="001C4F93" w:rsidP="00CB333F">
      <w:pPr>
        <w:ind w:left="360"/>
        <w:rPr>
          <w:b/>
          <w:bCs/>
          <w:sz w:val="20"/>
          <w:szCs w:val="20"/>
        </w:rPr>
      </w:pPr>
      <w:r w:rsidRPr="001C4F93">
        <w:rPr>
          <w:b/>
          <w:bCs/>
          <w:noProof/>
          <w:sz w:val="20"/>
          <w:szCs w:val="20"/>
        </w:rPr>
        <w:drawing>
          <wp:inline distT="0" distB="0" distL="0" distR="0" wp14:anchorId="7AF6B95D" wp14:editId="4AD9E38B">
            <wp:extent cx="4676775" cy="1174116"/>
            <wp:effectExtent l="0" t="0" r="0" b="6985"/>
            <wp:docPr id="1206539219" name="Picture 1" descr="A diagram of a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9219" name="Picture 1" descr="A diagram of a bus&#10;&#10;AI-generated content may be incorrect."/>
                    <pic:cNvPicPr/>
                  </pic:nvPicPr>
                  <pic:blipFill>
                    <a:blip r:embed="rId11"/>
                    <a:stretch>
                      <a:fillRect/>
                    </a:stretch>
                  </pic:blipFill>
                  <pic:spPr>
                    <a:xfrm>
                      <a:off x="0" y="0"/>
                      <a:ext cx="4682965" cy="1175670"/>
                    </a:xfrm>
                    <a:prstGeom prst="rect">
                      <a:avLst/>
                    </a:prstGeom>
                  </pic:spPr>
                </pic:pic>
              </a:graphicData>
            </a:graphic>
          </wp:inline>
        </w:drawing>
      </w:r>
    </w:p>
    <w:p w14:paraId="0A178FA9" w14:textId="77777777" w:rsidR="00CB333F" w:rsidRPr="00CB333F" w:rsidRDefault="00CB333F">
      <w:pPr>
        <w:numPr>
          <w:ilvl w:val="0"/>
          <w:numId w:val="30"/>
        </w:numPr>
        <w:rPr>
          <w:b/>
          <w:bCs/>
          <w:sz w:val="20"/>
          <w:szCs w:val="20"/>
        </w:rPr>
      </w:pPr>
      <w:r w:rsidRPr="00CB333F">
        <w:rPr>
          <w:b/>
          <w:bCs/>
          <w:sz w:val="20"/>
          <w:szCs w:val="20"/>
        </w:rPr>
        <w:t>Memory-based:</w:t>
      </w:r>
    </w:p>
    <w:p w14:paraId="44EF0C01" w14:textId="77777777" w:rsidR="00CB333F" w:rsidRPr="001C4F93" w:rsidRDefault="00CB333F">
      <w:pPr>
        <w:pStyle w:val="ListParagraph"/>
        <w:numPr>
          <w:ilvl w:val="0"/>
          <w:numId w:val="32"/>
        </w:numPr>
        <w:rPr>
          <w:sz w:val="20"/>
          <w:szCs w:val="20"/>
        </w:rPr>
      </w:pPr>
      <w:r w:rsidRPr="001C4F93">
        <w:rPr>
          <w:sz w:val="20"/>
          <w:szCs w:val="20"/>
        </w:rPr>
        <w:t>First-gen routers: CPU controls switching.</w:t>
      </w:r>
    </w:p>
    <w:p w14:paraId="21AC5264" w14:textId="77777777" w:rsidR="00CB333F" w:rsidRPr="001C4F93" w:rsidRDefault="00CB333F">
      <w:pPr>
        <w:pStyle w:val="ListParagraph"/>
        <w:numPr>
          <w:ilvl w:val="0"/>
          <w:numId w:val="32"/>
        </w:numPr>
        <w:rPr>
          <w:sz w:val="20"/>
          <w:szCs w:val="20"/>
        </w:rPr>
      </w:pPr>
      <w:r w:rsidRPr="001C4F93">
        <w:rPr>
          <w:sz w:val="20"/>
          <w:szCs w:val="20"/>
        </w:rPr>
        <w:t>Packet copied to system memory.</w:t>
      </w:r>
    </w:p>
    <w:p w14:paraId="6AE17980" w14:textId="77777777" w:rsidR="00CB333F" w:rsidRPr="001C4F93" w:rsidRDefault="00CB333F">
      <w:pPr>
        <w:pStyle w:val="ListParagraph"/>
        <w:numPr>
          <w:ilvl w:val="0"/>
          <w:numId w:val="32"/>
        </w:numPr>
        <w:rPr>
          <w:sz w:val="20"/>
          <w:szCs w:val="20"/>
        </w:rPr>
      </w:pPr>
      <w:r w:rsidRPr="001C4F93">
        <w:rPr>
          <w:sz w:val="20"/>
          <w:szCs w:val="20"/>
        </w:rPr>
        <w:t>Speed limited by memory bandwidth (2 memory accesses per packet).</w:t>
      </w:r>
    </w:p>
    <w:p w14:paraId="66FF2606" w14:textId="77777777" w:rsidR="00CB333F" w:rsidRPr="001C4F93" w:rsidRDefault="00CB333F">
      <w:pPr>
        <w:pStyle w:val="ListParagraph"/>
        <w:numPr>
          <w:ilvl w:val="0"/>
          <w:numId w:val="32"/>
        </w:numPr>
        <w:rPr>
          <w:sz w:val="20"/>
          <w:szCs w:val="20"/>
        </w:rPr>
      </w:pPr>
      <w:r w:rsidRPr="001C4F93">
        <w:rPr>
          <w:sz w:val="20"/>
          <w:szCs w:val="20"/>
        </w:rPr>
        <w:t>Input port → memory → output port via system bus.</w:t>
      </w:r>
    </w:p>
    <w:p w14:paraId="65629E34" w14:textId="77777777" w:rsidR="00CB333F" w:rsidRPr="00CB333F" w:rsidRDefault="00CB333F">
      <w:pPr>
        <w:numPr>
          <w:ilvl w:val="0"/>
          <w:numId w:val="30"/>
        </w:numPr>
        <w:rPr>
          <w:b/>
          <w:bCs/>
          <w:sz w:val="20"/>
          <w:szCs w:val="20"/>
        </w:rPr>
      </w:pPr>
      <w:r w:rsidRPr="00CB333F">
        <w:rPr>
          <w:b/>
          <w:bCs/>
          <w:sz w:val="20"/>
          <w:szCs w:val="20"/>
        </w:rPr>
        <w:t>Bus-based:</w:t>
      </w:r>
    </w:p>
    <w:p w14:paraId="135C0B8F" w14:textId="77777777" w:rsidR="00CB333F" w:rsidRPr="001C4F93" w:rsidRDefault="00CB333F">
      <w:pPr>
        <w:pStyle w:val="ListParagraph"/>
        <w:numPr>
          <w:ilvl w:val="0"/>
          <w:numId w:val="33"/>
        </w:numPr>
        <w:rPr>
          <w:sz w:val="20"/>
          <w:szCs w:val="20"/>
        </w:rPr>
      </w:pPr>
      <w:r w:rsidRPr="001C4F93">
        <w:rPr>
          <w:sz w:val="20"/>
          <w:szCs w:val="20"/>
        </w:rPr>
        <w:t>Datagram moves input memory → output memory via shared bus.</w:t>
      </w:r>
    </w:p>
    <w:p w14:paraId="4D34182F" w14:textId="77777777" w:rsidR="00CB333F" w:rsidRPr="001C4F93" w:rsidRDefault="00CB333F">
      <w:pPr>
        <w:pStyle w:val="ListParagraph"/>
        <w:numPr>
          <w:ilvl w:val="0"/>
          <w:numId w:val="33"/>
        </w:numPr>
        <w:rPr>
          <w:sz w:val="20"/>
          <w:szCs w:val="20"/>
        </w:rPr>
      </w:pPr>
      <w:r w:rsidRPr="001C4F93">
        <w:rPr>
          <w:sz w:val="20"/>
          <w:szCs w:val="20"/>
        </w:rPr>
        <w:t>Bus contention limits speed.</w:t>
      </w:r>
    </w:p>
    <w:p w14:paraId="6290957E" w14:textId="77777777" w:rsidR="00CB333F" w:rsidRPr="001C4F93" w:rsidRDefault="00CB333F">
      <w:pPr>
        <w:pStyle w:val="ListParagraph"/>
        <w:numPr>
          <w:ilvl w:val="0"/>
          <w:numId w:val="33"/>
        </w:numPr>
        <w:rPr>
          <w:sz w:val="20"/>
          <w:szCs w:val="20"/>
        </w:rPr>
      </w:pPr>
      <w:r w:rsidRPr="001C4F93">
        <w:rPr>
          <w:sz w:val="20"/>
          <w:szCs w:val="20"/>
        </w:rPr>
        <w:t>Example: Cisco 5600, 32 Gbps bus sufficient for access routers.</w:t>
      </w:r>
    </w:p>
    <w:p w14:paraId="5FC3FB7B" w14:textId="77777777" w:rsidR="00CB333F" w:rsidRPr="00CB333F" w:rsidRDefault="00CB333F">
      <w:pPr>
        <w:numPr>
          <w:ilvl w:val="0"/>
          <w:numId w:val="30"/>
        </w:numPr>
        <w:rPr>
          <w:b/>
          <w:bCs/>
          <w:sz w:val="20"/>
          <w:szCs w:val="20"/>
        </w:rPr>
      </w:pPr>
      <w:r w:rsidRPr="00CB333F">
        <w:rPr>
          <w:b/>
          <w:bCs/>
          <w:sz w:val="20"/>
          <w:szCs w:val="20"/>
        </w:rPr>
        <w:t>Interconnection network-based:</w:t>
      </w:r>
    </w:p>
    <w:p w14:paraId="427217B3" w14:textId="0C24827F" w:rsidR="001C4F93" w:rsidRPr="001C4F93" w:rsidRDefault="001C4F93">
      <w:pPr>
        <w:pStyle w:val="ListParagraph"/>
        <w:numPr>
          <w:ilvl w:val="0"/>
          <w:numId w:val="33"/>
        </w:numPr>
        <w:rPr>
          <w:sz w:val="20"/>
          <w:szCs w:val="20"/>
        </w:rPr>
      </w:pPr>
      <w:r w:rsidRPr="001C4F93">
        <w:rPr>
          <w:sz w:val="20"/>
          <w:szCs w:val="20"/>
        </w:rPr>
        <w:lastRenderedPageBreak/>
        <w:t xml:space="preserve">Uses </w:t>
      </w:r>
      <w:r w:rsidRPr="001C4F93">
        <w:rPr>
          <w:b/>
          <w:bCs/>
          <w:sz w:val="20"/>
          <w:szCs w:val="20"/>
        </w:rPr>
        <w:t>crossbar, Clos networks</w:t>
      </w:r>
      <w:r w:rsidRPr="001C4F93">
        <w:rPr>
          <w:sz w:val="20"/>
          <w:szCs w:val="20"/>
        </w:rPr>
        <w:t>, initially for multiprocessor connections.</w:t>
      </w:r>
    </w:p>
    <w:p w14:paraId="2E04110B" w14:textId="6FAEEEF1" w:rsidR="001C4F93" w:rsidRPr="001C4F93" w:rsidRDefault="001C4F93">
      <w:pPr>
        <w:pStyle w:val="ListParagraph"/>
        <w:numPr>
          <w:ilvl w:val="0"/>
          <w:numId w:val="33"/>
        </w:numPr>
        <w:rPr>
          <w:sz w:val="20"/>
          <w:szCs w:val="20"/>
        </w:rPr>
      </w:pPr>
      <w:r w:rsidRPr="001C4F93">
        <w:rPr>
          <w:b/>
          <w:bCs/>
          <w:sz w:val="20"/>
          <w:szCs w:val="20"/>
        </w:rPr>
        <w:t>Multistage switch:</w:t>
      </w:r>
      <w:r w:rsidRPr="001C4F93">
        <w:rPr>
          <w:sz w:val="20"/>
          <w:szCs w:val="20"/>
        </w:rPr>
        <w:t xml:space="preserve"> </w:t>
      </w:r>
      <w:proofErr w:type="spellStart"/>
      <w:r w:rsidRPr="001C4F93">
        <w:rPr>
          <w:sz w:val="20"/>
          <w:szCs w:val="20"/>
        </w:rPr>
        <w:t>nxn</w:t>
      </w:r>
      <w:proofErr w:type="spellEnd"/>
      <w:r w:rsidRPr="001C4F93">
        <w:rPr>
          <w:sz w:val="20"/>
          <w:szCs w:val="20"/>
        </w:rPr>
        <w:t xml:space="preserve"> switch built from multiple smaller-stage switches.</w:t>
      </w:r>
    </w:p>
    <w:p w14:paraId="6D0E9382" w14:textId="25118538" w:rsidR="001C4F93" w:rsidRPr="001C4F93" w:rsidRDefault="001C4F93">
      <w:pPr>
        <w:pStyle w:val="ListParagraph"/>
        <w:numPr>
          <w:ilvl w:val="0"/>
          <w:numId w:val="34"/>
        </w:numPr>
        <w:tabs>
          <w:tab w:val="clear" w:pos="720"/>
          <w:tab w:val="num" w:pos="1800"/>
        </w:tabs>
        <w:ind w:left="1800"/>
        <w:rPr>
          <w:sz w:val="20"/>
          <w:szCs w:val="20"/>
        </w:rPr>
      </w:pPr>
      <w:r w:rsidRPr="001C4F93">
        <w:rPr>
          <w:b/>
          <w:bCs/>
          <w:sz w:val="20"/>
          <w:szCs w:val="20"/>
        </w:rPr>
        <w:t>Parallelism:</w:t>
      </w:r>
    </w:p>
    <w:p w14:paraId="633DCB20" w14:textId="77777777" w:rsidR="001C4F93" w:rsidRPr="001C4F93" w:rsidRDefault="001C4F93">
      <w:pPr>
        <w:pStyle w:val="ListParagraph"/>
        <w:numPr>
          <w:ilvl w:val="0"/>
          <w:numId w:val="36"/>
        </w:numPr>
        <w:ind w:left="2160"/>
        <w:rPr>
          <w:sz w:val="20"/>
          <w:szCs w:val="20"/>
        </w:rPr>
      </w:pPr>
      <w:r w:rsidRPr="001C4F93">
        <w:rPr>
          <w:sz w:val="20"/>
          <w:szCs w:val="20"/>
        </w:rPr>
        <w:t>Fragment datagram into fixed-length cells at entry.</w:t>
      </w:r>
    </w:p>
    <w:p w14:paraId="54A66FDA" w14:textId="77777777" w:rsidR="001C4F93" w:rsidRPr="001C4F93" w:rsidRDefault="001C4F93">
      <w:pPr>
        <w:pStyle w:val="ListParagraph"/>
        <w:numPr>
          <w:ilvl w:val="0"/>
          <w:numId w:val="36"/>
        </w:numPr>
        <w:ind w:left="2160"/>
        <w:rPr>
          <w:sz w:val="20"/>
          <w:szCs w:val="20"/>
        </w:rPr>
      </w:pPr>
      <w:r w:rsidRPr="001C4F93">
        <w:rPr>
          <w:sz w:val="20"/>
          <w:szCs w:val="20"/>
        </w:rPr>
        <w:t>Switch cells through fabric → reassemble at exit.</w:t>
      </w:r>
    </w:p>
    <w:p w14:paraId="101DE73F" w14:textId="2C307DF3" w:rsidR="001C4F93" w:rsidRPr="001C4F93" w:rsidRDefault="001C4F93">
      <w:pPr>
        <w:pStyle w:val="ListParagraph"/>
        <w:numPr>
          <w:ilvl w:val="1"/>
          <w:numId w:val="37"/>
        </w:numPr>
        <w:rPr>
          <w:sz w:val="20"/>
          <w:szCs w:val="20"/>
        </w:rPr>
      </w:pPr>
      <w:r w:rsidRPr="001C4F93">
        <w:rPr>
          <w:b/>
          <w:bCs/>
          <w:sz w:val="20"/>
          <w:szCs w:val="20"/>
        </w:rPr>
        <w:t>Scaling:</w:t>
      </w:r>
      <w:r w:rsidRPr="001C4F93">
        <w:rPr>
          <w:sz w:val="20"/>
          <w:szCs w:val="20"/>
        </w:rPr>
        <w:t xml:space="preserve"> multiple switching planes in parallel → speedup &amp; higher capacity.</w:t>
      </w:r>
    </w:p>
    <w:p w14:paraId="663D28B0" w14:textId="5B5CAD7D" w:rsidR="001C4F93" w:rsidRPr="001C4F93" w:rsidRDefault="001C4F93">
      <w:pPr>
        <w:pStyle w:val="ListParagraph"/>
        <w:numPr>
          <w:ilvl w:val="0"/>
          <w:numId w:val="35"/>
        </w:numPr>
        <w:tabs>
          <w:tab w:val="clear" w:pos="720"/>
          <w:tab w:val="num" w:pos="1800"/>
        </w:tabs>
        <w:ind w:left="1800"/>
        <w:rPr>
          <w:sz w:val="20"/>
          <w:szCs w:val="20"/>
        </w:rPr>
      </w:pPr>
      <w:r w:rsidRPr="001C4F93">
        <w:rPr>
          <w:b/>
          <w:bCs/>
          <w:sz w:val="20"/>
          <w:szCs w:val="20"/>
        </w:rPr>
        <w:t>Example: Cisco CRS router:</w:t>
      </w:r>
    </w:p>
    <w:p w14:paraId="534EC8BE" w14:textId="77777777" w:rsidR="001C4F93" w:rsidRPr="001C4F93" w:rsidRDefault="001C4F93">
      <w:pPr>
        <w:pStyle w:val="ListParagraph"/>
        <w:numPr>
          <w:ilvl w:val="2"/>
          <w:numId w:val="36"/>
        </w:numPr>
        <w:rPr>
          <w:sz w:val="20"/>
          <w:szCs w:val="20"/>
        </w:rPr>
      </w:pPr>
      <w:r w:rsidRPr="001C4F93">
        <w:rPr>
          <w:sz w:val="20"/>
          <w:szCs w:val="20"/>
        </w:rPr>
        <w:t>8 switching planes, each = 3-stage interconnection network.</w:t>
      </w:r>
    </w:p>
    <w:p w14:paraId="107814F1" w14:textId="77777777" w:rsidR="001C4F93" w:rsidRPr="001C4F93" w:rsidRDefault="001C4F93">
      <w:pPr>
        <w:pStyle w:val="ListParagraph"/>
        <w:numPr>
          <w:ilvl w:val="2"/>
          <w:numId w:val="36"/>
        </w:numPr>
        <w:rPr>
          <w:sz w:val="20"/>
          <w:szCs w:val="20"/>
        </w:rPr>
      </w:pPr>
      <w:r w:rsidRPr="001C4F93">
        <w:rPr>
          <w:sz w:val="20"/>
          <w:szCs w:val="20"/>
        </w:rPr>
        <w:t xml:space="preserve">Can handle </w:t>
      </w:r>
      <w:r w:rsidRPr="001C4F93">
        <w:rPr>
          <w:b/>
          <w:bCs/>
          <w:sz w:val="20"/>
          <w:szCs w:val="20"/>
        </w:rPr>
        <w:t xml:space="preserve">hundreds of </w:t>
      </w:r>
      <w:proofErr w:type="spellStart"/>
      <w:r w:rsidRPr="001C4F93">
        <w:rPr>
          <w:b/>
          <w:bCs/>
          <w:sz w:val="20"/>
          <w:szCs w:val="20"/>
        </w:rPr>
        <w:t>Tbps</w:t>
      </w:r>
      <w:proofErr w:type="spellEnd"/>
      <w:r w:rsidRPr="001C4F93">
        <w:rPr>
          <w:sz w:val="20"/>
          <w:szCs w:val="20"/>
        </w:rPr>
        <w:t xml:space="preserve"> switching capacity.</w:t>
      </w:r>
    </w:p>
    <w:p w14:paraId="4F688AFA" w14:textId="4FD5CE6B" w:rsidR="002F1639" w:rsidRDefault="001C4F93" w:rsidP="002F1639">
      <w:pPr>
        <w:ind w:left="720"/>
        <w:rPr>
          <w:sz w:val="20"/>
          <w:szCs w:val="20"/>
        </w:rPr>
      </w:pPr>
      <w:r w:rsidRPr="001C4F93">
        <w:rPr>
          <w:noProof/>
          <w:sz w:val="20"/>
          <w:szCs w:val="20"/>
        </w:rPr>
        <w:drawing>
          <wp:inline distT="0" distB="0" distL="0" distR="0" wp14:anchorId="4B540417" wp14:editId="72CEC480">
            <wp:extent cx="1400175" cy="1790156"/>
            <wp:effectExtent l="0" t="0" r="0" b="635"/>
            <wp:docPr id="973650500" name="Picture 1" descr="A diagram of a cross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0500" name="Picture 1" descr="A diagram of a crossbar&#10;&#10;AI-generated content may be incorrect."/>
                    <pic:cNvPicPr/>
                  </pic:nvPicPr>
                  <pic:blipFill>
                    <a:blip r:embed="rId12"/>
                    <a:stretch>
                      <a:fillRect/>
                    </a:stretch>
                  </pic:blipFill>
                  <pic:spPr>
                    <a:xfrm>
                      <a:off x="0" y="0"/>
                      <a:ext cx="1408565" cy="1800883"/>
                    </a:xfrm>
                    <a:prstGeom prst="rect">
                      <a:avLst/>
                    </a:prstGeom>
                  </pic:spPr>
                </pic:pic>
              </a:graphicData>
            </a:graphic>
          </wp:inline>
        </w:drawing>
      </w:r>
      <w:r>
        <w:rPr>
          <w:sz w:val="20"/>
          <w:szCs w:val="20"/>
        </w:rPr>
        <w:t xml:space="preserve">  </w:t>
      </w:r>
      <w:r w:rsidRPr="001C4F93">
        <w:rPr>
          <w:noProof/>
          <w:sz w:val="20"/>
          <w:szCs w:val="20"/>
        </w:rPr>
        <w:drawing>
          <wp:inline distT="0" distB="0" distL="0" distR="0" wp14:anchorId="49291085" wp14:editId="1DD88FA6">
            <wp:extent cx="3152775" cy="1704372"/>
            <wp:effectExtent l="0" t="0" r="0" b="0"/>
            <wp:docPr id="436785082" name="Picture 1" descr="A group of papers with lines connected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85082" name="Picture 1" descr="A group of papers with lines connected to each other&#10;&#10;AI-generated content may be incorrect."/>
                    <pic:cNvPicPr/>
                  </pic:nvPicPr>
                  <pic:blipFill>
                    <a:blip r:embed="rId13"/>
                    <a:stretch>
                      <a:fillRect/>
                    </a:stretch>
                  </pic:blipFill>
                  <pic:spPr>
                    <a:xfrm>
                      <a:off x="0" y="0"/>
                      <a:ext cx="3174812" cy="1716285"/>
                    </a:xfrm>
                    <a:prstGeom prst="rect">
                      <a:avLst/>
                    </a:prstGeom>
                  </pic:spPr>
                </pic:pic>
              </a:graphicData>
            </a:graphic>
          </wp:inline>
        </w:drawing>
      </w:r>
    </w:p>
    <w:p w14:paraId="36575313" w14:textId="402B4681" w:rsidR="001C4F93" w:rsidRDefault="001C4F93" w:rsidP="001C4F93">
      <w:pPr>
        <w:ind w:left="720"/>
        <w:rPr>
          <w:b/>
          <w:bCs/>
          <w:sz w:val="24"/>
          <w:szCs w:val="24"/>
        </w:rPr>
      </w:pPr>
      <w:r w:rsidRPr="001C4F93">
        <w:rPr>
          <w:b/>
          <w:bCs/>
          <w:sz w:val="24"/>
          <w:szCs w:val="24"/>
        </w:rPr>
        <w:t xml:space="preserve">Input port queuing </w:t>
      </w:r>
    </w:p>
    <w:p w14:paraId="5276DB0D" w14:textId="77777777" w:rsidR="00C82B3E" w:rsidRPr="00C82B3E" w:rsidRDefault="00C82B3E" w:rsidP="00C82B3E">
      <w:pPr>
        <w:ind w:left="720"/>
        <w:rPr>
          <w:sz w:val="20"/>
          <w:szCs w:val="20"/>
        </w:rPr>
      </w:pPr>
      <w:r w:rsidRPr="00C82B3E">
        <w:rPr>
          <w:sz w:val="20"/>
          <w:szCs w:val="20"/>
        </w:rPr>
        <w:t>Switch Fabric Limitations</w:t>
      </w:r>
    </w:p>
    <w:p w14:paraId="34BE5378" w14:textId="77777777" w:rsidR="00C82B3E" w:rsidRPr="00C82B3E" w:rsidRDefault="00C82B3E">
      <w:pPr>
        <w:numPr>
          <w:ilvl w:val="0"/>
          <w:numId w:val="38"/>
        </w:numPr>
        <w:tabs>
          <w:tab w:val="num" w:pos="1440"/>
        </w:tabs>
        <w:ind w:left="1800"/>
        <w:rPr>
          <w:sz w:val="20"/>
          <w:szCs w:val="20"/>
        </w:rPr>
      </w:pPr>
      <w:r w:rsidRPr="00C82B3E">
        <w:rPr>
          <w:sz w:val="20"/>
          <w:szCs w:val="20"/>
        </w:rPr>
        <w:t>If switch fabric is slower than combined input ports → queueing at input queues.</w:t>
      </w:r>
    </w:p>
    <w:p w14:paraId="049502F5" w14:textId="77777777" w:rsidR="00C82B3E" w:rsidRPr="00C82B3E" w:rsidRDefault="00C82B3E">
      <w:pPr>
        <w:numPr>
          <w:ilvl w:val="1"/>
          <w:numId w:val="38"/>
        </w:numPr>
        <w:tabs>
          <w:tab w:val="num" w:pos="2160"/>
        </w:tabs>
        <w:ind w:left="2520"/>
        <w:rPr>
          <w:sz w:val="20"/>
          <w:szCs w:val="20"/>
        </w:rPr>
      </w:pPr>
      <w:r w:rsidRPr="00C82B3E">
        <w:rPr>
          <w:sz w:val="20"/>
          <w:szCs w:val="20"/>
        </w:rPr>
        <w:t>Can cause queueing delay and packet loss (input buffer overflow).</w:t>
      </w:r>
    </w:p>
    <w:p w14:paraId="639F14BE" w14:textId="77777777" w:rsidR="00C82B3E" w:rsidRPr="00C82B3E" w:rsidRDefault="00C82B3E">
      <w:pPr>
        <w:numPr>
          <w:ilvl w:val="0"/>
          <w:numId w:val="38"/>
        </w:numPr>
        <w:tabs>
          <w:tab w:val="num" w:pos="1440"/>
        </w:tabs>
        <w:ind w:left="1800"/>
        <w:rPr>
          <w:b/>
          <w:bCs/>
          <w:sz w:val="20"/>
          <w:szCs w:val="20"/>
        </w:rPr>
      </w:pPr>
      <w:r w:rsidRPr="00C82B3E">
        <w:rPr>
          <w:b/>
          <w:bCs/>
          <w:sz w:val="20"/>
          <w:szCs w:val="20"/>
        </w:rPr>
        <w:t>Head-of-the-Line (HOL) blocking:</w:t>
      </w:r>
    </w:p>
    <w:p w14:paraId="4FAD2FE5" w14:textId="62AFD48E" w:rsidR="00C82B3E" w:rsidRPr="00C82B3E" w:rsidRDefault="00C82B3E">
      <w:pPr>
        <w:numPr>
          <w:ilvl w:val="1"/>
          <w:numId w:val="38"/>
        </w:numPr>
        <w:tabs>
          <w:tab w:val="num" w:pos="2160"/>
        </w:tabs>
        <w:ind w:left="2520"/>
        <w:rPr>
          <w:b/>
          <w:bCs/>
          <w:sz w:val="24"/>
          <w:szCs w:val="24"/>
        </w:rPr>
      </w:pPr>
      <w:r w:rsidRPr="00C82B3E">
        <w:rPr>
          <w:sz w:val="20"/>
          <w:szCs w:val="20"/>
        </w:rPr>
        <w:t>Packet at front of queue blocks others behind it, even if their output ports are free.</w:t>
      </w:r>
    </w:p>
    <w:p w14:paraId="4829DB88" w14:textId="36A5CC84" w:rsidR="001C4F93" w:rsidRPr="001C4F93" w:rsidRDefault="00C82B3E" w:rsidP="001C4F93">
      <w:pPr>
        <w:ind w:left="720"/>
        <w:rPr>
          <w:b/>
          <w:bCs/>
          <w:sz w:val="24"/>
          <w:szCs w:val="24"/>
        </w:rPr>
      </w:pPr>
      <w:r w:rsidRPr="00C82B3E">
        <w:rPr>
          <w:b/>
          <w:bCs/>
          <w:noProof/>
          <w:sz w:val="24"/>
          <w:szCs w:val="24"/>
        </w:rPr>
        <w:drawing>
          <wp:inline distT="0" distB="0" distL="0" distR="0" wp14:anchorId="11A3AD16" wp14:editId="2E712353">
            <wp:extent cx="3502660" cy="1136638"/>
            <wp:effectExtent l="0" t="0" r="2540" b="6985"/>
            <wp:docPr id="7370629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62951" name="Picture 1" descr="A diagram of a diagram&#10;&#10;AI-generated content may be incorrect."/>
                    <pic:cNvPicPr/>
                  </pic:nvPicPr>
                  <pic:blipFill>
                    <a:blip r:embed="rId14"/>
                    <a:stretch>
                      <a:fillRect/>
                    </a:stretch>
                  </pic:blipFill>
                  <pic:spPr>
                    <a:xfrm>
                      <a:off x="0" y="0"/>
                      <a:ext cx="3520407" cy="1142397"/>
                    </a:xfrm>
                    <a:prstGeom prst="rect">
                      <a:avLst/>
                    </a:prstGeom>
                  </pic:spPr>
                </pic:pic>
              </a:graphicData>
            </a:graphic>
          </wp:inline>
        </w:drawing>
      </w:r>
    </w:p>
    <w:p w14:paraId="57634B17" w14:textId="31A59200" w:rsidR="001C1955" w:rsidRPr="001C1955" w:rsidRDefault="001C1955" w:rsidP="001C1955">
      <w:pPr>
        <w:ind w:left="360"/>
        <w:rPr>
          <w:b/>
          <w:bCs/>
          <w:sz w:val="24"/>
          <w:szCs w:val="24"/>
        </w:rPr>
      </w:pPr>
      <w:r w:rsidRPr="001C1955">
        <w:rPr>
          <w:b/>
          <w:bCs/>
          <w:sz w:val="24"/>
          <w:szCs w:val="24"/>
        </w:rPr>
        <w:t>3. Output Ports</w:t>
      </w:r>
    </w:p>
    <w:p w14:paraId="38394B4A" w14:textId="00198CBE" w:rsidR="00C82B3E" w:rsidRPr="00C82B3E" w:rsidRDefault="00C82B3E" w:rsidP="00C82B3E">
      <w:pPr>
        <w:ind w:firstLine="720"/>
        <w:rPr>
          <w:b/>
          <w:bCs/>
          <w:sz w:val="20"/>
          <w:szCs w:val="20"/>
        </w:rPr>
      </w:pPr>
      <w:r w:rsidRPr="00C82B3E">
        <w:rPr>
          <w:rFonts w:ascii="Segoe UI Symbol" w:hAnsi="Segoe UI Symbol" w:cs="Segoe UI Symbol"/>
          <w:b/>
          <w:bCs/>
          <w:sz w:val="20"/>
          <w:szCs w:val="20"/>
        </w:rPr>
        <w:t>🖧</w:t>
      </w:r>
      <w:r w:rsidRPr="00C82B3E">
        <w:rPr>
          <w:b/>
          <w:bCs/>
          <w:sz w:val="20"/>
          <w:szCs w:val="20"/>
        </w:rPr>
        <w:t xml:space="preserve"> Router Output Port Queuing</w:t>
      </w:r>
    </w:p>
    <w:p w14:paraId="090A2D2E" w14:textId="77777777" w:rsidR="00C82B3E" w:rsidRPr="00C82B3E" w:rsidRDefault="00C82B3E" w:rsidP="00C82B3E">
      <w:pPr>
        <w:pStyle w:val="ListParagraph"/>
        <w:rPr>
          <w:b/>
          <w:bCs/>
          <w:sz w:val="20"/>
          <w:szCs w:val="20"/>
        </w:rPr>
      </w:pPr>
      <w:r w:rsidRPr="00C82B3E">
        <w:rPr>
          <w:rFonts w:ascii="Segoe UI Emoji" w:hAnsi="Segoe UI Emoji" w:cs="Segoe UI Emoji"/>
          <w:b/>
          <w:bCs/>
          <w:sz w:val="20"/>
          <w:szCs w:val="20"/>
        </w:rPr>
        <w:t>🔹</w:t>
      </w:r>
      <w:r w:rsidRPr="00C82B3E">
        <w:rPr>
          <w:b/>
          <w:bCs/>
          <w:sz w:val="20"/>
          <w:szCs w:val="20"/>
        </w:rPr>
        <w:t xml:space="preserve"> 1. Why Output Port Queuing is Needed</w:t>
      </w:r>
    </w:p>
    <w:p w14:paraId="6673E246" w14:textId="77777777" w:rsidR="00C82B3E" w:rsidRPr="00C82B3E" w:rsidRDefault="00C82B3E">
      <w:pPr>
        <w:pStyle w:val="ListParagraph"/>
        <w:numPr>
          <w:ilvl w:val="0"/>
          <w:numId w:val="39"/>
        </w:numPr>
        <w:rPr>
          <w:sz w:val="20"/>
          <w:szCs w:val="20"/>
        </w:rPr>
      </w:pPr>
      <w:r w:rsidRPr="00C82B3E">
        <w:rPr>
          <w:sz w:val="20"/>
          <w:szCs w:val="20"/>
        </w:rPr>
        <w:t xml:space="preserve">When packets arrive at the </w:t>
      </w:r>
      <w:r w:rsidRPr="00C82B3E">
        <w:rPr>
          <w:b/>
          <w:bCs/>
          <w:sz w:val="20"/>
          <w:szCs w:val="20"/>
        </w:rPr>
        <w:t>output port faster than the link can transmit</w:t>
      </w:r>
      <w:r w:rsidRPr="00C82B3E">
        <w:rPr>
          <w:sz w:val="20"/>
          <w:szCs w:val="20"/>
        </w:rPr>
        <w:t xml:space="preserve">, they must wait in a </w:t>
      </w:r>
      <w:r w:rsidRPr="00C82B3E">
        <w:rPr>
          <w:b/>
          <w:bCs/>
          <w:sz w:val="20"/>
          <w:szCs w:val="20"/>
        </w:rPr>
        <w:t>buffer</w:t>
      </w:r>
      <w:r w:rsidRPr="00C82B3E">
        <w:rPr>
          <w:sz w:val="20"/>
          <w:szCs w:val="20"/>
        </w:rPr>
        <w:t>.</w:t>
      </w:r>
    </w:p>
    <w:p w14:paraId="6D61CA23" w14:textId="41874A68" w:rsidR="00C82B3E" w:rsidRPr="00C82B3E" w:rsidRDefault="00C82B3E">
      <w:pPr>
        <w:pStyle w:val="ListParagraph"/>
        <w:numPr>
          <w:ilvl w:val="0"/>
          <w:numId w:val="39"/>
        </w:numPr>
        <w:rPr>
          <w:sz w:val="20"/>
          <w:szCs w:val="20"/>
        </w:rPr>
      </w:pPr>
      <w:r w:rsidRPr="00C82B3E">
        <w:rPr>
          <w:sz w:val="20"/>
          <w:szCs w:val="20"/>
        </w:rPr>
        <w:t xml:space="preserve">Without buffering → packets are </w:t>
      </w:r>
      <w:r w:rsidRPr="00C82B3E">
        <w:rPr>
          <w:b/>
          <w:bCs/>
          <w:sz w:val="20"/>
          <w:szCs w:val="20"/>
        </w:rPr>
        <w:t>dropped</w:t>
      </w:r>
      <w:r w:rsidRPr="00C82B3E">
        <w:rPr>
          <w:sz w:val="20"/>
          <w:szCs w:val="20"/>
        </w:rPr>
        <w:t xml:space="preserve"> (congestion).</w:t>
      </w:r>
    </w:p>
    <w:p w14:paraId="5B94A304" w14:textId="58078483" w:rsidR="00C82B3E" w:rsidRPr="00C82B3E" w:rsidRDefault="00C82B3E" w:rsidP="00C82B3E">
      <w:pPr>
        <w:pStyle w:val="ListParagraph"/>
        <w:rPr>
          <w:b/>
          <w:bCs/>
          <w:sz w:val="20"/>
          <w:szCs w:val="20"/>
        </w:rPr>
      </w:pPr>
      <w:r w:rsidRPr="00C82B3E">
        <w:rPr>
          <w:rFonts w:ascii="Segoe UI Emoji" w:hAnsi="Segoe UI Emoji" w:cs="Segoe UI Emoji"/>
          <w:b/>
          <w:bCs/>
          <w:sz w:val="20"/>
          <w:szCs w:val="20"/>
        </w:rPr>
        <w:t>🔹</w:t>
      </w:r>
      <w:r>
        <w:rPr>
          <w:rFonts w:ascii="Segoe UI Emoji" w:hAnsi="Segoe UI Emoji" w:cs="Segoe UI Emoji"/>
          <w:b/>
          <w:bCs/>
          <w:sz w:val="20"/>
          <w:szCs w:val="20"/>
        </w:rPr>
        <w:t>2</w:t>
      </w:r>
      <w:r w:rsidRPr="00C82B3E">
        <w:rPr>
          <w:b/>
          <w:bCs/>
          <w:sz w:val="20"/>
          <w:szCs w:val="20"/>
        </w:rPr>
        <w:t>. Key Points</w:t>
      </w:r>
    </w:p>
    <w:p w14:paraId="703EA57E" w14:textId="77777777" w:rsidR="00C82B3E" w:rsidRPr="00C82B3E" w:rsidRDefault="00C82B3E">
      <w:pPr>
        <w:pStyle w:val="ListParagraph"/>
        <w:numPr>
          <w:ilvl w:val="0"/>
          <w:numId w:val="40"/>
        </w:numPr>
        <w:rPr>
          <w:sz w:val="20"/>
          <w:szCs w:val="20"/>
        </w:rPr>
      </w:pPr>
      <w:r w:rsidRPr="00C82B3E">
        <w:rPr>
          <w:b/>
          <w:bCs/>
          <w:sz w:val="20"/>
          <w:szCs w:val="20"/>
        </w:rPr>
        <w:t>Buffering</w:t>
      </w:r>
    </w:p>
    <w:p w14:paraId="2E5FD932" w14:textId="77777777" w:rsidR="00C82B3E" w:rsidRPr="00C82B3E" w:rsidRDefault="00C82B3E">
      <w:pPr>
        <w:pStyle w:val="ListParagraph"/>
        <w:numPr>
          <w:ilvl w:val="1"/>
          <w:numId w:val="40"/>
        </w:numPr>
        <w:rPr>
          <w:sz w:val="20"/>
          <w:szCs w:val="20"/>
        </w:rPr>
      </w:pPr>
      <w:r w:rsidRPr="00C82B3E">
        <w:rPr>
          <w:sz w:val="20"/>
          <w:szCs w:val="20"/>
        </w:rPr>
        <w:t>Needed if arrival rate &gt; link transmission rate.</w:t>
      </w:r>
    </w:p>
    <w:p w14:paraId="2E1C27E9" w14:textId="70162EA7" w:rsidR="00C82B3E" w:rsidRPr="00C82B3E" w:rsidRDefault="00C82B3E">
      <w:pPr>
        <w:pStyle w:val="ListParagraph"/>
        <w:numPr>
          <w:ilvl w:val="1"/>
          <w:numId w:val="40"/>
        </w:numPr>
        <w:rPr>
          <w:sz w:val="20"/>
          <w:szCs w:val="20"/>
        </w:rPr>
      </w:pPr>
      <w:r w:rsidRPr="00C82B3E">
        <w:rPr>
          <w:b/>
          <w:bCs/>
          <w:sz w:val="20"/>
          <w:szCs w:val="20"/>
        </w:rPr>
        <w:t>Drop policy</w:t>
      </w:r>
      <w:r w:rsidRPr="00C82B3E">
        <w:rPr>
          <w:sz w:val="20"/>
          <w:szCs w:val="20"/>
        </w:rPr>
        <w:t xml:space="preserve"> decides which packets to drop if buffer is full.</w:t>
      </w:r>
    </w:p>
    <w:p w14:paraId="0933D9D5" w14:textId="77777777" w:rsidR="00C82B3E" w:rsidRPr="00C82B3E" w:rsidRDefault="00C82B3E">
      <w:pPr>
        <w:pStyle w:val="ListParagraph"/>
        <w:numPr>
          <w:ilvl w:val="0"/>
          <w:numId w:val="40"/>
        </w:numPr>
        <w:rPr>
          <w:sz w:val="20"/>
          <w:szCs w:val="20"/>
        </w:rPr>
      </w:pPr>
      <w:r w:rsidRPr="00C82B3E">
        <w:rPr>
          <w:b/>
          <w:bCs/>
          <w:sz w:val="20"/>
          <w:szCs w:val="20"/>
        </w:rPr>
        <w:t>Scheduling Discipline</w:t>
      </w:r>
    </w:p>
    <w:p w14:paraId="25387F19" w14:textId="77777777" w:rsidR="00C82B3E" w:rsidRPr="00C82B3E" w:rsidRDefault="00C82B3E">
      <w:pPr>
        <w:pStyle w:val="ListParagraph"/>
        <w:numPr>
          <w:ilvl w:val="1"/>
          <w:numId w:val="40"/>
        </w:numPr>
        <w:rPr>
          <w:sz w:val="20"/>
          <w:szCs w:val="20"/>
        </w:rPr>
      </w:pPr>
      <w:r w:rsidRPr="00C82B3E">
        <w:rPr>
          <w:sz w:val="20"/>
          <w:szCs w:val="20"/>
        </w:rPr>
        <w:lastRenderedPageBreak/>
        <w:t xml:space="preserve">Chooses </w:t>
      </w:r>
      <w:r w:rsidRPr="00C82B3E">
        <w:rPr>
          <w:b/>
          <w:bCs/>
          <w:sz w:val="20"/>
          <w:szCs w:val="20"/>
        </w:rPr>
        <w:t>which queued packet to send next</w:t>
      </w:r>
      <w:r w:rsidRPr="00C82B3E">
        <w:rPr>
          <w:sz w:val="20"/>
          <w:szCs w:val="20"/>
        </w:rPr>
        <w:t>.</w:t>
      </w:r>
    </w:p>
    <w:p w14:paraId="037096D6" w14:textId="5095E4EF" w:rsidR="00C82B3E" w:rsidRPr="00C82B3E" w:rsidRDefault="00C82B3E">
      <w:pPr>
        <w:pStyle w:val="ListParagraph"/>
        <w:numPr>
          <w:ilvl w:val="1"/>
          <w:numId w:val="40"/>
        </w:numPr>
        <w:rPr>
          <w:sz w:val="20"/>
          <w:szCs w:val="20"/>
        </w:rPr>
      </w:pPr>
      <w:r w:rsidRPr="00C82B3E">
        <w:rPr>
          <w:sz w:val="20"/>
          <w:szCs w:val="20"/>
        </w:rPr>
        <w:t>Examples: FIFO, priority based.</w:t>
      </w:r>
    </w:p>
    <w:p w14:paraId="11573E6D" w14:textId="77777777" w:rsidR="00C82B3E" w:rsidRPr="00C82B3E" w:rsidRDefault="00C82B3E">
      <w:pPr>
        <w:pStyle w:val="ListParagraph"/>
        <w:numPr>
          <w:ilvl w:val="1"/>
          <w:numId w:val="40"/>
        </w:numPr>
        <w:rPr>
          <w:sz w:val="20"/>
          <w:szCs w:val="20"/>
        </w:rPr>
      </w:pPr>
      <w:r w:rsidRPr="00C82B3E">
        <w:rPr>
          <w:sz w:val="20"/>
          <w:szCs w:val="20"/>
        </w:rPr>
        <w:t xml:space="preserve">Determines </w:t>
      </w:r>
      <w:r w:rsidRPr="00C82B3E">
        <w:rPr>
          <w:b/>
          <w:bCs/>
          <w:sz w:val="20"/>
          <w:szCs w:val="20"/>
        </w:rPr>
        <w:t>performance for different flows</w:t>
      </w:r>
      <w:r w:rsidRPr="00C82B3E">
        <w:rPr>
          <w:sz w:val="20"/>
          <w:szCs w:val="20"/>
        </w:rPr>
        <w:t>.</w:t>
      </w:r>
    </w:p>
    <w:p w14:paraId="5B02954B" w14:textId="77777777" w:rsidR="00C82B3E" w:rsidRPr="00C82B3E" w:rsidRDefault="00C82B3E">
      <w:pPr>
        <w:pStyle w:val="ListParagraph"/>
        <w:numPr>
          <w:ilvl w:val="0"/>
          <w:numId w:val="40"/>
        </w:numPr>
        <w:rPr>
          <w:sz w:val="20"/>
          <w:szCs w:val="20"/>
        </w:rPr>
      </w:pPr>
      <w:r w:rsidRPr="00C82B3E">
        <w:rPr>
          <w:b/>
          <w:bCs/>
          <w:sz w:val="20"/>
          <w:szCs w:val="20"/>
        </w:rPr>
        <w:t>Consequences of Output Queuing</w:t>
      </w:r>
    </w:p>
    <w:p w14:paraId="0D2632D8" w14:textId="77777777" w:rsidR="00C82B3E" w:rsidRPr="00C82B3E" w:rsidRDefault="00C82B3E">
      <w:pPr>
        <w:pStyle w:val="ListParagraph"/>
        <w:numPr>
          <w:ilvl w:val="1"/>
          <w:numId w:val="40"/>
        </w:numPr>
        <w:rPr>
          <w:sz w:val="20"/>
          <w:szCs w:val="20"/>
        </w:rPr>
      </w:pPr>
      <w:r w:rsidRPr="00C82B3E">
        <w:rPr>
          <w:b/>
          <w:bCs/>
          <w:sz w:val="20"/>
          <w:szCs w:val="20"/>
        </w:rPr>
        <w:t>Delay</w:t>
      </w:r>
      <w:r w:rsidRPr="00C82B3E">
        <w:rPr>
          <w:sz w:val="20"/>
          <w:szCs w:val="20"/>
        </w:rPr>
        <w:t xml:space="preserve"> → packets wait in buffer.</w:t>
      </w:r>
    </w:p>
    <w:p w14:paraId="0D793EB8" w14:textId="77777777" w:rsidR="00C82B3E" w:rsidRPr="00C82B3E" w:rsidRDefault="00C82B3E">
      <w:pPr>
        <w:pStyle w:val="ListParagraph"/>
        <w:numPr>
          <w:ilvl w:val="1"/>
          <w:numId w:val="40"/>
        </w:numPr>
        <w:rPr>
          <w:sz w:val="20"/>
          <w:szCs w:val="20"/>
        </w:rPr>
      </w:pPr>
      <w:r w:rsidRPr="00C82B3E">
        <w:rPr>
          <w:b/>
          <w:bCs/>
          <w:sz w:val="20"/>
          <w:szCs w:val="20"/>
        </w:rPr>
        <w:t>Packet Loss</w:t>
      </w:r>
      <w:r w:rsidRPr="00C82B3E">
        <w:rPr>
          <w:sz w:val="20"/>
          <w:szCs w:val="20"/>
        </w:rPr>
        <w:t xml:space="preserve"> → buffer overflow due to congestion.</w:t>
      </w:r>
    </w:p>
    <w:p w14:paraId="016D3C15" w14:textId="495A0D8F" w:rsidR="00C82B3E" w:rsidRDefault="00C82B3E">
      <w:pPr>
        <w:pStyle w:val="ListParagraph"/>
        <w:numPr>
          <w:ilvl w:val="1"/>
          <w:numId w:val="40"/>
        </w:numPr>
        <w:rPr>
          <w:sz w:val="20"/>
          <w:szCs w:val="20"/>
        </w:rPr>
      </w:pPr>
      <w:r w:rsidRPr="00C82B3E">
        <w:rPr>
          <w:b/>
          <w:bCs/>
          <w:sz w:val="20"/>
          <w:szCs w:val="20"/>
        </w:rPr>
        <w:t>Priority scheduling</w:t>
      </w:r>
      <w:r w:rsidRPr="00C82B3E">
        <w:rPr>
          <w:sz w:val="20"/>
          <w:szCs w:val="20"/>
        </w:rPr>
        <w:t xml:space="preserve"> → some packets get faster service (network neutrality considerations).</w:t>
      </w:r>
    </w:p>
    <w:p w14:paraId="07A2EA49" w14:textId="66DCC2BD" w:rsidR="004860F2" w:rsidRPr="004860F2" w:rsidRDefault="00D043F0" w:rsidP="004860F2">
      <w:pPr>
        <w:jc w:val="center"/>
        <w:rPr>
          <w:sz w:val="20"/>
          <w:szCs w:val="20"/>
        </w:rPr>
      </w:pPr>
      <w:r w:rsidRPr="00D043F0">
        <w:rPr>
          <w:noProof/>
          <w:sz w:val="20"/>
          <w:szCs w:val="20"/>
        </w:rPr>
        <w:drawing>
          <wp:inline distT="0" distB="0" distL="0" distR="0" wp14:anchorId="0FE22171" wp14:editId="4F6856BB">
            <wp:extent cx="3255010" cy="1267600"/>
            <wp:effectExtent l="0" t="0" r="2540" b="8890"/>
            <wp:docPr id="764141258"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1258" name="Picture 1" descr="A diagram of a machine&#10;&#10;AI-generated content may be incorrect."/>
                    <pic:cNvPicPr/>
                  </pic:nvPicPr>
                  <pic:blipFill>
                    <a:blip r:embed="rId15"/>
                    <a:stretch>
                      <a:fillRect/>
                    </a:stretch>
                  </pic:blipFill>
                  <pic:spPr>
                    <a:xfrm>
                      <a:off x="0" y="0"/>
                      <a:ext cx="3262822" cy="1270642"/>
                    </a:xfrm>
                    <a:prstGeom prst="rect">
                      <a:avLst/>
                    </a:prstGeom>
                  </pic:spPr>
                </pic:pic>
              </a:graphicData>
            </a:graphic>
          </wp:inline>
        </w:drawing>
      </w:r>
    </w:p>
    <w:p w14:paraId="4EDDEDDF" w14:textId="55091B9E" w:rsidR="004860F2" w:rsidRPr="004860F2" w:rsidRDefault="004860F2" w:rsidP="004860F2">
      <w:pPr>
        <w:rPr>
          <w:b/>
          <w:bCs/>
          <w:sz w:val="20"/>
          <w:szCs w:val="20"/>
        </w:rPr>
      </w:pPr>
      <w:r w:rsidRPr="004860F2">
        <w:rPr>
          <w:rFonts w:ascii="Segoe UI Symbol" w:hAnsi="Segoe UI Symbol" w:cs="Segoe UI Symbol"/>
          <w:b/>
          <w:bCs/>
          <w:sz w:val="20"/>
          <w:szCs w:val="20"/>
        </w:rPr>
        <w:t>🖧</w:t>
      </w:r>
      <w:r w:rsidRPr="004860F2">
        <w:rPr>
          <w:b/>
          <w:bCs/>
          <w:sz w:val="20"/>
          <w:szCs w:val="20"/>
        </w:rPr>
        <w:t xml:space="preserve"> Output Port Buffering &amp; Scheduling</w:t>
      </w:r>
    </w:p>
    <w:p w14:paraId="32FB6079" w14:textId="77777777" w:rsidR="004860F2" w:rsidRPr="004860F2" w:rsidRDefault="004860F2" w:rsidP="004860F2">
      <w:pPr>
        <w:rPr>
          <w:b/>
          <w:bCs/>
          <w:sz w:val="20"/>
          <w:szCs w:val="20"/>
        </w:rPr>
      </w:pPr>
      <w:r w:rsidRPr="004860F2">
        <w:rPr>
          <w:b/>
          <w:bCs/>
          <w:sz w:val="20"/>
          <w:szCs w:val="20"/>
        </w:rPr>
        <w:t>1. How Much Buffering?</w:t>
      </w:r>
    </w:p>
    <w:p w14:paraId="70B0E157" w14:textId="77777777" w:rsidR="004860F2" w:rsidRPr="004860F2" w:rsidRDefault="004860F2">
      <w:pPr>
        <w:pStyle w:val="ListParagraph"/>
        <w:numPr>
          <w:ilvl w:val="1"/>
          <w:numId w:val="37"/>
        </w:numPr>
        <w:rPr>
          <w:sz w:val="20"/>
          <w:szCs w:val="20"/>
        </w:rPr>
      </w:pPr>
      <w:r w:rsidRPr="004860F2">
        <w:rPr>
          <w:b/>
          <w:bCs/>
          <w:sz w:val="20"/>
          <w:szCs w:val="20"/>
        </w:rPr>
        <w:t>RFC 3439</w:t>
      </w:r>
      <w:r w:rsidRPr="004860F2">
        <w:rPr>
          <w:sz w:val="20"/>
          <w:szCs w:val="20"/>
        </w:rPr>
        <w:t>: Buffer ≈ RTT × Link Capacity</w:t>
      </w:r>
    </w:p>
    <w:p w14:paraId="4CC1A936" w14:textId="77777777" w:rsidR="004860F2" w:rsidRPr="004860F2" w:rsidRDefault="004860F2">
      <w:pPr>
        <w:pStyle w:val="ListParagraph"/>
        <w:numPr>
          <w:ilvl w:val="1"/>
          <w:numId w:val="37"/>
        </w:numPr>
        <w:rPr>
          <w:sz w:val="20"/>
          <w:szCs w:val="20"/>
        </w:rPr>
      </w:pPr>
      <w:r w:rsidRPr="004860F2">
        <w:rPr>
          <w:sz w:val="20"/>
          <w:szCs w:val="20"/>
        </w:rPr>
        <w:t xml:space="preserve">Example: 10 Gbps link, 250 </w:t>
      </w:r>
      <w:proofErr w:type="spellStart"/>
      <w:r w:rsidRPr="004860F2">
        <w:rPr>
          <w:sz w:val="20"/>
          <w:szCs w:val="20"/>
        </w:rPr>
        <w:t>ms</w:t>
      </w:r>
      <w:proofErr w:type="spellEnd"/>
      <w:r w:rsidRPr="004860F2">
        <w:rPr>
          <w:sz w:val="20"/>
          <w:szCs w:val="20"/>
        </w:rPr>
        <w:t xml:space="preserve"> RTT → 2.5 Gbit buffer.</w:t>
      </w:r>
    </w:p>
    <w:p w14:paraId="3C8557F5" w14:textId="77777777" w:rsidR="004860F2" w:rsidRPr="004860F2" w:rsidRDefault="004860F2">
      <w:pPr>
        <w:pStyle w:val="ListParagraph"/>
        <w:numPr>
          <w:ilvl w:val="1"/>
          <w:numId w:val="37"/>
        </w:numPr>
        <w:rPr>
          <w:sz w:val="20"/>
          <w:szCs w:val="20"/>
        </w:rPr>
      </w:pPr>
      <w:r w:rsidRPr="004860F2">
        <w:rPr>
          <w:b/>
          <w:bCs/>
          <w:sz w:val="20"/>
          <w:szCs w:val="20"/>
        </w:rPr>
        <w:t>Recent formula</w:t>
      </w:r>
      <w:r w:rsidRPr="004860F2">
        <w:rPr>
          <w:sz w:val="20"/>
          <w:szCs w:val="20"/>
        </w:rPr>
        <w:t>: With N flows → Buffer ≈ (RTT × C) / √N</w:t>
      </w:r>
    </w:p>
    <w:p w14:paraId="628C1596" w14:textId="77777777" w:rsidR="004860F2" w:rsidRPr="004860F2" w:rsidRDefault="004860F2">
      <w:pPr>
        <w:pStyle w:val="ListParagraph"/>
        <w:numPr>
          <w:ilvl w:val="1"/>
          <w:numId w:val="37"/>
        </w:numPr>
        <w:rPr>
          <w:sz w:val="20"/>
          <w:szCs w:val="20"/>
        </w:rPr>
      </w:pPr>
      <w:r w:rsidRPr="004860F2">
        <w:rPr>
          <w:b/>
          <w:bCs/>
          <w:sz w:val="20"/>
          <w:szCs w:val="20"/>
        </w:rPr>
        <w:t>Caution</w:t>
      </w:r>
      <w:r w:rsidRPr="004860F2">
        <w:rPr>
          <w:sz w:val="20"/>
          <w:szCs w:val="20"/>
        </w:rPr>
        <w:t>: Too much buffering → high delays, poor real-time performance, sluggish TCP.</w:t>
      </w:r>
    </w:p>
    <w:p w14:paraId="30B897F1" w14:textId="545E1AE6" w:rsidR="004860F2" w:rsidRPr="004860F2" w:rsidRDefault="004860F2">
      <w:pPr>
        <w:pStyle w:val="ListParagraph"/>
        <w:numPr>
          <w:ilvl w:val="1"/>
          <w:numId w:val="37"/>
        </w:numPr>
        <w:rPr>
          <w:sz w:val="20"/>
          <w:szCs w:val="20"/>
        </w:rPr>
      </w:pPr>
      <w:r w:rsidRPr="004860F2">
        <w:rPr>
          <w:b/>
          <w:bCs/>
          <w:sz w:val="20"/>
          <w:szCs w:val="20"/>
        </w:rPr>
        <w:t>Goal</w:t>
      </w:r>
      <w:r w:rsidRPr="004860F2">
        <w:rPr>
          <w:sz w:val="20"/>
          <w:szCs w:val="20"/>
        </w:rPr>
        <w:t>: Keep bottleneck link “just full enough, but no fuller.”</w:t>
      </w:r>
    </w:p>
    <w:p w14:paraId="34A9CA99" w14:textId="77777777" w:rsidR="004860F2" w:rsidRPr="004860F2" w:rsidRDefault="004860F2" w:rsidP="004860F2">
      <w:pPr>
        <w:rPr>
          <w:b/>
          <w:bCs/>
          <w:sz w:val="20"/>
          <w:szCs w:val="20"/>
        </w:rPr>
      </w:pPr>
      <w:r w:rsidRPr="004860F2">
        <w:rPr>
          <w:b/>
          <w:bCs/>
          <w:sz w:val="20"/>
          <w:szCs w:val="20"/>
        </w:rPr>
        <w:t>2. Buffer Management</w:t>
      </w:r>
    </w:p>
    <w:p w14:paraId="70CE2572" w14:textId="77777777" w:rsidR="004860F2" w:rsidRPr="004860F2" w:rsidRDefault="004860F2">
      <w:pPr>
        <w:pStyle w:val="ListParagraph"/>
        <w:numPr>
          <w:ilvl w:val="0"/>
          <w:numId w:val="42"/>
        </w:numPr>
        <w:rPr>
          <w:sz w:val="20"/>
          <w:szCs w:val="20"/>
        </w:rPr>
      </w:pPr>
      <w:r w:rsidRPr="004860F2">
        <w:rPr>
          <w:b/>
          <w:bCs/>
          <w:sz w:val="20"/>
          <w:szCs w:val="20"/>
        </w:rPr>
        <w:t>Drop policy</w:t>
      </w:r>
      <w:r w:rsidRPr="004860F2">
        <w:rPr>
          <w:sz w:val="20"/>
          <w:szCs w:val="20"/>
        </w:rPr>
        <w:t>: What to drop if buffer full:</w:t>
      </w:r>
    </w:p>
    <w:p w14:paraId="2F7F8CC3" w14:textId="77777777" w:rsidR="004860F2" w:rsidRPr="004860F2" w:rsidRDefault="004860F2">
      <w:pPr>
        <w:pStyle w:val="ListParagraph"/>
        <w:numPr>
          <w:ilvl w:val="1"/>
          <w:numId w:val="42"/>
        </w:numPr>
        <w:rPr>
          <w:sz w:val="20"/>
          <w:szCs w:val="20"/>
        </w:rPr>
      </w:pPr>
      <w:r w:rsidRPr="004860F2">
        <w:rPr>
          <w:b/>
          <w:bCs/>
          <w:sz w:val="20"/>
          <w:szCs w:val="20"/>
        </w:rPr>
        <w:t>Tail drop</w:t>
      </w:r>
      <w:r w:rsidRPr="004860F2">
        <w:rPr>
          <w:sz w:val="20"/>
          <w:szCs w:val="20"/>
        </w:rPr>
        <w:t xml:space="preserve"> → drop arriving packet.</w:t>
      </w:r>
    </w:p>
    <w:p w14:paraId="4B47E28A" w14:textId="77777777" w:rsidR="004860F2" w:rsidRPr="004860F2" w:rsidRDefault="004860F2">
      <w:pPr>
        <w:pStyle w:val="ListParagraph"/>
        <w:numPr>
          <w:ilvl w:val="1"/>
          <w:numId w:val="42"/>
        </w:numPr>
        <w:rPr>
          <w:sz w:val="20"/>
          <w:szCs w:val="20"/>
        </w:rPr>
      </w:pPr>
      <w:r w:rsidRPr="004860F2">
        <w:rPr>
          <w:b/>
          <w:bCs/>
          <w:sz w:val="20"/>
          <w:szCs w:val="20"/>
        </w:rPr>
        <w:t>Priority-based drop</w:t>
      </w:r>
      <w:r w:rsidRPr="004860F2">
        <w:rPr>
          <w:sz w:val="20"/>
          <w:szCs w:val="20"/>
        </w:rPr>
        <w:t xml:space="preserve"> → drop lower-priority packets first.</w:t>
      </w:r>
    </w:p>
    <w:p w14:paraId="3DC86734" w14:textId="1BCBFE50" w:rsidR="004860F2" w:rsidRPr="004860F2" w:rsidRDefault="004860F2">
      <w:pPr>
        <w:pStyle w:val="ListParagraph"/>
        <w:numPr>
          <w:ilvl w:val="0"/>
          <w:numId w:val="42"/>
        </w:numPr>
        <w:rPr>
          <w:sz w:val="20"/>
          <w:szCs w:val="20"/>
        </w:rPr>
      </w:pPr>
      <w:r w:rsidRPr="004860F2">
        <w:rPr>
          <w:b/>
          <w:bCs/>
          <w:sz w:val="20"/>
          <w:szCs w:val="20"/>
        </w:rPr>
        <w:t>Marking</w:t>
      </w:r>
      <w:r w:rsidRPr="004860F2">
        <w:rPr>
          <w:sz w:val="20"/>
          <w:szCs w:val="20"/>
        </w:rPr>
        <w:t xml:space="preserve"> → signal congestion instead of dropping (e.g., </w:t>
      </w:r>
      <w:r w:rsidRPr="004860F2">
        <w:rPr>
          <w:b/>
          <w:bCs/>
          <w:sz w:val="20"/>
          <w:szCs w:val="20"/>
        </w:rPr>
        <w:t>ECN</w:t>
      </w:r>
      <w:r w:rsidRPr="004860F2">
        <w:rPr>
          <w:sz w:val="20"/>
          <w:szCs w:val="20"/>
        </w:rPr>
        <w:t xml:space="preserve">, </w:t>
      </w:r>
      <w:r w:rsidRPr="004860F2">
        <w:rPr>
          <w:b/>
          <w:bCs/>
          <w:sz w:val="20"/>
          <w:szCs w:val="20"/>
        </w:rPr>
        <w:t>RED</w:t>
      </w:r>
      <w:r w:rsidRPr="004860F2">
        <w:rPr>
          <w:sz w:val="20"/>
          <w:szCs w:val="20"/>
        </w:rPr>
        <w:t>).</w:t>
      </w:r>
    </w:p>
    <w:p w14:paraId="4C2C1426" w14:textId="77777777" w:rsidR="004860F2" w:rsidRPr="004860F2" w:rsidRDefault="004860F2" w:rsidP="004860F2">
      <w:pPr>
        <w:rPr>
          <w:b/>
          <w:bCs/>
          <w:sz w:val="20"/>
          <w:szCs w:val="20"/>
        </w:rPr>
      </w:pPr>
      <w:r w:rsidRPr="004860F2">
        <w:rPr>
          <w:b/>
          <w:bCs/>
          <w:sz w:val="20"/>
          <w:szCs w:val="20"/>
        </w:rPr>
        <w:t>3. Packet Scheduling</w:t>
      </w:r>
    </w:p>
    <w:p w14:paraId="520DE2F9" w14:textId="77777777" w:rsidR="004860F2" w:rsidRPr="004860F2" w:rsidRDefault="004860F2">
      <w:pPr>
        <w:numPr>
          <w:ilvl w:val="0"/>
          <w:numId w:val="41"/>
        </w:numPr>
        <w:rPr>
          <w:sz w:val="20"/>
          <w:szCs w:val="20"/>
        </w:rPr>
      </w:pPr>
      <w:r w:rsidRPr="004860F2">
        <w:rPr>
          <w:sz w:val="20"/>
          <w:szCs w:val="20"/>
        </w:rPr>
        <w:t xml:space="preserve">Decide </w:t>
      </w:r>
      <w:r w:rsidRPr="004860F2">
        <w:rPr>
          <w:b/>
          <w:bCs/>
          <w:sz w:val="20"/>
          <w:szCs w:val="20"/>
        </w:rPr>
        <w:t>which packet to send next</w:t>
      </w:r>
      <w:r w:rsidRPr="004860F2">
        <w:rPr>
          <w:sz w:val="20"/>
          <w:szCs w:val="20"/>
        </w:rPr>
        <w:t>.</w:t>
      </w:r>
    </w:p>
    <w:p w14:paraId="79C95D3E" w14:textId="77777777" w:rsidR="004860F2" w:rsidRPr="004860F2" w:rsidRDefault="004860F2" w:rsidP="004860F2">
      <w:pPr>
        <w:rPr>
          <w:b/>
          <w:bCs/>
          <w:sz w:val="20"/>
          <w:szCs w:val="20"/>
        </w:rPr>
      </w:pPr>
      <w:r w:rsidRPr="004860F2">
        <w:rPr>
          <w:b/>
          <w:bCs/>
          <w:sz w:val="20"/>
          <w:szCs w:val="20"/>
        </w:rPr>
        <w:t>Policies</w:t>
      </w:r>
    </w:p>
    <w:p w14:paraId="3D0B1E37" w14:textId="77777777" w:rsidR="004860F2" w:rsidRPr="004860F2" w:rsidRDefault="004860F2">
      <w:pPr>
        <w:numPr>
          <w:ilvl w:val="0"/>
          <w:numId w:val="43"/>
        </w:numPr>
        <w:rPr>
          <w:sz w:val="20"/>
          <w:szCs w:val="20"/>
        </w:rPr>
      </w:pPr>
      <w:r w:rsidRPr="004860F2">
        <w:rPr>
          <w:b/>
          <w:bCs/>
          <w:sz w:val="20"/>
          <w:szCs w:val="20"/>
        </w:rPr>
        <w:t>FCFS / FIFO</w:t>
      </w:r>
    </w:p>
    <w:p w14:paraId="6E930635" w14:textId="77777777" w:rsidR="004860F2" w:rsidRPr="004860F2" w:rsidRDefault="004860F2">
      <w:pPr>
        <w:pStyle w:val="ListParagraph"/>
        <w:numPr>
          <w:ilvl w:val="0"/>
          <w:numId w:val="44"/>
        </w:numPr>
        <w:rPr>
          <w:sz w:val="20"/>
          <w:szCs w:val="20"/>
        </w:rPr>
      </w:pPr>
      <w:r w:rsidRPr="004860F2">
        <w:rPr>
          <w:sz w:val="20"/>
          <w:szCs w:val="20"/>
        </w:rPr>
        <w:t>Send packets in order of arrival.</w:t>
      </w:r>
    </w:p>
    <w:p w14:paraId="1962247B" w14:textId="77777777" w:rsidR="004860F2" w:rsidRPr="004860F2" w:rsidRDefault="004860F2">
      <w:pPr>
        <w:pStyle w:val="ListParagraph"/>
        <w:numPr>
          <w:ilvl w:val="0"/>
          <w:numId w:val="44"/>
        </w:numPr>
        <w:rPr>
          <w:sz w:val="20"/>
          <w:szCs w:val="20"/>
        </w:rPr>
      </w:pPr>
      <w:r w:rsidRPr="004860F2">
        <w:rPr>
          <w:sz w:val="20"/>
          <w:szCs w:val="20"/>
        </w:rPr>
        <w:t>Simple, common.</w:t>
      </w:r>
    </w:p>
    <w:p w14:paraId="651E34A9" w14:textId="77777777" w:rsidR="004860F2" w:rsidRPr="004860F2" w:rsidRDefault="004860F2">
      <w:pPr>
        <w:numPr>
          <w:ilvl w:val="0"/>
          <w:numId w:val="43"/>
        </w:numPr>
        <w:rPr>
          <w:sz w:val="20"/>
          <w:szCs w:val="20"/>
        </w:rPr>
      </w:pPr>
      <w:r w:rsidRPr="004860F2">
        <w:rPr>
          <w:b/>
          <w:bCs/>
          <w:sz w:val="20"/>
          <w:szCs w:val="20"/>
        </w:rPr>
        <w:t>Priority Scheduling</w:t>
      </w:r>
    </w:p>
    <w:p w14:paraId="52D71727" w14:textId="77777777" w:rsidR="004860F2" w:rsidRPr="004860F2" w:rsidRDefault="004860F2">
      <w:pPr>
        <w:pStyle w:val="ListParagraph"/>
        <w:numPr>
          <w:ilvl w:val="0"/>
          <w:numId w:val="45"/>
        </w:numPr>
        <w:rPr>
          <w:sz w:val="20"/>
          <w:szCs w:val="20"/>
        </w:rPr>
      </w:pPr>
      <w:r w:rsidRPr="004860F2">
        <w:rPr>
          <w:sz w:val="20"/>
          <w:szCs w:val="20"/>
        </w:rPr>
        <w:t>Classify traffic into queues by priority.</w:t>
      </w:r>
    </w:p>
    <w:p w14:paraId="20A01241" w14:textId="77777777" w:rsidR="004860F2" w:rsidRPr="004860F2" w:rsidRDefault="004860F2">
      <w:pPr>
        <w:pStyle w:val="ListParagraph"/>
        <w:numPr>
          <w:ilvl w:val="0"/>
          <w:numId w:val="45"/>
        </w:numPr>
        <w:rPr>
          <w:sz w:val="20"/>
          <w:szCs w:val="20"/>
        </w:rPr>
      </w:pPr>
      <w:r w:rsidRPr="004860F2">
        <w:rPr>
          <w:sz w:val="20"/>
          <w:szCs w:val="20"/>
        </w:rPr>
        <w:t xml:space="preserve">Always serve </w:t>
      </w:r>
      <w:r w:rsidRPr="004860F2">
        <w:rPr>
          <w:b/>
          <w:bCs/>
          <w:sz w:val="20"/>
          <w:szCs w:val="20"/>
        </w:rPr>
        <w:t>highest priority queue first</w:t>
      </w:r>
      <w:r w:rsidRPr="004860F2">
        <w:rPr>
          <w:sz w:val="20"/>
          <w:szCs w:val="20"/>
        </w:rPr>
        <w:t>.</w:t>
      </w:r>
    </w:p>
    <w:p w14:paraId="37E90E59" w14:textId="77777777" w:rsidR="004860F2" w:rsidRPr="004860F2" w:rsidRDefault="004860F2">
      <w:pPr>
        <w:pStyle w:val="ListParagraph"/>
        <w:numPr>
          <w:ilvl w:val="0"/>
          <w:numId w:val="45"/>
        </w:numPr>
        <w:rPr>
          <w:sz w:val="20"/>
          <w:szCs w:val="20"/>
        </w:rPr>
      </w:pPr>
      <w:r w:rsidRPr="004860F2">
        <w:rPr>
          <w:sz w:val="20"/>
          <w:szCs w:val="20"/>
        </w:rPr>
        <w:t>FCFS within each priority class.</w:t>
      </w:r>
    </w:p>
    <w:p w14:paraId="02D831CB" w14:textId="77777777" w:rsidR="004860F2" w:rsidRPr="004860F2" w:rsidRDefault="004860F2">
      <w:pPr>
        <w:numPr>
          <w:ilvl w:val="0"/>
          <w:numId w:val="43"/>
        </w:numPr>
        <w:rPr>
          <w:sz w:val="20"/>
          <w:szCs w:val="20"/>
        </w:rPr>
      </w:pPr>
      <w:r w:rsidRPr="004860F2">
        <w:rPr>
          <w:b/>
          <w:bCs/>
          <w:sz w:val="20"/>
          <w:szCs w:val="20"/>
        </w:rPr>
        <w:t>Round Robin (RR)</w:t>
      </w:r>
    </w:p>
    <w:p w14:paraId="3AFAFAD5" w14:textId="77777777" w:rsidR="004860F2" w:rsidRPr="004860F2" w:rsidRDefault="004860F2">
      <w:pPr>
        <w:pStyle w:val="ListParagraph"/>
        <w:numPr>
          <w:ilvl w:val="0"/>
          <w:numId w:val="46"/>
        </w:numPr>
        <w:rPr>
          <w:sz w:val="20"/>
          <w:szCs w:val="20"/>
        </w:rPr>
      </w:pPr>
      <w:r w:rsidRPr="004860F2">
        <w:rPr>
          <w:sz w:val="20"/>
          <w:szCs w:val="20"/>
        </w:rPr>
        <w:t>Cyclically serve each class queue, one packet at a time.</w:t>
      </w:r>
    </w:p>
    <w:p w14:paraId="49759F2A" w14:textId="77777777" w:rsidR="004860F2" w:rsidRPr="004860F2" w:rsidRDefault="004860F2">
      <w:pPr>
        <w:numPr>
          <w:ilvl w:val="0"/>
          <w:numId w:val="43"/>
        </w:numPr>
        <w:rPr>
          <w:sz w:val="20"/>
          <w:szCs w:val="20"/>
        </w:rPr>
      </w:pPr>
      <w:r w:rsidRPr="004860F2">
        <w:rPr>
          <w:b/>
          <w:bCs/>
          <w:sz w:val="20"/>
          <w:szCs w:val="20"/>
        </w:rPr>
        <w:t>Weighted Fair Queuing (WFQ)</w:t>
      </w:r>
    </w:p>
    <w:p w14:paraId="4067DA4F" w14:textId="77777777" w:rsidR="004860F2" w:rsidRPr="004860F2" w:rsidRDefault="004860F2">
      <w:pPr>
        <w:pStyle w:val="ListParagraph"/>
        <w:numPr>
          <w:ilvl w:val="0"/>
          <w:numId w:val="46"/>
        </w:numPr>
        <w:rPr>
          <w:sz w:val="20"/>
          <w:szCs w:val="20"/>
        </w:rPr>
      </w:pPr>
      <w:r w:rsidRPr="004860F2">
        <w:rPr>
          <w:sz w:val="20"/>
          <w:szCs w:val="20"/>
        </w:rPr>
        <w:lastRenderedPageBreak/>
        <w:t xml:space="preserve">Generalized RR with </w:t>
      </w:r>
      <w:r w:rsidRPr="004860F2">
        <w:rPr>
          <w:b/>
          <w:bCs/>
          <w:sz w:val="20"/>
          <w:szCs w:val="20"/>
        </w:rPr>
        <w:t>weights</w:t>
      </w:r>
      <w:r w:rsidRPr="004860F2">
        <w:rPr>
          <w:sz w:val="20"/>
          <w:szCs w:val="20"/>
        </w:rPr>
        <w:t xml:space="preserve"> per class.</w:t>
      </w:r>
    </w:p>
    <w:p w14:paraId="6B2EF08C" w14:textId="77777777" w:rsidR="004860F2" w:rsidRDefault="004860F2">
      <w:pPr>
        <w:pStyle w:val="ListParagraph"/>
        <w:numPr>
          <w:ilvl w:val="0"/>
          <w:numId w:val="46"/>
        </w:numPr>
        <w:rPr>
          <w:sz w:val="20"/>
          <w:szCs w:val="20"/>
        </w:rPr>
      </w:pPr>
      <w:r w:rsidRPr="004860F2">
        <w:rPr>
          <w:sz w:val="20"/>
          <w:szCs w:val="20"/>
        </w:rPr>
        <w:t xml:space="preserve">Guarantees </w:t>
      </w:r>
      <w:r w:rsidRPr="004860F2">
        <w:rPr>
          <w:b/>
          <w:bCs/>
          <w:sz w:val="20"/>
          <w:szCs w:val="20"/>
        </w:rPr>
        <w:t>minimum bandwidth per traffic class</w:t>
      </w:r>
      <w:r w:rsidRPr="004860F2">
        <w:rPr>
          <w:sz w:val="20"/>
          <w:szCs w:val="20"/>
        </w:rPr>
        <w:t>.</w:t>
      </w:r>
    </w:p>
    <w:p w14:paraId="7FE8C506" w14:textId="77777777" w:rsidR="004860F2" w:rsidRDefault="004860F2">
      <w:pPr>
        <w:pStyle w:val="ListParagraph"/>
        <w:numPr>
          <w:ilvl w:val="0"/>
          <w:numId w:val="46"/>
        </w:numPr>
        <w:rPr>
          <w:sz w:val="20"/>
          <w:szCs w:val="20"/>
        </w:rPr>
      </w:pPr>
      <w:r w:rsidRPr="004860F2">
        <w:rPr>
          <w:sz w:val="20"/>
          <w:szCs w:val="20"/>
        </w:rPr>
        <w:t xml:space="preserve">each class, </w:t>
      </w:r>
      <w:proofErr w:type="spellStart"/>
      <w:r w:rsidRPr="004860F2">
        <w:rPr>
          <w:sz w:val="20"/>
          <w:szCs w:val="20"/>
        </w:rPr>
        <w:t>i</w:t>
      </w:r>
      <w:proofErr w:type="spellEnd"/>
      <w:r w:rsidRPr="004860F2">
        <w:rPr>
          <w:sz w:val="20"/>
          <w:szCs w:val="20"/>
        </w:rPr>
        <w:t xml:space="preserve">, has weight, </w:t>
      </w:r>
      <w:proofErr w:type="spellStart"/>
      <w:r w:rsidRPr="004860F2">
        <w:rPr>
          <w:sz w:val="20"/>
          <w:szCs w:val="20"/>
        </w:rPr>
        <w:t>wi</w:t>
      </w:r>
      <w:proofErr w:type="spellEnd"/>
      <w:r w:rsidRPr="004860F2">
        <w:rPr>
          <w:sz w:val="20"/>
          <w:szCs w:val="20"/>
        </w:rPr>
        <w:t>, and gets weighted amount of service in each cycle:</w:t>
      </w:r>
    </w:p>
    <w:p w14:paraId="46EA314C" w14:textId="2B3F6A2A" w:rsidR="004860F2" w:rsidRDefault="004860F2">
      <w:pPr>
        <w:pStyle w:val="ListParagraph"/>
        <w:numPr>
          <w:ilvl w:val="0"/>
          <w:numId w:val="46"/>
        </w:numPr>
        <w:rPr>
          <w:sz w:val="20"/>
          <w:szCs w:val="20"/>
        </w:rPr>
      </w:pPr>
      <w:r w:rsidRPr="004860F2">
        <w:rPr>
          <w:noProof/>
          <w:sz w:val="20"/>
          <w:szCs w:val="20"/>
        </w:rPr>
        <w:drawing>
          <wp:inline distT="0" distB="0" distL="0" distR="0" wp14:anchorId="3AD88DB2" wp14:editId="7102ADF0">
            <wp:extent cx="342900" cy="383507"/>
            <wp:effectExtent l="0" t="0" r="0" b="0"/>
            <wp:docPr id="109525758" name="Picture 1" descr="A black and white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5758" name="Picture 1" descr="A black and white math symbols&#10;&#10;AI-generated content may be incorrect."/>
                    <pic:cNvPicPr/>
                  </pic:nvPicPr>
                  <pic:blipFill>
                    <a:blip r:embed="rId16"/>
                    <a:stretch>
                      <a:fillRect/>
                    </a:stretch>
                  </pic:blipFill>
                  <pic:spPr>
                    <a:xfrm>
                      <a:off x="0" y="0"/>
                      <a:ext cx="345780" cy="386728"/>
                    </a:xfrm>
                    <a:prstGeom prst="rect">
                      <a:avLst/>
                    </a:prstGeom>
                  </pic:spPr>
                </pic:pic>
              </a:graphicData>
            </a:graphic>
          </wp:inline>
        </w:drawing>
      </w:r>
    </w:p>
    <w:p w14:paraId="1904B66A" w14:textId="01C392FA" w:rsidR="004860F2" w:rsidRDefault="004860F2">
      <w:pPr>
        <w:pStyle w:val="ListParagraph"/>
        <w:numPr>
          <w:ilvl w:val="0"/>
          <w:numId w:val="46"/>
        </w:numPr>
        <w:rPr>
          <w:sz w:val="20"/>
          <w:szCs w:val="20"/>
        </w:rPr>
      </w:pPr>
      <w:r w:rsidRPr="004860F2">
        <w:rPr>
          <w:sz w:val="20"/>
          <w:szCs w:val="20"/>
        </w:rPr>
        <w:t>minimum bandwidth guarantee (per-traffic-class)</w:t>
      </w:r>
    </w:p>
    <w:p w14:paraId="393E995C" w14:textId="77777777" w:rsidR="007B6B0F" w:rsidRDefault="007B6B0F" w:rsidP="007B6B0F">
      <w:pPr>
        <w:rPr>
          <w:sz w:val="20"/>
          <w:szCs w:val="20"/>
        </w:rPr>
      </w:pPr>
    </w:p>
    <w:p w14:paraId="630BF7F0" w14:textId="68144D30" w:rsidR="007B6B0F" w:rsidRPr="007B6B0F" w:rsidRDefault="007B6B0F" w:rsidP="007B6B0F">
      <w:pPr>
        <w:ind w:left="360"/>
        <w:rPr>
          <w:b/>
          <w:bCs/>
          <w:sz w:val="20"/>
          <w:szCs w:val="20"/>
        </w:rPr>
      </w:pPr>
      <w:r w:rsidRPr="007B6B0F">
        <w:rPr>
          <w:rFonts w:ascii="Segoe UI Emoji" w:hAnsi="Segoe UI Emoji" w:cs="Segoe UI Emoji"/>
          <w:b/>
          <w:bCs/>
          <w:sz w:val="20"/>
          <w:szCs w:val="20"/>
        </w:rPr>
        <w:t>⚖️</w:t>
      </w:r>
      <w:r w:rsidRPr="007B6B0F">
        <w:rPr>
          <w:b/>
          <w:bCs/>
          <w:sz w:val="20"/>
          <w:szCs w:val="20"/>
        </w:rPr>
        <w:t xml:space="preserve"> Sidebar: Network Neutrality</w:t>
      </w:r>
    </w:p>
    <w:p w14:paraId="5D33B04A" w14:textId="77777777" w:rsidR="007B6B0F" w:rsidRPr="007B6B0F" w:rsidRDefault="007B6B0F" w:rsidP="007B6B0F">
      <w:pPr>
        <w:ind w:left="360"/>
        <w:rPr>
          <w:b/>
          <w:bCs/>
          <w:sz w:val="20"/>
          <w:szCs w:val="20"/>
        </w:rPr>
      </w:pPr>
      <w:r w:rsidRPr="007B6B0F">
        <w:rPr>
          <w:b/>
          <w:bCs/>
          <w:sz w:val="20"/>
          <w:szCs w:val="20"/>
        </w:rPr>
        <w:t>1. Definition</w:t>
      </w:r>
    </w:p>
    <w:p w14:paraId="22FEFBA0" w14:textId="77777777" w:rsidR="007B6B0F" w:rsidRPr="007B6B0F" w:rsidRDefault="007B6B0F">
      <w:pPr>
        <w:pStyle w:val="ListParagraph"/>
        <w:numPr>
          <w:ilvl w:val="0"/>
          <w:numId w:val="49"/>
        </w:numPr>
        <w:rPr>
          <w:sz w:val="20"/>
          <w:szCs w:val="20"/>
        </w:rPr>
      </w:pPr>
      <w:r w:rsidRPr="007B6B0F">
        <w:rPr>
          <w:b/>
          <w:bCs/>
          <w:sz w:val="20"/>
          <w:szCs w:val="20"/>
        </w:rPr>
        <w:t>Technical</w:t>
      </w:r>
      <w:r w:rsidRPr="007B6B0F">
        <w:rPr>
          <w:sz w:val="20"/>
          <w:szCs w:val="20"/>
        </w:rPr>
        <w:t>: How an ISP shares resources (packet scheduling, buffer management).</w:t>
      </w:r>
    </w:p>
    <w:p w14:paraId="2B07DC74" w14:textId="77777777" w:rsidR="007B6B0F" w:rsidRPr="007B6B0F" w:rsidRDefault="007B6B0F">
      <w:pPr>
        <w:pStyle w:val="ListParagraph"/>
        <w:numPr>
          <w:ilvl w:val="0"/>
          <w:numId w:val="49"/>
        </w:numPr>
        <w:rPr>
          <w:sz w:val="20"/>
          <w:szCs w:val="20"/>
        </w:rPr>
      </w:pPr>
      <w:r w:rsidRPr="007B6B0F">
        <w:rPr>
          <w:b/>
          <w:bCs/>
          <w:sz w:val="20"/>
          <w:szCs w:val="20"/>
        </w:rPr>
        <w:t>Social/Economic</w:t>
      </w:r>
      <w:r w:rsidRPr="007B6B0F">
        <w:rPr>
          <w:sz w:val="20"/>
          <w:szCs w:val="20"/>
        </w:rPr>
        <w:t>:</w:t>
      </w:r>
    </w:p>
    <w:p w14:paraId="67A111E0" w14:textId="77777777" w:rsidR="007B6B0F" w:rsidRPr="007B6B0F" w:rsidRDefault="007B6B0F">
      <w:pPr>
        <w:pStyle w:val="ListParagraph"/>
        <w:numPr>
          <w:ilvl w:val="1"/>
          <w:numId w:val="49"/>
        </w:numPr>
        <w:rPr>
          <w:sz w:val="20"/>
          <w:szCs w:val="20"/>
        </w:rPr>
      </w:pPr>
      <w:r w:rsidRPr="007B6B0F">
        <w:rPr>
          <w:sz w:val="20"/>
          <w:szCs w:val="20"/>
        </w:rPr>
        <w:t xml:space="preserve">Protect </w:t>
      </w:r>
      <w:r w:rsidRPr="007B6B0F">
        <w:rPr>
          <w:b/>
          <w:bCs/>
          <w:sz w:val="20"/>
          <w:szCs w:val="20"/>
        </w:rPr>
        <w:t>free speech</w:t>
      </w:r>
      <w:r w:rsidRPr="007B6B0F">
        <w:rPr>
          <w:sz w:val="20"/>
          <w:szCs w:val="20"/>
        </w:rPr>
        <w:t>.</w:t>
      </w:r>
    </w:p>
    <w:p w14:paraId="2937A002" w14:textId="77777777" w:rsidR="007B6B0F" w:rsidRPr="007B6B0F" w:rsidRDefault="007B6B0F">
      <w:pPr>
        <w:pStyle w:val="ListParagraph"/>
        <w:numPr>
          <w:ilvl w:val="1"/>
          <w:numId w:val="49"/>
        </w:numPr>
        <w:rPr>
          <w:sz w:val="20"/>
          <w:szCs w:val="20"/>
        </w:rPr>
      </w:pPr>
      <w:r w:rsidRPr="007B6B0F">
        <w:rPr>
          <w:sz w:val="20"/>
          <w:szCs w:val="20"/>
        </w:rPr>
        <w:t xml:space="preserve">Encourage </w:t>
      </w:r>
      <w:r w:rsidRPr="007B6B0F">
        <w:rPr>
          <w:b/>
          <w:bCs/>
          <w:sz w:val="20"/>
          <w:szCs w:val="20"/>
        </w:rPr>
        <w:t>innovation and competition</w:t>
      </w:r>
      <w:r w:rsidRPr="007B6B0F">
        <w:rPr>
          <w:sz w:val="20"/>
          <w:szCs w:val="20"/>
        </w:rPr>
        <w:t>.</w:t>
      </w:r>
    </w:p>
    <w:p w14:paraId="2E7FAFB0" w14:textId="21767560" w:rsidR="007B6B0F" w:rsidRPr="007B6B0F" w:rsidRDefault="007B6B0F">
      <w:pPr>
        <w:pStyle w:val="ListParagraph"/>
        <w:numPr>
          <w:ilvl w:val="0"/>
          <w:numId w:val="49"/>
        </w:numPr>
        <w:rPr>
          <w:sz w:val="20"/>
          <w:szCs w:val="20"/>
        </w:rPr>
      </w:pPr>
      <w:r w:rsidRPr="007B6B0F">
        <w:rPr>
          <w:b/>
          <w:bCs/>
          <w:sz w:val="20"/>
          <w:szCs w:val="20"/>
        </w:rPr>
        <w:t>Legal</w:t>
      </w:r>
      <w:r w:rsidRPr="007B6B0F">
        <w:rPr>
          <w:sz w:val="20"/>
          <w:szCs w:val="20"/>
        </w:rPr>
        <w:t xml:space="preserve">: Enforced via </w:t>
      </w:r>
      <w:r w:rsidRPr="007B6B0F">
        <w:rPr>
          <w:b/>
          <w:bCs/>
          <w:sz w:val="20"/>
          <w:szCs w:val="20"/>
        </w:rPr>
        <w:t>policies and regulations</w:t>
      </w:r>
      <w:r w:rsidRPr="007B6B0F">
        <w:rPr>
          <w:sz w:val="20"/>
          <w:szCs w:val="20"/>
        </w:rPr>
        <w:t>, varies by country.</w:t>
      </w:r>
    </w:p>
    <w:p w14:paraId="7383C1C2" w14:textId="77777777" w:rsidR="007B6B0F" w:rsidRPr="007B6B0F" w:rsidRDefault="007B6B0F" w:rsidP="007B6B0F">
      <w:pPr>
        <w:ind w:left="360"/>
        <w:rPr>
          <w:b/>
          <w:bCs/>
          <w:sz w:val="20"/>
          <w:szCs w:val="20"/>
        </w:rPr>
      </w:pPr>
      <w:r w:rsidRPr="007B6B0F">
        <w:rPr>
          <w:b/>
          <w:bCs/>
          <w:sz w:val="20"/>
          <w:szCs w:val="20"/>
        </w:rPr>
        <w:t>2. US FCC 2015 “Open Internet” Rules</w:t>
      </w:r>
    </w:p>
    <w:p w14:paraId="20AD32FA" w14:textId="77777777" w:rsidR="007B6B0F" w:rsidRPr="007B6B0F" w:rsidRDefault="007B6B0F">
      <w:pPr>
        <w:numPr>
          <w:ilvl w:val="0"/>
          <w:numId w:val="47"/>
        </w:numPr>
        <w:tabs>
          <w:tab w:val="clear" w:pos="720"/>
          <w:tab w:val="num" w:pos="1080"/>
        </w:tabs>
        <w:ind w:left="1080"/>
        <w:rPr>
          <w:sz w:val="20"/>
          <w:szCs w:val="20"/>
        </w:rPr>
      </w:pPr>
      <w:r w:rsidRPr="007B6B0F">
        <w:rPr>
          <w:b/>
          <w:bCs/>
          <w:sz w:val="20"/>
          <w:szCs w:val="20"/>
        </w:rPr>
        <w:t>No Blocking</w:t>
      </w:r>
      <w:r w:rsidRPr="007B6B0F">
        <w:rPr>
          <w:sz w:val="20"/>
          <w:szCs w:val="20"/>
        </w:rPr>
        <w:t xml:space="preserve"> → Cannot block lawful content, apps, services, or devices (reasonable management allowed).</w:t>
      </w:r>
    </w:p>
    <w:p w14:paraId="2F897245" w14:textId="77777777" w:rsidR="007B6B0F" w:rsidRPr="007B6B0F" w:rsidRDefault="007B6B0F">
      <w:pPr>
        <w:numPr>
          <w:ilvl w:val="0"/>
          <w:numId w:val="47"/>
        </w:numPr>
        <w:ind w:left="1080"/>
        <w:rPr>
          <w:sz w:val="20"/>
          <w:szCs w:val="20"/>
        </w:rPr>
      </w:pPr>
      <w:r w:rsidRPr="007B6B0F">
        <w:rPr>
          <w:b/>
          <w:bCs/>
          <w:sz w:val="20"/>
          <w:szCs w:val="20"/>
        </w:rPr>
        <w:t>No Throttling</w:t>
      </w:r>
      <w:r w:rsidRPr="007B6B0F">
        <w:rPr>
          <w:sz w:val="20"/>
          <w:szCs w:val="20"/>
        </w:rPr>
        <w:t xml:space="preserve"> → Cannot degrade lawful Internet traffic based on content, app, service, or device.</w:t>
      </w:r>
    </w:p>
    <w:p w14:paraId="46F1858D" w14:textId="77777777" w:rsidR="007B6B0F" w:rsidRPr="007B6B0F" w:rsidRDefault="007B6B0F">
      <w:pPr>
        <w:numPr>
          <w:ilvl w:val="0"/>
          <w:numId w:val="47"/>
        </w:numPr>
        <w:ind w:left="1080"/>
        <w:rPr>
          <w:sz w:val="20"/>
          <w:szCs w:val="20"/>
        </w:rPr>
      </w:pPr>
      <w:r w:rsidRPr="007B6B0F">
        <w:rPr>
          <w:b/>
          <w:bCs/>
          <w:sz w:val="20"/>
          <w:szCs w:val="20"/>
        </w:rPr>
        <w:t>No Paid Prioritization</w:t>
      </w:r>
      <w:r w:rsidRPr="007B6B0F">
        <w:rPr>
          <w:sz w:val="20"/>
          <w:szCs w:val="20"/>
        </w:rPr>
        <w:t xml:space="preserve"> → Cannot give special priority to paid traffic.</w:t>
      </w:r>
    </w:p>
    <w:p w14:paraId="70D759F0" w14:textId="77777777" w:rsidR="007B6B0F" w:rsidRPr="007B6B0F" w:rsidRDefault="007B6B0F" w:rsidP="007B6B0F">
      <w:pPr>
        <w:ind w:left="360"/>
        <w:rPr>
          <w:b/>
          <w:bCs/>
          <w:sz w:val="20"/>
          <w:szCs w:val="20"/>
        </w:rPr>
      </w:pPr>
      <w:r w:rsidRPr="007B6B0F">
        <w:rPr>
          <w:b/>
          <w:bCs/>
          <w:sz w:val="20"/>
          <w:szCs w:val="20"/>
        </w:rPr>
        <w:t>3. ISP Regulatory Status</w:t>
      </w:r>
    </w:p>
    <w:p w14:paraId="10A24174" w14:textId="77777777" w:rsidR="007B6B0F" w:rsidRPr="007B6B0F" w:rsidRDefault="007B6B0F">
      <w:pPr>
        <w:numPr>
          <w:ilvl w:val="0"/>
          <w:numId w:val="48"/>
        </w:numPr>
        <w:rPr>
          <w:sz w:val="20"/>
          <w:szCs w:val="20"/>
        </w:rPr>
      </w:pPr>
      <w:r w:rsidRPr="007B6B0F">
        <w:rPr>
          <w:sz w:val="20"/>
          <w:szCs w:val="20"/>
        </w:rPr>
        <w:t xml:space="preserve">Is ISP a </w:t>
      </w:r>
      <w:r w:rsidRPr="007B6B0F">
        <w:rPr>
          <w:b/>
          <w:bCs/>
          <w:sz w:val="20"/>
          <w:szCs w:val="20"/>
        </w:rPr>
        <w:t>Telecommunications Service</w:t>
      </w:r>
      <w:r w:rsidRPr="007B6B0F">
        <w:rPr>
          <w:sz w:val="20"/>
          <w:szCs w:val="20"/>
        </w:rPr>
        <w:t xml:space="preserve"> or </w:t>
      </w:r>
      <w:r w:rsidRPr="007B6B0F">
        <w:rPr>
          <w:b/>
          <w:bCs/>
          <w:sz w:val="20"/>
          <w:szCs w:val="20"/>
        </w:rPr>
        <w:t>Information Service</w:t>
      </w:r>
      <w:r w:rsidRPr="007B6B0F">
        <w:rPr>
          <w:sz w:val="20"/>
          <w:szCs w:val="20"/>
        </w:rPr>
        <w:t>?</w:t>
      </w:r>
    </w:p>
    <w:p w14:paraId="3BB5BCF5" w14:textId="77777777" w:rsidR="007B6B0F" w:rsidRPr="007B6B0F" w:rsidRDefault="007B6B0F">
      <w:pPr>
        <w:numPr>
          <w:ilvl w:val="0"/>
          <w:numId w:val="48"/>
        </w:numPr>
        <w:rPr>
          <w:sz w:val="20"/>
          <w:szCs w:val="20"/>
        </w:rPr>
      </w:pPr>
      <w:r w:rsidRPr="007B6B0F">
        <w:rPr>
          <w:b/>
          <w:bCs/>
          <w:sz w:val="20"/>
          <w:szCs w:val="20"/>
        </w:rPr>
        <w:t>Telecommunications Service (Title II)</w:t>
      </w:r>
    </w:p>
    <w:p w14:paraId="461ED739" w14:textId="77777777" w:rsidR="007B6B0F" w:rsidRPr="007B6B0F" w:rsidRDefault="007B6B0F">
      <w:pPr>
        <w:numPr>
          <w:ilvl w:val="1"/>
          <w:numId w:val="48"/>
        </w:numPr>
        <w:rPr>
          <w:sz w:val="20"/>
          <w:szCs w:val="20"/>
        </w:rPr>
      </w:pPr>
      <w:r w:rsidRPr="007B6B0F">
        <w:rPr>
          <w:sz w:val="20"/>
          <w:szCs w:val="20"/>
        </w:rPr>
        <w:t>Common carrier duties: reasonable rates, non-discrimination, regulated.</w:t>
      </w:r>
    </w:p>
    <w:p w14:paraId="283385D8" w14:textId="77777777" w:rsidR="007B6B0F" w:rsidRPr="007B6B0F" w:rsidRDefault="007B6B0F">
      <w:pPr>
        <w:numPr>
          <w:ilvl w:val="0"/>
          <w:numId w:val="48"/>
        </w:numPr>
        <w:rPr>
          <w:sz w:val="20"/>
          <w:szCs w:val="20"/>
        </w:rPr>
      </w:pPr>
      <w:r w:rsidRPr="007B6B0F">
        <w:rPr>
          <w:b/>
          <w:bCs/>
          <w:sz w:val="20"/>
          <w:szCs w:val="20"/>
        </w:rPr>
        <w:t>Information Service (Title I)</w:t>
      </w:r>
    </w:p>
    <w:p w14:paraId="04E5D9B3" w14:textId="364A488B" w:rsidR="007B6B0F" w:rsidRPr="007B6B0F" w:rsidRDefault="007B6B0F">
      <w:pPr>
        <w:numPr>
          <w:ilvl w:val="1"/>
          <w:numId w:val="48"/>
        </w:numPr>
        <w:rPr>
          <w:sz w:val="20"/>
          <w:szCs w:val="20"/>
        </w:rPr>
      </w:pPr>
      <w:r w:rsidRPr="007B6B0F">
        <w:rPr>
          <w:sz w:val="20"/>
          <w:szCs w:val="20"/>
        </w:rPr>
        <w:t>No common carrier duties, less regulated, FCC has authority if needed.</w:t>
      </w:r>
    </w:p>
    <w:p w14:paraId="3C601750" w14:textId="77777777" w:rsidR="004860F2" w:rsidRPr="00D043F0" w:rsidRDefault="004860F2" w:rsidP="004860F2">
      <w:pPr>
        <w:rPr>
          <w:sz w:val="20"/>
          <w:szCs w:val="20"/>
        </w:rPr>
      </w:pPr>
    </w:p>
    <w:p w14:paraId="03DD6FBD" w14:textId="77777777" w:rsidR="001C1955" w:rsidRPr="001C1955" w:rsidRDefault="001C1955" w:rsidP="001C1955">
      <w:pPr>
        <w:ind w:left="360"/>
        <w:rPr>
          <w:b/>
          <w:bCs/>
          <w:sz w:val="24"/>
          <w:szCs w:val="24"/>
        </w:rPr>
      </w:pPr>
      <w:r w:rsidRPr="001C1955">
        <w:rPr>
          <w:b/>
          <w:bCs/>
          <w:sz w:val="24"/>
          <w:szCs w:val="24"/>
        </w:rPr>
        <w:t>4. Routing Processor</w:t>
      </w:r>
    </w:p>
    <w:p w14:paraId="611454DE" w14:textId="77777777" w:rsidR="001C1955" w:rsidRPr="001C1955" w:rsidRDefault="001C1955">
      <w:pPr>
        <w:pStyle w:val="ListParagraph"/>
        <w:numPr>
          <w:ilvl w:val="0"/>
          <w:numId w:val="22"/>
        </w:numPr>
        <w:rPr>
          <w:sz w:val="20"/>
          <w:szCs w:val="20"/>
        </w:rPr>
      </w:pPr>
      <w:r w:rsidRPr="001C1955">
        <w:rPr>
          <w:sz w:val="20"/>
          <w:szCs w:val="20"/>
        </w:rPr>
        <w:t>Brain of the router.</w:t>
      </w:r>
    </w:p>
    <w:p w14:paraId="6408A3C0" w14:textId="77777777" w:rsidR="001C1955" w:rsidRPr="001C1955" w:rsidRDefault="001C1955">
      <w:pPr>
        <w:pStyle w:val="ListParagraph"/>
        <w:numPr>
          <w:ilvl w:val="0"/>
          <w:numId w:val="22"/>
        </w:numPr>
        <w:rPr>
          <w:sz w:val="20"/>
          <w:szCs w:val="20"/>
        </w:rPr>
      </w:pPr>
      <w:r w:rsidRPr="001C1955">
        <w:rPr>
          <w:sz w:val="20"/>
          <w:szCs w:val="20"/>
        </w:rPr>
        <w:t>Runs routing protocols (RIP, OSPF, BGP).</w:t>
      </w:r>
    </w:p>
    <w:p w14:paraId="3A7EE8DF" w14:textId="77777777" w:rsidR="001C1955" w:rsidRPr="001C1955" w:rsidRDefault="001C1955">
      <w:pPr>
        <w:pStyle w:val="ListParagraph"/>
        <w:numPr>
          <w:ilvl w:val="0"/>
          <w:numId w:val="22"/>
        </w:numPr>
        <w:rPr>
          <w:sz w:val="20"/>
          <w:szCs w:val="20"/>
        </w:rPr>
      </w:pPr>
      <w:r w:rsidRPr="001C1955">
        <w:rPr>
          <w:sz w:val="20"/>
          <w:szCs w:val="20"/>
        </w:rPr>
        <w:t>Computes the routing table → installs forwarding table into input ports.</w:t>
      </w:r>
    </w:p>
    <w:p w14:paraId="31B890F9" w14:textId="77777777" w:rsidR="001C1955" w:rsidRPr="001C1955" w:rsidRDefault="001C1955">
      <w:pPr>
        <w:pStyle w:val="ListParagraph"/>
        <w:numPr>
          <w:ilvl w:val="0"/>
          <w:numId w:val="22"/>
        </w:numPr>
        <w:rPr>
          <w:sz w:val="20"/>
          <w:szCs w:val="20"/>
        </w:rPr>
      </w:pPr>
      <w:r w:rsidRPr="001C1955">
        <w:rPr>
          <w:sz w:val="20"/>
          <w:szCs w:val="20"/>
        </w:rPr>
        <w:t>Also handles management functions (e.g., SNMP, configuration).</w:t>
      </w:r>
    </w:p>
    <w:p w14:paraId="6CFB0AB2" w14:textId="77777777" w:rsidR="001C1955" w:rsidRPr="001C1955" w:rsidRDefault="001C1955" w:rsidP="001C1955">
      <w:pPr>
        <w:ind w:left="360"/>
        <w:rPr>
          <w:b/>
          <w:bCs/>
          <w:sz w:val="24"/>
          <w:szCs w:val="24"/>
        </w:rPr>
      </w:pPr>
    </w:p>
    <w:p w14:paraId="52FB1CB7" w14:textId="55CC6CD7" w:rsidR="002A3405" w:rsidRPr="002A3405" w:rsidRDefault="00EA7A30" w:rsidP="002A3405">
      <w:pPr>
        <w:pStyle w:val="ListParagraph"/>
        <w:numPr>
          <w:ilvl w:val="0"/>
          <w:numId w:val="1"/>
        </w:numPr>
        <w:rPr>
          <w:b/>
          <w:bCs/>
          <w:color w:val="002060"/>
          <w:sz w:val="24"/>
          <w:szCs w:val="24"/>
        </w:rPr>
      </w:pPr>
      <w:r w:rsidRPr="007D442A">
        <w:rPr>
          <w:b/>
          <w:bCs/>
          <w:color w:val="002060"/>
          <w:sz w:val="24"/>
          <w:szCs w:val="24"/>
        </w:rPr>
        <w:t xml:space="preserve">IP: the Internet Protocol • datagram format, addressing • network address translation (NAT) • IPv6 </w:t>
      </w:r>
    </w:p>
    <w:p w14:paraId="62FED96F" w14:textId="328EB1FA" w:rsidR="002A3405" w:rsidRPr="002A3405" w:rsidRDefault="002A3405" w:rsidP="002A3405">
      <w:pPr>
        <w:pStyle w:val="ListParagraph"/>
        <w:rPr>
          <w:b/>
          <w:bCs/>
          <w:color w:val="000000" w:themeColor="text1"/>
          <w:sz w:val="24"/>
          <w:szCs w:val="24"/>
        </w:rPr>
      </w:pPr>
      <w:r w:rsidRPr="002A3405">
        <w:rPr>
          <w:rFonts w:ascii="Segoe UI Emoji" w:hAnsi="Segoe UI Emoji" w:cs="Segoe UI Emoji"/>
          <w:b/>
          <w:bCs/>
          <w:color w:val="000000" w:themeColor="text1"/>
          <w:sz w:val="24"/>
          <w:szCs w:val="24"/>
        </w:rPr>
        <w:t>📘</w:t>
      </w:r>
      <w:r w:rsidRPr="002A3405">
        <w:rPr>
          <w:b/>
          <w:bCs/>
          <w:color w:val="000000" w:themeColor="text1"/>
          <w:sz w:val="24"/>
          <w:szCs w:val="24"/>
        </w:rPr>
        <w:t xml:space="preserve"> Internet Protocol (IP) – Notes</w:t>
      </w:r>
    </w:p>
    <w:p w14:paraId="65E85116" w14:textId="77777777" w:rsidR="002A3405" w:rsidRPr="002A3405" w:rsidRDefault="002A3405" w:rsidP="002A3405">
      <w:pPr>
        <w:pStyle w:val="ListParagraph"/>
        <w:rPr>
          <w:b/>
          <w:bCs/>
          <w:color w:val="000000" w:themeColor="text1"/>
          <w:sz w:val="20"/>
          <w:szCs w:val="20"/>
        </w:rPr>
      </w:pPr>
      <w:r w:rsidRPr="002A3405">
        <w:rPr>
          <w:b/>
          <w:bCs/>
          <w:color w:val="000000" w:themeColor="text1"/>
          <w:sz w:val="20"/>
          <w:szCs w:val="20"/>
        </w:rPr>
        <w:t>1. Network Layer Overview</w:t>
      </w:r>
    </w:p>
    <w:p w14:paraId="1C7BAA10" w14:textId="77777777" w:rsidR="002A3405" w:rsidRPr="002A3405" w:rsidRDefault="002A3405">
      <w:pPr>
        <w:pStyle w:val="ListParagraph"/>
        <w:numPr>
          <w:ilvl w:val="0"/>
          <w:numId w:val="50"/>
        </w:numPr>
        <w:rPr>
          <w:b/>
          <w:bCs/>
          <w:color w:val="000000" w:themeColor="text1"/>
          <w:sz w:val="20"/>
          <w:szCs w:val="20"/>
        </w:rPr>
      </w:pPr>
      <w:r w:rsidRPr="002A3405">
        <w:rPr>
          <w:b/>
          <w:bCs/>
          <w:color w:val="000000" w:themeColor="text1"/>
          <w:sz w:val="20"/>
          <w:szCs w:val="20"/>
        </w:rPr>
        <w:t>Functions of host/router network layer</w:t>
      </w:r>
    </w:p>
    <w:p w14:paraId="4F37DEF6" w14:textId="77777777" w:rsidR="002A3405" w:rsidRPr="002A3405" w:rsidRDefault="002A3405">
      <w:pPr>
        <w:pStyle w:val="ListParagraph"/>
        <w:numPr>
          <w:ilvl w:val="1"/>
          <w:numId w:val="50"/>
        </w:numPr>
        <w:rPr>
          <w:color w:val="000000" w:themeColor="text1"/>
          <w:sz w:val="20"/>
          <w:szCs w:val="20"/>
        </w:rPr>
      </w:pPr>
      <w:r w:rsidRPr="002A3405">
        <w:rPr>
          <w:color w:val="000000" w:themeColor="text1"/>
          <w:sz w:val="20"/>
          <w:szCs w:val="20"/>
        </w:rPr>
        <w:t>Path-selection (routing):</w:t>
      </w:r>
    </w:p>
    <w:p w14:paraId="2D715138" w14:textId="77777777" w:rsidR="002A3405" w:rsidRPr="002A3405" w:rsidRDefault="002A3405">
      <w:pPr>
        <w:pStyle w:val="ListParagraph"/>
        <w:numPr>
          <w:ilvl w:val="2"/>
          <w:numId w:val="50"/>
        </w:numPr>
        <w:rPr>
          <w:color w:val="000000" w:themeColor="text1"/>
          <w:sz w:val="20"/>
          <w:szCs w:val="20"/>
        </w:rPr>
      </w:pPr>
      <w:r w:rsidRPr="002A3405">
        <w:rPr>
          <w:color w:val="000000" w:themeColor="text1"/>
          <w:sz w:val="20"/>
          <w:szCs w:val="20"/>
        </w:rPr>
        <w:lastRenderedPageBreak/>
        <w:t>Algorithms implemented in routing protocols (OSPF, BGP) or SDN controllers.</w:t>
      </w:r>
    </w:p>
    <w:p w14:paraId="6F45A09E" w14:textId="77777777" w:rsidR="002A3405" w:rsidRPr="002A3405" w:rsidRDefault="002A3405">
      <w:pPr>
        <w:pStyle w:val="ListParagraph"/>
        <w:numPr>
          <w:ilvl w:val="1"/>
          <w:numId w:val="50"/>
        </w:numPr>
        <w:rPr>
          <w:color w:val="000000" w:themeColor="text1"/>
          <w:sz w:val="20"/>
          <w:szCs w:val="20"/>
        </w:rPr>
      </w:pPr>
      <w:r w:rsidRPr="002A3405">
        <w:rPr>
          <w:color w:val="000000" w:themeColor="text1"/>
          <w:sz w:val="20"/>
          <w:szCs w:val="20"/>
        </w:rPr>
        <w:t>IP protocol tasks:</w:t>
      </w:r>
    </w:p>
    <w:p w14:paraId="5D2FADFB" w14:textId="77777777" w:rsidR="002A3405" w:rsidRPr="002A3405" w:rsidRDefault="002A3405">
      <w:pPr>
        <w:pStyle w:val="ListParagraph"/>
        <w:numPr>
          <w:ilvl w:val="2"/>
          <w:numId w:val="50"/>
        </w:numPr>
        <w:rPr>
          <w:color w:val="000000" w:themeColor="text1"/>
          <w:sz w:val="20"/>
          <w:szCs w:val="20"/>
        </w:rPr>
      </w:pPr>
      <w:r w:rsidRPr="002A3405">
        <w:rPr>
          <w:color w:val="000000" w:themeColor="text1"/>
          <w:sz w:val="20"/>
          <w:szCs w:val="20"/>
        </w:rPr>
        <w:t>Forwarding table lookup.</w:t>
      </w:r>
    </w:p>
    <w:p w14:paraId="09325545" w14:textId="77777777" w:rsidR="002A3405" w:rsidRPr="002A3405" w:rsidRDefault="002A3405">
      <w:pPr>
        <w:pStyle w:val="ListParagraph"/>
        <w:numPr>
          <w:ilvl w:val="2"/>
          <w:numId w:val="50"/>
        </w:numPr>
        <w:rPr>
          <w:color w:val="000000" w:themeColor="text1"/>
          <w:sz w:val="20"/>
          <w:szCs w:val="20"/>
        </w:rPr>
      </w:pPr>
      <w:r w:rsidRPr="002A3405">
        <w:rPr>
          <w:color w:val="000000" w:themeColor="text1"/>
          <w:sz w:val="20"/>
          <w:szCs w:val="20"/>
        </w:rPr>
        <w:t>Datagram format, addressing, packet handling conventions.</w:t>
      </w:r>
    </w:p>
    <w:p w14:paraId="6AFDFECC" w14:textId="77777777" w:rsidR="002A3405" w:rsidRPr="002A3405" w:rsidRDefault="002A3405">
      <w:pPr>
        <w:pStyle w:val="ListParagraph"/>
        <w:numPr>
          <w:ilvl w:val="1"/>
          <w:numId w:val="50"/>
        </w:numPr>
        <w:rPr>
          <w:color w:val="000000" w:themeColor="text1"/>
          <w:sz w:val="20"/>
          <w:szCs w:val="20"/>
        </w:rPr>
      </w:pPr>
      <w:r w:rsidRPr="002A3405">
        <w:rPr>
          <w:color w:val="000000" w:themeColor="text1"/>
          <w:sz w:val="20"/>
          <w:szCs w:val="20"/>
        </w:rPr>
        <w:t>ICMP protocol:</w:t>
      </w:r>
    </w:p>
    <w:p w14:paraId="2D24C3EF" w14:textId="77777777" w:rsidR="002A3405" w:rsidRPr="002A3405" w:rsidRDefault="002A3405">
      <w:pPr>
        <w:pStyle w:val="ListParagraph"/>
        <w:numPr>
          <w:ilvl w:val="2"/>
          <w:numId w:val="50"/>
        </w:numPr>
        <w:rPr>
          <w:color w:val="000000" w:themeColor="text1"/>
          <w:sz w:val="20"/>
          <w:szCs w:val="20"/>
        </w:rPr>
      </w:pPr>
      <w:r w:rsidRPr="002A3405">
        <w:rPr>
          <w:color w:val="000000" w:themeColor="text1"/>
          <w:sz w:val="20"/>
          <w:szCs w:val="20"/>
        </w:rPr>
        <w:t>Error reporting.</w:t>
      </w:r>
    </w:p>
    <w:p w14:paraId="767D69FC" w14:textId="77777777" w:rsidR="002A3405" w:rsidRDefault="002A3405">
      <w:pPr>
        <w:pStyle w:val="ListParagraph"/>
        <w:numPr>
          <w:ilvl w:val="2"/>
          <w:numId w:val="50"/>
        </w:numPr>
        <w:rPr>
          <w:color w:val="000000" w:themeColor="text1"/>
          <w:sz w:val="20"/>
          <w:szCs w:val="20"/>
        </w:rPr>
      </w:pPr>
      <w:r w:rsidRPr="002A3405">
        <w:rPr>
          <w:color w:val="000000" w:themeColor="text1"/>
          <w:sz w:val="20"/>
          <w:szCs w:val="20"/>
        </w:rPr>
        <w:t xml:space="preserve">Router </w:t>
      </w:r>
      <w:proofErr w:type="spellStart"/>
      <w:r w:rsidRPr="002A3405">
        <w:rPr>
          <w:color w:val="000000" w:themeColor="text1"/>
          <w:sz w:val="20"/>
          <w:szCs w:val="20"/>
        </w:rPr>
        <w:t>signaling</w:t>
      </w:r>
      <w:proofErr w:type="spellEnd"/>
      <w:r w:rsidRPr="002A3405">
        <w:rPr>
          <w:color w:val="000000" w:themeColor="text1"/>
          <w:sz w:val="20"/>
          <w:szCs w:val="20"/>
        </w:rPr>
        <w:t>.</w:t>
      </w:r>
    </w:p>
    <w:p w14:paraId="77149BBD" w14:textId="506E4EA8" w:rsidR="002A3405" w:rsidRPr="002A3405" w:rsidRDefault="002A3405" w:rsidP="002A3405">
      <w:pPr>
        <w:jc w:val="center"/>
        <w:rPr>
          <w:color w:val="000000" w:themeColor="text1"/>
          <w:sz w:val="20"/>
          <w:szCs w:val="20"/>
        </w:rPr>
      </w:pPr>
      <w:r w:rsidRPr="002A3405">
        <w:rPr>
          <w:noProof/>
          <w:color w:val="000000" w:themeColor="text1"/>
          <w:sz w:val="20"/>
          <w:szCs w:val="20"/>
        </w:rPr>
        <w:drawing>
          <wp:inline distT="0" distB="0" distL="0" distR="0" wp14:anchorId="32CC5634" wp14:editId="275A98BD">
            <wp:extent cx="4491262" cy="2076450"/>
            <wp:effectExtent l="0" t="0" r="5080" b="0"/>
            <wp:docPr id="168419759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97597" name="Picture 1" descr="A close-up of a document&#10;&#10;AI-generated content may be incorrect."/>
                    <pic:cNvPicPr/>
                  </pic:nvPicPr>
                  <pic:blipFill>
                    <a:blip r:embed="rId17"/>
                    <a:stretch>
                      <a:fillRect/>
                    </a:stretch>
                  </pic:blipFill>
                  <pic:spPr>
                    <a:xfrm>
                      <a:off x="0" y="0"/>
                      <a:ext cx="4509928" cy="2085080"/>
                    </a:xfrm>
                    <a:prstGeom prst="rect">
                      <a:avLst/>
                    </a:prstGeom>
                  </pic:spPr>
                </pic:pic>
              </a:graphicData>
            </a:graphic>
          </wp:inline>
        </w:drawing>
      </w:r>
    </w:p>
    <w:p w14:paraId="4457D14C" w14:textId="274E8EAD" w:rsidR="002A3405" w:rsidRPr="002A3405" w:rsidRDefault="002A3405" w:rsidP="002A3405">
      <w:pPr>
        <w:pStyle w:val="ListParagraph"/>
        <w:rPr>
          <w:color w:val="000000" w:themeColor="text1"/>
          <w:sz w:val="20"/>
          <w:szCs w:val="20"/>
        </w:rPr>
      </w:pPr>
    </w:p>
    <w:p w14:paraId="7805280C" w14:textId="77777777" w:rsidR="002A3405" w:rsidRPr="002A3405" w:rsidRDefault="002A3405" w:rsidP="002A3405">
      <w:pPr>
        <w:pStyle w:val="ListParagraph"/>
        <w:rPr>
          <w:b/>
          <w:bCs/>
          <w:color w:val="000000" w:themeColor="text1"/>
          <w:sz w:val="20"/>
          <w:szCs w:val="20"/>
        </w:rPr>
      </w:pPr>
      <w:r w:rsidRPr="002A3405">
        <w:rPr>
          <w:b/>
          <w:bCs/>
          <w:color w:val="000000" w:themeColor="text1"/>
          <w:sz w:val="20"/>
          <w:szCs w:val="20"/>
        </w:rPr>
        <w:t>2. IP Addressing Basics</w:t>
      </w:r>
    </w:p>
    <w:p w14:paraId="78DE5396" w14:textId="77777777" w:rsidR="002A3405" w:rsidRPr="002A3405" w:rsidRDefault="002A3405">
      <w:pPr>
        <w:pStyle w:val="ListParagraph"/>
        <w:numPr>
          <w:ilvl w:val="1"/>
          <w:numId w:val="55"/>
        </w:numPr>
        <w:rPr>
          <w:color w:val="000000" w:themeColor="text1"/>
          <w:sz w:val="20"/>
          <w:szCs w:val="20"/>
        </w:rPr>
      </w:pPr>
      <w:r w:rsidRPr="002A3405">
        <w:rPr>
          <w:b/>
          <w:bCs/>
          <w:color w:val="000000" w:themeColor="text1"/>
          <w:sz w:val="20"/>
          <w:szCs w:val="20"/>
        </w:rPr>
        <w:t>IP Address:</w:t>
      </w:r>
      <w:r w:rsidRPr="002A3405">
        <w:rPr>
          <w:color w:val="000000" w:themeColor="text1"/>
          <w:sz w:val="20"/>
          <w:szCs w:val="20"/>
        </w:rPr>
        <w:t xml:space="preserve"> 32-bit identifier assigned to each host or router interface.</w:t>
      </w:r>
    </w:p>
    <w:p w14:paraId="04398BD2" w14:textId="77777777" w:rsidR="002A3405" w:rsidRPr="002A3405" w:rsidRDefault="002A3405">
      <w:pPr>
        <w:pStyle w:val="ListParagraph"/>
        <w:numPr>
          <w:ilvl w:val="1"/>
          <w:numId w:val="55"/>
        </w:numPr>
        <w:rPr>
          <w:color w:val="000000" w:themeColor="text1"/>
          <w:sz w:val="20"/>
          <w:szCs w:val="20"/>
        </w:rPr>
      </w:pPr>
      <w:r w:rsidRPr="002A3405">
        <w:rPr>
          <w:b/>
          <w:bCs/>
          <w:color w:val="000000" w:themeColor="text1"/>
          <w:sz w:val="20"/>
          <w:szCs w:val="20"/>
        </w:rPr>
        <w:t>Interface:</w:t>
      </w:r>
      <w:r w:rsidRPr="002A3405">
        <w:rPr>
          <w:color w:val="000000" w:themeColor="text1"/>
          <w:sz w:val="20"/>
          <w:szCs w:val="20"/>
        </w:rPr>
        <w:t xml:space="preserve"> Connection between host/router and physical link.</w:t>
      </w:r>
    </w:p>
    <w:p w14:paraId="2EB5A12D" w14:textId="77777777" w:rsidR="002A3405" w:rsidRPr="002A3405" w:rsidRDefault="002A3405">
      <w:pPr>
        <w:pStyle w:val="ListParagraph"/>
        <w:numPr>
          <w:ilvl w:val="2"/>
          <w:numId w:val="55"/>
        </w:numPr>
        <w:rPr>
          <w:color w:val="000000" w:themeColor="text1"/>
          <w:sz w:val="20"/>
          <w:szCs w:val="20"/>
        </w:rPr>
      </w:pPr>
      <w:r w:rsidRPr="002A3405">
        <w:rPr>
          <w:color w:val="000000" w:themeColor="text1"/>
          <w:sz w:val="20"/>
          <w:szCs w:val="20"/>
        </w:rPr>
        <w:t>Router → multiple interfaces.</w:t>
      </w:r>
    </w:p>
    <w:p w14:paraId="08F5036F" w14:textId="77777777" w:rsidR="002A3405" w:rsidRPr="002A3405" w:rsidRDefault="002A3405">
      <w:pPr>
        <w:pStyle w:val="ListParagraph"/>
        <w:numPr>
          <w:ilvl w:val="2"/>
          <w:numId w:val="55"/>
        </w:numPr>
        <w:rPr>
          <w:color w:val="000000" w:themeColor="text1"/>
          <w:sz w:val="20"/>
          <w:szCs w:val="20"/>
        </w:rPr>
      </w:pPr>
      <w:r w:rsidRPr="002A3405">
        <w:rPr>
          <w:color w:val="000000" w:themeColor="text1"/>
          <w:sz w:val="20"/>
          <w:szCs w:val="20"/>
        </w:rPr>
        <w:t>Host → usually 1–2 interfaces (e.g., Ethernet, Wi-Fi).</w:t>
      </w:r>
    </w:p>
    <w:p w14:paraId="3A9162C3" w14:textId="40BDB04F" w:rsidR="002A3405" w:rsidRPr="002A3405" w:rsidRDefault="002A3405">
      <w:pPr>
        <w:pStyle w:val="ListParagraph"/>
        <w:numPr>
          <w:ilvl w:val="1"/>
          <w:numId w:val="55"/>
        </w:numPr>
        <w:rPr>
          <w:color w:val="000000" w:themeColor="text1"/>
          <w:sz w:val="20"/>
          <w:szCs w:val="20"/>
        </w:rPr>
      </w:pPr>
      <w:r w:rsidRPr="002A3405">
        <w:rPr>
          <w:b/>
          <w:bCs/>
          <w:color w:val="000000" w:themeColor="text1"/>
          <w:sz w:val="20"/>
          <w:szCs w:val="20"/>
        </w:rPr>
        <w:t>Notation:</w:t>
      </w:r>
      <w:r w:rsidRPr="002A3405">
        <w:rPr>
          <w:color w:val="000000" w:themeColor="text1"/>
          <w:sz w:val="20"/>
          <w:szCs w:val="20"/>
        </w:rPr>
        <w:t xml:space="preserve"> Dotted decimal (e.g., 223.1.1.1 = binary 11011111 00000001 00000001 00000001).</w:t>
      </w:r>
    </w:p>
    <w:p w14:paraId="76869779" w14:textId="0BC447EF" w:rsidR="002A3405" w:rsidRPr="002A3405" w:rsidRDefault="002A3405" w:rsidP="002A3405">
      <w:pPr>
        <w:pStyle w:val="ListParagraph"/>
        <w:rPr>
          <w:color w:val="000000" w:themeColor="text1"/>
          <w:sz w:val="20"/>
          <w:szCs w:val="20"/>
        </w:rPr>
      </w:pPr>
    </w:p>
    <w:p w14:paraId="246DE57C" w14:textId="77777777" w:rsidR="002A3405" w:rsidRPr="002A3405" w:rsidRDefault="002A3405" w:rsidP="002A3405">
      <w:pPr>
        <w:pStyle w:val="ListParagraph"/>
        <w:rPr>
          <w:b/>
          <w:bCs/>
          <w:color w:val="000000" w:themeColor="text1"/>
          <w:sz w:val="20"/>
          <w:szCs w:val="20"/>
        </w:rPr>
      </w:pPr>
      <w:r w:rsidRPr="002A3405">
        <w:rPr>
          <w:b/>
          <w:bCs/>
          <w:color w:val="000000" w:themeColor="text1"/>
          <w:sz w:val="20"/>
          <w:szCs w:val="20"/>
        </w:rPr>
        <w:t>3. Subnets</w:t>
      </w:r>
    </w:p>
    <w:p w14:paraId="27098883" w14:textId="77777777" w:rsidR="002A3405" w:rsidRPr="002A3405" w:rsidRDefault="002A3405">
      <w:pPr>
        <w:pStyle w:val="ListParagraph"/>
        <w:numPr>
          <w:ilvl w:val="0"/>
          <w:numId w:val="51"/>
        </w:numPr>
        <w:tabs>
          <w:tab w:val="clear" w:pos="720"/>
          <w:tab w:val="num" w:pos="1800"/>
        </w:tabs>
        <w:ind w:left="1800"/>
        <w:rPr>
          <w:color w:val="000000" w:themeColor="text1"/>
          <w:sz w:val="20"/>
          <w:szCs w:val="20"/>
        </w:rPr>
      </w:pPr>
      <w:r w:rsidRPr="002A3405">
        <w:rPr>
          <w:color w:val="000000" w:themeColor="text1"/>
          <w:sz w:val="20"/>
          <w:szCs w:val="20"/>
        </w:rPr>
        <w:t>Definition:</w:t>
      </w:r>
    </w:p>
    <w:p w14:paraId="33C6C17D" w14:textId="77777777" w:rsidR="002A3405" w:rsidRPr="002A3405" w:rsidRDefault="002A3405">
      <w:pPr>
        <w:pStyle w:val="ListParagraph"/>
        <w:numPr>
          <w:ilvl w:val="1"/>
          <w:numId w:val="51"/>
        </w:numPr>
        <w:tabs>
          <w:tab w:val="clear" w:pos="1440"/>
          <w:tab w:val="num" w:pos="2520"/>
        </w:tabs>
        <w:ind w:left="2520"/>
        <w:rPr>
          <w:color w:val="000000" w:themeColor="text1"/>
          <w:sz w:val="20"/>
          <w:szCs w:val="20"/>
        </w:rPr>
      </w:pPr>
      <w:r w:rsidRPr="002A3405">
        <w:rPr>
          <w:color w:val="000000" w:themeColor="text1"/>
          <w:sz w:val="20"/>
          <w:szCs w:val="20"/>
        </w:rPr>
        <w:t>Device interfaces that can physically reach each other without passing through a router.</w:t>
      </w:r>
    </w:p>
    <w:p w14:paraId="6AF99F37" w14:textId="77777777" w:rsidR="002A3405" w:rsidRPr="002A3405" w:rsidRDefault="002A3405">
      <w:pPr>
        <w:pStyle w:val="ListParagraph"/>
        <w:numPr>
          <w:ilvl w:val="0"/>
          <w:numId w:val="51"/>
        </w:numPr>
        <w:tabs>
          <w:tab w:val="clear" w:pos="720"/>
          <w:tab w:val="num" w:pos="1800"/>
        </w:tabs>
        <w:ind w:left="1800"/>
        <w:rPr>
          <w:color w:val="000000" w:themeColor="text1"/>
          <w:sz w:val="20"/>
          <w:szCs w:val="20"/>
        </w:rPr>
      </w:pPr>
      <w:r w:rsidRPr="002A3405">
        <w:rPr>
          <w:color w:val="000000" w:themeColor="text1"/>
          <w:sz w:val="20"/>
          <w:szCs w:val="20"/>
        </w:rPr>
        <w:t>IP Address Structure:</w:t>
      </w:r>
    </w:p>
    <w:p w14:paraId="055DF3C6" w14:textId="77777777" w:rsidR="002A3405" w:rsidRPr="002A3405" w:rsidRDefault="002A3405">
      <w:pPr>
        <w:pStyle w:val="ListParagraph"/>
        <w:numPr>
          <w:ilvl w:val="1"/>
          <w:numId w:val="51"/>
        </w:numPr>
        <w:tabs>
          <w:tab w:val="clear" w:pos="1440"/>
          <w:tab w:val="num" w:pos="2520"/>
        </w:tabs>
        <w:ind w:left="2520"/>
        <w:rPr>
          <w:color w:val="000000" w:themeColor="text1"/>
          <w:sz w:val="20"/>
          <w:szCs w:val="20"/>
        </w:rPr>
      </w:pPr>
      <w:r w:rsidRPr="002A3405">
        <w:rPr>
          <w:color w:val="000000" w:themeColor="text1"/>
          <w:sz w:val="20"/>
          <w:szCs w:val="20"/>
        </w:rPr>
        <w:t>Subnet part → common high-order bits.</w:t>
      </w:r>
    </w:p>
    <w:p w14:paraId="005DB0E6" w14:textId="77777777" w:rsidR="002A3405" w:rsidRPr="002A3405" w:rsidRDefault="002A3405">
      <w:pPr>
        <w:pStyle w:val="ListParagraph"/>
        <w:numPr>
          <w:ilvl w:val="1"/>
          <w:numId w:val="51"/>
        </w:numPr>
        <w:tabs>
          <w:tab w:val="clear" w:pos="1440"/>
          <w:tab w:val="num" w:pos="2520"/>
        </w:tabs>
        <w:ind w:left="2520"/>
        <w:rPr>
          <w:color w:val="000000" w:themeColor="text1"/>
          <w:sz w:val="20"/>
          <w:szCs w:val="20"/>
        </w:rPr>
      </w:pPr>
      <w:r w:rsidRPr="002A3405">
        <w:rPr>
          <w:color w:val="000000" w:themeColor="text1"/>
          <w:sz w:val="20"/>
          <w:szCs w:val="20"/>
        </w:rPr>
        <w:t>Host part → remaining low-order bits.</w:t>
      </w:r>
    </w:p>
    <w:p w14:paraId="25582359" w14:textId="77777777" w:rsidR="002A3405" w:rsidRPr="002A3405" w:rsidRDefault="002A3405">
      <w:pPr>
        <w:pStyle w:val="ListParagraph"/>
        <w:numPr>
          <w:ilvl w:val="0"/>
          <w:numId w:val="51"/>
        </w:numPr>
        <w:tabs>
          <w:tab w:val="clear" w:pos="720"/>
          <w:tab w:val="num" w:pos="1800"/>
        </w:tabs>
        <w:ind w:left="1800"/>
        <w:rPr>
          <w:color w:val="000000" w:themeColor="text1"/>
          <w:sz w:val="20"/>
          <w:szCs w:val="20"/>
        </w:rPr>
      </w:pPr>
      <w:r w:rsidRPr="002A3405">
        <w:rPr>
          <w:color w:val="000000" w:themeColor="text1"/>
          <w:sz w:val="20"/>
          <w:szCs w:val="20"/>
        </w:rPr>
        <w:t>Subnet Formation Recipe:</w:t>
      </w:r>
    </w:p>
    <w:p w14:paraId="4150E53A" w14:textId="77777777" w:rsidR="002A3405" w:rsidRPr="002A3405" w:rsidRDefault="002A3405">
      <w:pPr>
        <w:pStyle w:val="ListParagraph"/>
        <w:numPr>
          <w:ilvl w:val="1"/>
          <w:numId w:val="52"/>
        </w:numPr>
        <w:ind w:left="1800"/>
        <w:rPr>
          <w:color w:val="000000" w:themeColor="text1"/>
          <w:sz w:val="20"/>
          <w:szCs w:val="20"/>
        </w:rPr>
      </w:pPr>
      <w:r w:rsidRPr="002A3405">
        <w:rPr>
          <w:color w:val="000000" w:themeColor="text1"/>
          <w:sz w:val="20"/>
          <w:szCs w:val="20"/>
        </w:rPr>
        <w:t>Detach each interface from its host/router → isolated networks (islands).</w:t>
      </w:r>
    </w:p>
    <w:p w14:paraId="5776A667" w14:textId="77777777" w:rsidR="002A3405" w:rsidRPr="002A3405" w:rsidRDefault="002A3405">
      <w:pPr>
        <w:pStyle w:val="ListParagraph"/>
        <w:numPr>
          <w:ilvl w:val="1"/>
          <w:numId w:val="52"/>
        </w:numPr>
        <w:ind w:left="1800"/>
        <w:rPr>
          <w:color w:val="000000" w:themeColor="text1"/>
          <w:sz w:val="20"/>
          <w:szCs w:val="20"/>
        </w:rPr>
      </w:pPr>
      <w:r w:rsidRPr="002A3405">
        <w:rPr>
          <w:color w:val="000000" w:themeColor="text1"/>
          <w:sz w:val="20"/>
          <w:szCs w:val="20"/>
        </w:rPr>
        <w:t>Each isolated network = subnet.</w:t>
      </w:r>
    </w:p>
    <w:p w14:paraId="7DDAB06E" w14:textId="77777777" w:rsidR="002A3405" w:rsidRPr="002A3405" w:rsidRDefault="002A3405">
      <w:pPr>
        <w:pStyle w:val="ListParagraph"/>
        <w:numPr>
          <w:ilvl w:val="0"/>
          <w:numId w:val="51"/>
        </w:numPr>
        <w:tabs>
          <w:tab w:val="clear" w:pos="720"/>
          <w:tab w:val="num" w:pos="1800"/>
        </w:tabs>
        <w:ind w:left="1800"/>
        <w:rPr>
          <w:color w:val="000000" w:themeColor="text1"/>
          <w:sz w:val="20"/>
          <w:szCs w:val="20"/>
        </w:rPr>
      </w:pPr>
      <w:r w:rsidRPr="002A3405">
        <w:rPr>
          <w:color w:val="000000" w:themeColor="text1"/>
          <w:sz w:val="20"/>
          <w:szCs w:val="20"/>
        </w:rPr>
        <w:t>Example: Identify /24 subnet addresses within a given block.</w:t>
      </w:r>
    </w:p>
    <w:p w14:paraId="49AF6532" w14:textId="74725B90" w:rsidR="002A3405" w:rsidRPr="002A3405" w:rsidRDefault="006968E6" w:rsidP="002A3405">
      <w:pPr>
        <w:pStyle w:val="ListParagraph"/>
        <w:rPr>
          <w:color w:val="000000" w:themeColor="text1"/>
          <w:sz w:val="20"/>
          <w:szCs w:val="20"/>
        </w:rPr>
      </w:pPr>
      <w:r w:rsidRPr="006968E6">
        <w:rPr>
          <w:noProof/>
          <w:color w:val="000000" w:themeColor="text1"/>
          <w:sz w:val="20"/>
          <w:szCs w:val="20"/>
        </w:rPr>
        <w:lastRenderedPageBreak/>
        <w:drawing>
          <wp:inline distT="0" distB="0" distL="0" distR="0" wp14:anchorId="622F94D4" wp14:editId="3304EFEB">
            <wp:extent cx="3091677" cy="2156227"/>
            <wp:effectExtent l="0" t="0" r="0" b="0"/>
            <wp:docPr id="82414596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5963" name="Picture 1" descr="A diagram of a network&#10;&#10;AI-generated content may be incorrect."/>
                    <pic:cNvPicPr/>
                  </pic:nvPicPr>
                  <pic:blipFill>
                    <a:blip r:embed="rId18"/>
                    <a:stretch>
                      <a:fillRect/>
                    </a:stretch>
                  </pic:blipFill>
                  <pic:spPr>
                    <a:xfrm>
                      <a:off x="0" y="0"/>
                      <a:ext cx="3093163" cy="2157263"/>
                    </a:xfrm>
                    <a:prstGeom prst="rect">
                      <a:avLst/>
                    </a:prstGeom>
                  </pic:spPr>
                </pic:pic>
              </a:graphicData>
            </a:graphic>
          </wp:inline>
        </w:drawing>
      </w:r>
    </w:p>
    <w:p w14:paraId="68CA051B" w14:textId="77777777" w:rsidR="002A3405" w:rsidRPr="002A3405" w:rsidRDefault="002A3405" w:rsidP="002A3405">
      <w:pPr>
        <w:pStyle w:val="ListParagraph"/>
        <w:rPr>
          <w:b/>
          <w:bCs/>
          <w:color w:val="000000" w:themeColor="text1"/>
          <w:sz w:val="20"/>
          <w:szCs w:val="20"/>
        </w:rPr>
      </w:pPr>
      <w:r w:rsidRPr="002A3405">
        <w:rPr>
          <w:b/>
          <w:bCs/>
          <w:color w:val="000000" w:themeColor="text1"/>
          <w:sz w:val="20"/>
          <w:szCs w:val="20"/>
        </w:rPr>
        <w:t>4. CIDR (Classless Inter-Domain Routing)</w:t>
      </w:r>
    </w:p>
    <w:p w14:paraId="2932C3C3" w14:textId="77777777" w:rsidR="002A3405" w:rsidRPr="002A3405" w:rsidRDefault="002A3405">
      <w:pPr>
        <w:pStyle w:val="ListParagraph"/>
        <w:numPr>
          <w:ilvl w:val="0"/>
          <w:numId w:val="53"/>
        </w:numPr>
        <w:rPr>
          <w:color w:val="000000" w:themeColor="text1"/>
          <w:sz w:val="20"/>
          <w:szCs w:val="20"/>
        </w:rPr>
      </w:pPr>
      <w:r w:rsidRPr="002A3405">
        <w:rPr>
          <w:color w:val="000000" w:themeColor="text1"/>
          <w:sz w:val="20"/>
          <w:szCs w:val="20"/>
        </w:rPr>
        <w:t>Why CIDR? Replaces old class-based addressing.</w:t>
      </w:r>
    </w:p>
    <w:p w14:paraId="1B8CD959" w14:textId="77777777" w:rsidR="002A3405" w:rsidRPr="002A3405" w:rsidRDefault="002A3405">
      <w:pPr>
        <w:pStyle w:val="ListParagraph"/>
        <w:numPr>
          <w:ilvl w:val="0"/>
          <w:numId w:val="53"/>
        </w:numPr>
        <w:rPr>
          <w:color w:val="000000" w:themeColor="text1"/>
          <w:sz w:val="20"/>
          <w:szCs w:val="20"/>
        </w:rPr>
      </w:pPr>
      <w:r w:rsidRPr="002A3405">
        <w:rPr>
          <w:color w:val="000000" w:themeColor="text1"/>
          <w:sz w:val="20"/>
          <w:szCs w:val="20"/>
        </w:rPr>
        <w:t xml:space="preserve">Format: </w:t>
      </w:r>
      <w:proofErr w:type="spellStart"/>
      <w:r w:rsidRPr="002A3405">
        <w:rPr>
          <w:color w:val="000000" w:themeColor="text1"/>
          <w:sz w:val="20"/>
          <w:szCs w:val="20"/>
        </w:rPr>
        <w:t>a.b.c.d</w:t>
      </w:r>
      <w:proofErr w:type="spellEnd"/>
      <w:r w:rsidRPr="002A3405">
        <w:rPr>
          <w:color w:val="000000" w:themeColor="text1"/>
          <w:sz w:val="20"/>
          <w:szCs w:val="20"/>
        </w:rPr>
        <w:t>/x → x = number of subnet bits.</w:t>
      </w:r>
    </w:p>
    <w:p w14:paraId="057AE614" w14:textId="77777777" w:rsidR="002A3405" w:rsidRPr="002A3405" w:rsidRDefault="002A3405">
      <w:pPr>
        <w:pStyle w:val="ListParagraph"/>
        <w:numPr>
          <w:ilvl w:val="0"/>
          <w:numId w:val="53"/>
        </w:numPr>
        <w:rPr>
          <w:color w:val="000000" w:themeColor="text1"/>
          <w:sz w:val="20"/>
          <w:szCs w:val="20"/>
        </w:rPr>
      </w:pPr>
      <w:r w:rsidRPr="002A3405">
        <w:rPr>
          <w:color w:val="000000" w:themeColor="text1"/>
          <w:sz w:val="20"/>
          <w:szCs w:val="20"/>
        </w:rPr>
        <w:t>Example: 200.23.16.0/23</w:t>
      </w:r>
    </w:p>
    <w:p w14:paraId="56D95053" w14:textId="77777777" w:rsidR="002A3405" w:rsidRPr="002A3405" w:rsidRDefault="002A3405">
      <w:pPr>
        <w:pStyle w:val="ListParagraph"/>
        <w:numPr>
          <w:ilvl w:val="1"/>
          <w:numId w:val="53"/>
        </w:numPr>
        <w:rPr>
          <w:color w:val="000000" w:themeColor="text1"/>
          <w:sz w:val="20"/>
          <w:szCs w:val="20"/>
        </w:rPr>
      </w:pPr>
      <w:r w:rsidRPr="002A3405">
        <w:rPr>
          <w:color w:val="000000" w:themeColor="text1"/>
          <w:sz w:val="20"/>
          <w:szCs w:val="20"/>
        </w:rPr>
        <w:t>Subnet part = first 23 bits.</w:t>
      </w:r>
    </w:p>
    <w:p w14:paraId="69EB6FCB" w14:textId="77777777" w:rsidR="002A3405" w:rsidRPr="002A3405" w:rsidRDefault="002A3405">
      <w:pPr>
        <w:pStyle w:val="ListParagraph"/>
        <w:numPr>
          <w:ilvl w:val="1"/>
          <w:numId w:val="53"/>
        </w:numPr>
        <w:rPr>
          <w:color w:val="000000" w:themeColor="text1"/>
          <w:sz w:val="20"/>
          <w:szCs w:val="20"/>
        </w:rPr>
      </w:pPr>
      <w:r w:rsidRPr="002A3405">
        <w:rPr>
          <w:color w:val="000000" w:themeColor="text1"/>
          <w:sz w:val="20"/>
          <w:szCs w:val="20"/>
        </w:rPr>
        <w:t>Host part = remaining 9 bits.</w:t>
      </w:r>
    </w:p>
    <w:p w14:paraId="082CB151" w14:textId="508EAF59" w:rsidR="002A3405" w:rsidRPr="002A3405" w:rsidRDefault="002A3405" w:rsidP="002A3405">
      <w:pPr>
        <w:pStyle w:val="ListParagraph"/>
        <w:rPr>
          <w:color w:val="000000" w:themeColor="text1"/>
          <w:sz w:val="20"/>
          <w:szCs w:val="20"/>
        </w:rPr>
      </w:pPr>
    </w:p>
    <w:p w14:paraId="359B197D" w14:textId="77777777" w:rsidR="002A3405" w:rsidRPr="002A3405" w:rsidRDefault="002A3405" w:rsidP="002A3405">
      <w:pPr>
        <w:pStyle w:val="ListParagraph"/>
        <w:rPr>
          <w:b/>
          <w:bCs/>
          <w:color w:val="000000" w:themeColor="text1"/>
          <w:sz w:val="20"/>
          <w:szCs w:val="20"/>
        </w:rPr>
      </w:pPr>
      <w:r w:rsidRPr="002A3405">
        <w:rPr>
          <w:b/>
          <w:bCs/>
          <w:color w:val="000000" w:themeColor="text1"/>
          <w:sz w:val="20"/>
          <w:szCs w:val="20"/>
        </w:rPr>
        <w:t>5. How IP Addresses Are Obtained</w:t>
      </w:r>
    </w:p>
    <w:p w14:paraId="1A2D9892" w14:textId="77777777" w:rsidR="002A3405" w:rsidRPr="002A3405" w:rsidRDefault="002A3405">
      <w:pPr>
        <w:pStyle w:val="ListParagraph"/>
        <w:numPr>
          <w:ilvl w:val="0"/>
          <w:numId w:val="54"/>
        </w:numPr>
        <w:rPr>
          <w:color w:val="000000" w:themeColor="text1"/>
          <w:sz w:val="20"/>
          <w:szCs w:val="20"/>
        </w:rPr>
      </w:pPr>
      <w:r w:rsidRPr="002A3405">
        <w:rPr>
          <w:color w:val="000000" w:themeColor="text1"/>
          <w:sz w:val="20"/>
          <w:szCs w:val="20"/>
        </w:rPr>
        <w:t>Two levels of allocation:</w:t>
      </w:r>
    </w:p>
    <w:p w14:paraId="6242C971" w14:textId="77777777" w:rsidR="002A3405" w:rsidRPr="002A3405" w:rsidRDefault="002A3405">
      <w:pPr>
        <w:pStyle w:val="ListParagraph"/>
        <w:numPr>
          <w:ilvl w:val="1"/>
          <w:numId w:val="54"/>
        </w:numPr>
        <w:rPr>
          <w:color w:val="000000" w:themeColor="text1"/>
          <w:sz w:val="20"/>
          <w:szCs w:val="20"/>
        </w:rPr>
      </w:pPr>
      <w:r w:rsidRPr="002A3405">
        <w:rPr>
          <w:color w:val="000000" w:themeColor="text1"/>
          <w:sz w:val="20"/>
          <w:szCs w:val="20"/>
        </w:rPr>
        <w:t>Host level (host part):</w:t>
      </w:r>
    </w:p>
    <w:p w14:paraId="3736DAEE" w14:textId="77777777" w:rsidR="002A3405" w:rsidRPr="002A3405" w:rsidRDefault="002A3405">
      <w:pPr>
        <w:pStyle w:val="ListParagraph"/>
        <w:numPr>
          <w:ilvl w:val="2"/>
          <w:numId w:val="54"/>
        </w:numPr>
        <w:rPr>
          <w:color w:val="000000" w:themeColor="text1"/>
          <w:sz w:val="20"/>
          <w:szCs w:val="20"/>
        </w:rPr>
      </w:pPr>
      <w:r w:rsidRPr="002A3405">
        <w:rPr>
          <w:color w:val="000000" w:themeColor="text1"/>
          <w:sz w:val="20"/>
          <w:szCs w:val="20"/>
        </w:rPr>
        <w:t>Hard-coded (e.g., /etc/</w:t>
      </w:r>
      <w:proofErr w:type="spellStart"/>
      <w:r w:rsidRPr="002A3405">
        <w:rPr>
          <w:color w:val="000000" w:themeColor="text1"/>
          <w:sz w:val="20"/>
          <w:szCs w:val="20"/>
        </w:rPr>
        <w:t>rc.config</w:t>
      </w:r>
      <w:proofErr w:type="spellEnd"/>
      <w:r w:rsidRPr="002A3405">
        <w:rPr>
          <w:color w:val="000000" w:themeColor="text1"/>
          <w:sz w:val="20"/>
          <w:szCs w:val="20"/>
        </w:rPr>
        <w:t xml:space="preserve"> in UNIX).</w:t>
      </w:r>
    </w:p>
    <w:p w14:paraId="4E799EFF" w14:textId="77777777" w:rsidR="002A3405" w:rsidRPr="002A3405" w:rsidRDefault="002A3405">
      <w:pPr>
        <w:pStyle w:val="ListParagraph"/>
        <w:numPr>
          <w:ilvl w:val="2"/>
          <w:numId w:val="54"/>
        </w:numPr>
        <w:rPr>
          <w:color w:val="000000" w:themeColor="text1"/>
          <w:sz w:val="20"/>
          <w:szCs w:val="20"/>
        </w:rPr>
      </w:pPr>
      <w:r w:rsidRPr="002A3405">
        <w:rPr>
          <w:color w:val="000000" w:themeColor="text1"/>
          <w:sz w:val="20"/>
          <w:szCs w:val="20"/>
        </w:rPr>
        <w:t>DHCP (Dynamic Host Configuration Protocol):</w:t>
      </w:r>
    </w:p>
    <w:p w14:paraId="2AD581DE" w14:textId="77777777" w:rsidR="002A3405" w:rsidRPr="002A3405" w:rsidRDefault="002A3405">
      <w:pPr>
        <w:pStyle w:val="ListParagraph"/>
        <w:numPr>
          <w:ilvl w:val="3"/>
          <w:numId w:val="54"/>
        </w:numPr>
        <w:rPr>
          <w:color w:val="000000" w:themeColor="text1"/>
          <w:sz w:val="20"/>
          <w:szCs w:val="20"/>
        </w:rPr>
      </w:pPr>
      <w:r w:rsidRPr="002A3405">
        <w:rPr>
          <w:color w:val="000000" w:themeColor="text1"/>
          <w:sz w:val="20"/>
          <w:szCs w:val="20"/>
        </w:rPr>
        <w:t>Host dynamically gets IP from DHCP server.</w:t>
      </w:r>
    </w:p>
    <w:p w14:paraId="5BE3E455" w14:textId="77777777" w:rsidR="002A3405" w:rsidRPr="002A3405" w:rsidRDefault="002A3405">
      <w:pPr>
        <w:pStyle w:val="ListParagraph"/>
        <w:numPr>
          <w:ilvl w:val="3"/>
          <w:numId w:val="54"/>
        </w:numPr>
        <w:rPr>
          <w:color w:val="000000" w:themeColor="text1"/>
          <w:sz w:val="20"/>
          <w:szCs w:val="20"/>
        </w:rPr>
      </w:pPr>
      <w:r w:rsidRPr="002A3405">
        <w:rPr>
          <w:color w:val="000000" w:themeColor="text1"/>
          <w:sz w:val="20"/>
          <w:szCs w:val="20"/>
        </w:rPr>
        <w:t>Plug-and-play, no manual configuration needed.</w:t>
      </w:r>
    </w:p>
    <w:p w14:paraId="50BB840B" w14:textId="77777777" w:rsidR="002A3405" w:rsidRPr="002A3405" w:rsidRDefault="002A3405">
      <w:pPr>
        <w:pStyle w:val="ListParagraph"/>
        <w:numPr>
          <w:ilvl w:val="1"/>
          <w:numId w:val="54"/>
        </w:numPr>
        <w:rPr>
          <w:color w:val="000000" w:themeColor="text1"/>
          <w:sz w:val="20"/>
          <w:szCs w:val="20"/>
        </w:rPr>
      </w:pPr>
      <w:r w:rsidRPr="002A3405">
        <w:rPr>
          <w:color w:val="000000" w:themeColor="text1"/>
          <w:sz w:val="20"/>
          <w:szCs w:val="20"/>
        </w:rPr>
        <w:t>Network level (network part):</w:t>
      </w:r>
    </w:p>
    <w:p w14:paraId="466FF532" w14:textId="6147D5A0" w:rsidR="00546B19" w:rsidRPr="00546B19" w:rsidRDefault="002A3405">
      <w:pPr>
        <w:pStyle w:val="ListParagraph"/>
        <w:numPr>
          <w:ilvl w:val="2"/>
          <w:numId w:val="54"/>
        </w:numPr>
        <w:rPr>
          <w:color w:val="000000" w:themeColor="text1"/>
          <w:sz w:val="20"/>
          <w:szCs w:val="20"/>
        </w:rPr>
      </w:pPr>
      <w:r w:rsidRPr="002A3405">
        <w:rPr>
          <w:color w:val="000000" w:themeColor="text1"/>
          <w:sz w:val="20"/>
          <w:szCs w:val="20"/>
        </w:rPr>
        <w:t>Allocated by ISP or higher authorities (e.g., IANA/Regional Internet Registries).</w:t>
      </w:r>
    </w:p>
    <w:p w14:paraId="37BC47DD" w14:textId="45FE7436" w:rsidR="00546B19" w:rsidRPr="00546B19" w:rsidRDefault="00546B19" w:rsidP="00546B19">
      <w:pPr>
        <w:ind w:left="360"/>
        <w:rPr>
          <w:b/>
          <w:bCs/>
          <w:color w:val="000000" w:themeColor="text1"/>
          <w:sz w:val="20"/>
          <w:szCs w:val="20"/>
        </w:rPr>
      </w:pPr>
      <w:r w:rsidRPr="00546B19">
        <w:rPr>
          <w:rFonts w:ascii="Segoe UI Symbol" w:hAnsi="Segoe UI Symbol" w:cs="Segoe UI Symbol"/>
          <w:b/>
          <w:bCs/>
          <w:color w:val="000000" w:themeColor="text1"/>
          <w:sz w:val="20"/>
          <w:szCs w:val="20"/>
        </w:rPr>
        <w:t>🖧</w:t>
      </w:r>
      <w:r w:rsidRPr="00546B19">
        <w:rPr>
          <w:b/>
          <w:bCs/>
          <w:color w:val="000000" w:themeColor="text1"/>
          <w:sz w:val="20"/>
          <w:szCs w:val="20"/>
        </w:rPr>
        <w:t xml:space="preserve"> DHCP (Dynamic Host Configuration Protocol)</w:t>
      </w:r>
    </w:p>
    <w:p w14:paraId="4D1DB749" w14:textId="77777777" w:rsidR="00546B19" w:rsidRPr="00546B19" w:rsidRDefault="00546B19" w:rsidP="00546B19">
      <w:pPr>
        <w:ind w:left="360"/>
        <w:rPr>
          <w:b/>
          <w:bCs/>
          <w:color w:val="000000" w:themeColor="text1"/>
          <w:sz w:val="20"/>
          <w:szCs w:val="20"/>
        </w:rPr>
      </w:pPr>
      <w:r w:rsidRPr="00546B19">
        <w:rPr>
          <w:b/>
          <w:bCs/>
          <w:color w:val="000000" w:themeColor="text1"/>
          <w:sz w:val="20"/>
          <w:szCs w:val="20"/>
        </w:rPr>
        <w:t>1. Goal</w:t>
      </w:r>
    </w:p>
    <w:p w14:paraId="080D48BC" w14:textId="598AE43D" w:rsidR="00546B19" w:rsidRPr="00546B19" w:rsidRDefault="00546B19">
      <w:pPr>
        <w:pStyle w:val="ListParagraph"/>
        <w:numPr>
          <w:ilvl w:val="0"/>
          <w:numId w:val="57"/>
        </w:numPr>
        <w:rPr>
          <w:color w:val="000000" w:themeColor="text1"/>
          <w:sz w:val="20"/>
          <w:szCs w:val="20"/>
        </w:rPr>
      </w:pPr>
      <w:r w:rsidRPr="00546B19">
        <w:rPr>
          <w:color w:val="000000" w:themeColor="text1"/>
          <w:sz w:val="20"/>
          <w:szCs w:val="20"/>
        </w:rPr>
        <w:t xml:space="preserve">Let’s a </w:t>
      </w:r>
      <w:r w:rsidRPr="00546B19">
        <w:rPr>
          <w:b/>
          <w:bCs/>
          <w:color w:val="000000" w:themeColor="text1"/>
          <w:sz w:val="20"/>
          <w:szCs w:val="20"/>
        </w:rPr>
        <w:t>host (laptop, phone, etc.)</w:t>
      </w:r>
      <w:r w:rsidRPr="00546B19">
        <w:rPr>
          <w:color w:val="000000" w:themeColor="text1"/>
          <w:sz w:val="20"/>
          <w:szCs w:val="20"/>
        </w:rPr>
        <w:t xml:space="preserve"> automatically get an </w:t>
      </w:r>
      <w:r w:rsidRPr="00546B19">
        <w:rPr>
          <w:b/>
          <w:bCs/>
          <w:color w:val="000000" w:themeColor="text1"/>
          <w:sz w:val="20"/>
          <w:szCs w:val="20"/>
        </w:rPr>
        <w:t>IP address</w:t>
      </w:r>
      <w:r w:rsidRPr="00546B19">
        <w:rPr>
          <w:color w:val="000000" w:themeColor="text1"/>
          <w:sz w:val="20"/>
          <w:szCs w:val="20"/>
        </w:rPr>
        <w:t xml:space="preserve"> when it connects to a network.</w:t>
      </w:r>
    </w:p>
    <w:p w14:paraId="00AC0647" w14:textId="77777777" w:rsidR="00546B19" w:rsidRPr="00546B19" w:rsidRDefault="00546B19">
      <w:pPr>
        <w:pStyle w:val="ListParagraph"/>
        <w:numPr>
          <w:ilvl w:val="0"/>
          <w:numId w:val="57"/>
        </w:numPr>
        <w:rPr>
          <w:color w:val="000000" w:themeColor="text1"/>
          <w:sz w:val="20"/>
          <w:szCs w:val="20"/>
        </w:rPr>
      </w:pPr>
      <w:r w:rsidRPr="00546B19">
        <w:rPr>
          <w:color w:val="000000" w:themeColor="text1"/>
          <w:sz w:val="20"/>
          <w:szCs w:val="20"/>
        </w:rPr>
        <w:t>Features:</w:t>
      </w:r>
    </w:p>
    <w:p w14:paraId="62798B30" w14:textId="77777777" w:rsidR="00546B19" w:rsidRPr="00546B19" w:rsidRDefault="00546B19">
      <w:pPr>
        <w:pStyle w:val="ListParagraph"/>
        <w:numPr>
          <w:ilvl w:val="1"/>
          <w:numId w:val="57"/>
        </w:numPr>
        <w:rPr>
          <w:color w:val="000000" w:themeColor="text1"/>
          <w:sz w:val="20"/>
          <w:szCs w:val="20"/>
        </w:rPr>
      </w:pPr>
      <w:r w:rsidRPr="00546B19">
        <w:rPr>
          <w:color w:val="000000" w:themeColor="text1"/>
          <w:sz w:val="20"/>
          <w:szCs w:val="20"/>
        </w:rPr>
        <w:t xml:space="preserve">Can </w:t>
      </w:r>
      <w:r w:rsidRPr="00546B19">
        <w:rPr>
          <w:b/>
          <w:bCs/>
          <w:color w:val="000000" w:themeColor="text1"/>
          <w:sz w:val="20"/>
          <w:szCs w:val="20"/>
        </w:rPr>
        <w:t>renew</w:t>
      </w:r>
      <w:r w:rsidRPr="00546B19">
        <w:rPr>
          <w:color w:val="000000" w:themeColor="text1"/>
          <w:sz w:val="20"/>
          <w:szCs w:val="20"/>
        </w:rPr>
        <w:t xml:space="preserve"> the lease if still connected.</w:t>
      </w:r>
    </w:p>
    <w:p w14:paraId="6BDD8F85" w14:textId="77777777" w:rsidR="00546B19" w:rsidRPr="00546B19" w:rsidRDefault="00546B19">
      <w:pPr>
        <w:pStyle w:val="ListParagraph"/>
        <w:numPr>
          <w:ilvl w:val="1"/>
          <w:numId w:val="57"/>
        </w:numPr>
        <w:rPr>
          <w:color w:val="000000" w:themeColor="text1"/>
          <w:sz w:val="20"/>
          <w:szCs w:val="20"/>
        </w:rPr>
      </w:pPr>
      <w:r w:rsidRPr="00546B19">
        <w:rPr>
          <w:color w:val="000000" w:themeColor="text1"/>
          <w:sz w:val="20"/>
          <w:szCs w:val="20"/>
        </w:rPr>
        <w:t xml:space="preserve">Allows </w:t>
      </w:r>
      <w:r w:rsidRPr="00546B19">
        <w:rPr>
          <w:b/>
          <w:bCs/>
          <w:color w:val="000000" w:themeColor="text1"/>
          <w:sz w:val="20"/>
          <w:szCs w:val="20"/>
        </w:rPr>
        <w:t>reuse of addresses</w:t>
      </w:r>
      <w:r w:rsidRPr="00546B19">
        <w:rPr>
          <w:color w:val="000000" w:themeColor="text1"/>
          <w:sz w:val="20"/>
          <w:szCs w:val="20"/>
        </w:rPr>
        <w:t xml:space="preserve"> (IP is freed when device disconnects).</w:t>
      </w:r>
    </w:p>
    <w:p w14:paraId="4CCE4A41" w14:textId="79A7EFFF" w:rsidR="00546B19" w:rsidRPr="00546B19" w:rsidRDefault="00546B19">
      <w:pPr>
        <w:pStyle w:val="ListParagraph"/>
        <w:numPr>
          <w:ilvl w:val="1"/>
          <w:numId w:val="57"/>
        </w:numPr>
        <w:rPr>
          <w:color w:val="000000" w:themeColor="text1"/>
          <w:sz w:val="20"/>
          <w:szCs w:val="20"/>
        </w:rPr>
      </w:pPr>
      <w:r w:rsidRPr="00546B19">
        <w:rPr>
          <w:color w:val="000000" w:themeColor="text1"/>
          <w:sz w:val="20"/>
          <w:szCs w:val="20"/>
        </w:rPr>
        <w:t xml:space="preserve">Great for </w:t>
      </w:r>
      <w:r w:rsidRPr="00546B19">
        <w:rPr>
          <w:b/>
          <w:bCs/>
          <w:color w:val="000000" w:themeColor="text1"/>
          <w:sz w:val="20"/>
          <w:szCs w:val="20"/>
        </w:rPr>
        <w:t>mobile users</w:t>
      </w:r>
      <w:r w:rsidRPr="00546B19">
        <w:rPr>
          <w:color w:val="000000" w:themeColor="text1"/>
          <w:sz w:val="20"/>
          <w:szCs w:val="20"/>
        </w:rPr>
        <w:t xml:space="preserve"> who move between networks.</w:t>
      </w:r>
    </w:p>
    <w:p w14:paraId="21037E53" w14:textId="77777777" w:rsidR="00546B19" w:rsidRPr="00546B19" w:rsidRDefault="00546B19" w:rsidP="00546B19">
      <w:pPr>
        <w:ind w:left="360"/>
        <w:rPr>
          <w:b/>
          <w:bCs/>
          <w:color w:val="000000" w:themeColor="text1"/>
          <w:sz w:val="20"/>
          <w:szCs w:val="20"/>
        </w:rPr>
      </w:pPr>
      <w:r w:rsidRPr="00546B19">
        <w:rPr>
          <w:b/>
          <w:bCs/>
          <w:color w:val="000000" w:themeColor="text1"/>
          <w:sz w:val="20"/>
          <w:szCs w:val="20"/>
        </w:rPr>
        <w:t>2. DHCP Working (Message Flow)</w:t>
      </w:r>
    </w:p>
    <w:p w14:paraId="1E120069" w14:textId="77777777" w:rsidR="00546B19" w:rsidRDefault="00546B19" w:rsidP="00546B19">
      <w:pPr>
        <w:ind w:left="360"/>
        <w:rPr>
          <w:color w:val="000000" w:themeColor="text1"/>
          <w:sz w:val="20"/>
          <w:szCs w:val="20"/>
        </w:rPr>
      </w:pPr>
      <w:r w:rsidRPr="00546B19">
        <w:rPr>
          <w:color w:val="000000" w:themeColor="text1"/>
          <w:sz w:val="20"/>
          <w:szCs w:val="20"/>
        </w:rPr>
        <w:t>When a device joins the network:</w:t>
      </w:r>
    </w:p>
    <w:p w14:paraId="3C936C35" w14:textId="37651A0C" w:rsidR="008050C6" w:rsidRPr="00546B19" w:rsidRDefault="008050C6" w:rsidP="00546B19">
      <w:pPr>
        <w:ind w:left="360"/>
        <w:rPr>
          <w:color w:val="000000" w:themeColor="text1"/>
          <w:sz w:val="20"/>
          <w:szCs w:val="20"/>
        </w:rPr>
      </w:pPr>
      <w:r w:rsidRPr="008050C6">
        <w:rPr>
          <w:noProof/>
          <w:color w:val="000000" w:themeColor="text1"/>
          <w:sz w:val="20"/>
          <w:szCs w:val="20"/>
        </w:rPr>
        <w:lastRenderedPageBreak/>
        <w:drawing>
          <wp:inline distT="0" distB="0" distL="0" distR="0" wp14:anchorId="3CA4FDC0" wp14:editId="36A1EDF5">
            <wp:extent cx="2686050" cy="2076130"/>
            <wp:effectExtent l="0" t="0" r="0" b="635"/>
            <wp:docPr id="140919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6580" name="Picture 1"/>
                    <pic:cNvPicPr/>
                  </pic:nvPicPr>
                  <pic:blipFill>
                    <a:blip r:embed="rId19"/>
                    <a:stretch>
                      <a:fillRect/>
                    </a:stretch>
                  </pic:blipFill>
                  <pic:spPr>
                    <a:xfrm>
                      <a:off x="0" y="0"/>
                      <a:ext cx="2715752" cy="2099087"/>
                    </a:xfrm>
                    <a:prstGeom prst="rect">
                      <a:avLst/>
                    </a:prstGeom>
                  </pic:spPr>
                </pic:pic>
              </a:graphicData>
            </a:graphic>
          </wp:inline>
        </w:drawing>
      </w:r>
    </w:p>
    <w:p w14:paraId="33A66FD9" w14:textId="77777777" w:rsidR="00546B19" w:rsidRPr="00546B19" w:rsidRDefault="00546B19">
      <w:pPr>
        <w:numPr>
          <w:ilvl w:val="0"/>
          <w:numId w:val="56"/>
        </w:numPr>
        <w:tabs>
          <w:tab w:val="clear" w:pos="720"/>
          <w:tab w:val="num" w:pos="1080"/>
        </w:tabs>
        <w:ind w:left="1080"/>
        <w:rPr>
          <w:color w:val="000000" w:themeColor="text1"/>
          <w:sz w:val="20"/>
          <w:szCs w:val="20"/>
        </w:rPr>
      </w:pPr>
      <w:r w:rsidRPr="00546B19">
        <w:rPr>
          <w:b/>
          <w:bCs/>
          <w:color w:val="000000" w:themeColor="text1"/>
          <w:sz w:val="20"/>
          <w:szCs w:val="20"/>
        </w:rPr>
        <w:t>DHCP Discover</w:t>
      </w:r>
    </w:p>
    <w:p w14:paraId="131D980C" w14:textId="77777777" w:rsidR="00546B19" w:rsidRPr="00546B19" w:rsidRDefault="00546B19">
      <w:pPr>
        <w:pStyle w:val="ListParagraph"/>
        <w:numPr>
          <w:ilvl w:val="0"/>
          <w:numId w:val="58"/>
        </w:numPr>
        <w:ind w:left="2160"/>
        <w:rPr>
          <w:color w:val="000000" w:themeColor="text1"/>
          <w:sz w:val="20"/>
          <w:szCs w:val="20"/>
        </w:rPr>
      </w:pPr>
      <w:r w:rsidRPr="00546B19">
        <w:rPr>
          <w:color w:val="000000" w:themeColor="text1"/>
          <w:sz w:val="20"/>
          <w:szCs w:val="20"/>
        </w:rPr>
        <w:t xml:space="preserve">Host sends a </w:t>
      </w:r>
      <w:r w:rsidRPr="00546B19">
        <w:rPr>
          <w:b/>
          <w:bCs/>
          <w:color w:val="000000" w:themeColor="text1"/>
          <w:sz w:val="20"/>
          <w:szCs w:val="20"/>
        </w:rPr>
        <w:t>broadcast message</w:t>
      </w:r>
      <w:r w:rsidRPr="00546B19">
        <w:rPr>
          <w:color w:val="000000" w:themeColor="text1"/>
          <w:sz w:val="20"/>
          <w:szCs w:val="20"/>
        </w:rPr>
        <w:t>:</w:t>
      </w:r>
      <w:r w:rsidRPr="00546B19">
        <w:rPr>
          <w:color w:val="000000" w:themeColor="text1"/>
          <w:sz w:val="20"/>
          <w:szCs w:val="20"/>
        </w:rPr>
        <w:br/>
      </w:r>
      <w:r w:rsidRPr="00546B19">
        <w:rPr>
          <w:i/>
          <w:iCs/>
          <w:color w:val="000000" w:themeColor="text1"/>
          <w:sz w:val="20"/>
          <w:szCs w:val="20"/>
        </w:rPr>
        <w:t>“Is there a DHCP server out there?”</w:t>
      </w:r>
    </w:p>
    <w:p w14:paraId="715ED162" w14:textId="1017BC57" w:rsidR="00546B19" w:rsidRPr="00546B19" w:rsidRDefault="00546B19">
      <w:pPr>
        <w:pStyle w:val="ListParagraph"/>
        <w:numPr>
          <w:ilvl w:val="0"/>
          <w:numId w:val="58"/>
        </w:numPr>
        <w:ind w:left="2160"/>
        <w:rPr>
          <w:color w:val="000000" w:themeColor="text1"/>
          <w:sz w:val="20"/>
          <w:szCs w:val="20"/>
        </w:rPr>
      </w:pPr>
      <w:r w:rsidRPr="00546B19">
        <w:rPr>
          <w:color w:val="000000" w:themeColor="text1"/>
          <w:sz w:val="20"/>
          <w:szCs w:val="20"/>
        </w:rPr>
        <w:t>Source = 0.0.0.0:68 (device doesn’t have IP yet).</w:t>
      </w:r>
      <w:r>
        <w:rPr>
          <w:color w:val="000000" w:themeColor="text1"/>
          <w:sz w:val="20"/>
          <w:szCs w:val="20"/>
        </w:rPr>
        <w:t xml:space="preserve"> (Port 68 is reserved for DHCP server only)</w:t>
      </w:r>
    </w:p>
    <w:p w14:paraId="5D939250" w14:textId="77777777" w:rsidR="00546B19" w:rsidRPr="00546B19" w:rsidRDefault="00546B19">
      <w:pPr>
        <w:pStyle w:val="ListParagraph"/>
        <w:numPr>
          <w:ilvl w:val="0"/>
          <w:numId w:val="58"/>
        </w:numPr>
        <w:ind w:left="2160"/>
        <w:rPr>
          <w:color w:val="000000" w:themeColor="text1"/>
          <w:sz w:val="20"/>
          <w:szCs w:val="20"/>
        </w:rPr>
      </w:pPr>
      <w:r w:rsidRPr="00546B19">
        <w:rPr>
          <w:color w:val="000000" w:themeColor="text1"/>
          <w:sz w:val="20"/>
          <w:szCs w:val="20"/>
        </w:rPr>
        <w:t>Destination = 255.255.255.255:67 (broadcast).</w:t>
      </w:r>
    </w:p>
    <w:p w14:paraId="0160EEB1" w14:textId="77777777" w:rsidR="00546B19" w:rsidRPr="00546B19" w:rsidRDefault="00546B19">
      <w:pPr>
        <w:pStyle w:val="ListParagraph"/>
        <w:numPr>
          <w:ilvl w:val="0"/>
          <w:numId w:val="58"/>
        </w:numPr>
        <w:ind w:left="2160"/>
        <w:rPr>
          <w:color w:val="000000" w:themeColor="text1"/>
          <w:sz w:val="20"/>
          <w:szCs w:val="20"/>
        </w:rPr>
      </w:pPr>
      <w:proofErr w:type="spellStart"/>
      <w:r w:rsidRPr="00546B19">
        <w:rPr>
          <w:color w:val="000000" w:themeColor="text1"/>
          <w:sz w:val="20"/>
          <w:szCs w:val="20"/>
        </w:rPr>
        <w:t>yiaddr</w:t>
      </w:r>
      <w:proofErr w:type="spellEnd"/>
      <w:r w:rsidRPr="00546B19">
        <w:rPr>
          <w:color w:val="000000" w:themeColor="text1"/>
          <w:sz w:val="20"/>
          <w:szCs w:val="20"/>
        </w:rPr>
        <w:t xml:space="preserve"> (Your IP Address) = 0.0.0.0.</w:t>
      </w:r>
    </w:p>
    <w:p w14:paraId="7EB1B7CA" w14:textId="77777777" w:rsidR="00546B19" w:rsidRPr="00546B19" w:rsidRDefault="00546B19">
      <w:pPr>
        <w:pStyle w:val="ListParagraph"/>
        <w:numPr>
          <w:ilvl w:val="0"/>
          <w:numId w:val="58"/>
        </w:numPr>
        <w:ind w:left="2160"/>
        <w:rPr>
          <w:color w:val="000000" w:themeColor="text1"/>
          <w:sz w:val="20"/>
          <w:szCs w:val="20"/>
        </w:rPr>
      </w:pPr>
      <w:r w:rsidRPr="00546B19">
        <w:rPr>
          <w:color w:val="000000" w:themeColor="text1"/>
          <w:sz w:val="20"/>
          <w:szCs w:val="20"/>
        </w:rPr>
        <w:t xml:space="preserve">Contains a </w:t>
      </w:r>
      <w:r w:rsidRPr="00546B19">
        <w:rPr>
          <w:b/>
          <w:bCs/>
          <w:color w:val="000000" w:themeColor="text1"/>
          <w:sz w:val="20"/>
          <w:szCs w:val="20"/>
        </w:rPr>
        <w:t>transaction ID</w:t>
      </w:r>
      <w:r w:rsidRPr="00546B19">
        <w:rPr>
          <w:color w:val="000000" w:themeColor="text1"/>
          <w:sz w:val="20"/>
          <w:szCs w:val="20"/>
        </w:rPr>
        <w:t xml:space="preserve"> to match replies.</w:t>
      </w:r>
    </w:p>
    <w:p w14:paraId="02E4C922" w14:textId="77777777" w:rsidR="00546B19" w:rsidRPr="00546B19" w:rsidRDefault="00546B19">
      <w:pPr>
        <w:numPr>
          <w:ilvl w:val="0"/>
          <w:numId w:val="56"/>
        </w:numPr>
        <w:tabs>
          <w:tab w:val="clear" w:pos="720"/>
          <w:tab w:val="num" w:pos="1080"/>
        </w:tabs>
        <w:ind w:left="1080"/>
        <w:rPr>
          <w:color w:val="000000" w:themeColor="text1"/>
          <w:sz w:val="20"/>
          <w:szCs w:val="20"/>
        </w:rPr>
      </w:pPr>
      <w:r w:rsidRPr="00546B19">
        <w:rPr>
          <w:b/>
          <w:bCs/>
          <w:color w:val="000000" w:themeColor="text1"/>
          <w:sz w:val="20"/>
          <w:szCs w:val="20"/>
        </w:rPr>
        <w:t>DHCP Offer</w:t>
      </w:r>
    </w:p>
    <w:p w14:paraId="1E04C90A" w14:textId="77777777" w:rsidR="00546B19" w:rsidRPr="00546B19" w:rsidRDefault="00546B19">
      <w:pPr>
        <w:pStyle w:val="ListParagraph"/>
        <w:numPr>
          <w:ilvl w:val="0"/>
          <w:numId w:val="59"/>
        </w:numPr>
        <w:ind w:left="2160"/>
        <w:rPr>
          <w:color w:val="000000" w:themeColor="text1"/>
          <w:sz w:val="20"/>
          <w:szCs w:val="20"/>
        </w:rPr>
      </w:pPr>
      <w:r w:rsidRPr="00546B19">
        <w:rPr>
          <w:color w:val="000000" w:themeColor="text1"/>
          <w:sz w:val="20"/>
          <w:szCs w:val="20"/>
        </w:rPr>
        <w:t>DHCP server replies (also as a broadcast):</w:t>
      </w:r>
      <w:r w:rsidRPr="00546B19">
        <w:rPr>
          <w:color w:val="000000" w:themeColor="text1"/>
          <w:sz w:val="20"/>
          <w:szCs w:val="20"/>
        </w:rPr>
        <w:br/>
      </w:r>
      <w:r w:rsidRPr="00546B19">
        <w:rPr>
          <w:i/>
          <w:iCs/>
          <w:color w:val="000000" w:themeColor="text1"/>
          <w:sz w:val="20"/>
          <w:szCs w:val="20"/>
        </w:rPr>
        <w:t>“I am a DHCP server, you can use this IP!”</w:t>
      </w:r>
    </w:p>
    <w:p w14:paraId="38A13424" w14:textId="77777777" w:rsidR="00546B19" w:rsidRPr="00546B19" w:rsidRDefault="00546B19">
      <w:pPr>
        <w:pStyle w:val="ListParagraph"/>
        <w:numPr>
          <w:ilvl w:val="0"/>
          <w:numId w:val="59"/>
        </w:numPr>
        <w:ind w:left="2160"/>
        <w:rPr>
          <w:color w:val="000000" w:themeColor="text1"/>
          <w:sz w:val="20"/>
          <w:szCs w:val="20"/>
        </w:rPr>
      </w:pPr>
      <w:r w:rsidRPr="00546B19">
        <w:rPr>
          <w:color w:val="000000" w:themeColor="text1"/>
          <w:sz w:val="20"/>
          <w:szCs w:val="20"/>
        </w:rPr>
        <w:t>Example: Server IP = 223.1.2.5.</w:t>
      </w:r>
    </w:p>
    <w:p w14:paraId="1B5A19B4" w14:textId="77777777" w:rsidR="00546B19" w:rsidRPr="00546B19" w:rsidRDefault="00546B19">
      <w:pPr>
        <w:pStyle w:val="ListParagraph"/>
        <w:numPr>
          <w:ilvl w:val="0"/>
          <w:numId w:val="59"/>
        </w:numPr>
        <w:ind w:left="2160"/>
        <w:rPr>
          <w:color w:val="000000" w:themeColor="text1"/>
          <w:sz w:val="20"/>
          <w:szCs w:val="20"/>
        </w:rPr>
      </w:pPr>
      <w:r w:rsidRPr="00546B19">
        <w:rPr>
          <w:color w:val="000000" w:themeColor="text1"/>
          <w:sz w:val="20"/>
          <w:szCs w:val="20"/>
        </w:rPr>
        <w:t>Offers IP = 223.1.2.4.</w:t>
      </w:r>
    </w:p>
    <w:p w14:paraId="6A98D2F3" w14:textId="77777777" w:rsidR="00546B19" w:rsidRPr="00546B19" w:rsidRDefault="00546B19">
      <w:pPr>
        <w:pStyle w:val="ListParagraph"/>
        <w:numPr>
          <w:ilvl w:val="0"/>
          <w:numId w:val="59"/>
        </w:numPr>
        <w:ind w:left="2160"/>
        <w:rPr>
          <w:color w:val="000000" w:themeColor="text1"/>
          <w:sz w:val="20"/>
          <w:szCs w:val="20"/>
        </w:rPr>
      </w:pPr>
      <w:r w:rsidRPr="00546B19">
        <w:rPr>
          <w:color w:val="000000" w:themeColor="text1"/>
          <w:sz w:val="20"/>
          <w:szCs w:val="20"/>
        </w:rPr>
        <w:t>Lifetime = 3600 seconds (1 hour).</w:t>
      </w:r>
    </w:p>
    <w:p w14:paraId="03E195D7" w14:textId="77777777" w:rsidR="00546B19" w:rsidRPr="00546B19" w:rsidRDefault="00546B19">
      <w:pPr>
        <w:numPr>
          <w:ilvl w:val="0"/>
          <w:numId w:val="56"/>
        </w:numPr>
        <w:tabs>
          <w:tab w:val="clear" w:pos="720"/>
          <w:tab w:val="num" w:pos="1080"/>
        </w:tabs>
        <w:ind w:left="1080"/>
        <w:rPr>
          <w:color w:val="000000" w:themeColor="text1"/>
          <w:sz w:val="20"/>
          <w:szCs w:val="20"/>
        </w:rPr>
      </w:pPr>
      <w:r w:rsidRPr="00546B19">
        <w:rPr>
          <w:b/>
          <w:bCs/>
          <w:color w:val="000000" w:themeColor="text1"/>
          <w:sz w:val="20"/>
          <w:szCs w:val="20"/>
        </w:rPr>
        <w:t>DHCP Request</w:t>
      </w:r>
    </w:p>
    <w:p w14:paraId="003DF941" w14:textId="77777777" w:rsidR="00546B19" w:rsidRPr="00546B19" w:rsidRDefault="00546B19">
      <w:pPr>
        <w:pStyle w:val="ListParagraph"/>
        <w:numPr>
          <w:ilvl w:val="0"/>
          <w:numId w:val="60"/>
        </w:numPr>
        <w:ind w:left="2160"/>
        <w:rPr>
          <w:color w:val="000000" w:themeColor="text1"/>
          <w:sz w:val="20"/>
          <w:szCs w:val="20"/>
        </w:rPr>
      </w:pPr>
      <w:r w:rsidRPr="00546B19">
        <w:rPr>
          <w:color w:val="000000" w:themeColor="text1"/>
          <w:sz w:val="20"/>
          <w:szCs w:val="20"/>
        </w:rPr>
        <w:t>Host responds:</w:t>
      </w:r>
      <w:r w:rsidRPr="00546B19">
        <w:rPr>
          <w:color w:val="000000" w:themeColor="text1"/>
          <w:sz w:val="20"/>
          <w:szCs w:val="20"/>
        </w:rPr>
        <w:br/>
      </w:r>
      <w:r w:rsidRPr="00546B19">
        <w:rPr>
          <w:i/>
          <w:iCs/>
          <w:color w:val="000000" w:themeColor="text1"/>
          <w:sz w:val="20"/>
          <w:szCs w:val="20"/>
        </w:rPr>
        <w:t>“Okay, I’d like to use this IP.”</w:t>
      </w:r>
    </w:p>
    <w:p w14:paraId="648FE32A" w14:textId="77777777" w:rsidR="00546B19" w:rsidRPr="00546B19" w:rsidRDefault="00546B19">
      <w:pPr>
        <w:pStyle w:val="ListParagraph"/>
        <w:numPr>
          <w:ilvl w:val="0"/>
          <w:numId w:val="60"/>
        </w:numPr>
        <w:ind w:left="2160"/>
        <w:rPr>
          <w:color w:val="000000" w:themeColor="text1"/>
          <w:sz w:val="20"/>
          <w:szCs w:val="20"/>
        </w:rPr>
      </w:pPr>
      <w:r w:rsidRPr="00546B19">
        <w:rPr>
          <w:color w:val="000000" w:themeColor="text1"/>
          <w:sz w:val="20"/>
          <w:szCs w:val="20"/>
        </w:rPr>
        <w:t>Broadcast again with chosen IP.</w:t>
      </w:r>
    </w:p>
    <w:p w14:paraId="7F0AB712" w14:textId="77777777" w:rsidR="00546B19" w:rsidRPr="00546B19" w:rsidRDefault="00546B19">
      <w:pPr>
        <w:pStyle w:val="ListParagraph"/>
        <w:numPr>
          <w:ilvl w:val="0"/>
          <w:numId w:val="60"/>
        </w:numPr>
        <w:ind w:left="2160"/>
        <w:rPr>
          <w:color w:val="000000" w:themeColor="text1"/>
          <w:sz w:val="20"/>
          <w:szCs w:val="20"/>
        </w:rPr>
      </w:pPr>
      <w:r w:rsidRPr="00546B19">
        <w:rPr>
          <w:color w:val="000000" w:themeColor="text1"/>
          <w:sz w:val="20"/>
          <w:szCs w:val="20"/>
        </w:rPr>
        <w:t>Confirms transaction ID and lease time.</w:t>
      </w:r>
    </w:p>
    <w:p w14:paraId="591E1C95" w14:textId="77777777" w:rsidR="00546B19" w:rsidRPr="00546B19" w:rsidRDefault="00546B19">
      <w:pPr>
        <w:numPr>
          <w:ilvl w:val="0"/>
          <w:numId w:val="56"/>
        </w:numPr>
        <w:tabs>
          <w:tab w:val="clear" w:pos="720"/>
          <w:tab w:val="num" w:pos="1080"/>
        </w:tabs>
        <w:ind w:left="1080"/>
        <w:rPr>
          <w:color w:val="000000" w:themeColor="text1"/>
          <w:sz w:val="20"/>
          <w:szCs w:val="20"/>
        </w:rPr>
      </w:pPr>
      <w:r w:rsidRPr="00546B19">
        <w:rPr>
          <w:b/>
          <w:bCs/>
          <w:color w:val="000000" w:themeColor="text1"/>
          <w:sz w:val="20"/>
          <w:szCs w:val="20"/>
        </w:rPr>
        <w:t>DHCP Acknowledgment (ACK)</w:t>
      </w:r>
    </w:p>
    <w:p w14:paraId="733B6175" w14:textId="77777777" w:rsidR="00546B19" w:rsidRPr="00546B19" w:rsidRDefault="00546B19">
      <w:pPr>
        <w:pStyle w:val="ListParagraph"/>
        <w:numPr>
          <w:ilvl w:val="0"/>
          <w:numId w:val="61"/>
        </w:numPr>
        <w:ind w:left="2160"/>
        <w:rPr>
          <w:color w:val="000000" w:themeColor="text1"/>
          <w:sz w:val="20"/>
          <w:szCs w:val="20"/>
        </w:rPr>
      </w:pPr>
      <w:r w:rsidRPr="00546B19">
        <w:rPr>
          <w:color w:val="000000" w:themeColor="text1"/>
          <w:sz w:val="20"/>
          <w:szCs w:val="20"/>
        </w:rPr>
        <w:t>Server confirms:</w:t>
      </w:r>
      <w:r w:rsidRPr="00546B19">
        <w:rPr>
          <w:color w:val="000000" w:themeColor="text1"/>
          <w:sz w:val="20"/>
          <w:szCs w:val="20"/>
        </w:rPr>
        <w:br/>
      </w:r>
      <w:r w:rsidRPr="00546B19">
        <w:rPr>
          <w:i/>
          <w:iCs/>
          <w:color w:val="000000" w:themeColor="text1"/>
          <w:sz w:val="20"/>
          <w:szCs w:val="20"/>
        </w:rPr>
        <w:t>“Yes, you got this IP!”</w:t>
      </w:r>
    </w:p>
    <w:p w14:paraId="2C63A5CF" w14:textId="5031A93C" w:rsidR="00546B19" w:rsidRPr="00546B19" w:rsidRDefault="00546B19">
      <w:pPr>
        <w:pStyle w:val="ListParagraph"/>
        <w:numPr>
          <w:ilvl w:val="0"/>
          <w:numId w:val="61"/>
        </w:numPr>
        <w:ind w:left="2160"/>
        <w:rPr>
          <w:color w:val="000000" w:themeColor="text1"/>
          <w:sz w:val="20"/>
          <w:szCs w:val="20"/>
        </w:rPr>
      </w:pPr>
      <w:r w:rsidRPr="00546B19">
        <w:rPr>
          <w:color w:val="000000" w:themeColor="text1"/>
          <w:sz w:val="20"/>
          <w:szCs w:val="20"/>
        </w:rPr>
        <w:t>Host can now start using the address.</w:t>
      </w:r>
    </w:p>
    <w:p w14:paraId="05DCD177" w14:textId="77777777" w:rsidR="00546B19" w:rsidRPr="00546B19" w:rsidRDefault="00546B19" w:rsidP="00546B19">
      <w:pPr>
        <w:ind w:left="360"/>
        <w:rPr>
          <w:b/>
          <w:bCs/>
          <w:color w:val="000000" w:themeColor="text1"/>
          <w:sz w:val="20"/>
          <w:szCs w:val="20"/>
        </w:rPr>
      </w:pPr>
      <w:r w:rsidRPr="00546B19">
        <w:rPr>
          <w:b/>
          <w:bCs/>
          <w:color w:val="000000" w:themeColor="text1"/>
          <w:sz w:val="20"/>
          <w:szCs w:val="20"/>
        </w:rPr>
        <w:t>3. Optimizations</w:t>
      </w:r>
    </w:p>
    <w:p w14:paraId="035C7EDA" w14:textId="77777777" w:rsidR="00546B19" w:rsidRPr="00546B19" w:rsidRDefault="00546B19">
      <w:pPr>
        <w:pStyle w:val="ListParagraph"/>
        <w:numPr>
          <w:ilvl w:val="0"/>
          <w:numId w:val="62"/>
        </w:numPr>
        <w:rPr>
          <w:color w:val="000000" w:themeColor="text1"/>
          <w:sz w:val="20"/>
          <w:szCs w:val="20"/>
        </w:rPr>
      </w:pPr>
      <w:r w:rsidRPr="00546B19">
        <w:rPr>
          <w:color w:val="000000" w:themeColor="text1"/>
          <w:sz w:val="20"/>
          <w:szCs w:val="20"/>
        </w:rPr>
        <w:t xml:space="preserve">If a host </w:t>
      </w:r>
      <w:r w:rsidRPr="00546B19">
        <w:rPr>
          <w:b/>
          <w:bCs/>
          <w:color w:val="000000" w:themeColor="text1"/>
          <w:sz w:val="20"/>
          <w:szCs w:val="20"/>
        </w:rPr>
        <w:t>remembers its old IP</w:t>
      </w:r>
      <w:r w:rsidRPr="00546B19">
        <w:rPr>
          <w:color w:val="000000" w:themeColor="text1"/>
          <w:sz w:val="20"/>
          <w:szCs w:val="20"/>
        </w:rPr>
        <w:t xml:space="preserve">, it can </w:t>
      </w:r>
      <w:r w:rsidRPr="00546B19">
        <w:rPr>
          <w:b/>
          <w:bCs/>
          <w:color w:val="000000" w:themeColor="text1"/>
          <w:sz w:val="20"/>
          <w:szCs w:val="20"/>
        </w:rPr>
        <w:t>skip Discover/Offer</w:t>
      </w:r>
      <w:r w:rsidRPr="00546B19">
        <w:rPr>
          <w:color w:val="000000" w:themeColor="text1"/>
          <w:sz w:val="20"/>
          <w:szCs w:val="20"/>
        </w:rPr>
        <w:t xml:space="preserve"> and directly </w:t>
      </w:r>
      <w:r w:rsidRPr="00546B19">
        <w:rPr>
          <w:b/>
          <w:bCs/>
          <w:color w:val="000000" w:themeColor="text1"/>
          <w:sz w:val="20"/>
          <w:szCs w:val="20"/>
        </w:rPr>
        <w:t>request</w:t>
      </w:r>
      <w:r w:rsidRPr="00546B19">
        <w:rPr>
          <w:color w:val="000000" w:themeColor="text1"/>
          <w:sz w:val="20"/>
          <w:szCs w:val="20"/>
        </w:rPr>
        <w:t xml:space="preserve"> that address (if still valid).</w:t>
      </w:r>
    </w:p>
    <w:p w14:paraId="24ED0FA6" w14:textId="0EEAE45A" w:rsidR="00546B19" w:rsidRPr="00546B19" w:rsidRDefault="00546B19">
      <w:pPr>
        <w:pStyle w:val="ListParagraph"/>
        <w:numPr>
          <w:ilvl w:val="0"/>
          <w:numId w:val="62"/>
        </w:numPr>
        <w:rPr>
          <w:color w:val="000000" w:themeColor="text1"/>
          <w:sz w:val="20"/>
          <w:szCs w:val="20"/>
        </w:rPr>
      </w:pPr>
      <w:r w:rsidRPr="00546B19">
        <w:rPr>
          <w:color w:val="000000" w:themeColor="text1"/>
          <w:sz w:val="20"/>
          <w:szCs w:val="20"/>
        </w:rPr>
        <w:t xml:space="preserve">Defined in </w:t>
      </w:r>
      <w:r w:rsidRPr="00546B19">
        <w:rPr>
          <w:b/>
          <w:bCs/>
          <w:color w:val="000000" w:themeColor="text1"/>
          <w:sz w:val="20"/>
          <w:szCs w:val="20"/>
        </w:rPr>
        <w:t>RFC 2131</w:t>
      </w:r>
      <w:r w:rsidRPr="00546B19">
        <w:rPr>
          <w:color w:val="000000" w:themeColor="text1"/>
          <w:sz w:val="20"/>
          <w:szCs w:val="20"/>
        </w:rPr>
        <w:t>.</w:t>
      </w:r>
    </w:p>
    <w:p w14:paraId="357E28E0" w14:textId="77777777" w:rsidR="00546B19" w:rsidRPr="00546B19" w:rsidRDefault="00546B19" w:rsidP="00546B19">
      <w:pPr>
        <w:ind w:left="360"/>
        <w:rPr>
          <w:b/>
          <w:bCs/>
          <w:color w:val="000000" w:themeColor="text1"/>
          <w:sz w:val="20"/>
          <w:szCs w:val="20"/>
        </w:rPr>
      </w:pPr>
      <w:r w:rsidRPr="00546B19">
        <w:rPr>
          <w:b/>
          <w:bCs/>
          <w:color w:val="000000" w:themeColor="text1"/>
          <w:sz w:val="20"/>
          <w:szCs w:val="20"/>
        </w:rPr>
        <w:t>4. DHCP Provides More Than IP Address</w:t>
      </w:r>
    </w:p>
    <w:p w14:paraId="43F2DD7C" w14:textId="77777777" w:rsidR="00546B19" w:rsidRPr="00546B19" w:rsidRDefault="00546B19" w:rsidP="00546B19">
      <w:pPr>
        <w:ind w:left="360"/>
        <w:rPr>
          <w:color w:val="000000" w:themeColor="text1"/>
          <w:sz w:val="20"/>
          <w:szCs w:val="20"/>
        </w:rPr>
      </w:pPr>
      <w:r w:rsidRPr="00546B19">
        <w:rPr>
          <w:color w:val="000000" w:themeColor="text1"/>
          <w:sz w:val="20"/>
          <w:szCs w:val="20"/>
        </w:rPr>
        <w:t>DHCP can also send:</w:t>
      </w:r>
    </w:p>
    <w:p w14:paraId="5727BC28" w14:textId="77777777" w:rsidR="00546B19" w:rsidRPr="00546B19" w:rsidRDefault="00546B19">
      <w:pPr>
        <w:pStyle w:val="ListParagraph"/>
        <w:numPr>
          <w:ilvl w:val="0"/>
          <w:numId w:val="63"/>
        </w:numPr>
        <w:rPr>
          <w:color w:val="000000" w:themeColor="text1"/>
          <w:sz w:val="20"/>
          <w:szCs w:val="20"/>
        </w:rPr>
      </w:pPr>
      <w:r w:rsidRPr="00546B19">
        <w:rPr>
          <w:color w:val="000000" w:themeColor="text1"/>
          <w:sz w:val="20"/>
          <w:szCs w:val="20"/>
        </w:rPr>
        <w:t xml:space="preserve">Address of </w:t>
      </w:r>
      <w:r w:rsidRPr="00546B19">
        <w:rPr>
          <w:b/>
          <w:bCs/>
          <w:color w:val="000000" w:themeColor="text1"/>
          <w:sz w:val="20"/>
          <w:szCs w:val="20"/>
        </w:rPr>
        <w:t>first-hop router (default gateway)</w:t>
      </w:r>
      <w:r w:rsidRPr="00546B19">
        <w:rPr>
          <w:color w:val="000000" w:themeColor="text1"/>
          <w:sz w:val="20"/>
          <w:szCs w:val="20"/>
        </w:rPr>
        <w:t>.</w:t>
      </w:r>
    </w:p>
    <w:p w14:paraId="2A6A29C4" w14:textId="77777777" w:rsidR="00546B19" w:rsidRPr="00546B19" w:rsidRDefault="00546B19">
      <w:pPr>
        <w:pStyle w:val="ListParagraph"/>
        <w:numPr>
          <w:ilvl w:val="0"/>
          <w:numId w:val="63"/>
        </w:numPr>
        <w:rPr>
          <w:color w:val="000000" w:themeColor="text1"/>
          <w:sz w:val="20"/>
          <w:szCs w:val="20"/>
        </w:rPr>
      </w:pPr>
      <w:r w:rsidRPr="00546B19">
        <w:rPr>
          <w:color w:val="000000" w:themeColor="text1"/>
          <w:sz w:val="20"/>
          <w:szCs w:val="20"/>
        </w:rPr>
        <w:t xml:space="preserve">Name and IP of </w:t>
      </w:r>
      <w:r w:rsidRPr="00546B19">
        <w:rPr>
          <w:b/>
          <w:bCs/>
          <w:color w:val="000000" w:themeColor="text1"/>
          <w:sz w:val="20"/>
          <w:szCs w:val="20"/>
        </w:rPr>
        <w:t>DNS server</w:t>
      </w:r>
      <w:r w:rsidRPr="00546B19">
        <w:rPr>
          <w:color w:val="000000" w:themeColor="text1"/>
          <w:sz w:val="20"/>
          <w:szCs w:val="20"/>
        </w:rPr>
        <w:t>.</w:t>
      </w:r>
    </w:p>
    <w:p w14:paraId="45D118DF" w14:textId="77777777" w:rsidR="00546B19" w:rsidRDefault="00546B19">
      <w:pPr>
        <w:pStyle w:val="ListParagraph"/>
        <w:numPr>
          <w:ilvl w:val="0"/>
          <w:numId w:val="63"/>
        </w:numPr>
        <w:rPr>
          <w:color w:val="000000" w:themeColor="text1"/>
          <w:sz w:val="20"/>
          <w:szCs w:val="20"/>
        </w:rPr>
      </w:pPr>
      <w:r w:rsidRPr="00546B19">
        <w:rPr>
          <w:b/>
          <w:bCs/>
          <w:color w:val="000000" w:themeColor="text1"/>
          <w:sz w:val="20"/>
          <w:szCs w:val="20"/>
        </w:rPr>
        <w:lastRenderedPageBreak/>
        <w:t>Subnet mask</w:t>
      </w:r>
      <w:r w:rsidRPr="00546B19">
        <w:rPr>
          <w:color w:val="000000" w:themeColor="text1"/>
          <w:sz w:val="20"/>
          <w:szCs w:val="20"/>
        </w:rPr>
        <w:t xml:space="preserve"> (to know network vs host portion).</w:t>
      </w:r>
    </w:p>
    <w:p w14:paraId="34A67C9E" w14:textId="6420ADFB" w:rsidR="00546B19" w:rsidRDefault="00546B19" w:rsidP="00546B19">
      <w:pPr>
        <w:ind w:left="360"/>
        <w:rPr>
          <w:b/>
          <w:bCs/>
          <w:color w:val="000000" w:themeColor="text1"/>
          <w:sz w:val="24"/>
          <w:szCs w:val="24"/>
        </w:rPr>
      </w:pPr>
      <w:r w:rsidRPr="00546B19">
        <w:rPr>
          <w:b/>
          <w:bCs/>
          <w:color w:val="000000" w:themeColor="text1"/>
          <w:sz w:val="24"/>
          <w:szCs w:val="24"/>
        </w:rPr>
        <w:t>DHCP: example</w:t>
      </w:r>
    </w:p>
    <w:p w14:paraId="007DBAAC" w14:textId="77777777" w:rsidR="00221F48" w:rsidRPr="00221F48" w:rsidRDefault="00221F48">
      <w:pPr>
        <w:pStyle w:val="ListParagraph"/>
        <w:numPr>
          <w:ilvl w:val="0"/>
          <w:numId w:val="64"/>
        </w:numPr>
        <w:rPr>
          <w:sz w:val="18"/>
          <w:szCs w:val="18"/>
        </w:rPr>
      </w:pPr>
      <w:r w:rsidRPr="00221F48">
        <w:rPr>
          <w:color w:val="000000" w:themeColor="text1"/>
          <w:sz w:val="20"/>
          <w:szCs w:val="20"/>
        </w:rPr>
        <w:t xml:space="preserve">Connecting laptop will use DHCP to get IP address, address of first hop router, address of DNS server. </w:t>
      </w:r>
    </w:p>
    <w:p w14:paraId="098CF040" w14:textId="77777777" w:rsidR="00221F48" w:rsidRPr="00221F48" w:rsidRDefault="00221F48">
      <w:pPr>
        <w:pStyle w:val="ListParagraph"/>
        <w:numPr>
          <w:ilvl w:val="0"/>
          <w:numId w:val="64"/>
        </w:numPr>
        <w:rPr>
          <w:sz w:val="18"/>
          <w:szCs w:val="18"/>
        </w:rPr>
      </w:pPr>
      <w:r w:rsidRPr="00221F48">
        <w:rPr>
          <w:color w:val="000000" w:themeColor="text1"/>
          <w:sz w:val="20"/>
          <w:szCs w:val="20"/>
        </w:rPr>
        <w:t xml:space="preserve">DHCP REQUEST message encapsulated in UDP, encapsulated in IP, encapsulated in Ethernet </w:t>
      </w:r>
    </w:p>
    <w:p w14:paraId="014ABF10" w14:textId="77777777" w:rsidR="00221F48" w:rsidRPr="00221F48" w:rsidRDefault="00221F48">
      <w:pPr>
        <w:pStyle w:val="ListParagraph"/>
        <w:numPr>
          <w:ilvl w:val="0"/>
          <w:numId w:val="64"/>
        </w:numPr>
        <w:rPr>
          <w:sz w:val="18"/>
          <w:szCs w:val="18"/>
        </w:rPr>
      </w:pPr>
      <w:r w:rsidRPr="00221F48">
        <w:rPr>
          <w:color w:val="000000" w:themeColor="text1"/>
          <w:sz w:val="20"/>
          <w:szCs w:val="20"/>
        </w:rPr>
        <w:t>Ethernet frame broadcast (</w:t>
      </w:r>
      <w:proofErr w:type="spellStart"/>
      <w:r w:rsidRPr="00221F48">
        <w:rPr>
          <w:color w:val="000000" w:themeColor="text1"/>
          <w:sz w:val="20"/>
          <w:szCs w:val="20"/>
        </w:rPr>
        <w:t>dest</w:t>
      </w:r>
      <w:proofErr w:type="spellEnd"/>
      <w:r w:rsidRPr="00221F48">
        <w:rPr>
          <w:color w:val="000000" w:themeColor="text1"/>
          <w:sz w:val="20"/>
          <w:szCs w:val="20"/>
        </w:rPr>
        <w:t xml:space="preserve">: FFFFFFFFFFFF) on LAN, received at router running DHCP server </w:t>
      </w:r>
    </w:p>
    <w:p w14:paraId="520D3EF1" w14:textId="67B0B633" w:rsidR="00221F48" w:rsidRPr="00221F48" w:rsidRDefault="00221F48">
      <w:pPr>
        <w:pStyle w:val="ListParagraph"/>
        <w:numPr>
          <w:ilvl w:val="0"/>
          <w:numId w:val="64"/>
        </w:numPr>
        <w:rPr>
          <w:sz w:val="18"/>
          <w:szCs w:val="18"/>
        </w:rPr>
      </w:pPr>
      <w:r w:rsidRPr="00221F48">
        <w:rPr>
          <w:color w:val="000000" w:themeColor="text1"/>
          <w:sz w:val="20"/>
          <w:szCs w:val="20"/>
        </w:rPr>
        <w:t>Ethernet de-</w:t>
      </w:r>
      <w:proofErr w:type="spellStart"/>
      <w:r w:rsidRPr="00221F48">
        <w:rPr>
          <w:color w:val="000000" w:themeColor="text1"/>
          <w:sz w:val="20"/>
          <w:szCs w:val="20"/>
        </w:rPr>
        <w:t>mux’ed</w:t>
      </w:r>
      <w:proofErr w:type="spellEnd"/>
      <w:r w:rsidRPr="00221F48">
        <w:rPr>
          <w:color w:val="000000" w:themeColor="text1"/>
          <w:sz w:val="20"/>
          <w:szCs w:val="20"/>
        </w:rPr>
        <w:t xml:space="preserve"> to IP de-</w:t>
      </w:r>
      <w:proofErr w:type="spellStart"/>
      <w:r w:rsidRPr="00221F48">
        <w:rPr>
          <w:color w:val="000000" w:themeColor="text1"/>
          <w:sz w:val="20"/>
          <w:szCs w:val="20"/>
        </w:rPr>
        <w:t>mux’ed</w:t>
      </w:r>
      <w:proofErr w:type="spellEnd"/>
      <w:r w:rsidRPr="00221F48">
        <w:rPr>
          <w:color w:val="000000" w:themeColor="text1"/>
          <w:sz w:val="20"/>
          <w:szCs w:val="20"/>
        </w:rPr>
        <w:t>, UDP de-</w:t>
      </w:r>
      <w:proofErr w:type="spellStart"/>
      <w:r w:rsidRPr="00221F48">
        <w:rPr>
          <w:color w:val="000000" w:themeColor="text1"/>
          <w:sz w:val="20"/>
          <w:szCs w:val="20"/>
        </w:rPr>
        <w:t>mux’ed</w:t>
      </w:r>
      <w:proofErr w:type="spellEnd"/>
      <w:r w:rsidRPr="00221F48">
        <w:rPr>
          <w:color w:val="000000" w:themeColor="text1"/>
          <w:sz w:val="20"/>
          <w:szCs w:val="20"/>
        </w:rPr>
        <w:t xml:space="preserve"> to DHCP</w:t>
      </w:r>
      <w:r w:rsidRPr="00221F48">
        <w:rPr>
          <w:sz w:val="18"/>
          <w:szCs w:val="18"/>
        </w:rPr>
        <w:t xml:space="preserve"> </w:t>
      </w:r>
    </w:p>
    <w:p w14:paraId="1BEB8103" w14:textId="77777777" w:rsidR="00221F48" w:rsidRDefault="00221F48">
      <w:pPr>
        <w:pStyle w:val="ListParagraph"/>
        <w:numPr>
          <w:ilvl w:val="0"/>
          <w:numId w:val="64"/>
        </w:numPr>
        <w:rPr>
          <w:color w:val="000000" w:themeColor="text1"/>
          <w:sz w:val="20"/>
          <w:szCs w:val="20"/>
        </w:rPr>
      </w:pPr>
      <w:r w:rsidRPr="00221F48">
        <w:rPr>
          <w:color w:val="000000" w:themeColor="text1"/>
          <w:sz w:val="20"/>
          <w:szCs w:val="20"/>
        </w:rPr>
        <w:t xml:space="preserve">DCP server formulates DHCP ACK containing client’s IP address, IP address of first-hop router for client, name &amp; IP address of DNS server </w:t>
      </w:r>
    </w:p>
    <w:p w14:paraId="083858FD" w14:textId="77777777" w:rsidR="00221F48" w:rsidRDefault="00221F48">
      <w:pPr>
        <w:pStyle w:val="ListParagraph"/>
        <w:numPr>
          <w:ilvl w:val="0"/>
          <w:numId w:val="64"/>
        </w:numPr>
        <w:rPr>
          <w:color w:val="000000" w:themeColor="text1"/>
          <w:sz w:val="20"/>
          <w:szCs w:val="20"/>
        </w:rPr>
      </w:pPr>
      <w:r>
        <w:rPr>
          <w:color w:val="000000" w:themeColor="text1"/>
          <w:sz w:val="20"/>
          <w:szCs w:val="20"/>
        </w:rPr>
        <w:t>E</w:t>
      </w:r>
      <w:r w:rsidRPr="00221F48">
        <w:rPr>
          <w:color w:val="000000" w:themeColor="text1"/>
          <w:sz w:val="20"/>
          <w:szCs w:val="20"/>
        </w:rPr>
        <w:t>ncapsulated DHCP server reply forwarded to client, de-</w:t>
      </w:r>
      <w:proofErr w:type="spellStart"/>
      <w:r w:rsidRPr="00221F48">
        <w:rPr>
          <w:color w:val="000000" w:themeColor="text1"/>
          <w:sz w:val="20"/>
          <w:szCs w:val="20"/>
        </w:rPr>
        <w:t>muxing</w:t>
      </w:r>
      <w:proofErr w:type="spellEnd"/>
      <w:r w:rsidRPr="00221F48">
        <w:rPr>
          <w:color w:val="000000" w:themeColor="text1"/>
          <w:sz w:val="20"/>
          <w:szCs w:val="20"/>
        </w:rPr>
        <w:t xml:space="preserve"> up to DHCP at client </w:t>
      </w:r>
    </w:p>
    <w:p w14:paraId="0167CB72" w14:textId="65FF24EC" w:rsidR="00546B19" w:rsidRDefault="00221F48">
      <w:pPr>
        <w:pStyle w:val="ListParagraph"/>
        <w:numPr>
          <w:ilvl w:val="0"/>
          <w:numId w:val="64"/>
        </w:numPr>
        <w:rPr>
          <w:color w:val="000000" w:themeColor="text1"/>
          <w:sz w:val="20"/>
          <w:szCs w:val="20"/>
        </w:rPr>
      </w:pPr>
      <w:r w:rsidRPr="00221F48">
        <w:rPr>
          <w:color w:val="000000" w:themeColor="text1"/>
          <w:sz w:val="20"/>
          <w:szCs w:val="20"/>
        </w:rPr>
        <w:t>Client now knows its IP address, name and IP address of DNS server, IP address of its first-hop router</w:t>
      </w:r>
    </w:p>
    <w:p w14:paraId="71494FFC" w14:textId="77777777" w:rsidR="00DF0100" w:rsidRPr="00DF0100" w:rsidRDefault="00DF0100" w:rsidP="00DF0100">
      <w:pPr>
        <w:ind w:left="360"/>
        <w:rPr>
          <w:b/>
          <w:bCs/>
          <w:color w:val="000000" w:themeColor="text1"/>
          <w:sz w:val="20"/>
          <w:szCs w:val="20"/>
        </w:rPr>
      </w:pPr>
      <w:r w:rsidRPr="00DF0100">
        <w:rPr>
          <w:rFonts w:ascii="Segoe UI Emoji" w:hAnsi="Segoe UI Emoji" w:cs="Segoe UI Emoji"/>
          <w:b/>
          <w:bCs/>
          <w:color w:val="000000" w:themeColor="text1"/>
          <w:sz w:val="20"/>
          <w:szCs w:val="20"/>
        </w:rPr>
        <w:t>🌍</w:t>
      </w:r>
      <w:r w:rsidRPr="00DF0100">
        <w:rPr>
          <w:b/>
          <w:bCs/>
          <w:color w:val="000000" w:themeColor="text1"/>
          <w:sz w:val="20"/>
          <w:szCs w:val="20"/>
        </w:rPr>
        <w:t xml:space="preserve"> How Does a Network Get Its Subnet Part of IP Address?</w:t>
      </w:r>
    </w:p>
    <w:p w14:paraId="248E5E79" w14:textId="77777777" w:rsidR="00DF0100" w:rsidRPr="00DF0100" w:rsidRDefault="00DF0100" w:rsidP="00DF0100">
      <w:pPr>
        <w:ind w:left="360"/>
        <w:rPr>
          <w:b/>
          <w:bCs/>
          <w:color w:val="000000" w:themeColor="text1"/>
          <w:sz w:val="20"/>
          <w:szCs w:val="20"/>
        </w:rPr>
      </w:pPr>
      <w:r w:rsidRPr="00DF0100">
        <w:rPr>
          <w:b/>
          <w:bCs/>
          <w:color w:val="000000" w:themeColor="text1"/>
          <w:sz w:val="20"/>
          <w:szCs w:val="20"/>
        </w:rPr>
        <w:t>1. Allocation from ISP</w:t>
      </w:r>
    </w:p>
    <w:p w14:paraId="04CB1F67" w14:textId="77777777" w:rsidR="00DF0100" w:rsidRPr="00DF0100" w:rsidRDefault="00DF0100">
      <w:pPr>
        <w:pStyle w:val="ListParagraph"/>
        <w:numPr>
          <w:ilvl w:val="0"/>
          <w:numId w:val="65"/>
        </w:numPr>
        <w:rPr>
          <w:color w:val="000000" w:themeColor="text1"/>
          <w:sz w:val="20"/>
          <w:szCs w:val="20"/>
        </w:rPr>
      </w:pPr>
      <w:r w:rsidRPr="00DF0100">
        <w:rPr>
          <w:color w:val="000000" w:themeColor="text1"/>
          <w:sz w:val="20"/>
          <w:szCs w:val="20"/>
        </w:rPr>
        <w:t xml:space="preserve">A </w:t>
      </w:r>
      <w:r w:rsidRPr="00DF0100">
        <w:rPr>
          <w:b/>
          <w:bCs/>
          <w:color w:val="000000" w:themeColor="text1"/>
          <w:sz w:val="20"/>
          <w:szCs w:val="20"/>
        </w:rPr>
        <w:t>network (organization, university, company, etc.)</w:t>
      </w:r>
      <w:r w:rsidRPr="00DF0100">
        <w:rPr>
          <w:color w:val="000000" w:themeColor="text1"/>
          <w:sz w:val="20"/>
          <w:szCs w:val="20"/>
        </w:rPr>
        <w:t xml:space="preserve"> does not randomly choose an IP.</w:t>
      </w:r>
    </w:p>
    <w:p w14:paraId="7F8064EB" w14:textId="77777777" w:rsidR="00DF0100" w:rsidRPr="00DF0100" w:rsidRDefault="00DF0100">
      <w:pPr>
        <w:pStyle w:val="ListParagraph"/>
        <w:numPr>
          <w:ilvl w:val="0"/>
          <w:numId w:val="65"/>
        </w:numPr>
        <w:rPr>
          <w:color w:val="000000" w:themeColor="text1"/>
          <w:sz w:val="20"/>
          <w:szCs w:val="20"/>
        </w:rPr>
      </w:pPr>
      <w:r w:rsidRPr="00DF0100">
        <w:rPr>
          <w:color w:val="000000" w:themeColor="text1"/>
          <w:sz w:val="20"/>
          <w:szCs w:val="20"/>
        </w:rPr>
        <w:t xml:space="preserve">Its </w:t>
      </w:r>
      <w:r w:rsidRPr="00DF0100">
        <w:rPr>
          <w:b/>
          <w:bCs/>
          <w:color w:val="000000" w:themeColor="text1"/>
          <w:sz w:val="20"/>
          <w:szCs w:val="20"/>
        </w:rPr>
        <w:t>ISP (Internet Service Provider)</w:t>
      </w:r>
      <w:r w:rsidRPr="00DF0100">
        <w:rPr>
          <w:color w:val="000000" w:themeColor="text1"/>
          <w:sz w:val="20"/>
          <w:szCs w:val="20"/>
        </w:rPr>
        <w:t xml:space="preserve"> allocates a portion of its </w:t>
      </w:r>
      <w:r w:rsidRPr="00DF0100">
        <w:rPr>
          <w:b/>
          <w:bCs/>
          <w:color w:val="000000" w:themeColor="text1"/>
          <w:sz w:val="20"/>
          <w:szCs w:val="20"/>
        </w:rPr>
        <w:t>own larger address block</w:t>
      </w:r>
      <w:r w:rsidRPr="00DF0100">
        <w:rPr>
          <w:color w:val="000000" w:themeColor="text1"/>
          <w:sz w:val="20"/>
          <w:szCs w:val="20"/>
        </w:rPr>
        <w:t>.</w:t>
      </w:r>
    </w:p>
    <w:p w14:paraId="7BAC758B" w14:textId="77777777" w:rsidR="00DF0100" w:rsidRPr="00DF0100" w:rsidRDefault="00DF0100">
      <w:pPr>
        <w:pStyle w:val="ListParagraph"/>
        <w:numPr>
          <w:ilvl w:val="0"/>
          <w:numId w:val="65"/>
        </w:numPr>
        <w:rPr>
          <w:color w:val="000000" w:themeColor="text1"/>
          <w:sz w:val="20"/>
          <w:szCs w:val="20"/>
        </w:rPr>
      </w:pPr>
      <w:r w:rsidRPr="00DF0100">
        <w:rPr>
          <w:color w:val="000000" w:themeColor="text1"/>
          <w:sz w:val="20"/>
          <w:szCs w:val="20"/>
        </w:rPr>
        <w:t>Example:</w:t>
      </w:r>
    </w:p>
    <w:p w14:paraId="22263E2C" w14:textId="77777777" w:rsidR="00DF0100" w:rsidRPr="00DF0100" w:rsidRDefault="00DF0100">
      <w:pPr>
        <w:pStyle w:val="ListParagraph"/>
        <w:numPr>
          <w:ilvl w:val="1"/>
          <w:numId w:val="65"/>
        </w:numPr>
        <w:rPr>
          <w:color w:val="000000" w:themeColor="text1"/>
          <w:sz w:val="20"/>
          <w:szCs w:val="20"/>
        </w:rPr>
      </w:pPr>
      <w:r w:rsidRPr="00DF0100">
        <w:rPr>
          <w:color w:val="000000" w:themeColor="text1"/>
          <w:sz w:val="20"/>
          <w:szCs w:val="20"/>
        </w:rPr>
        <w:t>ISP has block: 200.23.16.0/20</w:t>
      </w:r>
    </w:p>
    <w:p w14:paraId="302BEE62" w14:textId="77777777" w:rsidR="00DF0100" w:rsidRPr="00DF0100" w:rsidRDefault="00DF0100">
      <w:pPr>
        <w:pStyle w:val="ListParagraph"/>
        <w:numPr>
          <w:ilvl w:val="1"/>
          <w:numId w:val="65"/>
        </w:numPr>
        <w:rPr>
          <w:color w:val="000000" w:themeColor="text1"/>
          <w:sz w:val="20"/>
          <w:szCs w:val="20"/>
        </w:rPr>
      </w:pPr>
      <w:r w:rsidRPr="00DF0100">
        <w:rPr>
          <w:color w:val="000000" w:themeColor="text1"/>
          <w:sz w:val="20"/>
          <w:szCs w:val="20"/>
        </w:rPr>
        <w:t>This /20 block = 4096 addresses (from 200.23.16.0 to 200.23.31.255).</w:t>
      </w:r>
    </w:p>
    <w:p w14:paraId="2064FB9F" w14:textId="35A8CD06" w:rsidR="00DF0100" w:rsidRPr="00DF0100" w:rsidRDefault="00DF0100" w:rsidP="00DF0100">
      <w:pPr>
        <w:ind w:left="360"/>
        <w:rPr>
          <w:color w:val="000000" w:themeColor="text1"/>
          <w:sz w:val="20"/>
          <w:szCs w:val="20"/>
        </w:rPr>
      </w:pPr>
    </w:p>
    <w:p w14:paraId="5D15CA51" w14:textId="77777777" w:rsidR="00DF0100" w:rsidRPr="00DF0100" w:rsidRDefault="00DF0100" w:rsidP="00DF0100">
      <w:pPr>
        <w:ind w:left="360"/>
        <w:rPr>
          <w:b/>
          <w:bCs/>
          <w:color w:val="000000" w:themeColor="text1"/>
          <w:sz w:val="20"/>
          <w:szCs w:val="20"/>
        </w:rPr>
      </w:pPr>
      <w:r w:rsidRPr="00DF0100">
        <w:rPr>
          <w:b/>
          <w:bCs/>
          <w:color w:val="000000" w:themeColor="text1"/>
          <w:sz w:val="20"/>
          <w:szCs w:val="20"/>
        </w:rPr>
        <w:t>2. Subdivision into Smaller Blocks</w:t>
      </w:r>
    </w:p>
    <w:p w14:paraId="27FF712D" w14:textId="77777777" w:rsidR="00DF0100" w:rsidRPr="00DF0100" w:rsidRDefault="00DF0100">
      <w:pPr>
        <w:pStyle w:val="ListParagraph"/>
        <w:numPr>
          <w:ilvl w:val="0"/>
          <w:numId w:val="66"/>
        </w:numPr>
        <w:rPr>
          <w:color w:val="000000" w:themeColor="text1"/>
          <w:sz w:val="20"/>
          <w:szCs w:val="20"/>
        </w:rPr>
      </w:pPr>
      <w:r w:rsidRPr="00DF0100">
        <w:rPr>
          <w:color w:val="000000" w:themeColor="text1"/>
          <w:sz w:val="20"/>
          <w:szCs w:val="20"/>
        </w:rPr>
        <w:t xml:space="preserve">ISP can </w:t>
      </w:r>
      <w:r w:rsidRPr="00DF0100">
        <w:rPr>
          <w:b/>
          <w:bCs/>
          <w:color w:val="000000" w:themeColor="text1"/>
          <w:sz w:val="20"/>
          <w:szCs w:val="20"/>
        </w:rPr>
        <w:t>divide</w:t>
      </w:r>
      <w:r w:rsidRPr="00DF0100">
        <w:rPr>
          <w:color w:val="000000" w:themeColor="text1"/>
          <w:sz w:val="20"/>
          <w:szCs w:val="20"/>
        </w:rPr>
        <w:t xml:space="preserve"> its /20 block into smaller sub-blocks (subnets).</w:t>
      </w:r>
    </w:p>
    <w:p w14:paraId="0DA58678" w14:textId="77777777" w:rsidR="00DF0100" w:rsidRPr="00DF0100" w:rsidRDefault="00DF0100">
      <w:pPr>
        <w:pStyle w:val="ListParagraph"/>
        <w:numPr>
          <w:ilvl w:val="0"/>
          <w:numId w:val="66"/>
        </w:numPr>
        <w:rPr>
          <w:color w:val="000000" w:themeColor="text1"/>
          <w:sz w:val="20"/>
          <w:szCs w:val="20"/>
        </w:rPr>
      </w:pPr>
      <w:r w:rsidRPr="00DF0100">
        <w:rPr>
          <w:color w:val="000000" w:themeColor="text1"/>
          <w:sz w:val="20"/>
          <w:szCs w:val="20"/>
        </w:rPr>
        <w:t xml:space="preserve">Example: splitting /20 into </w:t>
      </w:r>
      <w:r w:rsidRPr="00DF0100">
        <w:rPr>
          <w:b/>
          <w:bCs/>
          <w:color w:val="000000" w:themeColor="text1"/>
          <w:sz w:val="20"/>
          <w:szCs w:val="20"/>
        </w:rPr>
        <w:t>eight /23 blocks</w:t>
      </w:r>
      <w:r w:rsidRPr="00DF0100">
        <w:rPr>
          <w:color w:val="000000" w:themeColor="text1"/>
          <w:sz w:val="20"/>
          <w:szCs w:val="20"/>
        </w:rPr>
        <w:t>:</w:t>
      </w:r>
    </w:p>
    <w:tbl>
      <w:tblPr>
        <w:tblStyle w:val="TableGrid"/>
        <w:tblW w:w="0" w:type="auto"/>
        <w:tblLook w:val="04A0" w:firstRow="1" w:lastRow="0" w:firstColumn="1" w:lastColumn="0" w:noHBand="0" w:noVBand="1"/>
      </w:tblPr>
      <w:tblGrid>
        <w:gridCol w:w="1731"/>
        <w:gridCol w:w="2920"/>
        <w:gridCol w:w="3133"/>
      </w:tblGrid>
      <w:tr w:rsidR="00DF0100" w:rsidRPr="00DF0100" w14:paraId="0A6D8D9A" w14:textId="77777777" w:rsidTr="00DF0100">
        <w:tc>
          <w:tcPr>
            <w:tcW w:w="0" w:type="auto"/>
            <w:hideMark/>
          </w:tcPr>
          <w:p w14:paraId="22246923" w14:textId="77777777" w:rsidR="00DF0100" w:rsidRPr="00DF0100" w:rsidRDefault="00DF0100" w:rsidP="00DF0100">
            <w:pPr>
              <w:spacing w:after="160" w:line="259" w:lineRule="auto"/>
              <w:ind w:left="360"/>
              <w:rPr>
                <w:b/>
                <w:bCs/>
                <w:color w:val="000000" w:themeColor="text1"/>
                <w:sz w:val="20"/>
                <w:szCs w:val="20"/>
              </w:rPr>
            </w:pPr>
            <w:r w:rsidRPr="00DF0100">
              <w:rPr>
                <w:b/>
                <w:bCs/>
                <w:color w:val="000000" w:themeColor="text1"/>
                <w:sz w:val="20"/>
                <w:szCs w:val="20"/>
              </w:rPr>
              <w:t>Organization</w:t>
            </w:r>
          </w:p>
        </w:tc>
        <w:tc>
          <w:tcPr>
            <w:tcW w:w="0" w:type="auto"/>
            <w:hideMark/>
          </w:tcPr>
          <w:p w14:paraId="69E21863" w14:textId="77777777" w:rsidR="00DF0100" w:rsidRPr="00DF0100" w:rsidRDefault="00DF0100" w:rsidP="00DF0100">
            <w:pPr>
              <w:spacing w:after="160" w:line="259" w:lineRule="auto"/>
              <w:ind w:left="360"/>
              <w:rPr>
                <w:b/>
                <w:bCs/>
                <w:color w:val="000000" w:themeColor="text1"/>
                <w:sz w:val="20"/>
                <w:szCs w:val="20"/>
              </w:rPr>
            </w:pPr>
            <w:r w:rsidRPr="00DF0100">
              <w:rPr>
                <w:b/>
                <w:bCs/>
                <w:color w:val="000000" w:themeColor="text1"/>
                <w:sz w:val="20"/>
                <w:szCs w:val="20"/>
              </w:rPr>
              <w:t>Binary Prefix (Subnet Bits)</w:t>
            </w:r>
          </w:p>
        </w:tc>
        <w:tc>
          <w:tcPr>
            <w:tcW w:w="0" w:type="auto"/>
            <w:hideMark/>
          </w:tcPr>
          <w:p w14:paraId="21CE8268" w14:textId="77777777" w:rsidR="00DF0100" w:rsidRPr="00DF0100" w:rsidRDefault="00DF0100" w:rsidP="00DF0100">
            <w:pPr>
              <w:spacing w:after="160" w:line="259" w:lineRule="auto"/>
              <w:ind w:left="360"/>
              <w:rPr>
                <w:b/>
                <w:bCs/>
                <w:color w:val="000000" w:themeColor="text1"/>
                <w:sz w:val="20"/>
                <w:szCs w:val="20"/>
              </w:rPr>
            </w:pPr>
            <w:r w:rsidRPr="00DF0100">
              <w:rPr>
                <w:b/>
                <w:bCs/>
                <w:color w:val="000000" w:themeColor="text1"/>
                <w:sz w:val="20"/>
                <w:szCs w:val="20"/>
              </w:rPr>
              <w:t>Address Block</w:t>
            </w:r>
          </w:p>
        </w:tc>
      </w:tr>
      <w:tr w:rsidR="00DF0100" w:rsidRPr="00DF0100" w14:paraId="7F801E80" w14:textId="77777777" w:rsidTr="00DF0100">
        <w:tc>
          <w:tcPr>
            <w:tcW w:w="0" w:type="auto"/>
            <w:hideMark/>
          </w:tcPr>
          <w:p w14:paraId="27DDFACE"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0</w:t>
            </w:r>
          </w:p>
        </w:tc>
        <w:tc>
          <w:tcPr>
            <w:tcW w:w="0" w:type="auto"/>
            <w:hideMark/>
          </w:tcPr>
          <w:p w14:paraId="09EB6A9C"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200.23.16.0/23</w:t>
            </w:r>
          </w:p>
        </w:tc>
        <w:tc>
          <w:tcPr>
            <w:tcW w:w="0" w:type="auto"/>
            <w:hideMark/>
          </w:tcPr>
          <w:p w14:paraId="276597DF"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(200.23.16.0 – 200.23.17.255)</w:t>
            </w:r>
          </w:p>
        </w:tc>
      </w:tr>
      <w:tr w:rsidR="00DF0100" w:rsidRPr="00DF0100" w14:paraId="25B2C0E8" w14:textId="77777777" w:rsidTr="00DF0100">
        <w:tc>
          <w:tcPr>
            <w:tcW w:w="0" w:type="auto"/>
            <w:hideMark/>
          </w:tcPr>
          <w:p w14:paraId="711F0231"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1</w:t>
            </w:r>
          </w:p>
        </w:tc>
        <w:tc>
          <w:tcPr>
            <w:tcW w:w="0" w:type="auto"/>
            <w:hideMark/>
          </w:tcPr>
          <w:p w14:paraId="4DA40F01"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200.23.18.0/23</w:t>
            </w:r>
          </w:p>
        </w:tc>
        <w:tc>
          <w:tcPr>
            <w:tcW w:w="0" w:type="auto"/>
            <w:hideMark/>
          </w:tcPr>
          <w:p w14:paraId="29E08749"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(200.23.18.0 – 200.23.19.255)</w:t>
            </w:r>
          </w:p>
        </w:tc>
      </w:tr>
      <w:tr w:rsidR="00DF0100" w:rsidRPr="00DF0100" w14:paraId="4326D712" w14:textId="77777777" w:rsidTr="00DF0100">
        <w:tc>
          <w:tcPr>
            <w:tcW w:w="0" w:type="auto"/>
            <w:hideMark/>
          </w:tcPr>
          <w:p w14:paraId="559F3F66"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2</w:t>
            </w:r>
          </w:p>
        </w:tc>
        <w:tc>
          <w:tcPr>
            <w:tcW w:w="0" w:type="auto"/>
            <w:hideMark/>
          </w:tcPr>
          <w:p w14:paraId="595011F5"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200.23.20.0/23</w:t>
            </w:r>
          </w:p>
        </w:tc>
        <w:tc>
          <w:tcPr>
            <w:tcW w:w="0" w:type="auto"/>
            <w:hideMark/>
          </w:tcPr>
          <w:p w14:paraId="6FCDBF0A"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(200.23.20.0 – 200.23.21.255)</w:t>
            </w:r>
          </w:p>
        </w:tc>
      </w:tr>
      <w:tr w:rsidR="00DF0100" w:rsidRPr="00DF0100" w14:paraId="640C24E1" w14:textId="77777777" w:rsidTr="00DF0100">
        <w:tc>
          <w:tcPr>
            <w:tcW w:w="0" w:type="auto"/>
            <w:hideMark/>
          </w:tcPr>
          <w:p w14:paraId="4415B1DE"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3</w:t>
            </w:r>
          </w:p>
        </w:tc>
        <w:tc>
          <w:tcPr>
            <w:tcW w:w="0" w:type="auto"/>
            <w:hideMark/>
          </w:tcPr>
          <w:p w14:paraId="0F5573CF"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200.23.22.0/23</w:t>
            </w:r>
          </w:p>
        </w:tc>
        <w:tc>
          <w:tcPr>
            <w:tcW w:w="0" w:type="auto"/>
            <w:hideMark/>
          </w:tcPr>
          <w:p w14:paraId="5C487DBA"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(200.23.22.0 – 200.23.23.255)</w:t>
            </w:r>
          </w:p>
        </w:tc>
      </w:tr>
      <w:tr w:rsidR="00DF0100" w:rsidRPr="00DF0100" w14:paraId="64706898" w14:textId="77777777" w:rsidTr="00DF0100">
        <w:tc>
          <w:tcPr>
            <w:tcW w:w="0" w:type="auto"/>
            <w:hideMark/>
          </w:tcPr>
          <w:p w14:paraId="40EFC38D"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4</w:t>
            </w:r>
          </w:p>
        </w:tc>
        <w:tc>
          <w:tcPr>
            <w:tcW w:w="0" w:type="auto"/>
            <w:hideMark/>
          </w:tcPr>
          <w:p w14:paraId="492DBCB5"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200.23.24.0/23</w:t>
            </w:r>
          </w:p>
        </w:tc>
        <w:tc>
          <w:tcPr>
            <w:tcW w:w="0" w:type="auto"/>
            <w:hideMark/>
          </w:tcPr>
          <w:p w14:paraId="7AAD4657"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(200.23.24.0 – 200.23.25.255)</w:t>
            </w:r>
          </w:p>
        </w:tc>
      </w:tr>
      <w:tr w:rsidR="00DF0100" w:rsidRPr="00DF0100" w14:paraId="682F9FC9" w14:textId="77777777" w:rsidTr="00DF0100">
        <w:tc>
          <w:tcPr>
            <w:tcW w:w="0" w:type="auto"/>
            <w:hideMark/>
          </w:tcPr>
          <w:p w14:paraId="47698C20"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5</w:t>
            </w:r>
          </w:p>
        </w:tc>
        <w:tc>
          <w:tcPr>
            <w:tcW w:w="0" w:type="auto"/>
            <w:hideMark/>
          </w:tcPr>
          <w:p w14:paraId="37317999"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200.23.26.0/23</w:t>
            </w:r>
          </w:p>
        </w:tc>
        <w:tc>
          <w:tcPr>
            <w:tcW w:w="0" w:type="auto"/>
            <w:hideMark/>
          </w:tcPr>
          <w:p w14:paraId="0012B17C"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(200.23.26.0 – 200.23.27.255)</w:t>
            </w:r>
          </w:p>
        </w:tc>
      </w:tr>
      <w:tr w:rsidR="00DF0100" w:rsidRPr="00DF0100" w14:paraId="4A38D4D3" w14:textId="77777777" w:rsidTr="00DF0100">
        <w:tc>
          <w:tcPr>
            <w:tcW w:w="0" w:type="auto"/>
            <w:hideMark/>
          </w:tcPr>
          <w:p w14:paraId="0611D5A4"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6</w:t>
            </w:r>
          </w:p>
        </w:tc>
        <w:tc>
          <w:tcPr>
            <w:tcW w:w="0" w:type="auto"/>
            <w:hideMark/>
          </w:tcPr>
          <w:p w14:paraId="753D99BD"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200.23.28.0/23</w:t>
            </w:r>
          </w:p>
        </w:tc>
        <w:tc>
          <w:tcPr>
            <w:tcW w:w="0" w:type="auto"/>
            <w:hideMark/>
          </w:tcPr>
          <w:p w14:paraId="573FEB75"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(200.23.28.0 – 200.23.29.255)</w:t>
            </w:r>
          </w:p>
        </w:tc>
      </w:tr>
      <w:tr w:rsidR="00DF0100" w:rsidRPr="00DF0100" w14:paraId="60CF5705" w14:textId="77777777" w:rsidTr="00DF0100">
        <w:tc>
          <w:tcPr>
            <w:tcW w:w="0" w:type="auto"/>
            <w:hideMark/>
          </w:tcPr>
          <w:p w14:paraId="01497D05"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Org 7</w:t>
            </w:r>
          </w:p>
        </w:tc>
        <w:tc>
          <w:tcPr>
            <w:tcW w:w="0" w:type="auto"/>
            <w:hideMark/>
          </w:tcPr>
          <w:p w14:paraId="7B4DDE89"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200.23.30.0/23</w:t>
            </w:r>
          </w:p>
        </w:tc>
        <w:tc>
          <w:tcPr>
            <w:tcW w:w="0" w:type="auto"/>
            <w:hideMark/>
          </w:tcPr>
          <w:p w14:paraId="755F3709" w14:textId="77777777" w:rsidR="00DF0100" w:rsidRPr="00DF0100" w:rsidRDefault="00DF0100" w:rsidP="00DF0100">
            <w:pPr>
              <w:spacing w:after="160" w:line="259" w:lineRule="auto"/>
              <w:ind w:left="360"/>
              <w:rPr>
                <w:color w:val="000000" w:themeColor="text1"/>
                <w:sz w:val="20"/>
                <w:szCs w:val="20"/>
              </w:rPr>
            </w:pPr>
            <w:r w:rsidRPr="00DF0100">
              <w:rPr>
                <w:color w:val="000000" w:themeColor="text1"/>
                <w:sz w:val="20"/>
                <w:szCs w:val="20"/>
              </w:rPr>
              <w:t>(200.23.30.0 – 200.23.31.255)</w:t>
            </w:r>
          </w:p>
        </w:tc>
      </w:tr>
    </w:tbl>
    <w:p w14:paraId="334F6379" w14:textId="18892932" w:rsidR="00DF0100" w:rsidRPr="00DF0100" w:rsidRDefault="00DF0100" w:rsidP="00DF0100">
      <w:pPr>
        <w:rPr>
          <w:color w:val="000000" w:themeColor="text1"/>
          <w:sz w:val="20"/>
          <w:szCs w:val="20"/>
        </w:rPr>
      </w:pPr>
    </w:p>
    <w:p w14:paraId="07A7E769" w14:textId="77777777" w:rsidR="00DF0100" w:rsidRPr="00DF0100" w:rsidRDefault="00DF0100" w:rsidP="00DF0100">
      <w:pPr>
        <w:ind w:left="360"/>
        <w:rPr>
          <w:b/>
          <w:bCs/>
          <w:color w:val="000000" w:themeColor="text1"/>
          <w:sz w:val="20"/>
          <w:szCs w:val="20"/>
        </w:rPr>
      </w:pPr>
      <w:r w:rsidRPr="00DF0100">
        <w:rPr>
          <w:b/>
          <w:bCs/>
          <w:color w:val="000000" w:themeColor="text1"/>
          <w:sz w:val="20"/>
          <w:szCs w:val="20"/>
        </w:rPr>
        <w:t>Hierarchical Addressing &amp; Route Aggregation</w:t>
      </w:r>
    </w:p>
    <w:p w14:paraId="4F656170" w14:textId="77777777" w:rsidR="00DF0100" w:rsidRPr="00DF0100" w:rsidRDefault="00DF0100">
      <w:pPr>
        <w:pStyle w:val="ListParagraph"/>
        <w:numPr>
          <w:ilvl w:val="0"/>
          <w:numId w:val="67"/>
        </w:numPr>
        <w:rPr>
          <w:color w:val="000000" w:themeColor="text1"/>
          <w:sz w:val="20"/>
          <w:szCs w:val="20"/>
        </w:rPr>
      </w:pPr>
      <w:r w:rsidRPr="00DF0100">
        <w:rPr>
          <w:b/>
          <w:bCs/>
          <w:color w:val="000000" w:themeColor="text1"/>
          <w:sz w:val="20"/>
          <w:szCs w:val="20"/>
        </w:rPr>
        <w:t>Purpose</w:t>
      </w:r>
      <w:r w:rsidRPr="00DF0100">
        <w:rPr>
          <w:color w:val="000000" w:themeColor="text1"/>
          <w:sz w:val="20"/>
          <w:szCs w:val="20"/>
        </w:rPr>
        <w:t>: Makes routing scalable by allowing ISPs to aggregate multiple subnets into a single advertisement.</w:t>
      </w:r>
    </w:p>
    <w:p w14:paraId="7F57EBA9" w14:textId="77777777" w:rsidR="00DF0100" w:rsidRPr="00DF0100" w:rsidRDefault="00DF0100">
      <w:pPr>
        <w:pStyle w:val="ListParagraph"/>
        <w:numPr>
          <w:ilvl w:val="0"/>
          <w:numId w:val="67"/>
        </w:numPr>
        <w:rPr>
          <w:color w:val="000000" w:themeColor="text1"/>
          <w:sz w:val="20"/>
          <w:szCs w:val="20"/>
        </w:rPr>
      </w:pPr>
      <w:r w:rsidRPr="00DF0100">
        <w:rPr>
          <w:color w:val="000000" w:themeColor="text1"/>
          <w:sz w:val="20"/>
          <w:szCs w:val="20"/>
        </w:rPr>
        <w:t>Example:</w:t>
      </w:r>
    </w:p>
    <w:p w14:paraId="6AF8BAC3" w14:textId="77777777" w:rsidR="00DF0100" w:rsidRPr="00DF0100" w:rsidRDefault="00DF0100">
      <w:pPr>
        <w:pStyle w:val="ListParagraph"/>
        <w:numPr>
          <w:ilvl w:val="1"/>
          <w:numId w:val="67"/>
        </w:numPr>
        <w:rPr>
          <w:color w:val="000000" w:themeColor="text1"/>
          <w:sz w:val="20"/>
          <w:szCs w:val="20"/>
        </w:rPr>
      </w:pPr>
      <w:r w:rsidRPr="00DF0100">
        <w:rPr>
          <w:b/>
          <w:bCs/>
          <w:color w:val="000000" w:themeColor="text1"/>
          <w:sz w:val="20"/>
          <w:szCs w:val="20"/>
        </w:rPr>
        <w:lastRenderedPageBreak/>
        <w:t>Organizations under Fly-By-Night-ISP</w:t>
      </w:r>
      <w:r w:rsidRPr="00DF0100">
        <w:rPr>
          <w:color w:val="000000" w:themeColor="text1"/>
          <w:sz w:val="20"/>
          <w:szCs w:val="20"/>
        </w:rPr>
        <w:t>:</w:t>
      </w:r>
    </w:p>
    <w:p w14:paraId="6321BB28" w14:textId="77777777" w:rsidR="00DF0100" w:rsidRPr="00DF0100" w:rsidRDefault="00DF0100">
      <w:pPr>
        <w:pStyle w:val="ListParagraph"/>
        <w:numPr>
          <w:ilvl w:val="2"/>
          <w:numId w:val="67"/>
        </w:numPr>
        <w:rPr>
          <w:color w:val="000000" w:themeColor="text1"/>
          <w:sz w:val="20"/>
          <w:szCs w:val="20"/>
        </w:rPr>
      </w:pPr>
      <w:r w:rsidRPr="00DF0100">
        <w:rPr>
          <w:color w:val="000000" w:themeColor="text1"/>
          <w:sz w:val="20"/>
          <w:szCs w:val="20"/>
        </w:rPr>
        <w:t>Org0 → 200.23.16.0/23</w:t>
      </w:r>
    </w:p>
    <w:p w14:paraId="2015D22A" w14:textId="77777777" w:rsidR="00DF0100" w:rsidRPr="00DF0100" w:rsidRDefault="00DF0100">
      <w:pPr>
        <w:pStyle w:val="ListParagraph"/>
        <w:numPr>
          <w:ilvl w:val="2"/>
          <w:numId w:val="67"/>
        </w:numPr>
        <w:rPr>
          <w:color w:val="000000" w:themeColor="text1"/>
          <w:sz w:val="20"/>
          <w:szCs w:val="20"/>
        </w:rPr>
      </w:pPr>
      <w:r w:rsidRPr="00DF0100">
        <w:rPr>
          <w:color w:val="000000" w:themeColor="text1"/>
          <w:sz w:val="20"/>
          <w:szCs w:val="20"/>
        </w:rPr>
        <w:t>Org1 → 200.23.18.0/23</w:t>
      </w:r>
    </w:p>
    <w:p w14:paraId="002C4691" w14:textId="77777777" w:rsidR="00DF0100" w:rsidRPr="00DF0100" w:rsidRDefault="00DF0100">
      <w:pPr>
        <w:pStyle w:val="ListParagraph"/>
        <w:numPr>
          <w:ilvl w:val="2"/>
          <w:numId w:val="67"/>
        </w:numPr>
        <w:rPr>
          <w:color w:val="000000" w:themeColor="text1"/>
          <w:sz w:val="20"/>
          <w:szCs w:val="20"/>
        </w:rPr>
      </w:pPr>
      <w:r w:rsidRPr="00DF0100">
        <w:rPr>
          <w:color w:val="000000" w:themeColor="text1"/>
          <w:sz w:val="20"/>
          <w:szCs w:val="20"/>
        </w:rPr>
        <w:t>Org2 → 200.23.20.0/23</w:t>
      </w:r>
    </w:p>
    <w:p w14:paraId="3D9BC9B8" w14:textId="77777777" w:rsidR="00DF0100" w:rsidRPr="00DF0100" w:rsidRDefault="00DF0100">
      <w:pPr>
        <w:pStyle w:val="ListParagraph"/>
        <w:numPr>
          <w:ilvl w:val="2"/>
          <w:numId w:val="67"/>
        </w:numPr>
        <w:rPr>
          <w:color w:val="000000" w:themeColor="text1"/>
          <w:sz w:val="20"/>
          <w:szCs w:val="20"/>
        </w:rPr>
      </w:pPr>
      <w:r w:rsidRPr="00DF0100">
        <w:rPr>
          <w:color w:val="000000" w:themeColor="text1"/>
          <w:sz w:val="20"/>
          <w:szCs w:val="20"/>
        </w:rPr>
        <w:t>… up to Org7 → 200.23.30.0/23</w:t>
      </w:r>
    </w:p>
    <w:p w14:paraId="1C9675A8" w14:textId="77777777" w:rsidR="00DF0100" w:rsidRPr="00DF0100" w:rsidRDefault="00DF0100">
      <w:pPr>
        <w:pStyle w:val="ListParagraph"/>
        <w:numPr>
          <w:ilvl w:val="1"/>
          <w:numId w:val="67"/>
        </w:numPr>
        <w:rPr>
          <w:color w:val="000000" w:themeColor="text1"/>
          <w:sz w:val="20"/>
          <w:szCs w:val="20"/>
        </w:rPr>
      </w:pPr>
      <w:r w:rsidRPr="00DF0100">
        <w:rPr>
          <w:b/>
          <w:bCs/>
          <w:color w:val="000000" w:themeColor="text1"/>
          <w:sz w:val="20"/>
          <w:szCs w:val="20"/>
        </w:rPr>
        <w:t>Fly-By-Night-ISP</w:t>
      </w:r>
      <w:r w:rsidRPr="00DF0100">
        <w:rPr>
          <w:color w:val="000000" w:themeColor="text1"/>
          <w:sz w:val="20"/>
          <w:szCs w:val="20"/>
        </w:rPr>
        <w:t xml:space="preserve"> advertises: </w:t>
      </w:r>
      <w:r w:rsidRPr="00DF0100">
        <w:rPr>
          <w:i/>
          <w:iCs/>
          <w:color w:val="000000" w:themeColor="text1"/>
          <w:sz w:val="20"/>
          <w:szCs w:val="20"/>
        </w:rPr>
        <w:t>“Send me anything with addresses beginning 200.23.16.0/20.”</w:t>
      </w:r>
    </w:p>
    <w:p w14:paraId="6D2ED5A6" w14:textId="00D15D3F" w:rsidR="00DF0100" w:rsidRPr="00DF0100" w:rsidRDefault="00DF0100">
      <w:pPr>
        <w:pStyle w:val="ListParagraph"/>
        <w:numPr>
          <w:ilvl w:val="1"/>
          <w:numId w:val="67"/>
        </w:numPr>
        <w:rPr>
          <w:color w:val="000000" w:themeColor="text1"/>
          <w:sz w:val="20"/>
          <w:szCs w:val="20"/>
        </w:rPr>
      </w:pPr>
      <w:r w:rsidRPr="00DF0100">
        <w:rPr>
          <w:b/>
          <w:bCs/>
          <w:color w:val="000000" w:themeColor="text1"/>
          <w:sz w:val="20"/>
          <w:szCs w:val="20"/>
        </w:rPr>
        <w:t>ISPs-R-Us</w:t>
      </w:r>
      <w:r w:rsidRPr="00DF0100">
        <w:rPr>
          <w:color w:val="000000" w:themeColor="text1"/>
          <w:sz w:val="20"/>
          <w:szCs w:val="20"/>
        </w:rPr>
        <w:t xml:space="preserve"> advertises: </w:t>
      </w:r>
      <w:r w:rsidRPr="00DF0100">
        <w:rPr>
          <w:i/>
          <w:iCs/>
          <w:color w:val="000000" w:themeColor="text1"/>
          <w:sz w:val="20"/>
          <w:szCs w:val="20"/>
        </w:rPr>
        <w:t>“Send me anything with addresses beginning 199.31.0.0/16.”</w:t>
      </w:r>
    </w:p>
    <w:p w14:paraId="38C731C6" w14:textId="77777777" w:rsidR="00DF0100" w:rsidRPr="00DF0100" w:rsidRDefault="00DF0100" w:rsidP="00DF0100">
      <w:pPr>
        <w:ind w:left="360"/>
        <w:rPr>
          <w:b/>
          <w:bCs/>
          <w:color w:val="000000" w:themeColor="text1"/>
          <w:sz w:val="20"/>
          <w:szCs w:val="20"/>
        </w:rPr>
      </w:pPr>
      <w:r w:rsidRPr="00DF0100">
        <w:rPr>
          <w:b/>
          <w:bCs/>
          <w:color w:val="000000" w:themeColor="text1"/>
          <w:sz w:val="20"/>
          <w:szCs w:val="20"/>
        </w:rPr>
        <w:t>More Specific Routes</w:t>
      </w:r>
    </w:p>
    <w:p w14:paraId="4CCD4522" w14:textId="77777777" w:rsidR="00DF0100" w:rsidRPr="00DF0100" w:rsidRDefault="00DF0100">
      <w:pPr>
        <w:pStyle w:val="ListParagraph"/>
        <w:numPr>
          <w:ilvl w:val="0"/>
          <w:numId w:val="68"/>
        </w:numPr>
        <w:rPr>
          <w:color w:val="000000" w:themeColor="text1"/>
          <w:sz w:val="20"/>
          <w:szCs w:val="20"/>
        </w:rPr>
      </w:pPr>
      <w:r w:rsidRPr="00DF0100">
        <w:rPr>
          <w:color w:val="000000" w:themeColor="text1"/>
          <w:sz w:val="20"/>
          <w:szCs w:val="20"/>
        </w:rPr>
        <w:t xml:space="preserve">If </w:t>
      </w:r>
      <w:r w:rsidRPr="00DF0100">
        <w:rPr>
          <w:b/>
          <w:bCs/>
          <w:color w:val="000000" w:themeColor="text1"/>
          <w:sz w:val="20"/>
          <w:szCs w:val="20"/>
        </w:rPr>
        <w:t>Organization 1 moves</w:t>
      </w:r>
      <w:r w:rsidRPr="00DF0100">
        <w:rPr>
          <w:color w:val="000000" w:themeColor="text1"/>
          <w:sz w:val="20"/>
          <w:szCs w:val="20"/>
        </w:rPr>
        <w:t xml:space="preserve"> from Fly-By-Night-ISP to ISPs-R-Us:</w:t>
      </w:r>
    </w:p>
    <w:p w14:paraId="79E1F8C6" w14:textId="77777777" w:rsidR="00DF0100" w:rsidRPr="00DF0100" w:rsidRDefault="00DF0100">
      <w:pPr>
        <w:pStyle w:val="ListParagraph"/>
        <w:numPr>
          <w:ilvl w:val="1"/>
          <w:numId w:val="68"/>
        </w:numPr>
        <w:rPr>
          <w:color w:val="000000" w:themeColor="text1"/>
          <w:sz w:val="20"/>
          <w:szCs w:val="20"/>
        </w:rPr>
      </w:pPr>
      <w:r w:rsidRPr="00DF0100">
        <w:rPr>
          <w:color w:val="000000" w:themeColor="text1"/>
          <w:sz w:val="20"/>
          <w:szCs w:val="20"/>
        </w:rPr>
        <w:t xml:space="preserve">ISPs-R-Us must advertise </w:t>
      </w:r>
      <w:r w:rsidRPr="00DF0100">
        <w:rPr>
          <w:b/>
          <w:bCs/>
          <w:color w:val="000000" w:themeColor="text1"/>
          <w:sz w:val="20"/>
          <w:szCs w:val="20"/>
        </w:rPr>
        <w:t>200.23.18.0/23</w:t>
      </w:r>
      <w:r w:rsidRPr="00DF0100">
        <w:rPr>
          <w:color w:val="000000" w:themeColor="text1"/>
          <w:sz w:val="20"/>
          <w:szCs w:val="20"/>
        </w:rPr>
        <w:t xml:space="preserve"> (a </w:t>
      </w:r>
      <w:r w:rsidRPr="00DF0100">
        <w:rPr>
          <w:i/>
          <w:iCs/>
          <w:color w:val="000000" w:themeColor="text1"/>
          <w:sz w:val="20"/>
          <w:szCs w:val="20"/>
        </w:rPr>
        <w:t>more specific route</w:t>
      </w:r>
      <w:r w:rsidRPr="00DF0100">
        <w:rPr>
          <w:color w:val="000000" w:themeColor="text1"/>
          <w:sz w:val="20"/>
          <w:szCs w:val="20"/>
        </w:rPr>
        <w:t>).</w:t>
      </w:r>
    </w:p>
    <w:p w14:paraId="6D11B272" w14:textId="77777777" w:rsidR="00DF0100" w:rsidRPr="00DF0100" w:rsidRDefault="00DF0100">
      <w:pPr>
        <w:pStyle w:val="ListParagraph"/>
        <w:numPr>
          <w:ilvl w:val="1"/>
          <w:numId w:val="68"/>
        </w:numPr>
        <w:rPr>
          <w:color w:val="000000" w:themeColor="text1"/>
          <w:sz w:val="20"/>
          <w:szCs w:val="20"/>
        </w:rPr>
      </w:pPr>
      <w:r w:rsidRPr="00DF0100">
        <w:rPr>
          <w:color w:val="000000" w:themeColor="text1"/>
          <w:sz w:val="20"/>
          <w:szCs w:val="20"/>
        </w:rPr>
        <w:t>Internet routers now have:</w:t>
      </w:r>
    </w:p>
    <w:p w14:paraId="5AF7BC9E" w14:textId="77777777" w:rsidR="00DF0100" w:rsidRPr="00DF0100" w:rsidRDefault="00DF0100">
      <w:pPr>
        <w:pStyle w:val="ListParagraph"/>
        <w:numPr>
          <w:ilvl w:val="2"/>
          <w:numId w:val="68"/>
        </w:numPr>
        <w:rPr>
          <w:color w:val="000000" w:themeColor="text1"/>
          <w:sz w:val="20"/>
          <w:szCs w:val="20"/>
        </w:rPr>
      </w:pPr>
      <w:r w:rsidRPr="00DF0100">
        <w:rPr>
          <w:color w:val="000000" w:themeColor="text1"/>
          <w:sz w:val="20"/>
          <w:szCs w:val="20"/>
        </w:rPr>
        <w:t>General route → 200.23.16.0/20 (Fly-By-Night-ISP).</w:t>
      </w:r>
    </w:p>
    <w:p w14:paraId="6D0BE751" w14:textId="77777777" w:rsidR="00DF0100" w:rsidRPr="00DF0100" w:rsidRDefault="00DF0100">
      <w:pPr>
        <w:pStyle w:val="ListParagraph"/>
        <w:numPr>
          <w:ilvl w:val="2"/>
          <w:numId w:val="68"/>
        </w:numPr>
        <w:rPr>
          <w:color w:val="000000" w:themeColor="text1"/>
          <w:sz w:val="20"/>
          <w:szCs w:val="20"/>
        </w:rPr>
      </w:pPr>
      <w:r w:rsidRPr="00DF0100">
        <w:rPr>
          <w:color w:val="000000" w:themeColor="text1"/>
          <w:sz w:val="20"/>
          <w:szCs w:val="20"/>
        </w:rPr>
        <w:t>Exception → 200.23.18.0/23 (ISPs-R-Us).</w:t>
      </w:r>
    </w:p>
    <w:p w14:paraId="7CB5FA2B" w14:textId="77777777" w:rsidR="00DF0100" w:rsidRPr="00DF0100" w:rsidRDefault="00DF0100" w:rsidP="00DF0100">
      <w:pPr>
        <w:ind w:left="360"/>
        <w:rPr>
          <w:color w:val="000000" w:themeColor="text1"/>
          <w:sz w:val="20"/>
          <w:szCs w:val="20"/>
        </w:rPr>
      </w:pPr>
      <w:r w:rsidRPr="00DF0100">
        <w:rPr>
          <w:b/>
          <w:bCs/>
          <w:color w:val="000000" w:themeColor="text1"/>
          <w:sz w:val="20"/>
          <w:szCs w:val="20"/>
        </w:rPr>
        <w:t>Result:</w:t>
      </w:r>
    </w:p>
    <w:p w14:paraId="6C4B4B9D" w14:textId="77777777" w:rsidR="00DF0100" w:rsidRPr="00DF0100" w:rsidRDefault="00DF0100">
      <w:pPr>
        <w:pStyle w:val="ListParagraph"/>
        <w:numPr>
          <w:ilvl w:val="1"/>
          <w:numId w:val="68"/>
        </w:numPr>
        <w:rPr>
          <w:color w:val="000000" w:themeColor="text1"/>
          <w:sz w:val="20"/>
          <w:szCs w:val="20"/>
        </w:rPr>
      </w:pPr>
      <w:r w:rsidRPr="00DF0100">
        <w:rPr>
          <w:color w:val="000000" w:themeColor="text1"/>
          <w:sz w:val="20"/>
          <w:szCs w:val="20"/>
        </w:rPr>
        <w:t>Hierarchical aggregation reduces routing table size.</w:t>
      </w:r>
    </w:p>
    <w:p w14:paraId="572F20E8" w14:textId="10B5DC62" w:rsidR="009A72AD" w:rsidRPr="009A72AD" w:rsidRDefault="00DF0100">
      <w:pPr>
        <w:pStyle w:val="ListParagraph"/>
        <w:numPr>
          <w:ilvl w:val="1"/>
          <w:numId w:val="68"/>
        </w:numPr>
        <w:rPr>
          <w:color w:val="000000" w:themeColor="text1"/>
          <w:sz w:val="20"/>
          <w:szCs w:val="20"/>
        </w:rPr>
      </w:pPr>
      <w:r w:rsidRPr="00DF0100">
        <w:rPr>
          <w:color w:val="000000" w:themeColor="text1"/>
          <w:sz w:val="20"/>
          <w:szCs w:val="20"/>
        </w:rPr>
        <w:t>More specific routes are used for exceptions.</w:t>
      </w:r>
    </w:p>
    <w:p w14:paraId="2D3DE83E" w14:textId="0C603321" w:rsidR="009A72AD" w:rsidRPr="009A72AD" w:rsidRDefault="009A72AD" w:rsidP="009A72AD">
      <w:pPr>
        <w:ind w:left="360"/>
        <w:rPr>
          <w:b/>
          <w:bCs/>
          <w:color w:val="000000" w:themeColor="text1"/>
          <w:sz w:val="20"/>
          <w:szCs w:val="20"/>
        </w:rPr>
      </w:pPr>
      <w:r w:rsidRPr="009A72AD">
        <w:rPr>
          <w:rFonts w:ascii="Segoe UI Emoji" w:hAnsi="Segoe UI Emoji" w:cs="Segoe UI Emoji"/>
          <w:b/>
          <w:bCs/>
          <w:color w:val="000000" w:themeColor="text1"/>
          <w:sz w:val="20"/>
          <w:szCs w:val="20"/>
        </w:rPr>
        <w:t>🛡️</w:t>
      </w:r>
      <w:r w:rsidRPr="009A72AD">
        <w:rPr>
          <w:b/>
          <w:bCs/>
          <w:color w:val="000000" w:themeColor="text1"/>
          <w:sz w:val="20"/>
          <w:szCs w:val="20"/>
        </w:rPr>
        <w:t xml:space="preserve"> NAT – Network Address Translation</w:t>
      </w:r>
    </w:p>
    <w:p w14:paraId="3B0364B8"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1. What is NAT?</w:t>
      </w:r>
    </w:p>
    <w:p w14:paraId="0C3BCAA7" w14:textId="77777777" w:rsidR="009A72AD" w:rsidRPr="009A72AD" w:rsidRDefault="009A72AD">
      <w:pPr>
        <w:pStyle w:val="ListParagraph"/>
        <w:numPr>
          <w:ilvl w:val="0"/>
          <w:numId w:val="68"/>
        </w:numPr>
        <w:rPr>
          <w:color w:val="000000" w:themeColor="text1"/>
          <w:sz w:val="20"/>
          <w:szCs w:val="20"/>
        </w:rPr>
      </w:pPr>
      <w:r w:rsidRPr="009A72AD">
        <w:rPr>
          <w:color w:val="000000" w:themeColor="text1"/>
          <w:sz w:val="20"/>
          <w:szCs w:val="20"/>
        </w:rPr>
        <w:t xml:space="preserve">NAT allows </w:t>
      </w:r>
      <w:r w:rsidRPr="009A72AD">
        <w:rPr>
          <w:b/>
          <w:bCs/>
          <w:color w:val="000000" w:themeColor="text1"/>
          <w:sz w:val="20"/>
          <w:szCs w:val="20"/>
        </w:rPr>
        <w:t>all devices in a local network</w:t>
      </w:r>
      <w:r w:rsidRPr="009A72AD">
        <w:rPr>
          <w:color w:val="000000" w:themeColor="text1"/>
          <w:sz w:val="20"/>
          <w:szCs w:val="20"/>
        </w:rPr>
        <w:t xml:space="preserve"> (like your home or office) to </w:t>
      </w:r>
      <w:r w:rsidRPr="009A72AD">
        <w:rPr>
          <w:b/>
          <w:bCs/>
          <w:color w:val="000000" w:themeColor="text1"/>
          <w:sz w:val="20"/>
          <w:szCs w:val="20"/>
        </w:rPr>
        <w:t>share a single public IPv4 address</w:t>
      </w:r>
      <w:r w:rsidRPr="009A72AD">
        <w:rPr>
          <w:color w:val="000000" w:themeColor="text1"/>
          <w:sz w:val="20"/>
          <w:szCs w:val="20"/>
        </w:rPr>
        <w:t xml:space="preserve"> when communicating with the outside Internet.</w:t>
      </w:r>
    </w:p>
    <w:p w14:paraId="6CDA1A0B" w14:textId="77777777" w:rsidR="009A72AD" w:rsidRPr="009A72AD" w:rsidRDefault="009A72AD">
      <w:pPr>
        <w:pStyle w:val="ListParagraph"/>
        <w:numPr>
          <w:ilvl w:val="0"/>
          <w:numId w:val="68"/>
        </w:numPr>
        <w:rPr>
          <w:color w:val="000000" w:themeColor="text1"/>
          <w:sz w:val="20"/>
          <w:szCs w:val="20"/>
        </w:rPr>
      </w:pPr>
      <w:r w:rsidRPr="009A72AD">
        <w:rPr>
          <w:color w:val="000000" w:themeColor="text1"/>
          <w:sz w:val="20"/>
          <w:szCs w:val="20"/>
        </w:rPr>
        <w:t>Example:</w:t>
      </w:r>
    </w:p>
    <w:p w14:paraId="06260CBD" w14:textId="77777777" w:rsidR="009A72AD" w:rsidRPr="009A72AD" w:rsidRDefault="009A72AD">
      <w:pPr>
        <w:pStyle w:val="ListParagraph"/>
        <w:numPr>
          <w:ilvl w:val="0"/>
          <w:numId w:val="68"/>
        </w:numPr>
        <w:rPr>
          <w:color w:val="000000" w:themeColor="text1"/>
          <w:sz w:val="20"/>
          <w:szCs w:val="20"/>
        </w:rPr>
      </w:pPr>
      <w:r w:rsidRPr="009A72AD">
        <w:rPr>
          <w:b/>
          <w:bCs/>
          <w:color w:val="000000" w:themeColor="text1"/>
          <w:sz w:val="20"/>
          <w:szCs w:val="20"/>
        </w:rPr>
        <w:t>Local network (private IPs):</w:t>
      </w:r>
      <w:r w:rsidRPr="009A72AD">
        <w:rPr>
          <w:color w:val="000000" w:themeColor="text1"/>
          <w:sz w:val="20"/>
          <w:szCs w:val="20"/>
        </w:rPr>
        <w:t xml:space="preserve"> 10.0.0.0/24 → devices 10.0.0.1, 10.0.0.2, 10.0.0.3, 10.0.0.4.</w:t>
      </w:r>
    </w:p>
    <w:p w14:paraId="7CC36222" w14:textId="77777777" w:rsidR="009A72AD" w:rsidRPr="009A72AD" w:rsidRDefault="009A72AD">
      <w:pPr>
        <w:pStyle w:val="ListParagraph"/>
        <w:numPr>
          <w:ilvl w:val="0"/>
          <w:numId w:val="68"/>
        </w:numPr>
        <w:rPr>
          <w:color w:val="000000" w:themeColor="text1"/>
          <w:sz w:val="20"/>
          <w:szCs w:val="20"/>
        </w:rPr>
      </w:pPr>
      <w:r w:rsidRPr="009A72AD">
        <w:rPr>
          <w:b/>
          <w:bCs/>
          <w:color w:val="000000" w:themeColor="text1"/>
          <w:sz w:val="20"/>
          <w:szCs w:val="20"/>
        </w:rPr>
        <w:t>Public NAT IP (used outside):</w:t>
      </w:r>
      <w:r w:rsidRPr="009A72AD">
        <w:rPr>
          <w:color w:val="000000" w:themeColor="text1"/>
          <w:sz w:val="20"/>
          <w:szCs w:val="20"/>
        </w:rPr>
        <w:t xml:space="preserve"> 138.76.29.7.</w:t>
      </w:r>
    </w:p>
    <w:p w14:paraId="6E98AA62" w14:textId="77777777" w:rsidR="009A72AD" w:rsidRPr="009A72AD" w:rsidRDefault="009A72AD">
      <w:pPr>
        <w:pStyle w:val="ListParagraph"/>
        <w:numPr>
          <w:ilvl w:val="0"/>
          <w:numId w:val="68"/>
        </w:numPr>
        <w:rPr>
          <w:color w:val="000000" w:themeColor="text1"/>
          <w:sz w:val="20"/>
          <w:szCs w:val="20"/>
        </w:rPr>
      </w:pPr>
      <w:r w:rsidRPr="009A72AD">
        <w:rPr>
          <w:color w:val="000000" w:themeColor="text1"/>
          <w:sz w:val="20"/>
          <w:szCs w:val="20"/>
        </w:rPr>
        <w:t xml:space="preserve">Outgoing datagrams: </w:t>
      </w:r>
      <w:r w:rsidRPr="009A72AD">
        <w:rPr>
          <w:b/>
          <w:bCs/>
          <w:color w:val="000000" w:themeColor="text1"/>
          <w:sz w:val="20"/>
          <w:szCs w:val="20"/>
        </w:rPr>
        <w:t>all use the same NAT IP</w:t>
      </w:r>
      <w:r w:rsidRPr="009A72AD">
        <w:rPr>
          <w:color w:val="000000" w:themeColor="text1"/>
          <w:sz w:val="20"/>
          <w:szCs w:val="20"/>
        </w:rPr>
        <w:t xml:space="preserve">, but with </w:t>
      </w:r>
      <w:r w:rsidRPr="009A72AD">
        <w:rPr>
          <w:b/>
          <w:bCs/>
          <w:color w:val="000000" w:themeColor="text1"/>
          <w:sz w:val="20"/>
          <w:szCs w:val="20"/>
        </w:rPr>
        <w:t>different source port numbers</w:t>
      </w:r>
      <w:r w:rsidRPr="009A72AD">
        <w:rPr>
          <w:color w:val="000000" w:themeColor="text1"/>
          <w:sz w:val="20"/>
          <w:szCs w:val="20"/>
        </w:rPr>
        <w:t xml:space="preserve"> to distinguish devices.</w:t>
      </w:r>
    </w:p>
    <w:p w14:paraId="71883E19" w14:textId="5C5B7B74" w:rsidR="009A72AD" w:rsidRPr="009A72AD" w:rsidRDefault="009A72AD">
      <w:pPr>
        <w:pStyle w:val="ListParagraph"/>
        <w:numPr>
          <w:ilvl w:val="0"/>
          <w:numId w:val="68"/>
        </w:numPr>
        <w:rPr>
          <w:color w:val="000000" w:themeColor="text1"/>
          <w:sz w:val="20"/>
          <w:szCs w:val="20"/>
        </w:rPr>
      </w:pPr>
      <w:r w:rsidRPr="009A72AD">
        <w:rPr>
          <w:color w:val="000000" w:themeColor="text1"/>
          <w:sz w:val="20"/>
          <w:szCs w:val="20"/>
        </w:rPr>
        <w:t xml:space="preserve">Within the local network: devices still use their </w:t>
      </w:r>
      <w:r w:rsidRPr="009A72AD">
        <w:rPr>
          <w:b/>
          <w:bCs/>
          <w:color w:val="000000" w:themeColor="text1"/>
          <w:sz w:val="20"/>
          <w:szCs w:val="20"/>
        </w:rPr>
        <w:t>private IPs</w:t>
      </w:r>
      <w:r w:rsidRPr="009A72AD">
        <w:rPr>
          <w:color w:val="000000" w:themeColor="text1"/>
          <w:sz w:val="20"/>
          <w:szCs w:val="20"/>
        </w:rPr>
        <w:t xml:space="preserve"> normally.</w:t>
      </w:r>
    </w:p>
    <w:p w14:paraId="12C33601"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2. Private IP Address Space</w:t>
      </w:r>
    </w:p>
    <w:p w14:paraId="65FB6DA6" w14:textId="77777777" w:rsidR="009A72AD" w:rsidRPr="009A72AD" w:rsidRDefault="009A72AD">
      <w:pPr>
        <w:pStyle w:val="ListParagraph"/>
        <w:numPr>
          <w:ilvl w:val="0"/>
          <w:numId w:val="70"/>
        </w:numPr>
        <w:rPr>
          <w:color w:val="000000" w:themeColor="text1"/>
          <w:sz w:val="20"/>
          <w:szCs w:val="20"/>
        </w:rPr>
      </w:pPr>
      <w:r w:rsidRPr="009A72AD">
        <w:rPr>
          <w:color w:val="000000" w:themeColor="text1"/>
          <w:sz w:val="20"/>
          <w:szCs w:val="20"/>
        </w:rPr>
        <w:t xml:space="preserve">Devices in local networks use </w:t>
      </w:r>
      <w:r w:rsidRPr="009A72AD">
        <w:rPr>
          <w:b/>
          <w:bCs/>
          <w:color w:val="000000" w:themeColor="text1"/>
          <w:sz w:val="20"/>
          <w:szCs w:val="20"/>
        </w:rPr>
        <w:t>private IP ranges</w:t>
      </w:r>
      <w:r w:rsidRPr="009A72AD">
        <w:rPr>
          <w:color w:val="000000" w:themeColor="text1"/>
          <w:sz w:val="20"/>
          <w:szCs w:val="20"/>
        </w:rPr>
        <w:t>:</w:t>
      </w:r>
    </w:p>
    <w:p w14:paraId="79AA565D" w14:textId="77777777" w:rsidR="009A72AD" w:rsidRPr="009A72AD" w:rsidRDefault="009A72AD">
      <w:pPr>
        <w:pStyle w:val="ListParagraph"/>
        <w:numPr>
          <w:ilvl w:val="1"/>
          <w:numId w:val="70"/>
        </w:numPr>
        <w:rPr>
          <w:color w:val="000000" w:themeColor="text1"/>
          <w:sz w:val="20"/>
          <w:szCs w:val="20"/>
        </w:rPr>
      </w:pPr>
      <w:r w:rsidRPr="009A72AD">
        <w:rPr>
          <w:color w:val="000000" w:themeColor="text1"/>
          <w:sz w:val="20"/>
          <w:szCs w:val="20"/>
        </w:rPr>
        <w:t>10.0.0.0/8</w:t>
      </w:r>
    </w:p>
    <w:p w14:paraId="16C01E8E" w14:textId="77777777" w:rsidR="009A72AD" w:rsidRPr="009A72AD" w:rsidRDefault="009A72AD">
      <w:pPr>
        <w:pStyle w:val="ListParagraph"/>
        <w:numPr>
          <w:ilvl w:val="1"/>
          <w:numId w:val="70"/>
        </w:numPr>
        <w:rPr>
          <w:color w:val="000000" w:themeColor="text1"/>
          <w:sz w:val="20"/>
          <w:szCs w:val="20"/>
        </w:rPr>
      </w:pPr>
      <w:r w:rsidRPr="009A72AD">
        <w:rPr>
          <w:color w:val="000000" w:themeColor="text1"/>
          <w:sz w:val="20"/>
          <w:szCs w:val="20"/>
        </w:rPr>
        <w:t>172.16.0.0/12</w:t>
      </w:r>
    </w:p>
    <w:p w14:paraId="6360EF4C" w14:textId="77777777" w:rsidR="009A72AD" w:rsidRPr="009A72AD" w:rsidRDefault="009A72AD">
      <w:pPr>
        <w:pStyle w:val="ListParagraph"/>
        <w:numPr>
          <w:ilvl w:val="1"/>
          <w:numId w:val="70"/>
        </w:numPr>
        <w:rPr>
          <w:color w:val="000000" w:themeColor="text1"/>
          <w:sz w:val="20"/>
          <w:szCs w:val="20"/>
        </w:rPr>
      </w:pPr>
      <w:r w:rsidRPr="009A72AD">
        <w:rPr>
          <w:color w:val="000000" w:themeColor="text1"/>
          <w:sz w:val="20"/>
          <w:szCs w:val="20"/>
        </w:rPr>
        <w:t>192.168.0.0/16</w:t>
      </w:r>
    </w:p>
    <w:p w14:paraId="7640A9A9" w14:textId="229B5C16" w:rsidR="009A72AD" w:rsidRPr="009A72AD" w:rsidRDefault="009A72AD">
      <w:pPr>
        <w:pStyle w:val="ListParagraph"/>
        <w:numPr>
          <w:ilvl w:val="0"/>
          <w:numId w:val="70"/>
        </w:numPr>
        <w:rPr>
          <w:color w:val="000000" w:themeColor="text1"/>
          <w:sz w:val="20"/>
          <w:szCs w:val="20"/>
        </w:rPr>
      </w:pPr>
      <w:r w:rsidRPr="009A72AD">
        <w:rPr>
          <w:color w:val="000000" w:themeColor="text1"/>
          <w:sz w:val="20"/>
          <w:szCs w:val="20"/>
        </w:rPr>
        <w:t xml:space="preserve">These addresses </w:t>
      </w:r>
      <w:r w:rsidRPr="009A72AD">
        <w:rPr>
          <w:b/>
          <w:bCs/>
          <w:color w:val="000000" w:themeColor="text1"/>
          <w:sz w:val="20"/>
          <w:szCs w:val="20"/>
        </w:rPr>
        <w:t>cannot be routed on the Internet</w:t>
      </w:r>
      <w:r w:rsidRPr="009A72AD">
        <w:rPr>
          <w:color w:val="000000" w:themeColor="text1"/>
          <w:sz w:val="20"/>
          <w:szCs w:val="20"/>
        </w:rPr>
        <w:t>, only inside the local network.</w:t>
      </w:r>
    </w:p>
    <w:p w14:paraId="29B9A771"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3. Advantages of NAT</w:t>
      </w:r>
    </w:p>
    <w:p w14:paraId="52595505" w14:textId="77777777" w:rsidR="009A72AD" w:rsidRPr="009A72AD" w:rsidRDefault="009A72AD">
      <w:pPr>
        <w:pStyle w:val="ListParagraph"/>
        <w:numPr>
          <w:ilvl w:val="0"/>
          <w:numId w:val="71"/>
        </w:numPr>
        <w:rPr>
          <w:color w:val="000000" w:themeColor="text1"/>
          <w:sz w:val="20"/>
          <w:szCs w:val="20"/>
        </w:rPr>
      </w:pPr>
      <w:r w:rsidRPr="009A72AD">
        <w:rPr>
          <w:b/>
          <w:bCs/>
          <w:color w:val="000000" w:themeColor="text1"/>
          <w:sz w:val="20"/>
          <w:szCs w:val="20"/>
        </w:rPr>
        <w:t>Saves public IPs:</w:t>
      </w:r>
      <w:r w:rsidRPr="009A72AD">
        <w:rPr>
          <w:color w:val="000000" w:themeColor="text1"/>
          <w:sz w:val="20"/>
          <w:szCs w:val="20"/>
        </w:rPr>
        <w:t xml:space="preserve"> only </w:t>
      </w:r>
      <w:r w:rsidRPr="009A72AD">
        <w:rPr>
          <w:b/>
          <w:bCs/>
          <w:color w:val="000000" w:themeColor="text1"/>
          <w:sz w:val="20"/>
          <w:szCs w:val="20"/>
        </w:rPr>
        <w:t>one public IP</w:t>
      </w:r>
      <w:r w:rsidRPr="009A72AD">
        <w:rPr>
          <w:color w:val="000000" w:themeColor="text1"/>
          <w:sz w:val="20"/>
          <w:szCs w:val="20"/>
        </w:rPr>
        <w:t xml:space="preserve"> needed for many devices.</w:t>
      </w:r>
    </w:p>
    <w:p w14:paraId="481F78C8" w14:textId="77777777" w:rsidR="009A72AD" w:rsidRPr="009A72AD" w:rsidRDefault="009A72AD">
      <w:pPr>
        <w:pStyle w:val="ListParagraph"/>
        <w:numPr>
          <w:ilvl w:val="0"/>
          <w:numId w:val="71"/>
        </w:numPr>
        <w:rPr>
          <w:color w:val="000000" w:themeColor="text1"/>
          <w:sz w:val="20"/>
          <w:szCs w:val="20"/>
        </w:rPr>
      </w:pPr>
      <w:r w:rsidRPr="009A72AD">
        <w:rPr>
          <w:b/>
          <w:bCs/>
          <w:color w:val="000000" w:themeColor="text1"/>
          <w:sz w:val="20"/>
          <w:szCs w:val="20"/>
        </w:rPr>
        <w:t>Flexible internal addressing:</w:t>
      </w:r>
      <w:r w:rsidRPr="009A72AD">
        <w:rPr>
          <w:color w:val="000000" w:themeColor="text1"/>
          <w:sz w:val="20"/>
          <w:szCs w:val="20"/>
        </w:rPr>
        <w:t xml:space="preserve"> you can change local device addresses </w:t>
      </w:r>
      <w:r w:rsidRPr="009A72AD">
        <w:rPr>
          <w:b/>
          <w:bCs/>
          <w:color w:val="000000" w:themeColor="text1"/>
          <w:sz w:val="20"/>
          <w:szCs w:val="20"/>
        </w:rPr>
        <w:t>without notifying the outside world</w:t>
      </w:r>
      <w:r w:rsidRPr="009A72AD">
        <w:rPr>
          <w:color w:val="000000" w:themeColor="text1"/>
          <w:sz w:val="20"/>
          <w:szCs w:val="20"/>
        </w:rPr>
        <w:t>.</w:t>
      </w:r>
    </w:p>
    <w:p w14:paraId="7A6973EF" w14:textId="77777777" w:rsidR="009A72AD" w:rsidRPr="009A72AD" w:rsidRDefault="009A72AD">
      <w:pPr>
        <w:pStyle w:val="ListParagraph"/>
        <w:numPr>
          <w:ilvl w:val="0"/>
          <w:numId w:val="71"/>
        </w:numPr>
        <w:rPr>
          <w:color w:val="000000" w:themeColor="text1"/>
          <w:sz w:val="20"/>
          <w:szCs w:val="20"/>
        </w:rPr>
      </w:pPr>
      <w:r w:rsidRPr="009A72AD">
        <w:rPr>
          <w:b/>
          <w:bCs/>
          <w:color w:val="000000" w:themeColor="text1"/>
          <w:sz w:val="20"/>
          <w:szCs w:val="20"/>
        </w:rPr>
        <w:t>ISP independence:</w:t>
      </w:r>
      <w:r w:rsidRPr="009A72AD">
        <w:rPr>
          <w:color w:val="000000" w:themeColor="text1"/>
          <w:sz w:val="20"/>
          <w:szCs w:val="20"/>
        </w:rPr>
        <w:t xml:space="preserve"> switch ISP without changing local device IPs.</w:t>
      </w:r>
    </w:p>
    <w:p w14:paraId="7CA20BCF" w14:textId="0BE552E4" w:rsidR="009A72AD" w:rsidRPr="009A72AD" w:rsidRDefault="009A72AD">
      <w:pPr>
        <w:pStyle w:val="ListParagraph"/>
        <w:numPr>
          <w:ilvl w:val="0"/>
          <w:numId w:val="71"/>
        </w:numPr>
        <w:rPr>
          <w:color w:val="000000" w:themeColor="text1"/>
          <w:sz w:val="20"/>
          <w:szCs w:val="20"/>
        </w:rPr>
      </w:pPr>
      <w:r w:rsidRPr="009A72AD">
        <w:rPr>
          <w:b/>
          <w:bCs/>
          <w:color w:val="000000" w:themeColor="text1"/>
          <w:sz w:val="20"/>
          <w:szCs w:val="20"/>
        </w:rPr>
        <w:t>Security:</w:t>
      </w:r>
      <w:r w:rsidRPr="009A72AD">
        <w:rPr>
          <w:color w:val="000000" w:themeColor="text1"/>
          <w:sz w:val="20"/>
          <w:szCs w:val="20"/>
        </w:rPr>
        <w:t xml:space="preserve"> devices inside the network are </w:t>
      </w:r>
      <w:r w:rsidRPr="009A72AD">
        <w:rPr>
          <w:b/>
          <w:bCs/>
          <w:color w:val="000000" w:themeColor="text1"/>
          <w:sz w:val="20"/>
          <w:szCs w:val="20"/>
        </w:rPr>
        <w:t>not directly visible</w:t>
      </w:r>
      <w:r w:rsidRPr="009A72AD">
        <w:rPr>
          <w:color w:val="000000" w:themeColor="text1"/>
          <w:sz w:val="20"/>
          <w:szCs w:val="20"/>
        </w:rPr>
        <w:t xml:space="preserve"> from the Internet.</w:t>
      </w:r>
    </w:p>
    <w:p w14:paraId="6FAC01A0"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4. How NAT Works (Implementation)</w:t>
      </w:r>
    </w:p>
    <w:p w14:paraId="34C75A07" w14:textId="77777777" w:rsidR="009A72AD" w:rsidRPr="009A72AD" w:rsidRDefault="009A72AD">
      <w:pPr>
        <w:numPr>
          <w:ilvl w:val="0"/>
          <w:numId w:val="69"/>
        </w:numPr>
        <w:rPr>
          <w:color w:val="000000" w:themeColor="text1"/>
          <w:sz w:val="20"/>
          <w:szCs w:val="20"/>
        </w:rPr>
      </w:pPr>
      <w:r w:rsidRPr="009A72AD">
        <w:rPr>
          <w:color w:val="000000" w:themeColor="text1"/>
          <w:sz w:val="20"/>
          <w:szCs w:val="20"/>
        </w:rPr>
        <w:t xml:space="preserve">NAT is usually implemented in the </w:t>
      </w:r>
      <w:r w:rsidRPr="009A72AD">
        <w:rPr>
          <w:b/>
          <w:bCs/>
          <w:color w:val="000000" w:themeColor="text1"/>
          <w:sz w:val="20"/>
          <w:szCs w:val="20"/>
        </w:rPr>
        <w:t>router</w:t>
      </w:r>
      <w:r w:rsidRPr="009A72AD">
        <w:rPr>
          <w:color w:val="000000" w:themeColor="text1"/>
          <w:sz w:val="20"/>
          <w:szCs w:val="20"/>
        </w:rPr>
        <w:t xml:space="preserve"> connecting the local network to the Internet.</w:t>
      </w:r>
    </w:p>
    <w:p w14:paraId="5ED57E9B"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Outgoing Datagrams</w:t>
      </w:r>
    </w:p>
    <w:p w14:paraId="3F66E5C3" w14:textId="77777777" w:rsidR="009A72AD" w:rsidRPr="009A72AD" w:rsidRDefault="009A72AD">
      <w:pPr>
        <w:pStyle w:val="ListParagraph"/>
        <w:numPr>
          <w:ilvl w:val="0"/>
          <w:numId w:val="72"/>
        </w:numPr>
        <w:rPr>
          <w:color w:val="000000" w:themeColor="text1"/>
          <w:sz w:val="20"/>
          <w:szCs w:val="20"/>
        </w:rPr>
      </w:pPr>
      <w:r w:rsidRPr="009A72AD">
        <w:rPr>
          <w:color w:val="000000" w:themeColor="text1"/>
          <w:sz w:val="20"/>
          <w:szCs w:val="20"/>
        </w:rPr>
        <w:t>Router replaces (source IP, source port) of each outgoing packet with (NAT IP, new port).</w:t>
      </w:r>
    </w:p>
    <w:p w14:paraId="6989416E" w14:textId="77777777" w:rsidR="009A72AD" w:rsidRPr="009A72AD" w:rsidRDefault="009A72AD">
      <w:pPr>
        <w:pStyle w:val="ListParagraph"/>
        <w:numPr>
          <w:ilvl w:val="0"/>
          <w:numId w:val="72"/>
        </w:numPr>
        <w:rPr>
          <w:color w:val="000000" w:themeColor="text1"/>
          <w:sz w:val="20"/>
          <w:szCs w:val="20"/>
        </w:rPr>
      </w:pPr>
      <w:r w:rsidRPr="009A72AD">
        <w:rPr>
          <w:color w:val="000000" w:themeColor="text1"/>
          <w:sz w:val="20"/>
          <w:szCs w:val="20"/>
        </w:rPr>
        <w:lastRenderedPageBreak/>
        <w:t xml:space="preserve">Keeps a </w:t>
      </w:r>
      <w:r w:rsidRPr="009A72AD">
        <w:rPr>
          <w:b/>
          <w:bCs/>
          <w:color w:val="000000" w:themeColor="text1"/>
          <w:sz w:val="20"/>
          <w:szCs w:val="20"/>
        </w:rPr>
        <w:t>translation table</w:t>
      </w:r>
      <w:r w:rsidRPr="009A72AD">
        <w:rPr>
          <w:color w:val="000000" w:themeColor="text1"/>
          <w:sz w:val="20"/>
          <w:szCs w:val="20"/>
        </w:rPr>
        <w:t>:</w:t>
      </w:r>
    </w:p>
    <w:p w14:paraId="519FFFC3" w14:textId="77777777" w:rsidR="009A72AD" w:rsidRPr="009A72AD" w:rsidRDefault="009A72AD">
      <w:pPr>
        <w:pStyle w:val="ListParagraph"/>
        <w:numPr>
          <w:ilvl w:val="0"/>
          <w:numId w:val="72"/>
        </w:numPr>
        <w:rPr>
          <w:color w:val="000000" w:themeColor="text1"/>
          <w:sz w:val="20"/>
          <w:szCs w:val="20"/>
        </w:rPr>
      </w:pPr>
      <w:r w:rsidRPr="009A72AD">
        <w:rPr>
          <w:color w:val="000000" w:themeColor="text1"/>
          <w:sz w:val="20"/>
          <w:szCs w:val="20"/>
        </w:rPr>
        <w:t>(local IP, local port) → (NAT IP, new port)</w:t>
      </w:r>
    </w:p>
    <w:p w14:paraId="0223BDC6" w14:textId="77777777" w:rsidR="009A72AD" w:rsidRPr="009A72AD" w:rsidRDefault="009A72AD">
      <w:pPr>
        <w:pStyle w:val="ListParagraph"/>
        <w:numPr>
          <w:ilvl w:val="0"/>
          <w:numId w:val="72"/>
        </w:numPr>
        <w:rPr>
          <w:color w:val="000000" w:themeColor="text1"/>
          <w:sz w:val="20"/>
          <w:szCs w:val="20"/>
        </w:rPr>
      </w:pPr>
      <w:r w:rsidRPr="009A72AD">
        <w:rPr>
          <w:color w:val="000000" w:themeColor="text1"/>
          <w:sz w:val="20"/>
          <w:szCs w:val="20"/>
        </w:rPr>
        <w:t>Remote servers respond to (NAT IP, new port).</w:t>
      </w:r>
    </w:p>
    <w:p w14:paraId="303417EB" w14:textId="77777777" w:rsidR="009A72AD" w:rsidRPr="009A72AD" w:rsidRDefault="009A72AD" w:rsidP="009A72AD">
      <w:pPr>
        <w:ind w:left="360"/>
        <w:rPr>
          <w:b/>
          <w:bCs/>
          <w:color w:val="000000" w:themeColor="text1"/>
          <w:sz w:val="20"/>
          <w:szCs w:val="20"/>
        </w:rPr>
      </w:pPr>
      <w:r w:rsidRPr="009A72AD">
        <w:rPr>
          <w:b/>
          <w:bCs/>
          <w:color w:val="000000" w:themeColor="text1"/>
          <w:sz w:val="20"/>
          <w:szCs w:val="20"/>
        </w:rPr>
        <w:t>Incoming Datagrams</w:t>
      </w:r>
    </w:p>
    <w:p w14:paraId="598654AF" w14:textId="77777777" w:rsidR="009A72AD" w:rsidRPr="00225BAD" w:rsidRDefault="009A72AD">
      <w:pPr>
        <w:pStyle w:val="ListParagraph"/>
        <w:numPr>
          <w:ilvl w:val="0"/>
          <w:numId w:val="73"/>
        </w:numPr>
        <w:rPr>
          <w:color w:val="000000" w:themeColor="text1"/>
          <w:sz w:val="20"/>
          <w:szCs w:val="20"/>
        </w:rPr>
      </w:pPr>
      <w:r w:rsidRPr="00225BAD">
        <w:rPr>
          <w:color w:val="000000" w:themeColor="text1"/>
          <w:sz w:val="20"/>
          <w:szCs w:val="20"/>
        </w:rPr>
        <w:t xml:space="preserve">Router looks up the </w:t>
      </w:r>
      <w:r w:rsidRPr="00225BAD">
        <w:rPr>
          <w:b/>
          <w:bCs/>
          <w:color w:val="000000" w:themeColor="text1"/>
          <w:sz w:val="20"/>
          <w:szCs w:val="20"/>
        </w:rPr>
        <w:t>translation table</w:t>
      </w:r>
      <w:r w:rsidRPr="00225BAD">
        <w:rPr>
          <w:color w:val="000000" w:themeColor="text1"/>
          <w:sz w:val="20"/>
          <w:szCs w:val="20"/>
        </w:rPr>
        <w:t>.</w:t>
      </w:r>
    </w:p>
    <w:p w14:paraId="116BA4E7" w14:textId="77777777" w:rsidR="009A72AD" w:rsidRPr="00225BAD" w:rsidRDefault="009A72AD">
      <w:pPr>
        <w:pStyle w:val="ListParagraph"/>
        <w:numPr>
          <w:ilvl w:val="0"/>
          <w:numId w:val="73"/>
        </w:numPr>
        <w:rPr>
          <w:color w:val="000000" w:themeColor="text1"/>
          <w:sz w:val="20"/>
          <w:szCs w:val="20"/>
        </w:rPr>
      </w:pPr>
      <w:r w:rsidRPr="00225BAD">
        <w:rPr>
          <w:color w:val="000000" w:themeColor="text1"/>
          <w:sz w:val="20"/>
          <w:szCs w:val="20"/>
        </w:rPr>
        <w:t xml:space="preserve">Replaces (NAT IP, port) in incoming packet with the </w:t>
      </w:r>
      <w:r w:rsidRPr="00225BAD">
        <w:rPr>
          <w:b/>
          <w:bCs/>
          <w:color w:val="000000" w:themeColor="text1"/>
          <w:sz w:val="20"/>
          <w:szCs w:val="20"/>
        </w:rPr>
        <w:t>original local IP and port</w:t>
      </w:r>
      <w:r w:rsidRPr="00225BAD">
        <w:rPr>
          <w:color w:val="000000" w:themeColor="text1"/>
          <w:sz w:val="20"/>
          <w:szCs w:val="20"/>
        </w:rPr>
        <w:t>.</w:t>
      </w:r>
    </w:p>
    <w:p w14:paraId="69A1F7E6" w14:textId="3F9EBACF" w:rsidR="009A72AD" w:rsidRPr="00225BAD" w:rsidRDefault="009A72AD">
      <w:pPr>
        <w:pStyle w:val="ListParagraph"/>
        <w:numPr>
          <w:ilvl w:val="0"/>
          <w:numId w:val="73"/>
        </w:numPr>
        <w:rPr>
          <w:color w:val="000000" w:themeColor="text1"/>
          <w:sz w:val="20"/>
          <w:szCs w:val="20"/>
        </w:rPr>
      </w:pPr>
      <w:r w:rsidRPr="00225BAD">
        <w:rPr>
          <w:color w:val="000000" w:themeColor="text1"/>
          <w:sz w:val="20"/>
          <w:szCs w:val="20"/>
        </w:rPr>
        <w:t>Delivers packet to the correct device inside the network.</w:t>
      </w:r>
    </w:p>
    <w:p w14:paraId="51C647FF" w14:textId="6A924620" w:rsidR="009A72AD" w:rsidRDefault="00225BAD" w:rsidP="009A72AD">
      <w:pPr>
        <w:ind w:left="360"/>
        <w:rPr>
          <w:b/>
          <w:bCs/>
          <w:color w:val="000000" w:themeColor="text1"/>
          <w:sz w:val="28"/>
          <w:szCs w:val="28"/>
        </w:rPr>
      </w:pPr>
      <w:r w:rsidRPr="00225BAD">
        <w:rPr>
          <w:b/>
          <w:bCs/>
          <w:color w:val="000000" w:themeColor="text1"/>
          <w:sz w:val="28"/>
          <w:szCs w:val="28"/>
        </w:rPr>
        <w:t>NAT: Network Address Translation</w:t>
      </w:r>
    </w:p>
    <w:p w14:paraId="77E4FBDA" w14:textId="680E99C3" w:rsidR="00225BAD" w:rsidRDefault="00225BAD" w:rsidP="009A72AD">
      <w:pPr>
        <w:ind w:left="360"/>
        <w:rPr>
          <w:b/>
          <w:bCs/>
          <w:color w:val="000000" w:themeColor="text1"/>
          <w:sz w:val="28"/>
          <w:szCs w:val="28"/>
        </w:rPr>
      </w:pPr>
      <w:r w:rsidRPr="00225BAD">
        <w:rPr>
          <w:b/>
          <w:bCs/>
          <w:noProof/>
          <w:color w:val="000000" w:themeColor="text1"/>
          <w:sz w:val="28"/>
          <w:szCs w:val="28"/>
        </w:rPr>
        <w:drawing>
          <wp:inline distT="0" distB="0" distL="0" distR="0" wp14:anchorId="132DC907" wp14:editId="03DD0AB4">
            <wp:extent cx="4098089" cy="1790700"/>
            <wp:effectExtent l="0" t="0" r="0" b="0"/>
            <wp:docPr id="438127837" name="Picture 1" descr="A diagram of a computer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27837" name="Picture 1" descr="A diagram of a computer language&#10;&#10;AI-generated content may be incorrect."/>
                    <pic:cNvPicPr/>
                  </pic:nvPicPr>
                  <pic:blipFill>
                    <a:blip r:embed="rId20"/>
                    <a:stretch>
                      <a:fillRect/>
                    </a:stretch>
                  </pic:blipFill>
                  <pic:spPr>
                    <a:xfrm>
                      <a:off x="0" y="0"/>
                      <a:ext cx="4105965" cy="1794141"/>
                    </a:xfrm>
                    <a:prstGeom prst="rect">
                      <a:avLst/>
                    </a:prstGeom>
                  </pic:spPr>
                </pic:pic>
              </a:graphicData>
            </a:graphic>
          </wp:inline>
        </w:drawing>
      </w:r>
    </w:p>
    <w:p w14:paraId="0B408946" w14:textId="4F8DE933" w:rsidR="009F251B" w:rsidRPr="009F251B" w:rsidRDefault="009F251B">
      <w:pPr>
        <w:pStyle w:val="ListParagraph"/>
        <w:numPr>
          <w:ilvl w:val="0"/>
          <w:numId w:val="74"/>
        </w:numPr>
        <w:rPr>
          <w:b/>
          <w:bCs/>
          <w:color w:val="000000" w:themeColor="text1"/>
          <w:sz w:val="20"/>
          <w:szCs w:val="20"/>
        </w:rPr>
      </w:pPr>
      <w:r w:rsidRPr="009F251B">
        <w:rPr>
          <w:b/>
          <w:bCs/>
          <w:color w:val="000000" w:themeColor="text1"/>
          <w:sz w:val="20"/>
          <w:szCs w:val="20"/>
        </w:rPr>
        <w:t xml:space="preserve">advantages: </w:t>
      </w:r>
    </w:p>
    <w:p w14:paraId="19459C83" w14:textId="77777777" w:rsidR="009F251B" w:rsidRDefault="009F251B">
      <w:pPr>
        <w:pStyle w:val="ListParagraph"/>
        <w:numPr>
          <w:ilvl w:val="1"/>
          <w:numId w:val="74"/>
        </w:numPr>
        <w:rPr>
          <w:color w:val="000000" w:themeColor="text1"/>
          <w:sz w:val="20"/>
          <w:szCs w:val="20"/>
        </w:rPr>
      </w:pPr>
      <w:r w:rsidRPr="009F251B">
        <w:rPr>
          <w:color w:val="000000" w:themeColor="text1"/>
          <w:sz w:val="20"/>
          <w:szCs w:val="20"/>
        </w:rPr>
        <w:t xml:space="preserve">just one IP address needed from provider ISP for all devices </w:t>
      </w:r>
    </w:p>
    <w:p w14:paraId="090D15F3" w14:textId="77777777" w:rsidR="009F251B" w:rsidRDefault="009F251B">
      <w:pPr>
        <w:pStyle w:val="ListParagraph"/>
        <w:numPr>
          <w:ilvl w:val="1"/>
          <w:numId w:val="74"/>
        </w:numPr>
        <w:rPr>
          <w:color w:val="000000" w:themeColor="text1"/>
          <w:sz w:val="20"/>
          <w:szCs w:val="20"/>
        </w:rPr>
      </w:pPr>
      <w:r w:rsidRPr="009F251B">
        <w:rPr>
          <w:color w:val="000000" w:themeColor="text1"/>
          <w:sz w:val="20"/>
          <w:szCs w:val="20"/>
        </w:rPr>
        <w:t xml:space="preserve">can change addresses of host in local network without notifying outside world </w:t>
      </w:r>
    </w:p>
    <w:p w14:paraId="435677BB" w14:textId="77777777" w:rsidR="009F251B" w:rsidRDefault="009F251B">
      <w:pPr>
        <w:pStyle w:val="ListParagraph"/>
        <w:numPr>
          <w:ilvl w:val="1"/>
          <w:numId w:val="74"/>
        </w:numPr>
        <w:rPr>
          <w:color w:val="000000" w:themeColor="text1"/>
          <w:sz w:val="20"/>
          <w:szCs w:val="20"/>
        </w:rPr>
      </w:pPr>
      <w:r w:rsidRPr="009F251B">
        <w:rPr>
          <w:color w:val="000000" w:themeColor="text1"/>
          <w:sz w:val="20"/>
          <w:szCs w:val="20"/>
        </w:rPr>
        <w:t xml:space="preserve">can change ISP without changing addresses of devices in local network </w:t>
      </w:r>
    </w:p>
    <w:p w14:paraId="11F03E0B" w14:textId="1EC69533" w:rsidR="009F251B" w:rsidRDefault="009F251B">
      <w:pPr>
        <w:pStyle w:val="ListParagraph"/>
        <w:numPr>
          <w:ilvl w:val="1"/>
          <w:numId w:val="74"/>
        </w:numPr>
        <w:rPr>
          <w:color w:val="000000" w:themeColor="text1"/>
          <w:sz w:val="20"/>
          <w:szCs w:val="20"/>
        </w:rPr>
      </w:pPr>
      <w:r w:rsidRPr="009F251B">
        <w:rPr>
          <w:b/>
          <w:bCs/>
          <w:color w:val="000000" w:themeColor="text1"/>
          <w:sz w:val="20"/>
          <w:szCs w:val="20"/>
        </w:rPr>
        <w:t>security:</w:t>
      </w:r>
      <w:r w:rsidRPr="009F251B">
        <w:rPr>
          <w:color w:val="000000" w:themeColor="text1"/>
          <w:sz w:val="20"/>
          <w:szCs w:val="20"/>
        </w:rPr>
        <w:t xml:space="preserve"> devices inside local net not directly addressable, visible by outside world</w:t>
      </w:r>
    </w:p>
    <w:p w14:paraId="021F54DF" w14:textId="77777777" w:rsidR="00084E8B" w:rsidRPr="00084E8B" w:rsidRDefault="00084E8B" w:rsidP="00084E8B">
      <w:pPr>
        <w:rPr>
          <w:color w:val="000000" w:themeColor="text1"/>
          <w:sz w:val="20"/>
          <w:szCs w:val="20"/>
        </w:rPr>
      </w:pPr>
      <w:r w:rsidRPr="00084E8B">
        <w:rPr>
          <w:b/>
          <w:bCs/>
          <w:color w:val="000000" w:themeColor="text1"/>
          <w:sz w:val="20"/>
          <w:szCs w:val="20"/>
        </w:rPr>
        <w:t>NAT (Network Address Translation)</w:t>
      </w:r>
    </w:p>
    <w:p w14:paraId="07078F29" w14:textId="77777777" w:rsidR="00084E8B" w:rsidRPr="00084E8B" w:rsidRDefault="00084E8B">
      <w:pPr>
        <w:numPr>
          <w:ilvl w:val="0"/>
          <w:numId w:val="75"/>
        </w:numPr>
        <w:rPr>
          <w:color w:val="000000" w:themeColor="text1"/>
          <w:sz w:val="20"/>
          <w:szCs w:val="20"/>
        </w:rPr>
      </w:pPr>
      <w:r w:rsidRPr="00084E8B">
        <w:rPr>
          <w:b/>
          <w:bCs/>
          <w:color w:val="000000" w:themeColor="text1"/>
          <w:sz w:val="20"/>
          <w:szCs w:val="20"/>
        </w:rPr>
        <w:t>Controversies:</w:t>
      </w:r>
    </w:p>
    <w:p w14:paraId="480BC873" w14:textId="77777777" w:rsidR="00084E8B" w:rsidRPr="00084E8B" w:rsidRDefault="00084E8B">
      <w:pPr>
        <w:pStyle w:val="ListParagraph"/>
        <w:numPr>
          <w:ilvl w:val="0"/>
          <w:numId w:val="77"/>
        </w:numPr>
        <w:rPr>
          <w:color w:val="000000" w:themeColor="text1"/>
          <w:sz w:val="20"/>
          <w:szCs w:val="20"/>
        </w:rPr>
      </w:pPr>
      <w:r w:rsidRPr="00084E8B">
        <w:rPr>
          <w:color w:val="000000" w:themeColor="text1"/>
          <w:sz w:val="20"/>
          <w:szCs w:val="20"/>
        </w:rPr>
        <w:t xml:space="preserve">Routers ideally should process only up to </w:t>
      </w:r>
      <w:r w:rsidRPr="00084E8B">
        <w:rPr>
          <w:b/>
          <w:bCs/>
          <w:color w:val="000000" w:themeColor="text1"/>
          <w:sz w:val="20"/>
          <w:szCs w:val="20"/>
        </w:rPr>
        <w:t>Layer 3</w:t>
      </w:r>
      <w:r w:rsidRPr="00084E8B">
        <w:rPr>
          <w:color w:val="000000" w:themeColor="text1"/>
          <w:sz w:val="20"/>
          <w:szCs w:val="20"/>
        </w:rPr>
        <w:t>.</w:t>
      </w:r>
    </w:p>
    <w:p w14:paraId="0715C93A" w14:textId="77777777" w:rsidR="00084E8B" w:rsidRPr="00084E8B" w:rsidRDefault="00084E8B">
      <w:pPr>
        <w:pStyle w:val="ListParagraph"/>
        <w:numPr>
          <w:ilvl w:val="0"/>
          <w:numId w:val="77"/>
        </w:numPr>
        <w:rPr>
          <w:color w:val="000000" w:themeColor="text1"/>
          <w:sz w:val="20"/>
          <w:szCs w:val="20"/>
        </w:rPr>
      </w:pPr>
      <w:r w:rsidRPr="00084E8B">
        <w:rPr>
          <w:b/>
          <w:bCs/>
          <w:color w:val="000000" w:themeColor="text1"/>
          <w:sz w:val="20"/>
          <w:szCs w:val="20"/>
        </w:rPr>
        <w:t>IPv6</w:t>
      </w:r>
      <w:r w:rsidRPr="00084E8B">
        <w:rPr>
          <w:color w:val="000000" w:themeColor="text1"/>
          <w:sz w:val="20"/>
          <w:szCs w:val="20"/>
        </w:rPr>
        <w:t xml:space="preserve"> is meant to solve the IP address shortage, making NAT theoretically unnecessary.</w:t>
      </w:r>
    </w:p>
    <w:p w14:paraId="69D55803" w14:textId="77777777" w:rsidR="00084E8B" w:rsidRPr="00084E8B" w:rsidRDefault="00084E8B">
      <w:pPr>
        <w:pStyle w:val="ListParagraph"/>
        <w:numPr>
          <w:ilvl w:val="0"/>
          <w:numId w:val="77"/>
        </w:numPr>
        <w:rPr>
          <w:color w:val="000000" w:themeColor="text1"/>
          <w:sz w:val="20"/>
          <w:szCs w:val="20"/>
        </w:rPr>
      </w:pPr>
      <w:r w:rsidRPr="00084E8B">
        <w:rPr>
          <w:b/>
          <w:bCs/>
          <w:color w:val="000000" w:themeColor="text1"/>
          <w:sz w:val="20"/>
          <w:szCs w:val="20"/>
        </w:rPr>
        <w:t>Violates end-to-end principle</w:t>
      </w:r>
      <w:r w:rsidRPr="00084E8B">
        <w:rPr>
          <w:color w:val="000000" w:themeColor="text1"/>
          <w:sz w:val="20"/>
          <w:szCs w:val="20"/>
        </w:rPr>
        <w:t>: NAT manipulates port numbers, which is done by network-layer devices rather than endpoints.</w:t>
      </w:r>
    </w:p>
    <w:p w14:paraId="389E4FCB" w14:textId="77777777" w:rsidR="00084E8B" w:rsidRPr="00084E8B" w:rsidRDefault="00084E8B">
      <w:pPr>
        <w:pStyle w:val="ListParagraph"/>
        <w:numPr>
          <w:ilvl w:val="0"/>
          <w:numId w:val="77"/>
        </w:numPr>
        <w:rPr>
          <w:color w:val="000000" w:themeColor="text1"/>
          <w:sz w:val="20"/>
          <w:szCs w:val="20"/>
        </w:rPr>
      </w:pPr>
      <w:r w:rsidRPr="00084E8B">
        <w:rPr>
          <w:b/>
          <w:bCs/>
          <w:color w:val="000000" w:themeColor="text1"/>
          <w:sz w:val="20"/>
          <w:szCs w:val="20"/>
        </w:rPr>
        <w:t>NAT traversal issues</w:t>
      </w:r>
      <w:r w:rsidRPr="00084E8B">
        <w:rPr>
          <w:color w:val="000000" w:themeColor="text1"/>
          <w:sz w:val="20"/>
          <w:szCs w:val="20"/>
        </w:rPr>
        <w:t>: Connecting to servers behind NAT can be tricky.</w:t>
      </w:r>
    </w:p>
    <w:p w14:paraId="2C67FD62" w14:textId="77777777" w:rsidR="00084E8B" w:rsidRPr="00084E8B" w:rsidRDefault="00084E8B">
      <w:pPr>
        <w:numPr>
          <w:ilvl w:val="0"/>
          <w:numId w:val="75"/>
        </w:numPr>
        <w:rPr>
          <w:color w:val="000000" w:themeColor="text1"/>
          <w:sz w:val="20"/>
          <w:szCs w:val="20"/>
        </w:rPr>
      </w:pPr>
      <w:r w:rsidRPr="00084E8B">
        <w:rPr>
          <w:b/>
          <w:bCs/>
          <w:color w:val="000000" w:themeColor="text1"/>
          <w:sz w:val="20"/>
          <w:szCs w:val="20"/>
        </w:rPr>
        <w:t>Reality:</w:t>
      </w:r>
    </w:p>
    <w:p w14:paraId="2C705BE4" w14:textId="77777777" w:rsidR="00084E8B" w:rsidRPr="00084E8B" w:rsidRDefault="00084E8B">
      <w:pPr>
        <w:numPr>
          <w:ilvl w:val="1"/>
          <w:numId w:val="76"/>
        </w:numPr>
        <w:rPr>
          <w:color w:val="000000" w:themeColor="text1"/>
          <w:sz w:val="20"/>
          <w:szCs w:val="20"/>
        </w:rPr>
      </w:pPr>
      <w:r w:rsidRPr="00084E8B">
        <w:rPr>
          <w:color w:val="000000" w:themeColor="text1"/>
          <w:sz w:val="20"/>
          <w:szCs w:val="20"/>
        </w:rPr>
        <w:t xml:space="preserve">NAT is </w:t>
      </w:r>
      <w:r w:rsidRPr="00084E8B">
        <w:rPr>
          <w:b/>
          <w:bCs/>
          <w:color w:val="000000" w:themeColor="text1"/>
          <w:sz w:val="20"/>
          <w:szCs w:val="20"/>
        </w:rPr>
        <w:t>widely used</w:t>
      </w:r>
      <w:r w:rsidRPr="00084E8B">
        <w:rPr>
          <w:color w:val="000000" w:themeColor="text1"/>
          <w:sz w:val="20"/>
          <w:szCs w:val="20"/>
        </w:rPr>
        <w:t xml:space="preserve"> in practice:</w:t>
      </w:r>
    </w:p>
    <w:p w14:paraId="6D81F1A6" w14:textId="77777777" w:rsidR="00084E8B" w:rsidRPr="00084E8B" w:rsidRDefault="00084E8B">
      <w:pPr>
        <w:pStyle w:val="ListParagraph"/>
        <w:numPr>
          <w:ilvl w:val="1"/>
          <w:numId w:val="74"/>
        </w:numPr>
        <w:rPr>
          <w:color w:val="000000" w:themeColor="text1"/>
          <w:sz w:val="20"/>
          <w:szCs w:val="20"/>
        </w:rPr>
      </w:pPr>
      <w:r w:rsidRPr="00084E8B">
        <w:rPr>
          <w:color w:val="000000" w:themeColor="text1"/>
          <w:sz w:val="20"/>
          <w:szCs w:val="20"/>
        </w:rPr>
        <w:t>Home networks</w:t>
      </w:r>
    </w:p>
    <w:p w14:paraId="2D205382" w14:textId="77777777" w:rsidR="00084E8B" w:rsidRPr="00084E8B" w:rsidRDefault="00084E8B">
      <w:pPr>
        <w:pStyle w:val="ListParagraph"/>
        <w:numPr>
          <w:ilvl w:val="1"/>
          <w:numId w:val="74"/>
        </w:numPr>
        <w:rPr>
          <w:color w:val="000000" w:themeColor="text1"/>
          <w:sz w:val="20"/>
          <w:szCs w:val="20"/>
        </w:rPr>
      </w:pPr>
      <w:r w:rsidRPr="00084E8B">
        <w:rPr>
          <w:color w:val="000000" w:themeColor="text1"/>
          <w:sz w:val="20"/>
          <w:szCs w:val="20"/>
        </w:rPr>
        <w:t>Institutional networks</w:t>
      </w:r>
    </w:p>
    <w:p w14:paraId="4C3072C6" w14:textId="77777777" w:rsidR="00084E8B" w:rsidRPr="00084E8B" w:rsidRDefault="00084E8B">
      <w:pPr>
        <w:pStyle w:val="ListParagraph"/>
        <w:numPr>
          <w:ilvl w:val="1"/>
          <w:numId w:val="74"/>
        </w:numPr>
        <w:rPr>
          <w:color w:val="000000" w:themeColor="text1"/>
          <w:sz w:val="20"/>
          <w:szCs w:val="20"/>
        </w:rPr>
      </w:pPr>
      <w:r w:rsidRPr="00084E8B">
        <w:rPr>
          <w:color w:val="000000" w:themeColor="text1"/>
          <w:sz w:val="20"/>
          <w:szCs w:val="20"/>
        </w:rPr>
        <w:t>4G/5G cellular networks</w:t>
      </w:r>
    </w:p>
    <w:p w14:paraId="385E428E" w14:textId="77777777" w:rsidR="00084E8B" w:rsidRPr="00084E8B" w:rsidRDefault="00084E8B" w:rsidP="00084E8B">
      <w:pPr>
        <w:ind w:left="360"/>
        <w:rPr>
          <w:b/>
          <w:bCs/>
          <w:color w:val="000000" w:themeColor="text1"/>
          <w:sz w:val="20"/>
          <w:szCs w:val="20"/>
        </w:rPr>
      </w:pPr>
      <w:r w:rsidRPr="00084E8B">
        <w:rPr>
          <w:b/>
          <w:bCs/>
          <w:color w:val="000000" w:themeColor="text1"/>
          <w:sz w:val="20"/>
          <w:szCs w:val="20"/>
        </w:rPr>
        <w:t>IPv6: Motivation</w:t>
      </w:r>
    </w:p>
    <w:p w14:paraId="132C0C71" w14:textId="77777777" w:rsidR="00084E8B" w:rsidRPr="00084E8B" w:rsidRDefault="00084E8B">
      <w:pPr>
        <w:pStyle w:val="ListParagraph"/>
        <w:numPr>
          <w:ilvl w:val="0"/>
          <w:numId w:val="74"/>
        </w:numPr>
        <w:rPr>
          <w:color w:val="000000" w:themeColor="text1"/>
          <w:sz w:val="20"/>
          <w:szCs w:val="20"/>
        </w:rPr>
      </w:pPr>
      <w:r w:rsidRPr="00084E8B">
        <w:rPr>
          <w:b/>
          <w:bCs/>
          <w:color w:val="000000" w:themeColor="text1"/>
          <w:sz w:val="20"/>
          <w:szCs w:val="20"/>
        </w:rPr>
        <w:t>Initial motivation:</w:t>
      </w:r>
      <w:r w:rsidRPr="00084E8B">
        <w:rPr>
          <w:color w:val="000000" w:themeColor="text1"/>
          <w:sz w:val="20"/>
          <w:szCs w:val="20"/>
        </w:rPr>
        <w:t xml:space="preserve"> IPv4’s 32-bit address space would eventually run out.</w:t>
      </w:r>
    </w:p>
    <w:p w14:paraId="1BE61023" w14:textId="77777777" w:rsidR="00084E8B" w:rsidRPr="00084E8B" w:rsidRDefault="00084E8B">
      <w:pPr>
        <w:pStyle w:val="ListParagraph"/>
        <w:numPr>
          <w:ilvl w:val="0"/>
          <w:numId w:val="74"/>
        </w:numPr>
        <w:rPr>
          <w:color w:val="000000" w:themeColor="text1"/>
          <w:sz w:val="20"/>
          <w:szCs w:val="20"/>
        </w:rPr>
      </w:pPr>
      <w:r w:rsidRPr="00084E8B">
        <w:rPr>
          <w:b/>
          <w:bCs/>
          <w:color w:val="000000" w:themeColor="text1"/>
          <w:sz w:val="20"/>
          <w:szCs w:val="20"/>
        </w:rPr>
        <w:t>Additional motivations:</w:t>
      </w:r>
    </w:p>
    <w:p w14:paraId="6405D452" w14:textId="77777777" w:rsidR="00084E8B" w:rsidRPr="00084E8B" w:rsidRDefault="00084E8B">
      <w:pPr>
        <w:pStyle w:val="ListParagraph"/>
        <w:numPr>
          <w:ilvl w:val="1"/>
          <w:numId w:val="74"/>
        </w:numPr>
        <w:rPr>
          <w:color w:val="000000" w:themeColor="text1"/>
          <w:sz w:val="20"/>
          <w:szCs w:val="20"/>
        </w:rPr>
      </w:pPr>
      <w:r w:rsidRPr="00084E8B">
        <w:rPr>
          <w:b/>
          <w:bCs/>
          <w:color w:val="000000" w:themeColor="text1"/>
          <w:sz w:val="20"/>
          <w:szCs w:val="20"/>
        </w:rPr>
        <w:t>Faster processing/forwarding</w:t>
      </w:r>
      <w:r w:rsidRPr="00084E8B">
        <w:rPr>
          <w:color w:val="000000" w:themeColor="text1"/>
          <w:sz w:val="20"/>
          <w:szCs w:val="20"/>
        </w:rPr>
        <w:t>: Fixed 40-byte header.</w:t>
      </w:r>
    </w:p>
    <w:p w14:paraId="34D74BE3" w14:textId="3F6D3F6A" w:rsidR="00084E8B" w:rsidRPr="00084E8B" w:rsidRDefault="00084E8B">
      <w:pPr>
        <w:pStyle w:val="ListParagraph"/>
        <w:numPr>
          <w:ilvl w:val="1"/>
          <w:numId w:val="74"/>
        </w:numPr>
        <w:rPr>
          <w:color w:val="000000" w:themeColor="text1"/>
          <w:sz w:val="20"/>
          <w:szCs w:val="20"/>
        </w:rPr>
      </w:pPr>
      <w:r w:rsidRPr="00084E8B">
        <w:rPr>
          <w:b/>
          <w:bCs/>
          <w:color w:val="000000" w:themeColor="text1"/>
          <w:sz w:val="20"/>
          <w:szCs w:val="20"/>
        </w:rPr>
        <w:t>Flow-based handling</w:t>
      </w:r>
      <w:r w:rsidRPr="00084E8B">
        <w:rPr>
          <w:color w:val="000000" w:themeColor="text1"/>
          <w:sz w:val="20"/>
          <w:szCs w:val="20"/>
        </w:rPr>
        <w:t>: Allows network-layer differentiation of “flows”.</w:t>
      </w:r>
    </w:p>
    <w:p w14:paraId="42871FA0" w14:textId="77777777" w:rsidR="00084E8B" w:rsidRDefault="00084E8B" w:rsidP="00084E8B">
      <w:pPr>
        <w:ind w:left="360"/>
        <w:rPr>
          <w:b/>
          <w:bCs/>
          <w:color w:val="000000" w:themeColor="text1"/>
          <w:sz w:val="20"/>
          <w:szCs w:val="20"/>
        </w:rPr>
      </w:pPr>
      <w:r w:rsidRPr="00084E8B">
        <w:rPr>
          <w:b/>
          <w:bCs/>
          <w:color w:val="000000" w:themeColor="text1"/>
          <w:sz w:val="20"/>
          <w:szCs w:val="20"/>
        </w:rPr>
        <w:t>What’s missing compared with IPv4</w:t>
      </w:r>
    </w:p>
    <w:p w14:paraId="24BAECC0" w14:textId="6F88E899" w:rsidR="00084E8B" w:rsidRPr="00084E8B" w:rsidRDefault="00084E8B" w:rsidP="00084E8B">
      <w:pPr>
        <w:ind w:left="360"/>
        <w:jc w:val="center"/>
        <w:rPr>
          <w:b/>
          <w:bCs/>
          <w:color w:val="000000" w:themeColor="text1"/>
          <w:sz w:val="20"/>
          <w:szCs w:val="20"/>
        </w:rPr>
      </w:pPr>
      <w:r w:rsidRPr="00084E8B">
        <w:rPr>
          <w:noProof/>
          <w:color w:val="000000" w:themeColor="text1"/>
          <w:sz w:val="20"/>
          <w:szCs w:val="20"/>
        </w:rPr>
        <w:lastRenderedPageBreak/>
        <w:drawing>
          <wp:inline distT="0" distB="0" distL="0" distR="0" wp14:anchorId="7250327C" wp14:editId="09ADB776">
            <wp:extent cx="4362450" cy="1525359"/>
            <wp:effectExtent l="0" t="0" r="0" b="0"/>
            <wp:docPr id="14486668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6680" name="Picture 1" descr="A close-up of a computer screen&#10;&#10;AI-generated content may be incorrect."/>
                    <pic:cNvPicPr/>
                  </pic:nvPicPr>
                  <pic:blipFill>
                    <a:blip r:embed="rId21"/>
                    <a:stretch>
                      <a:fillRect/>
                    </a:stretch>
                  </pic:blipFill>
                  <pic:spPr>
                    <a:xfrm>
                      <a:off x="0" y="0"/>
                      <a:ext cx="4362450" cy="1525359"/>
                    </a:xfrm>
                    <a:prstGeom prst="rect">
                      <a:avLst/>
                    </a:prstGeom>
                  </pic:spPr>
                </pic:pic>
              </a:graphicData>
            </a:graphic>
          </wp:inline>
        </w:drawing>
      </w:r>
    </w:p>
    <w:p w14:paraId="54D526FF" w14:textId="77777777" w:rsidR="00084E8B" w:rsidRPr="00084E8B" w:rsidRDefault="00084E8B">
      <w:pPr>
        <w:pStyle w:val="ListParagraph"/>
        <w:numPr>
          <w:ilvl w:val="0"/>
          <w:numId w:val="78"/>
        </w:numPr>
        <w:rPr>
          <w:color w:val="000000" w:themeColor="text1"/>
          <w:sz w:val="20"/>
          <w:szCs w:val="20"/>
        </w:rPr>
      </w:pPr>
      <w:r w:rsidRPr="00084E8B">
        <w:rPr>
          <w:color w:val="000000" w:themeColor="text1"/>
          <w:sz w:val="20"/>
          <w:szCs w:val="20"/>
        </w:rPr>
        <w:t xml:space="preserve">No </w:t>
      </w:r>
      <w:r w:rsidRPr="00084E8B">
        <w:rPr>
          <w:b/>
          <w:bCs/>
          <w:color w:val="000000" w:themeColor="text1"/>
          <w:sz w:val="20"/>
          <w:szCs w:val="20"/>
        </w:rPr>
        <w:t>checksum</w:t>
      </w:r>
      <w:r w:rsidRPr="00084E8B">
        <w:rPr>
          <w:color w:val="000000" w:themeColor="text1"/>
          <w:sz w:val="20"/>
          <w:szCs w:val="20"/>
        </w:rPr>
        <w:t xml:space="preserve"> → speeds up router processing.</w:t>
      </w:r>
    </w:p>
    <w:p w14:paraId="1045F7BB" w14:textId="77777777" w:rsidR="00084E8B" w:rsidRPr="00084E8B" w:rsidRDefault="00084E8B">
      <w:pPr>
        <w:pStyle w:val="ListParagraph"/>
        <w:numPr>
          <w:ilvl w:val="0"/>
          <w:numId w:val="78"/>
        </w:numPr>
        <w:rPr>
          <w:color w:val="000000" w:themeColor="text1"/>
          <w:sz w:val="20"/>
          <w:szCs w:val="20"/>
        </w:rPr>
      </w:pPr>
      <w:r w:rsidRPr="00084E8B">
        <w:rPr>
          <w:color w:val="000000" w:themeColor="text1"/>
          <w:sz w:val="20"/>
          <w:szCs w:val="20"/>
        </w:rPr>
        <w:t xml:space="preserve">No </w:t>
      </w:r>
      <w:r w:rsidRPr="00084E8B">
        <w:rPr>
          <w:b/>
          <w:bCs/>
          <w:color w:val="000000" w:themeColor="text1"/>
          <w:sz w:val="20"/>
          <w:szCs w:val="20"/>
        </w:rPr>
        <w:t>fragmentation/reassembly</w:t>
      </w:r>
      <w:r w:rsidRPr="00084E8B">
        <w:rPr>
          <w:color w:val="000000" w:themeColor="text1"/>
          <w:sz w:val="20"/>
          <w:szCs w:val="20"/>
        </w:rPr>
        <w:t>.</w:t>
      </w:r>
    </w:p>
    <w:p w14:paraId="3BA7B1D1" w14:textId="483C5411" w:rsidR="00084E8B" w:rsidRPr="00084E8B" w:rsidRDefault="00084E8B">
      <w:pPr>
        <w:pStyle w:val="ListParagraph"/>
        <w:numPr>
          <w:ilvl w:val="0"/>
          <w:numId w:val="78"/>
        </w:numPr>
        <w:rPr>
          <w:color w:val="000000" w:themeColor="text1"/>
          <w:sz w:val="20"/>
          <w:szCs w:val="20"/>
        </w:rPr>
      </w:pPr>
      <w:r w:rsidRPr="00084E8B">
        <w:rPr>
          <w:color w:val="000000" w:themeColor="text1"/>
          <w:sz w:val="20"/>
          <w:szCs w:val="20"/>
        </w:rPr>
        <w:t xml:space="preserve">No </w:t>
      </w:r>
      <w:r w:rsidRPr="00084E8B">
        <w:rPr>
          <w:b/>
          <w:bCs/>
          <w:color w:val="000000" w:themeColor="text1"/>
          <w:sz w:val="20"/>
          <w:szCs w:val="20"/>
        </w:rPr>
        <w:t>options</w:t>
      </w:r>
      <w:r w:rsidRPr="00084E8B">
        <w:rPr>
          <w:color w:val="000000" w:themeColor="text1"/>
          <w:sz w:val="20"/>
          <w:szCs w:val="20"/>
        </w:rPr>
        <w:t xml:space="preserve"> → handled via upper-layer “next-header” protocols.</w:t>
      </w:r>
    </w:p>
    <w:p w14:paraId="2B5D7851" w14:textId="77777777" w:rsidR="00084E8B" w:rsidRPr="00084E8B" w:rsidRDefault="00084E8B" w:rsidP="00084E8B">
      <w:pPr>
        <w:ind w:left="360"/>
        <w:rPr>
          <w:b/>
          <w:bCs/>
          <w:color w:val="000000" w:themeColor="text1"/>
          <w:sz w:val="20"/>
          <w:szCs w:val="20"/>
        </w:rPr>
      </w:pPr>
      <w:r w:rsidRPr="00084E8B">
        <w:rPr>
          <w:b/>
          <w:bCs/>
          <w:color w:val="000000" w:themeColor="text1"/>
          <w:sz w:val="20"/>
          <w:szCs w:val="20"/>
        </w:rPr>
        <w:t>Transition from IPv4 to IPv6</w:t>
      </w:r>
    </w:p>
    <w:p w14:paraId="3BDD89A7" w14:textId="77777777" w:rsidR="00084E8B" w:rsidRPr="00084E8B" w:rsidRDefault="00084E8B">
      <w:pPr>
        <w:pStyle w:val="ListParagraph"/>
        <w:numPr>
          <w:ilvl w:val="0"/>
          <w:numId w:val="79"/>
        </w:numPr>
        <w:rPr>
          <w:color w:val="000000" w:themeColor="text1"/>
          <w:sz w:val="20"/>
          <w:szCs w:val="20"/>
        </w:rPr>
      </w:pPr>
      <w:r w:rsidRPr="00084E8B">
        <w:rPr>
          <w:b/>
          <w:bCs/>
          <w:color w:val="000000" w:themeColor="text1"/>
          <w:sz w:val="20"/>
          <w:szCs w:val="20"/>
        </w:rPr>
        <w:t>Challenges:</w:t>
      </w:r>
    </w:p>
    <w:p w14:paraId="3CF6976C" w14:textId="77777777" w:rsidR="00084E8B" w:rsidRPr="00084E8B" w:rsidRDefault="00084E8B">
      <w:pPr>
        <w:pStyle w:val="ListParagraph"/>
        <w:numPr>
          <w:ilvl w:val="1"/>
          <w:numId w:val="79"/>
        </w:numPr>
        <w:rPr>
          <w:color w:val="000000" w:themeColor="text1"/>
          <w:sz w:val="20"/>
          <w:szCs w:val="20"/>
        </w:rPr>
      </w:pPr>
      <w:r w:rsidRPr="00084E8B">
        <w:rPr>
          <w:color w:val="000000" w:themeColor="text1"/>
          <w:sz w:val="20"/>
          <w:szCs w:val="20"/>
        </w:rPr>
        <w:t>Not all routers can be upgraded simultaneously → no “flag days”.</w:t>
      </w:r>
    </w:p>
    <w:p w14:paraId="5B1BD636" w14:textId="77777777" w:rsidR="00084E8B" w:rsidRPr="00084E8B" w:rsidRDefault="00084E8B">
      <w:pPr>
        <w:pStyle w:val="ListParagraph"/>
        <w:numPr>
          <w:ilvl w:val="1"/>
          <w:numId w:val="79"/>
        </w:numPr>
        <w:rPr>
          <w:color w:val="000000" w:themeColor="text1"/>
          <w:sz w:val="20"/>
          <w:szCs w:val="20"/>
        </w:rPr>
      </w:pPr>
      <w:r w:rsidRPr="00084E8B">
        <w:rPr>
          <w:color w:val="000000" w:themeColor="text1"/>
          <w:sz w:val="20"/>
          <w:szCs w:val="20"/>
        </w:rPr>
        <w:t xml:space="preserve">Networks must operate with </w:t>
      </w:r>
      <w:r w:rsidRPr="00084E8B">
        <w:rPr>
          <w:b/>
          <w:bCs/>
          <w:color w:val="000000" w:themeColor="text1"/>
          <w:sz w:val="20"/>
          <w:szCs w:val="20"/>
        </w:rPr>
        <w:t>mixed IPv4 and IPv6 routers</w:t>
      </w:r>
      <w:r w:rsidRPr="00084E8B">
        <w:rPr>
          <w:color w:val="000000" w:themeColor="text1"/>
          <w:sz w:val="20"/>
          <w:szCs w:val="20"/>
        </w:rPr>
        <w:t>.</w:t>
      </w:r>
    </w:p>
    <w:p w14:paraId="55F5B680" w14:textId="5938C6D9" w:rsidR="00084E8B" w:rsidRPr="00084E8B" w:rsidRDefault="00084E8B">
      <w:pPr>
        <w:pStyle w:val="ListParagraph"/>
        <w:numPr>
          <w:ilvl w:val="0"/>
          <w:numId w:val="79"/>
        </w:numPr>
        <w:rPr>
          <w:color w:val="000000" w:themeColor="text1"/>
          <w:sz w:val="20"/>
          <w:szCs w:val="20"/>
        </w:rPr>
      </w:pPr>
      <w:r w:rsidRPr="00084E8B">
        <w:rPr>
          <w:b/>
          <w:bCs/>
          <w:color w:val="000000" w:themeColor="text1"/>
          <w:sz w:val="20"/>
          <w:szCs w:val="20"/>
        </w:rPr>
        <w:t>Solution:</w:t>
      </w:r>
      <w:r w:rsidRPr="00084E8B">
        <w:rPr>
          <w:color w:val="000000" w:themeColor="text1"/>
          <w:sz w:val="20"/>
          <w:szCs w:val="20"/>
        </w:rPr>
        <w:t xml:space="preserve"> </w:t>
      </w:r>
      <w:r w:rsidR="00CD3256" w:rsidRPr="00084E8B">
        <w:rPr>
          <w:color w:val="000000" w:themeColor="text1"/>
          <w:sz w:val="20"/>
          <w:szCs w:val="20"/>
        </w:rPr>
        <w:t>Tunnelling</w:t>
      </w:r>
    </w:p>
    <w:p w14:paraId="4E672105" w14:textId="77777777" w:rsidR="00084E8B" w:rsidRPr="00084E8B" w:rsidRDefault="00084E8B">
      <w:pPr>
        <w:pStyle w:val="ListParagraph"/>
        <w:numPr>
          <w:ilvl w:val="1"/>
          <w:numId w:val="79"/>
        </w:numPr>
        <w:rPr>
          <w:color w:val="000000" w:themeColor="text1"/>
          <w:sz w:val="20"/>
          <w:szCs w:val="20"/>
        </w:rPr>
      </w:pPr>
      <w:r w:rsidRPr="00084E8B">
        <w:rPr>
          <w:color w:val="000000" w:themeColor="text1"/>
          <w:sz w:val="20"/>
          <w:szCs w:val="20"/>
        </w:rPr>
        <w:t>IPv6 datagram carried as payload inside IPv4 datagram (“packet within a packet”).</w:t>
      </w:r>
    </w:p>
    <w:p w14:paraId="085578FF" w14:textId="103DB292" w:rsidR="00BB25A3" w:rsidRPr="00BB25A3" w:rsidRDefault="00084E8B">
      <w:pPr>
        <w:pStyle w:val="ListParagraph"/>
        <w:numPr>
          <w:ilvl w:val="1"/>
          <w:numId w:val="79"/>
        </w:numPr>
        <w:rPr>
          <w:color w:val="000000" w:themeColor="text1"/>
          <w:sz w:val="20"/>
          <w:szCs w:val="20"/>
        </w:rPr>
      </w:pPr>
      <w:r w:rsidRPr="00084E8B">
        <w:rPr>
          <w:color w:val="000000" w:themeColor="text1"/>
          <w:sz w:val="20"/>
          <w:szCs w:val="20"/>
        </w:rPr>
        <w:t xml:space="preserve">Widely used in </w:t>
      </w:r>
      <w:r w:rsidRPr="00084E8B">
        <w:rPr>
          <w:b/>
          <w:bCs/>
          <w:color w:val="000000" w:themeColor="text1"/>
          <w:sz w:val="20"/>
          <w:szCs w:val="20"/>
        </w:rPr>
        <w:t>4G/5G networks</w:t>
      </w:r>
      <w:r w:rsidRPr="00084E8B">
        <w:rPr>
          <w:color w:val="000000" w:themeColor="text1"/>
          <w:sz w:val="20"/>
          <w:szCs w:val="20"/>
        </w:rPr>
        <w:t xml:space="preserve"> and other contexts.</w:t>
      </w:r>
    </w:p>
    <w:p w14:paraId="520F93DF" w14:textId="32BA5139" w:rsidR="00BB25A3" w:rsidRPr="00BB25A3" w:rsidRDefault="00BB25A3" w:rsidP="00BB25A3">
      <w:pPr>
        <w:ind w:left="360"/>
        <w:rPr>
          <w:b/>
          <w:bCs/>
          <w:color w:val="000000" w:themeColor="text1"/>
          <w:sz w:val="20"/>
          <w:szCs w:val="20"/>
        </w:rPr>
      </w:pPr>
      <w:proofErr w:type="spellStart"/>
      <w:r w:rsidRPr="00BB25A3">
        <w:rPr>
          <w:b/>
          <w:bCs/>
          <w:color w:val="000000" w:themeColor="text1"/>
          <w:sz w:val="20"/>
          <w:szCs w:val="20"/>
        </w:rPr>
        <w:t>Tuneling</w:t>
      </w:r>
      <w:proofErr w:type="spellEnd"/>
      <w:r w:rsidRPr="00BB25A3">
        <w:rPr>
          <w:b/>
          <w:bCs/>
          <w:color w:val="000000" w:themeColor="text1"/>
          <w:sz w:val="20"/>
          <w:szCs w:val="20"/>
        </w:rPr>
        <w:t xml:space="preserve"> and Encapsulation</w:t>
      </w:r>
    </w:p>
    <w:p w14:paraId="3AA8A58F" w14:textId="77777777" w:rsidR="00BB25A3" w:rsidRPr="00BB25A3" w:rsidRDefault="00BB25A3" w:rsidP="00BB25A3">
      <w:pPr>
        <w:ind w:left="360"/>
        <w:rPr>
          <w:b/>
          <w:bCs/>
          <w:color w:val="000000" w:themeColor="text1"/>
          <w:sz w:val="20"/>
          <w:szCs w:val="20"/>
        </w:rPr>
      </w:pPr>
      <w:r w:rsidRPr="00BB25A3">
        <w:rPr>
          <w:b/>
          <w:bCs/>
          <w:color w:val="000000" w:themeColor="text1"/>
          <w:sz w:val="20"/>
          <w:szCs w:val="20"/>
        </w:rPr>
        <w:t>1. Ethernet connecting two IPv6 routers</w:t>
      </w:r>
    </w:p>
    <w:p w14:paraId="72E426BA" w14:textId="77777777" w:rsidR="00BB25A3" w:rsidRPr="00BB25A3" w:rsidRDefault="00BB25A3">
      <w:pPr>
        <w:numPr>
          <w:ilvl w:val="0"/>
          <w:numId w:val="80"/>
        </w:numPr>
        <w:rPr>
          <w:color w:val="000000" w:themeColor="text1"/>
          <w:sz w:val="20"/>
          <w:szCs w:val="20"/>
        </w:rPr>
      </w:pPr>
      <w:r w:rsidRPr="00BB25A3">
        <w:rPr>
          <w:b/>
          <w:bCs/>
          <w:color w:val="000000" w:themeColor="text1"/>
          <w:sz w:val="20"/>
          <w:szCs w:val="20"/>
        </w:rPr>
        <w:t>Normal case:</w:t>
      </w:r>
    </w:p>
    <w:p w14:paraId="35AEAE39" w14:textId="77777777" w:rsidR="00BB25A3" w:rsidRPr="00BB25A3" w:rsidRDefault="00BB25A3">
      <w:pPr>
        <w:pStyle w:val="ListParagraph"/>
        <w:numPr>
          <w:ilvl w:val="1"/>
          <w:numId w:val="80"/>
        </w:numPr>
        <w:rPr>
          <w:color w:val="000000" w:themeColor="text1"/>
          <w:sz w:val="20"/>
          <w:szCs w:val="20"/>
        </w:rPr>
      </w:pPr>
      <w:r w:rsidRPr="00BB25A3">
        <w:rPr>
          <w:color w:val="000000" w:themeColor="text1"/>
          <w:sz w:val="20"/>
          <w:szCs w:val="20"/>
        </w:rPr>
        <w:t xml:space="preserve">IPv6 datagram → directly carried as payload in </w:t>
      </w:r>
      <w:r w:rsidRPr="00BB25A3">
        <w:rPr>
          <w:b/>
          <w:bCs/>
          <w:color w:val="000000" w:themeColor="text1"/>
          <w:sz w:val="20"/>
          <w:szCs w:val="20"/>
        </w:rPr>
        <w:t>link-layer Ethernet frame</w:t>
      </w:r>
      <w:r w:rsidRPr="00BB25A3">
        <w:rPr>
          <w:color w:val="000000" w:themeColor="text1"/>
          <w:sz w:val="20"/>
          <w:szCs w:val="20"/>
        </w:rPr>
        <w:t>.</w:t>
      </w:r>
    </w:p>
    <w:p w14:paraId="0CA9868E" w14:textId="60543E6D" w:rsidR="00BB25A3" w:rsidRPr="00BB25A3" w:rsidRDefault="00BB25A3">
      <w:pPr>
        <w:pStyle w:val="ListParagraph"/>
        <w:numPr>
          <w:ilvl w:val="1"/>
          <w:numId w:val="80"/>
        </w:numPr>
        <w:rPr>
          <w:color w:val="000000" w:themeColor="text1"/>
          <w:sz w:val="20"/>
          <w:szCs w:val="20"/>
        </w:rPr>
      </w:pPr>
      <w:r w:rsidRPr="00BB25A3">
        <w:rPr>
          <w:color w:val="000000" w:themeColor="text1"/>
          <w:sz w:val="20"/>
          <w:szCs w:val="20"/>
        </w:rPr>
        <w:t xml:space="preserve">Source → Destination: </w:t>
      </w:r>
      <w:r w:rsidRPr="00BB25A3">
        <w:rPr>
          <w:b/>
          <w:bCs/>
          <w:color w:val="000000" w:themeColor="text1"/>
          <w:sz w:val="20"/>
          <w:szCs w:val="20"/>
        </w:rPr>
        <w:t>A → B</w:t>
      </w:r>
      <w:r w:rsidRPr="00BB25A3">
        <w:rPr>
          <w:color w:val="000000" w:themeColor="text1"/>
          <w:sz w:val="20"/>
          <w:szCs w:val="20"/>
        </w:rPr>
        <w:t>, Ethernet simply delivers the IPv6 datagram.</w:t>
      </w:r>
    </w:p>
    <w:p w14:paraId="5E9B9B93" w14:textId="77777777" w:rsidR="00BB25A3" w:rsidRPr="00BB25A3" w:rsidRDefault="00BB25A3" w:rsidP="00BB25A3">
      <w:pPr>
        <w:ind w:left="360"/>
        <w:rPr>
          <w:b/>
          <w:bCs/>
          <w:color w:val="000000" w:themeColor="text1"/>
          <w:sz w:val="20"/>
          <w:szCs w:val="20"/>
        </w:rPr>
      </w:pPr>
      <w:r w:rsidRPr="00BB25A3">
        <w:rPr>
          <w:b/>
          <w:bCs/>
          <w:color w:val="000000" w:themeColor="text1"/>
          <w:sz w:val="20"/>
          <w:szCs w:val="20"/>
        </w:rPr>
        <w:t>2. IPv4 network connecting two IPv6 routers</w:t>
      </w:r>
    </w:p>
    <w:p w14:paraId="12AC33C4" w14:textId="77777777" w:rsidR="00BB25A3" w:rsidRPr="00BB25A3" w:rsidRDefault="00BB25A3">
      <w:pPr>
        <w:numPr>
          <w:ilvl w:val="0"/>
          <w:numId w:val="81"/>
        </w:numPr>
        <w:rPr>
          <w:color w:val="000000" w:themeColor="text1"/>
          <w:sz w:val="20"/>
          <w:szCs w:val="20"/>
        </w:rPr>
      </w:pPr>
      <w:r w:rsidRPr="00BB25A3">
        <w:rPr>
          <w:color w:val="000000" w:themeColor="text1"/>
          <w:sz w:val="20"/>
          <w:szCs w:val="20"/>
        </w:rPr>
        <w:t>IPv6 routers cannot communicate natively over an IPv4-only network.</w:t>
      </w:r>
    </w:p>
    <w:p w14:paraId="734AA61D" w14:textId="77777777" w:rsidR="00BB25A3" w:rsidRPr="00BB25A3" w:rsidRDefault="00BB25A3">
      <w:pPr>
        <w:numPr>
          <w:ilvl w:val="0"/>
          <w:numId w:val="81"/>
        </w:numPr>
        <w:rPr>
          <w:color w:val="000000" w:themeColor="text1"/>
          <w:sz w:val="20"/>
          <w:szCs w:val="20"/>
        </w:rPr>
      </w:pPr>
      <w:r w:rsidRPr="00BB25A3">
        <w:rPr>
          <w:b/>
          <w:bCs/>
          <w:color w:val="000000" w:themeColor="text1"/>
          <w:sz w:val="20"/>
          <w:szCs w:val="20"/>
        </w:rPr>
        <w:t xml:space="preserve">Solution: </w:t>
      </w:r>
      <w:proofErr w:type="spellStart"/>
      <w:r w:rsidRPr="00BB25A3">
        <w:rPr>
          <w:b/>
          <w:bCs/>
          <w:color w:val="000000" w:themeColor="text1"/>
          <w:sz w:val="20"/>
          <w:szCs w:val="20"/>
        </w:rPr>
        <w:t>Tunneling</w:t>
      </w:r>
      <w:proofErr w:type="spellEnd"/>
    </w:p>
    <w:p w14:paraId="11D3A46B" w14:textId="77777777" w:rsidR="00BB25A3" w:rsidRPr="00BB25A3" w:rsidRDefault="00BB25A3">
      <w:pPr>
        <w:pStyle w:val="ListParagraph"/>
        <w:numPr>
          <w:ilvl w:val="1"/>
          <w:numId w:val="81"/>
        </w:numPr>
        <w:rPr>
          <w:color w:val="000000" w:themeColor="text1"/>
          <w:sz w:val="20"/>
          <w:szCs w:val="20"/>
        </w:rPr>
      </w:pPr>
      <w:r w:rsidRPr="00BB25A3">
        <w:rPr>
          <w:color w:val="000000" w:themeColor="text1"/>
          <w:sz w:val="20"/>
          <w:szCs w:val="20"/>
        </w:rPr>
        <w:t xml:space="preserve">IPv6 datagram is </w:t>
      </w:r>
      <w:r w:rsidRPr="00BB25A3">
        <w:rPr>
          <w:b/>
          <w:bCs/>
          <w:color w:val="000000" w:themeColor="text1"/>
          <w:sz w:val="20"/>
          <w:szCs w:val="20"/>
        </w:rPr>
        <w:t>encapsulated inside an IPv4 datagram</w:t>
      </w:r>
      <w:r w:rsidRPr="00BB25A3">
        <w:rPr>
          <w:color w:val="000000" w:themeColor="text1"/>
          <w:sz w:val="20"/>
          <w:szCs w:val="20"/>
        </w:rPr>
        <w:t>.</w:t>
      </w:r>
    </w:p>
    <w:p w14:paraId="7F575656" w14:textId="77777777" w:rsidR="00BB25A3" w:rsidRPr="00BB25A3" w:rsidRDefault="00BB25A3">
      <w:pPr>
        <w:pStyle w:val="ListParagraph"/>
        <w:numPr>
          <w:ilvl w:val="1"/>
          <w:numId w:val="81"/>
        </w:numPr>
        <w:rPr>
          <w:color w:val="000000" w:themeColor="text1"/>
          <w:sz w:val="20"/>
          <w:szCs w:val="20"/>
        </w:rPr>
      </w:pPr>
      <w:r w:rsidRPr="00BB25A3">
        <w:rPr>
          <w:color w:val="000000" w:themeColor="text1"/>
          <w:sz w:val="20"/>
          <w:szCs w:val="20"/>
        </w:rPr>
        <w:t xml:space="preserve">Logical flow remains </w:t>
      </w:r>
      <w:r w:rsidRPr="00BB25A3">
        <w:rPr>
          <w:b/>
          <w:bCs/>
          <w:color w:val="000000" w:themeColor="text1"/>
          <w:sz w:val="20"/>
          <w:szCs w:val="20"/>
        </w:rPr>
        <w:t>A → F</w:t>
      </w:r>
      <w:r w:rsidRPr="00BB25A3">
        <w:rPr>
          <w:color w:val="000000" w:themeColor="text1"/>
          <w:sz w:val="20"/>
          <w:szCs w:val="20"/>
        </w:rPr>
        <w:t xml:space="preserve"> (end-to-end IPv6).</w:t>
      </w:r>
    </w:p>
    <w:p w14:paraId="54982DA8" w14:textId="77777777" w:rsidR="00BB25A3" w:rsidRDefault="00BB25A3">
      <w:pPr>
        <w:pStyle w:val="ListParagraph"/>
        <w:numPr>
          <w:ilvl w:val="1"/>
          <w:numId w:val="81"/>
        </w:numPr>
        <w:rPr>
          <w:color w:val="000000" w:themeColor="text1"/>
          <w:sz w:val="20"/>
          <w:szCs w:val="20"/>
        </w:rPr>
      </w:pPr>
      <w:r w:rsidRPr="00BB25A3">
        <w:rPr>
          <w:color w:val="000000" w:themeColor="text1"/>
          <w:sz w:val="20"/>
          <w:szCs w:val="20"/>
        </w:rPr>
        <w:t>Physical transmission: IPv4 network carries IPv6 inside IPv4 packets.</w:t>
      </w:r>
    </w:p>
    <w:p w14:paraId="3F4E0046" w14:textId="25ED5E41" w:rsidR="00BB25A3" w:rsidRDefault="00BB25A3" w:rsidP="00BB25A3">
      <w:pPr>
        <w:ind w:left="360"/>
        <w:rPr>
          <w:color w:val="000000" w:themeColor="text1"/>
          <w:sz w:val="20"/>
          <w:szCs w:val="20"/>
        </w:rPr>
      </w:pPr>
      <w:r w:rsidRPr="00BB25A3">
        <w:rPr>
          <w:noProof/>
          <w:color w:val="000000" w:themeColor="text1"/>
          <w:sz w:val="20"/>
          <w:szCs w:val="20"/>
        </w:rPr>
        <w:drawing>
          <wp:inline distT="0" distB="0" distL="0" distR="0" wp14:anchorId="1E459A9D" wp14:editId="5BC7536B">
            <wp:extent cx="3200400" cy="815524"/>
            <wp:effectExtent l="0" t="0" r="0" b="3810"/>
            <wp:docPr id="947157140" name="Picture 1"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57140" name="Picture 1" descr="A diagram of a connection&#10;&#10;AI-generated content may be incorrect."/>
                    <pic:cNvPicPr/>
                  </pic:nvPicPr>
                  <pic:blipFill>
                    <a:blip r:embed="rId22"/>
                    <a:stretch>
                      <a:fillRect/>
                    </a:stretch>
                  </pic:blipFill>
                  <pic:spPr>
                    <a:xfrm>
                      <a:off x="0" y="0"/>
                      <a:ext cx="3217875" cy="819977"/>
                    </a:xfrm>
                    <a:prstGeom prst="rect">
                      <a:avLst/>
                    </a:prstGeom>
                  </pic:spPr>
                </pic:pic>
              </a:graphicData>
            </a:graphic>
          </wp:inline>
        </w:drawing>
      </w:r>
    </w:p>
    <w:p w14:paraId="5FA0CECB" w14:textId="77777777" w:rsidR="005A6F4B" w:rsidRDefault="005A6F4B" w:rsidP="00BB25A3">
      <w:pPr>
        <w:ind w:left="360"/>
        <w:rPr>
          <w:color w:val="000000" w:themeColor="text1"/>
          <w:sz w:val="20"/>
          <w:szCs w:val="20"/>
        </w:rPr>
      </w:pPr>
    </w:p>
    <w:p w14:paraId="66CCEB83" w14:textId="77777777" w:rsidR="005A6F4B" w:rsidRDefault="005A6F4B" w:rsidP="00BB25A3">
      <w:pPr>
        <w:ind w:left="360"/>
        <w:rPr>
          <w:color w:val="000000" w:themeColor="text1"/>
          <w:sz w:val="20"/>
          <w:szCs w:val="20"/>
        </w:rPr>
      </w:pPr>
    </w:p>
    <w:p w14:paraId="2340DE11" w14:textId="77777777" w:rsidR="005A6F4B" w:rsidRDefault="005A6F4B" w:rsidP="00BB25A3">
      <w:pPr>
        <w:ind w:left="360"/>
        <w:rPr>
          <w:color w:val="000000" w:themeColor="text1"/>
          <w:sz w:val="20"/>
          <w:szCs w:val="20"/>
        </w:rPr>
      </w:pPr>
    </w:p>
    <w:p w14:paraId="69E3468D" w14:textId="77777777" w:rsidR="005A6F4B" w:rsidRDefault="005A6F4B" w:rsidP="00BB25A3">
      <w:pPr>
        <w:ind w:left="360"/>
        <w:rPr>
          <w:color w:val="000000" w:themeColor="text1"/>
          <w:sz w:val="20"/>
          <w:szCs w:val="20"/>
        </w:rPr>
      </w:pPr>
    </w:p>
    <w:p w14:paraId="2A507668" w14:textId="77777777" w:rsidR="005A6F4B" w:rsidRDefault="005A6F4B" w:rsidP="00BB25A3">
      <w:pPr>
        <w:ind w:left="360"/>
        <w:rPr>
          <w:color w:val="000000" w:themeColor="text1"/>
          <w:sz w:val="20"/>
          <w:szCs w:val="20"/>
        </w:rPr>
      </w:pPr>
    </w:p>
    <w:p w14:paraId="56E48271" w14:textId="77777777" w:rsidR="005A6F4B" w:rsidRPr="00BB25A3" w:rsidRDefault="005A6F4B" w:rsidP="00BB25A3">
      <w:pPr>
        <w:ind w:left="360"/>
        <w:rPr>
          <w:color w:val="000000" w:themeColor="text1"/>
          <w:sz w:val="20"/>
          <w:szCs w:val="20"/>
        </w:rPr>
      </w:pPr>
    </w:p>
    <w:p w14:paraId="6D1C6F27" w14:textId="77777777" w:rsidR="00BB25A3" w:rsidRPr="00BB25A3" w:rsidRDefault="00BB25A3" w:rsidP="00BB25A3">
      <w:pPr>
        <w:ind w:left="360"/>
        <w:rPr>
          <w:color w:val="000000" w:themeColor="text1"/>
          <w:sz w:val="20"/>
          <w:szCs w:val="20"/>
        </w:rPr>
      </w:pPr>
      <w:r w:rsidRPr="00BB25A3">
        <w:rPr>
          <w:b/>
          <w:bCs/>
          <w:color w:val="000000" w:themeColor="text1"/>
          <w:sz w:val="20"/>
          <w:szCs w:val="20"/>
        </w:rPr>
        <w:lastRenderedPageBreak/>
        <w:t>Flow Example:</w:t>
      </w:r>
    </w:p>
    <w:p w14:paraId="070FB0EC" w14:textId="6CD41417" w:rsidR="00BB25A3" w:rsidRPr="00BB25A3" w:rsidRDefault="00BB25A3" w:rsidP="00BB25A3">
      <w:pPr>
        <w:ind w:left="360"/>
        <w:rPr>
          <w:color w:val="000000" w:themeColor="text1"/>
          <w:sz w:val="20"/>
          <w:szCs w:val="20"/>
        </w:rPr>
      </w:pPr>
      <w:r w:rsidRPr="00BB25A3">
        <w:rPr>
          <w:noProof/>
          <w:color w:val="000000" w:themeColor="text1"/>
          <w:sz w:val="20"/>
          <w:szCs w:val="20"/>
        </w:rPr>
        <w:drawing>
          <wp:inline distT="0" distB="0" distL="0" distR="0" wp14:anchorId="1F13AC12" wp14:editId="068285CE">
            <wp:extent cx="3571875" cy="2146053"/>
            <wp:effectExtent l="0" t="0" r="0" b="6985"/>
            <wp:docPr id="20537929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92925" name="Picture 1" descr="A diagram of a network&#10;&#10;AI-generated content may be incorrect."/>
                    <pic:cNvPicPr/>
                  </pic:nvPicPr>
                  <pic:blipFill>
                    <a:blip r:embed="rId23"/>
                    <a:stretch>
                      <a:fillRect/>
                    </a:stretch>
                  </pic:blipFill>
                  <pic:spPr>
                    <a:xfrm>
                      <a:off x="0" y="0"/>
                      <a:ext cx="3578103" cy="2149795"/>
                    </a:xfrm>
                    <a:prstGeom prst="rect">
                      <a:avLst/>
                    </a:prstGeom>
                  </pic:spPr>
                </pic:pic>
              </a:graphicData>
            </a:graphic>
          </wp:inline>
        </w:drawing>
      </w:r>
    </w:p>
    <w:p w14:paraId="00030D0E" w14:textId="77777777" w:rsidR="00BB25A3" w:rsidRPr="00BB25A3" w:rsidRDefault="00BB25A3" w:rsidP="00BB25A3">
      <w:pPr>
        <w:ind w:left="360"/>
        <w:rPr>
          <w:b/>
          <w:bCs/>
          <w:color w:val="000000" w:themeColor="text1"/>
          <w:sz w:val="20"/>
          <w:szCs w:val="20"/>
        </w:rPr>
      </w:pPr>
      <w:r w:rsidRPr="00BB25A3">
        <w:rPr>
          <w:b/>
          <w:bCs/>
          <w:color w:val="000000" w:themeColor="text1"/>
          <w:sz w:val="20"/>
          <w:szCs w:val="20"/>
        </w:rPr>
        <w:t>IPv6 Adoption</w:t>
      </w:r>
    </w:p>
    <w:p w14:paraId="101871DC" w14:textId="77777777" w:rsidR="00BB25A3" w:rsidRPr="00BB25A3" w:rsidRDefault="00BB25A3">
      <w:pPr>
        <w:pStyle w:val="ListParagraph"/>
        <w:numPr>
          <w:ilvl w:val="0"/>
          <w:numId w:val="82"/>
        </w:numPr>
        <w:rPr>
          <w:color w:val="000000" w:themeColor="text1"/>
          <w:sz w:val="20"/>
          <w:szCs w:val="20"/>
        </w:rPr>
      </w:pPr>
      <w:r w:rsidRPr="00BB25A3">
        <w:rPr>
          <w:b/>
          <w:bCs/>
          <w:color w:val="000000" w:themeColor="text1"/>
          <w:sz w:val="20"/>
          <w:szCs w:val="20"/>
        </w:rPr>
        <w:t>Google (2023):</w:t>
      </w:r>
      <w:r w:rsidRPr="00BB25A3">
        <w:rPr>
          <w:color w:val="000000" w:themeColor="text1"/>
          <w:sz w:val="20"/>
          <w:szCs w:val="20"/>
        </w:rPr>
        <w:t xml:space="preserve"> ~40% of clients access services via IPv6.</w:t>
      </w:r>
    </w:p>
    <w:p w14:paraId="14D4B900" w14:textId="77777777" w:rsidR="00BB25A3" w:rsidRPr="00BB25A3" w:rsidRDefault="00BB25A3">
      <w:pPr>
        <w:pStyle w:val="ListParagraph"/>
        <w:numPr>
          <w:ilvl w:val="0"/>
          <w:numId w:val="82"/>
        </w:numPr>
        <w:rPr>
          <w:color w:val="000000" w:themeColor="text1"/>
          <w:sz w:val="20"/>
          <w:szCs w:val="20"/>
        </w:rPr>
      </w:pPr>
      <w:r w:rsidRPr="00BB25A3">
        <w:rPr>
          <w:b/>
          <w:bCs/>
          <w:color w:val="000000" w:themeColor="text1"/>
          <w:sz w:val="20"/>
          <w:szCs w:val="20"/>
        </w:rPr>
        <w:t>NIST:</w:t>
      </w:r>
      <w:r w:rsidRPr="00BB25A3">
        <w:rPr>
          <w:color w:val="000000" w:themeColor="text1"/>
          <w:sz w:val="20"/>
          <w:szCs w:val="20"/>
        </w:rPr>
        <w:t xml:space="preserve"> 1/3 of US government domains IPv6 capable.</w:t>
      </w:r>
    </w:p>
    <w:p w14:paraId="3FC9FF84" w14:textId="77777777" w:rsidR="00BB25A3" w:rsidRPr="00BB25A3" w:rsidRDefault="00BB25A3">
      <w:pPr>
        <w:pStyle w:val="ListParagraph"/>
        <w:numPr>
          <w:ilvl w:val="0"/>
          <w:numId w:val="82"/>
        </w:numPr>
        <w:rPr>
          <w:color w:val="000000" w:themeColor="text1"/>
          <w:sz w:val="20"/>
          <w:szCs w:val="20"/>
        </w:rPr>
      </w:pPr>
      <w:r w:rsidRPr="00BB25A3">
        <w:rPr>
          <w:b/>
          <w:bCs/>
          <w:color w:val="000000" w:themeColor="text1"/>
          <w:sz w:val="20"/>
          <w:szCs w:val="20"/>
        </w:rPr>
        <w:t>Deployment is slow:</w:t>
      </w:r>
    </w:p>
    <w:p w14:paraId="435C4A39" w14:textId="77777777" w:rsidR="00BB25A3" w:rsidRPr="00BB25A3" w:rsidRDefault="00BB25A3">
      <w:pPr>
        <w:pStyle w:val="ListParagraph"/>
        <w:numPr>
          <w:ilvl w:val="1"/>
          <w:numId w:val="82"/>
        </w:numPr>
        <w:rPr>
          <w:color w:val="000000" w:themeColor="text1"/>
          <w:sz w:val="20"/>
          <w:szCs w:val="20"/>
        </w:rPr>
      </w:pPr>
      <w:r w:rsidRPr="00BB25A3">
        <w:rPr>
          <w:color w:val="000000" w:themeColor="text1"/>
          <w:sz w:val="20"/>
          <w:szCs w:val="20"/>
        </w:rPr>
        <w:t>25+ years and still ongoing.</w:t>
      </w:r>
    </w:p>
    <w:p w14:paraId="46985801" w14:textId="77777777" w:rsidR="00BB25A3" w:rsidRPr="00BB25A3" w:rsidRDefault="00BB25A3">
      <w:pPr>
        <w:pStyle w:val="ListParagraph"/>
        <w:numPr>
          <w:ilvl w:val="1"/>
          <w:numId w:val="82"/>
        </w:numPr>
        <w:rPr>
          <w:color w:val="000000" w:themeColor="text1"/>
          <w:sz w:val="20"/>
          <w:szCs w:val="20"/>
        </w:rPr>
      </w:pPr>
      <w:r w:rsidRPr="00BB25A3">
        <w:rPr>
          <w:color w:val="000000" w:themeColor="text1"/>
          <w:sz w:val="20"/>
          <w:szCs w:val="20"/>
        </w:rPr>
        <w:t>Applications have evolved (WWW, social media, streaming, gaming, telepresence) → adoption complexity.</w:t>
      </w:r>
    </w:p>
    <w:p w14:paraId="0F1153E3" w14:textId="77777777" w:rsidR="00084E8B" w:rsidRPr="009F251B" w:rsidRDefault="00084E8B" w:rsidP="00084E8B">
      <w:pPr>
        <w:ind w:left="360"/>
        <w:rPr>
          <w:color w:val="000000" w:themeColor="text1"/>
          <w:sz w:val="20"/>
          <w:szCs w:val="20"/>
        </w:rPr>
      </w:pPr>
    </w:p>
    <w:p w14:paraId="208B73D3" w14:textId="77777777" w:rsidR="00DF4C6C" w:rsidRPr="00DF4C6C" w:rsidRDefault="00EA7A30" w:rsidP="00EA7A30">
      <w:pPr>
        <w:pStyle w:val="ListParagraph"/>
        <w:numPr>
          <w:ilvl w:val="0"/>
          <w:numId w:val="1"/>
        </w:numPr>
        <w:rPr>
          <w:b/>
          <w:bCs/>
          <w:color w:val="002060"/>
          <w:sz w:val="24"/>
          <w:szCs w:val="24"/>
          <w:lang w:val="en-US"/>
        </w:rPr>
      </w:pPr>
      <w:r w:rsidRPr="007D442A">
        <w:rPr>
          <w:b/>
          <w:bCs/>
          <w:color w:val="002060"/>
          <w:sz w:val="24"/>
          <w:szCs w:val="24"/>
        </w:rPr>
        <w:t>Generalized Forwarding • Match + action • OpenFlow • Middleboxes</w:t>
      </w:r>
    </w:p>
    <w:p w14:paraId="174B2ABA" w14:textId="55791D68" w:rsidR="002A3405" w:rsidRDefault="00A14E48" w:rsidP="00DF4C6C">
      <w:pPr>
        <w:pStyle w:val="ListParagraph"/>
        <w:rPr>
          <w:b/>
          <w:bCs/>
          <w:color w:val="002060"/>
          <w:sz w:val="24"/>
          <w:szCs w:val="24"/>
        </w:rPr>
      </w:pPr>
      <w:r w:rsidRPr="00A14E48">
        <w:rPr>
          <w:b/>
          <w:bCs/>
          <w:noProof/>
          <w:color w:val="002060"/>
          <w:sz w:val="24"/>
          <w:szCs w:val="24"/>
        </w:rPr>
        <w:drawing>
          <wp:inline distT="0" distB="0" distL="0" distR="0" wp14:anchorId="2269F6AD" wp14:editId="4CE44F9D">
            <wp:extent cx="3823520" cy="1304925"/>
            <wp:effectExtent l="0" t="0" r="5715" b="0"/>
            <wp:docPr id="633955991"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55991" name="Picture 1" descr="A diagram of a diagram of a diagram&#10;&#10;AI-generated content may be incorrect."/>
                    <pic:cNvPicPr/>
                  </pic:nvPicPr>
                  <pic:blipFill>
                    <a:blip r:embed="rId24"/>
                    <a:stretch>
                      <a:fillRect/>
                    </a:stretch>
                  </pic:blipFill>
                  <pic:spPr>
                    <a:xfrm>
                      <a:off x="0" y="0"/>
                      <a:ext cx="3840253" cy="1310636"/>
                    </a:xfrm>
                    <a:prstGeom prst="rect">
                      <a:avLst/>
                    </a:prstGeom>
                  </pic:spPr>
                </pic:pic>
              </a:graphicData>
            </a:graphic>
          </wp:inline>
        </w:drawing>
      </w:r>
      <w:r w:rsidR="00EA7A30" w:rsidRPr="007D442A">
        <w:rPr>
          <w:b/>
          <w:bCs/>
          <w:color w:val="002060"/>
          <w:sz w:val="24"/>
          <w:szCs w:val="24"/>
        </w:rPr>
        <w:t xml:space="preserve"> </w:t>
      </w:r>
    </w:p>
    <w:p w14:paraId="46A7CC30" w14:textId="77777777" w:rsidR="00115B66" w:rsidRPr="00115B66" w:rsidRDefault="00115B66" w:rsidP="00115B66">
      <w:pPr>
        <w:pStyle w:val="ListParagraph"/>
        <w:rPr>
          <w:b/>
          <w:bCs/>
          <w:sz w:val="20"/>
          <w:szCs w:val="20"/>
        </w:rPr>
      </w:pPr>
      <w:r w:rsidRPr="00115B66">
        <w:rPr>
          <w:b/>
          <w:bCs/>
          <w:sz w:val="20"/>
          <w:szCs w:val="20"/>
        </w:rPr>
        <w:t>Generalized Forwarding: Match + Action</w:t>
      </w:r>
    </w:p>
    <w:p w14:paraId="2E512495" w14:textId="77777777" w:rsidR="00115B66" w:rsidRPr="00115B66" w:rsidRDefault="00115B66">
      <w:pPr>
        <w:pStyle w:val="ListParagraph"/>
        <w:numPr>
          <w:ilvl w:val="0"/>
          <w:numId w:val="88"/>
        </w:numPr>
        <w:rPr>
          <w:sz w:val="20"/>
          <w:szCs w:val="20"/>
        </w:rPr>
      </w:pPr>
      <w:r w:rsidRPr="00115B66">
        <w:rPr>
          <w:sz w:val="20"/>
          <w:szCs w:val="20"/>
        </w:rPr>
        <w:t>Routers/switches use a forwarding table.</w:t>
      </w:r>
    </w:p>
    <w:p w14:paraId="79F5251E" w14:textId="77777777" w:rsidR="00115B66" w:rsidRPr="00115B66" w:rsidRDefault="00115B66">
      <w:pPr>
        <w:pStyle w:val="ListParagraph"/>
        <w:numPr>
          <w:ilvl w:val="0"/>
          <w:numId w:val="88"/>
        </w:numPr>
        <w:rPr>
          <w:sz w:val="20"/>
          <w:szCs w:val="20"/>
        </w:rPr>
      </w:pPr>
      <w:r w:rsidRPr="00115B66">
        <w:rPr>
          <w:sz w:val="20"/>
          <w:szCs w:val="20"/>
        </w:rPr>
        <w:t>Concept: “Match bits in packet → take action”.</w:t>
      </w:r>
    </w:p>
    <w:p w14:paraId="4C9DEA8E" w14:textId="77777777" w:rsidR="00115B66" w:rsidRPr="00115B66" w:rsidRDefault="00115B66">
      <w:pPr>
        <w:pStyle w:val="ListParagraph"/>
        <w:numPr>
          <w:ilvl w:val="0"/>
          <w:numId w:val="88"/>
        </w:numPr>
        <w:rPr>
          <w:sz w:val="20"/>
          <w:szCs w:val="20"/>
        </w:rPr>
      </w:pPr>
      <w:r w:rsidRPr="00115B66">
        <w:rPr>
          <w:sz w:val="20"/>
          <w:szCs w:val="20"/>
        </w:rPr>
        <w:t>Destination-based forwarding: Based on destination IP.</w:t>
      </w:r>
    </w:p>
    <w:p w14:paraId="613C30C3" w14:textId="77777777" w:rsidR="00115B66" w:rsidRPr="00115B66" w:rsidRDefault="00115B66">
      <w:pPr>
        <w:pStyle w:val="ListParagraph"/>
        <w:numPr>
          <w:ilvl w:val="0"/>
          <w:numId w:val="88"/>
        </w:numPr>
        <w:rPr>
          <w:sz w:val="20"/>
          <w:szCs w:val="20"/>
        </w:rPr>
      </w:pPr>
      <w:r w:rsidRPr="00115B66">
        <w:rPr>
          <w:sz w:val="20"/>
          <w:szCs w:val="20"/>
        </w:rPr>
        <w:t>Generalized forwarding:</w:t>
      </w:r>
    </w:p>
    <w:p w14:paraId="5D27873F" w14:textId="77777777" w:rsidR="00115B66" w:rsidRPr="00115B66" w:rsidRDefault="00115B66">
      <w:pPr>
        <w:pStyle w:val="ListParagraph"/>
        <w:numPr>
          <w:ilvl w:val="1"/>
          <w:numId w:val="88"/>
        </w:numPr>
        <w:rPr>
          <w:sz w:val="20"/>
          <w:szCs w:val="20"/>
        </w:rPr>
      </w:pPr>
      <w:r w:rsidRPr="00115B66">
        <w:rPr>
          <w:sz w:val="20"/>
          <w:szCs w:val="20"/>
        </w:rPr>
        <w:t>Match on many header fields (link, network, transport).</w:t>
      </w:r>
    </w:p>
    <w:p w14:paraId="507C76FE" w14:textId="77777777" w:rsidR="00115B66" w:rsidRPr="00115B66" w:rsidRDefault="00115B66">
      <w:pPr>
        <w:pStyle w:val="ListParagraph"/>
        <w:numPr>
          <w:ilvl w:val="1"/>
          <w:numId w:val="88"/>
        </w:numPr>
        <w:rPr>
          <w:sz w:val="20"/>
          <w:szCs w:val="20"/>
        </w:rPr>
      </w:pPr>
      <w:r w:rsidRPr="00115B66">
        <w:rPr>
          <w:sz w:val="20"/>
          <w:szCs w:val="20"/>
        </w:rPr>
        <w:t>Actions: drop, forward, modify, log, or send packet to controller.</w:t>
      </w:r>
    </w:p>
    <w:p w14:paraId="51EDD8D2" w14:textId="4B746E50" w:rsidR="00115B66" w:rsidRPr="00115B66" w:rsidRDefault="00115B66" w:rsidP="00115B66">
      <w:pPr>
        <w:pStyle w:val="ListParagraph"/>
        <w:rPr>
          <w:sz w:val="20"/>
          <w:szCs w:val="20"/>
        </w:rPr>
      </w:pPr>
    </w:p>
    <w:p w14:paraId="2CA3D55E" w14:textId="77777777" w:rsidR="00115B66" w:rsidRPr="00115B66" w:rsidRDefault="00115B66" w:rsidP="00115B66">
      <w:pPr>
        <w:pStyle w:val="ListParagraph"/>
        <w:rPr>
          <w:b/>
          <w:bCs/>
          <w:sz w:val="20"/>
          <w:szCs w:val="20"/>
        </w:rPr>
      </w:pPr>
      <w:r w:rsidRPr="00115B66">
        <w:rPr>
          <w:b/>
          <w:bCs/>
          <w:sz w:val="20"/>
          <w:szCs w:val="20"/>
        </w:rPr>
        <w:t>Flow Table Abstraction</w:t>
      </w:r>
    </w:p>
    <w:p w14:paraId="243D5243" w14:textId="77777777" w:rsidR="00115B66" w:rsidRPr="00115B66" w:rsidRDefault="00115B66">
      <w:pPr>
        <w:pStyle w:val="ListParagraph"/>
        <w:numPr>
          <w:ilvl w:val="0"/>
          <w:numId w:val="89"/>
        </w:numPr>
        <w:rPr>
          <w:sz w:val="20"/>
          <w:szCs w:val="20"/>
        </w:rPr>
      </w:pPr>
      <w:r w:rsidRPr="00115B66">
        <w:rPr>
          <w:sz w:val="20"/>
          <w:szCs w:val="20"/>
        </w:rPr>
        <w:t>Flow: Set of packets defined by header fields (link, network, transport).</w:t>
      </w:r>
    </w:p>
    <w:p w14:paraId="5F89A962" w14:textId="77777777" w:rsidR="00115B66" w:rsidRPr="00115B66" w:rsidRDefault="00115B66">
      <w:pPr>
        <w:pStyle w:val="ListParagraph"/>
        <w:numPr>
          <w:ilvl w:val="0"/>
          <w:numId w:val="89"/>
        </w:numPr>
        <w:rPr>
          <w:sz w:val="20"/>
          <w:szCs w:val="20"/>
        </w:rPr>
      </w:pPr>
      <w:r w:rsidRPr="00115B66">
        <w:rPr>
          <w:sz w:val="20"/>
          <w:szCs w:val="20"/>
        </w:rPr>
        <w:t>Flow table entry:</w:t>
      </w:r>
    </w:p>
    <w:p w14:paraId="3F33F4A9" w14:textId="77777777" w:rsidR="00115B66" w:rsidRPr="00115B66" w:rsidRDefault="00115B66">
      <w:pPr>
        <w:pStyle w:val="ListParagraph"/>
        <w:numPr>
          <w:ilvl w:val="1"/>
          <w:numId w:val="89"/>
        </w:numPr>
        <w:rPr>
          <w:sz w:val="20"/>
          <w:szCs w:val="20"/>
        </w:rPr>
      </w:pPr>
      <w:r w:rsidRPr="00115B66">
        <w:rPr>
          <w:sz w:val="20"/>
          <w:szCs w:val="20"/>
        </w:rPr>
        <w:t>Match: Pattern on header fields.</w:t>
      </w:r>
    </w:p>
    <w:p w14:paraId="473DCBFD" w14:textId="77777777" w:rsidR="00115B66" w:rsidRPr="00115B66" w:rsidRDefault="00115B66">
      <w:pPr>
        <w:pStyle w:val="ListParagraph"/>
        <w:numPr>
          <w:ilvl w:val="1"/>
          <w:numId w:val="89"/>
        </w:numPr>
        <w:rPr>
          <w:sz w:val="20"/>
          <w:szCs w:val="20"/>
        </w:rPr>
      </w:pPr>
      <w:r w:rsidRPr="00115B66">
        <w:rPr>
          <w:sz w:val="20"/>
          <w:szCs w:val="20"/>
        </w:rPr>
        <w:t>Action: What to do if matched (forward, drop, modify, send to controller).</w:t>
      </w:r>
    </w:p>
    <w:p w14:paraId="28C78586" w14:textId="77777777" w:rsidR="00115B66" w:rsidRPr="00115B66" w:rsidRDefault="00115B66">
      <w:pPr>
        <w:pStyle w:val="ListParagraph"/>
        <w:numPr>
          <w:ilvl w:val="1"/>
          <w:numId w:val="89"/>
        </w:numPr>
        <w:rPr>
          <w:sz w:val="20"/>
          <w:szCs w:val="20"/>
        </w:rPr>
      </w:pPr>
      <w:r w:rsidRPr="00115B66">
        <w:rPr>
          <w:sz w:val="20"/>
          <w:szCs w:val="20"/>
        </w:rPr>
        <w:t>Priority: Resolve overlapping patterns.</w:t>
      </w:r>
    </w:p>
    <w:p w14:paraId="095A2CA4" w14:textId="77777777" w:rsidR="00115B66" w:rsidRPr="00115B66" w:rsidRDefault="00115B66">
      <w:pPr>
        <w:pStyle w:val="ListParagraph"/>
        <w:numPr>
          <w:ilvl w:val="1"/>
          <w:numId w:val="89"/>
        </w:numPr>
        <w:rPr>
          <w:sz w:val="20"/>
          <w:szCs w:val="20"/>
        </w:rPr>
      </w:pPr>
      <w:r w:rsidRPr="00115B66">
        <w:rPr>
          <w:sz w:val="20"/>
          <w:szCs w:val="20"/>
        </w:rPr>
        <w:t>Counters: Track number of bytes/packets.</w:t>
      </w:r>
    </w:p>
    <w:p w14:paraId="532A5FA8" w14:textId="77777777" w:rsidR="00115B66" w:rsidRDefault="00115B66" w:rsidP="00115B66">
      <w:pPr>
        <w:pStyle w:val="ListParagraph"/>
        <w:rPr>
          <w:sz w:val="20"/>
          <w:szCs w:val="20"/>
        </w:rPr>
      </w:pPr>
    </w:p>
    <w:p w14:paraId="5685585D" w14:textId="4B388A9C" w:rsidR="00115B66" w:rsidRPr="00115B66" w:rsidRDefault="00115B66" w:rsidP="00115B66">
      <w:pPr>
        <w:pStyle w:val="ListParagraph"/>
        <w:rPr>
          <w:b/>
          <w:bCs/>
          <w:sz w:val="20"/>
          <w:szCs w:val="20"/>
        </w:rPr>
      </w:pPr>
      <w:r w:rsidRPr="00115B66">
        <w:rPr>
          <w:b/>
          <w:bCs/>
          <w:sz w:val="20"/>
          <w:szCs w:val="20"/>
        </w:rPr>
        <w:t>OpenFlow: Flow Table Entries</w:t>
      </w:r>
    </w:p>
    <w:p w14:paraId="43142146" w14:textId="76FF607B" w:rsidR="00115B66" w:rsidRPr="00115B66" w:rsidRDefault="00115B66" w:rsidP="00115B66">
      <w:pPr>
        <w:pStyle w:val="ListParagraph"/>
        <w:rPr>
          <w:sz w:val="20"/>
          <w:szCs w:val="20"/>
        </w:rPr>
      </w:pPr>
    </w:p>
    <w:p w14:paraId="764D57F0" w14:textId="77777777" w:rsidR="00115B66" w:rsidRPr="00115B66" w:rsidRDefault="00115B66" w:rsidP="00115B66">
      <w:pPr>
        <w:pStyle w:val="ListParagraph"/>
        <w:rPr>
          <w:b/>
          <w:bCs/>
          <w:sz w:val="20"/>
          <w:szCs w:val="20"/>
        </w:rPr>
      </w:pPr>
      <w:r w:rsidRPr="00115B66">
        <w:rPr>
          <w:b/>
          <w:bCs/>
          <w:sz w:val="20"/>
          <w:szCs w:val="20"/>
        </w:rPr>
        <w:lastRenderedPageBreak/>
        <w:t>OpenFlow Examples</w:t>
      </w:r>
    </w:p>
    <w:p w14:paraId="10338668" w14:textId="77777777" w:rsidR="00115B66" w:rsidRPr="00115B66" w:rsidRDefault="00115B66">
      <w:pPr>
        <w:pStyle w:val="ListParagraph"/>
        <w:numPr>
          <w:ilvl w:val="0"/>
          <w:numId w:val="87"/>
        </w:numPr>
        <w:rPr>
          <w:sz w:val="20"/>
          <w:szCs w:val="20"/>
        </w:rPr>
      </w:pPr>
      <w:r w:rsidRPr="00115B66">
        <w:rPr>
          <w:sz w:val="20"/>
          <w:szCs w:val="20"/>
        </w:rPr>
        <w:t>Destination-based forwarding: Forward IP 51.6.0.8 → port 6</w:t>
      </w:r>
    </w:p>
    <w:p w14:paraId="23B7ECC5" w14:textId="77777777" w:rsidR="00115B66" w:rsidRPr="00115B66" w:rsidRDefault="00115B66">
      <w:pPr>
        <w:pStyle w:val="ListParagraph"/>
        <w:numPr>
          <w:ilvl w:val="0"/>
          <w:numId w:val="87"/>
        </w:numPr>
        <w:rPr>
          <w:sz w:val="20"/>
          <w:szCs w:val="20"/>
        </w:rPr>
      </w:pPr>
      <w:r w:rsidRPr="00115B66">
        <w:rPr>
          <w:sz w:val="20"/>
          <w:szCs w:val="20"/>
        </w:rPr>
        <w:t>Firewall: Drop all packets destined to TCP port 22 (SSH)</w:t>
      </w:r>
    </w:p>
    <w:p w14:paraId="620302C1" w14:textId="77777777" w:rsidR="00115B66" w:rsidRPr="00115B66" w:rsidRDefault="00115B66">
      <w:pPr>
        <w:pStyle w:val="ListParagraph"/>
        <w:numPr>
          <w:ilvl w:val="0"/>
          <w:numId w:val="87"/>
        </w:numPr>
        <w:rPr>
          <w:sz w:val="20"/>
          <w:szCs w:val="20"/>
        </w:rPr>
      </w:pPr>
      <w:r w:rsidRPr="00115B66">
        <w:rPr>
          <w:sz w:val="20"/>
          <w:szCs w:val="20"/>
        </w:rPr>
        <w:t>Host-based filtering: Drop packets sent by host 128.119.1.1</w:t>
      </w:r>
    </w:p>
    <w:p w14:paraId="288D8101" w14:textId="77777777" w:rsidR="00115B66" w:rsidRPr="00115B66" w:rsidRDefault="00115B66">
      <w:pPr>
        <w:pStyle w:val="ListParagraph"/>
        <w:numPr>
          <w:ilvl w:val="0"/>
          <w:numId w:val="87"/>
        </w:numPr>
        <w:rPr>
          <w:sz w:val="20"/>
          <w:szCs w:val="20"/>
        </w:rPr>
      </w:pPr>
      <w:r w:rsidRPr="00115B66">
        <w:rPr>
          <w:sz w:val="20"/>
          <w:szCs w:val="20"/>
        </w:rPr>
        <w:t xml:space="preserve">Layer 2 forwarding: Forward frames with destination MAC </w:t>
      </w:r>
      <w:proofErr w:type="gramStart"/>
      <w:r w:rsidRPr="00115B66">
        <w:rPr>
          <w:sz w:val="20"/>
          <w:szCs w:val="20"/>
        </w:rPr>
        <w:t>22:A7:23:11:E</w:t>
      </w:r>
      <w:proofErr w:type="gramEnd"/>
      <w:r w:rsidRPr="00115B66">
        <w:rPr>
          <w:sz w:val="20"/>
          <w:szCs w:val="20"/>
        </w:rPr>
        <w:t>1:02 → port 3</w:t>
      </w:r>
    </w:p>
    <w:p w14:paraId="579AC380" w14:textId="3E25570E" w:rsidR="00115B66" w:rsidRPr="00115B66" w:rsidRDefault="00115B66" w:rsidP="00115B66">
      <w:pPr>
        <w:pStyle w:val="ListParagraph"/>
        <w:rPr>
          <w:sz w:val="20"/>
          <w:szCs w:val="20"/>
        </w:rPr>
      </w:pPr>
    </w:p>
    <w:p w14:paraId="674AF1EB" w14:textId="77777777" w:rsidR="00115B66" w:rsidRPr="00115B66" w:rsidRDefault="00115B66" w:rsidP="00115B66">
      <w:pPr>
        <w:pStyle w:val="ListParagraph"/>
        <w:rPr>
          <w:b/>
          <w:bCs/>
          <w:sz w:val="20"/>
          <w:szCs w:val="20"/>
        </w:rPr>
      </w:pPr>
      <w:r w:rsidRPr="00115B66">
        <w:rPr>
          <w:b/>
          <w:bCs/>
          <w:sz w:val="20"/>
          <w:szCs w:val="20"/>
        </w:rPr>
        <w:t>Unified Abstraction (Match + Action)</w:t>
      </w:r>
    </w:p>
    <w:p w14:paraId="66BFE14D" w14:textId="0AC3B157" w:rsidR="00115B66" w:rsidRDefault="00115B66" w:rsidP="00115B66">
      <w:pPr>
        <w:pStyle w:val="ListParagraph"/>
        <w:rPr>
          <w:sz w:val="20"/>
          <w:szCs w:val="20"/>
        </w:rPr>
      </w:pPr>
      <w:r w:rsidRPr="00115B66">
        <w:rPr>
          <w:noProof/>
          <w:sz w:val="20"/>
          <w:szCs w:val="20"/>
        </w:rPr>
        <w:drawing>
          <wp:inline distT="0" distB="0" distL="0" distR="0" wp14:anchorId="1077049D" wp14:editId="621FD73A">
            <wp:extent cx="3521710" cy="2008615"/>
            <wp:effectExtent l="0" t="0" r="2540" b="0"/>
            <wp:docPr id="19171066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06603" name="Picture 1" descr="A screen shot of a computer&#10;&#10;AI-generated content may be incorrect."/>
                    <pic:cNvPicPr/>
                  </pic:nvPicPr>
                  <pic:blipFill>
                    <a:blip r:embed="rId25"/>
                    <a:stretch>
                      <a:fillRect/>
                    </a:stretch>
                  </pic:blipFill>
                  <pic:spPr>
                    <a:xfrm>
                      <a:off x="0" y="0"/>
                      <a:ext cx="3526942" cy="2011599"/>
                    </a:xfrm>
                    <a:prstGeom prst="rect">
                      <a:avLst/>
                    </a:prstGeom>
                  </pic:spPr>
                </pic:pic>
              </a:graphicData>
            </a:graphic>
          </wp:inline>
        </w:drawing>
      </w:r>
    </w:p>
    <w:p w14:paraId="2799A18D" w14:textId="294E657E" w:rsidR="00FE3980" w:rsidRDefault="00FE3980" w:rsidP="00115B66">
      <w:pPr>
        <w:pStyle w:val="ListParagraph"/>
        <w:rPr>
          <w:sz w:val="20"/>
          <w:szCs w:val="20"/>
        </w:rPr>
      </w:pPr>
      <w:r w:rsidRPr="00FE3980">
        <w:rPr>
          <w:noProof/>
          <w:sz w:val="20"/>
          <w:szCs w:val="20"/>
        </w:rPr>
        <w:drawing>
          <wp:inline distT="0" distB="0" distL="0" distR="0" wp14:anchorId="3F985FCD" wp14:editId="733E8B02">
            <wp:extent cx="3876675" cy="2406923"/>
            <wp:effectExtent l="0" t="0" r="0" b="0"/>
            <wp:docPr id="2019342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2761" name="Picture 1" descr="A screenshot of a computer&#10;&#10;AI-generated content may be incorrect."/>
                    <pic:cNvPicPr/>
                  </pic:nvPicPr>
                  <pic:blipFill>
                    <a:blip r:embed="rId26"/>
                    <a:stretch>
                      <a:fillRect/>
                    </a:stretch>
                  </pic:blipFill>
                  <pic:spPr>
                    <a:xfrm>
                      <a:off x="0" y="0"/>
                      <a:ext cx="3882100" cy="2410291"/>
                    </a:xfrm>
                    <a:prstGeom prst="rect">
                      <a:avLst/>
                    </a:prstGeom>
                  </pic:spPr>
                </pic:pic>
              </a:graphicData>
            </a:graphic>
          </wp:inline>
        </w:drawing>
      </w:r>
    </w:p>
    <w:p w14:paraId="441311B6" w14:textId="6D0E26DC" w:rsidR="00FE3980" w:rsidRPr="00115B66" w:rsidRDefault="00FE3980" w:rsidP="00115B66">
      <w:pPr>
        <w:pStyle w:val="ListParagraph"/>
        <w:rPr>
          <w:sz w:val="20"/>
          <w:szCs w:val="20"/>
        </w:rPr>
      </w:pPr>
      <w:r w:rsidRPr="00FE3980">
        <w:rPr>
          <w:noProof/>
          <w:sz w:val="20"/>
          <w:szCs w:val="20"/>
        </w:rPr>
        <w:drawing>
          <wp:inline distT="0" distB="0" distL="0" distR="0" wp14:anchorId="52F5AA8D" wp14:editId="5F4C11AA">
            <wp:extent cx="3429000" cy="1306865"/>
            <wp:effectExtent l="0" t="0" r="0" b="7620"/>
            <wp:docPr id="1015485326"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85326" name="Picture 1" descr="A close-up of a computer&#10;&#10;AI-generated content may be incorrect."/>
                    <pic:cNvPicPr/>
                  </pic:nvPicPr>
                  <pic:blipFill>
                    <a:blip r:embed="rId27"/>
                    <a:stretch>
                      <a:fillRect/>
                    </a:stretch>
                  </pic:blipFill>
                  <pic:spPr>
                    <a:xfrm>
                      <a:off x="0" y="0"/>
                      <a:ext cx="3441902" cy="1311782"/>
                    </a:xfrm>
                    <a:prstGeom prst="rect">
                      <a:avLst/>
                    </a:prstGeom>
                  </pic:spPr>
                </pic:pic>
              </a:graphicData>
            </a:graphic>
          </wp:inline>
        </w:drawing>
      </w:r>
    </w:p>
    <w:p w14:paraId="4BD60BF1" w14:textId="0C9B72FB" w:rsidR="00115B66" w:rsidRPr="00FE3980" w:rsidRDefault="00FE3980" w:rsidP="00DF4C6C">
      <w:pPr>
        <w:pStyle w:val="ListParagraph"/>
        <w:rPr>
          <w:b/>
          <w:bCs/>
          <w:sz w:val="24"/>
          <w:szCs w:val="24"/>
          <w:lang w:val="en-US"/>
        </w:rPr>
      </w:pPr>
      <w:r w:rsidRPr="00FE3980">
        <w:rPr>
          <w:b/>
          <w:bCs/>
          <w:sz w:val="24"/>
          <w:szCs w:val="24"/>
          <w:lang w:val="en-US"/>
        </w:rPr>
        <w:t>OpenFlow abstraction</w:t>
      </w:r>
    </w:p>
    <w:tbl>
      <w:tblPr>
        <w:tblStyle w:val="TableGrid"/>
        <w:tblW w:w="0" w:type="auto"/>
        <w:tblLook w:val="04A0" w:firstRow="1" w:lastRow="0" w:firstColumn="1" w:lastColumn="0" w:noHBand="0" w:noVBand="1"/>
      </w:tblPr>
      <w:tblGrid>
        <w:gridCol w:w="1540"/>
        <w:gridCol w:w="3888"/>
        <w:gridCol w:w="2962"/>
      </w:tblGrid>
      <w:tr w:rsidR="00FE3980" w:rsidRPr="00FE3980" w14:paraId="4156EA38" w14:textId="77777777" w:rsidTr="00FE3980">
        <w:tc>
          <w:tcPr>
            <w:tcW w:w="0" w:type="auto"/>
            <w:hideMark/>
          </w:tcPr>
          <w:p w14:paraId="50AA0A80"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Device</w:t>
            </w:r>
          </w:p>
        </w:tc>
        <w:tc>
          <w:tcPr>
            <w:tcW w:w="0" w:type="auto"/>
            <w:hideMark/>
          </w:tcPr>
          <w:p w14:paraId="2661B548"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Match Fields</w:t>
            </w:r>
          </w:p>
        </w:tc>
        <w:tc>
          <w:tcPr>
            <w:tcW w:w="0" w:type="auto"/>
            <w:hideMark/>
          </w:tcPr>
          <w:p w14:paraId="0D744A66"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Action</w:t>
            </w:r>
          </w:p>
        </w:tc>
      </w:tr>
      <w:tr w:rsidR="00FE3980" w:rsidRPr="00FE3980" w14:paraId="4ACBF14B" w14:textId="77777777" w:rsidTr="00FE3980">
        <w:tc>
          <w:tcPr>
            <w:tcW w:w="0" w:type="auto"/>
            <w:hideMark/>
          </w:tcPr>
          <w:p w14:paraId="3E6444E7"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Router</w:t>
            </w:r>
          </w:p>
        </w:tc>
        <w:tc>
          <w:tcPr>
            <w:tcW w:w="0" w:type="auto"/>
            <w:hideMark/>
          </w:tcPr>
          <w:p w14:paraId="27B4349A"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Longest destination IP prefix</w:t>
            </w:r>
          </w:p>
        </w:tc>
        <w:tc>
          <w:tcPr>
            <w:tcW w:w="0" w:type="auto"/>
            <w:hideMark/>
          </w:tcPr>
          <w:p w14:paraId="4752B3E3"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Forward out a specific link</w:t>
            </w:r>
          </w:p>
        </w:tc>
      </w:tr>
      <w:tr w:rsidR="00FE3980" w:rsidRPr="00FE3980" w14:paraId="7F53806A" w14:textId="77777777" w:rsidTr="00FE3980">
        <w:tc>
          <w:tcPr>
            <w:tcW w:w="0" w:type="auto"/>
            <w:hideMark/>
          </w:tcPr>
          <w:p w14:paraId="0CF49E52"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Switch</w:t>
            </w:r>
          </w:p>
        </w:tc>
        <w:tc>
          <w:tcPr>
            <w:tcW w:w="0" w:type="auto"/>
            <w:hideMark/>
          </w:tcPr>
          <w:p w14:paraId="1F6A5BA0"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Destination MAC address</w:t>
            </w:r>
          </w:p>
        </w:tc>
        <w:tc>
          <w:tcPr>
            <w:tcW w:w="0" w:type="auto"/>
            <w:hideMark/>
          </w:tcPr>
          <w:p w14:paraId="4E49C691"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Forward or flood</w:t>
            </w:r>
          </w:p>
        </w:tc>
      </w:tr>
      <w:tr w:rsidR="00FE3980" w:rsidRPr="00FE3980" w14:paraId="427A3DEA" w14:textId="77777777" w:rsidTr="00FE3980">
        <w:tc>
          <w:tcPr>
            <w:tcW w:w="0" w:type="auto"/>
            <w:hideMark/>
          </w:tcPr>
          <w:p w14:paraId="4172573F"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Firewall</w:t>
            </w:r>
          </w:p>
        </w:tc>
        <w:tc>
          <w:tcPr>
            <w:tcW w:w="0" w:type="auto"/>
            <w:hideMark/>
          </w:tcPr>
          <w:p w14:paraId="5A89E5B9"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IP addresses + TCP/UDP port numbers</w:t>
            </w:r>
          </w:p>
        </w:tc>
        <w:tc>
          <w:tcPr>
            <w:tcW w:w="0" w:type="auto"/>
            <w:hideMark/>
          </w:tcPr>
          <w:p w14:paraId="773EE23D"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Permit or deny (drop)</w:t>
            </w:r>
          </w:p>
        </w:tc>
      </w:tr>
      <w:tr w:rsidR="00FE3980" w:rsidRPr="00FE3980" w14:paraId="22DFE79D" w14:textId="77777777" w:rsidTr="00FE3980">
        <w:tc>
          <w:tcPr>
            <w:tcW w:w="0" w:type="auto"/>
            <w:hideMark/>
          </w:tcPr>
          <w:p w14:paraId="66A6084E"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NAT</w:t>
            </w:r>
          </w:p>
        </w:tc>
        <w:tc>
          <w:tcPr>
            <w:tcW w:w="0" w:type="auto"/>
            <w:hideMark/>
          </w:tcPr>
          <w:p w14:paraId="0A99916C"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IP address + port</w:t>
            </w:r>
          </w:p>
        </w:tc>
        <w:tc>
          <w:tcPr>
            <w:tcW w:w="0" w:type="auto"/>
            <w:hideMark/>
          </w:tcPr>
          <w:p w14:paraId="406CA417" w14:textId="77777777" w:rsidR="00FE3980" w:rsidRPr="00FE3980" w:rsidRDefault="00FE3980" w:rsidP="00FE3980">
            <w:pPr>
              <w:pStyle w:val="ListParagraph"/>
              <w:spacing w:after="160" w:line="259" w:lineRule="auto"/>
              <w:rPr>
                <w:color w:val="002060"/>
                <w:sz w:val="18"/>
                <w:szCs w:val="18"/>
              </w:rPr>
            </w:pPr>
            <w:r w:rsidRPr="00FE3980">
              <w:rPr>
                <w:color w:val="002060"/>
                <w:sz w:val="18"/>
                <w:szCs w:val="18"/>
              </w:rPr>
              <w:t>Rewrite address and port</w:t>
            </w:r>
          </w:p>
        </w:tc>
      </w:tr>
      <w:tr w:rsidR="00FE3980" w:rsidRPr="00FE3980" w14:paraId="5D00443D" w14:textId="77777777" w:rsidTr="00FE3980">
        <w:tc>
          <w:tcPr>
            <w:tcW w:w="0" w:type="auto"/>
          </w:tcPr>
          <w:p w14:paraId="313FEE44" w14:textId="77777777" w:rsidR="00FE3980" w:rsidRPr="00FE3980" w:rsidRDefault="00FE3980" w:rsidP="00FE3980">
            <w:pPr>
              <w:rPr>
                <w:color w:val="002060"/>
                <w:sz w:val="18"/>
                <w:szCs w:val="18"/>
              </w:rPr>
            </w:pPr>
          </w:p>
        </w:tc>
        <w:tc>
          <w:tcPr>
            <w:tcW w:w="0" w:type="auto"/>
          </w:tcPr>
          <w:p w14:paraId="7CA46198" w14:textId="77777777" w:rsidR="00FE3980" w:rsidRPr="00FE3980" w:rsidRDefault="00FE3980" w:rsidP="00FE3980">
            <w:pPr>
              <w:pStyle w:val="ListParagraph"/>
              <w:rPr>
                <w:color w:val="002060"/>
                <w:sz w:val="18"/>
                <w:szCs w:val="18"/>
              </w:rPr>
            </w:pPr>
          </w:p>
        </w:tc>
        <w:tc>
          <w:tcPr>
            <w:tcW w:w="0" w:type="auto"/>
          </w:tcPr>
          <w:p w14:paraId="4940FB94" w14:textId="77777777" w:rsidR="00FE3980" w:rsidRPr="00FE3980" w:rsidRDefault="00FE3980" w:rsidP="00FE3980">
            <w:pPr>
              <w:pStyle w:val="ListParagraph"/>
              <w:rPr>
                <w:color w:val="002060"/>
                <w:sz w:val="18"/>
                <w:szCs w:val="18"/>
              </w:rPr>
            </w:pPr>
          </w:p>
        </w:tc>
      </w:tr>
    </w:tbl>
    <w:p w14:paraId="0F3E02D0" w14:textId="4A0B5315" w:rsidR="00FE3980" w:rsidRPr="002A3405" w:rsidRDefault="00FE3980" w:rsidP="00DF4C6C">
      <w:pPr>
        <w:pStyle w:val="ListParagraph"/>
        <w:rPr>
          <w:b/>
          <w:bCs/>
          <w:color w:val="002060"/>
          <w:sz w:val="24"/>
          <w:szCs w:val="24"/>
          <w:lang w:val="en-US"/>
        </w:rPr>
      </w:pPr>
      <w:r>
        <w:rPr>
          <w:noProof/>
        </w:rPr>
        <w:lastRenderedPageBreak/>
        <w:drawing>
          <wp:inline distT="0" distB="0" distL="0" distR="0" wp14:anchorId="2F7F378E" wp14:editId="000A64F8">
            <wp:extent cx="5210175" cy="2930652"/>
            <wp:effectExtent l="0" t="0" r="0" b="3175"/>
            <wp:docPr id="7799013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01325" name="Picture 1" descr="A diagram of a network&#10;&#10;AI-generated content may be incorrect."/>
                    <pic:cNvPicPr/>
                  </pic:nvPicPr>
                  <pic:blipFill>
                    <a:blip r:embed="rId28"/>
                    <a:stretch>
                      <a:fillRect/>
                    </a:stretch>
                  </pic:blipFill>
                  <pic:spPr>
                    <a:xfrm>
                      <a:off x="0" y="0"/>
                      <a:ext cx="5223923" cy="2938385"/>
                    </a:xfrm>
                    <a:prstGeom prst="rect">
                      <a:avLst/>
                    </a:prstGeom>
                  </pic:spPr>
                </pic:pic>
              </a:graphicData>
            </a:graphic>
          </wp:inline>
        </w:drawing>
      </w:r>
    </w:p>
    <w:p w14:paraId="09894AE2" w14:textId="02FDEC48" w:rsidR="00BB25A3" w:rsidRPr="00BB25A3" w:rsidRDefault="00EA7A30" w:rsidP="00BB25A3">
      <w:pPr>
        <w:pStyle w:val="ListParagraph"/>
        <w:numPr>
          <w:ilvl w:val="0"/>
          <w:numId w:val="1"/>
        </w:numPr>
        <w:rPr>
          <w:b/>
          <w:bCs/>
          <w:color w:val="002060"/>
          <w:sz w:val="24"/>
          <w:szCs w:val="24"/>
          <w:lang w:val="en-US"/>
        </w:rPr>
      </w:pPr>
      <w:r w:rsidRPr="007D442A">
        <w:rPr>
          <w:b/>
          <w:bCs/>
          <w:color w:val="002060"/>
          <w:sz w:val="24"/>
          <w:szCs w:val="24"/>
        </w:rPr>
        <w:t>Internet architecture</w:t>
      </w:r>
    </w:p>
    <w:p w14:paraId="53C76E2C" w14:textId="6D054CC1" w:rsidR="00BB25A3" w:rsidRDefault="00BB25A3" w:rsidP="00BB25A3">
      <w:pPr>
        <w:ind w:left="720"/>
        <w:rPr>
          <w:b/>
          <w:bCs/>
          <w:sz w:val="24"/>
          <w:szCs w:val="24"/>
          <w:lang w:val="en-US"/>
        </w:rPr>
      </w:pPr>
      <w:r w:rsidRPr="00BB25A3">
        <w:rPr>
          <w:b/>
          <w:bCs/>
          <w:sz w:val="24"/>
          <w:szCs w:val="24"/>
          <w:lang w:val="en-US"/>
        </w:rPr>
        <w:t>IP Hourglass</w:t>
      </w:r>
    </w:p>
    <w:p w14:paraId="55124029" w14:textId="1C1EE792" w:rsidR="00BB25A3" w:rsidRDefault="00E126AB" w:rsidP="00BB25A3">
      <w:pPr>
        <w:ind w:left="720"/>
        <w:rPr>
          <w:b/>
          <w:bCs/>
          <w:sz w:val="24"/>
          <w:szCs w:val="24"/>
          <w:lang w:val="en-US"/>
        </w:rPr>
      </w:pPr>
      <w:r w:rsidRPr="00E126AB">
        <w:rPr>
          <w:b/>
          <w:bCs/>
          <w:noProof/>
          <w:sz w:val="24"/>
          <w:szCs w:val="24"/>
          <w:lang w:val="en-US"/>
        </w:rPr>
        <w:drawing>
          <wp:inline distT="0" distB="0" distL="0" distR="0" wp14:anchorId="68A68971" wp14:editId="45CECF7F">
            <wp:extent cx="4095750" cy="1740671"/>
            <wp:effectExtent l="0" t="0" r="0" b="0"/>
            <wp:docPr id="171557933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79336" name="Picture 1" descr="A diagram of a computer network&#10;&#10;AI-generated content may be incorrect."/>
                    <pic:cNvPicPr/>
                  </pic:nvPicPr>
                  <pic:blipFill>
                    <a:blip r:embed="rId29"/>
                    <a:stretch>
                      <a:fillRect/>
                    </a:stretch>
                  </pic:blipFill>
                  <pic:spPr>
                    <a:xfrm>
                      <a:off x="0" y="0"/>
                      <a:ext cx="4109050" cy="1746323"/>
                    </a:xfrm>
                    <a:prstGeom prst="rect">
                      <a:avLst/>
                    </a:prstGeom>
                  </pic:spPr>
                </pic:pic>
              </a:graphicData>
            </a:graphic>
          </wp:inline>
        </w:drawing>
      </w:r>
    </w:p>
    <w:p w14:paraId="1E4144F0" w14:textId="15240CE5" w:rsidR="00E126AB" w:rsidRPr="00BB25A3" w:rsidRDefault="00E126AB" w:rsidP="00BB25A3">
      <w:pPr>
        <w:ind w:left="720"/>
        <w:rPr>
          <w:b/>
          <w:bCs/>
          <w:sz w:val="24"/>
          <w:szCs w:val="24"/>
          <w:lang w:val="en-US"/>
        </w:rPr>
      </w:pPr>
      <w:r w:rsidRPr="00E126AB">
        <w:rPr>
          <w:b/>
          <w:bCs/>
          <w:noProof/>
          <w:sz w:val="24"/>
          <w:szCs w:val="24"/>
          <w:lang w:val="en-US"/>
        </w:rPr>
        <w:drawing>
          <wp:inline distT="0" distB="0" distL="0" distR="0" wp14:anchorId="230F7D38" wp14:editId="7911A957">
            <wp:extent cx="3352800" cy="1891475"/>
            <wp:effectExtent l="0" t="0" r="0" b="0"/>
            <wp:docPr id="89967756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7561" name="Picture 1" descr="A diagram of a computer&#10;&#10;AI-generated content may be incorrect."/>
                    <pic:cNvPicPr/>
                  </pic:nvPicPr>
                  <pic:blipFill>
                    <a:blip r:embed="rId30"/>
                    <a:stretch>
                      <a:fillRect/>
                    </a:stretch>
                  </pic:blipFill>
                  <pic:spPr>
                    <a:xfrm>
                      <a:off x="0" y="0"/>
                      <a:ext cx="3367204" cy="1899601"/>
                    </a:xfrm>
                    <a:prstGeom prst="rect">
                      <a:avLst/>
                    </a:prstGeom>
                  </pic:spPr>
                </pic:pic>
              </a:graphicData>
            </a:graphic>
          </wp:inline>
        </w:drawing>
      </w:r>
    </w:p>
    <w:p w14:paraId="01B38047" w14:textId="6C9733F3" w:rsidR="00E126AB" w:rsidRDefault="00E126AB" w:rsidP="00BB25A3">
      <w:pPr>
        <w:ind w:left="720"/>
        <w:rPr>
          <w:b/>
          <w:bCs/>
          <w:sz w:val="28"/>
          <w:szCs w:val="28"/>
        </w:rPr>
      </w:pPr>
      <w:r w:rsidRPr="00E126AB">
        <w:rPr>
          <w:b/>
          <w:bCs/>
          <w:sz w:val="28"/>
          <w:szCs w:val="28"/>
        </w:rPr>
        <w:t>Architectural Principles of the Internet</w:t>
      </w:r>
    </w:p>
    <w:p w14:paraId="7544A98E" w14:textId="77777777" w:rsidR="00E126AB" w:rsidRPr="00E126AB" w:rsidRDefault="00E126AB" w:rsidP="00BB25A3">
      <w:pPr>
        <w:ind w:left="720"/>
        <w:rPr>
          <w:b/>
          <w:bCs/>
          <w:sz w:val="20"/>
          <w:szCs w:val="20"/>
        </w:rPr>
      </w:pPr>
      <w:r w:rsidRPr="00E126AB">
        <w:rPr>
          <w:b/>
          <w:bCs/>
          <w:sz w:val="20"/>
          <w:szCs w:val="20"/>
        </w:rPr>
        <w:t xml:space="preserve">Three cornerstone beliefs: </w:t>
      </w:r>
    </w:p>
    <w:p w14:paraId="56F6FC8F" w14:textId="77777777" w:rsidR="00E126AB" w:rsidRPr="00E126AB" w:rsidRDefault="00E126AB">
      <w:pPr>
        <w:pStyle w:val="ListParagraph"/>
        <w:numPr>
          <w:ilvl w:val="1"/>
          <w:numId w:val="83"/>
        </w:numPr>
        <w:rPr>
          <w:sz w:val="20"/>
          <w:szCs w:val="20"/>
        </w:rPr>
      </w:pPr>
      <w:r w:rsidRPr="00E126AB">
        <w:rPr>
          <w:sz w:val="20"/>
          <w:szCs w:val="20"/>
        </w:rPr>
        <w:t xml:space="preserve">simple connectivity </w:t>
      </w:r>
    </w:p>
    <w:p w14:paraId="4DFC1097" w14:textId="77777777" w:rsidR="00E126AB" w:rsidRPr="00E126AB" w:rsidRDefault="00E126AB">
      <w:pPr>
        <w:pStyle w:val="ListParagraph"/>
        <w:numPr>
          <w:ilvl w:val="1"/>
          <w:numId w:val="83"/>
        </w:numPr>
        <w:rPr>
          <w:sz w:val="20"/>
          <w:szCs w:val="20"/>
        </w:rPr>
      </w:pPr>
      <w:r w:rsidRPr="00E126AB">
        <w:rPr>
          <w:sz w:val="20"/>
          <w:szCs w:val="20"/>
        </w:rPr>
        <w:t xml:space="preserve">IP protocol: that narrow waist </w:t>
      </w:r>
    </w:p>
    <w:p w14:paraId="0BBCEAA8" w14:textId="26A2C8BF" w:rsidR="00E126AB" w:rsidRPr="00E126AB" w:rsidRDefault="00E126AB">
      <w:pPr>
        <w:pStyle w:val="ListParagraph"/>
        <w:numPr>
          <w:ilvl w:val="1"/>
          <w:numId w:val="83"/>
        </w:numPr>
        <w:rPr>
          <w:sz w:val="20"/>
          <w:szCs w:val="20"/>
          <w:lang w:val="en-US"/>
        </w:rPr>
      </w:pPr>
      <w:r w:rsidRPr="00E126AB">
        <w:rPr>
          <w:sz w:val="20"/>
          <w:szCs w:val="20"/>
        </w:rPr>
        <w:t>intelligence, complexity at network edge</w:t>
      </w:r>
    </w:p>
    <w:p w14:paraId="19EE8CA0" w14:textId="32B40FCE" w:rsidR="00E126AB" w:rsidRPr="00E126AB" w:rsidRDefault="00E126AB" w:rsidP="00E126AB">
      <w:pPr>
        <w:ind w:left="720"/>
        <w:rPr>
          <w:b/>
          <w:bCs/>
          <w:sz w:val="20"/>
          <w:szCs w:val="20"/>
          <w:lang w:val="en-US"/>
        </w:rPr>
      </w:pPr>
      <w:r w:rsidRPr="00E126AB">
        <w:rPr>
          <w:b/>
          <w:bCs/>
          <w:sz w:val="20"/>
          <w:szCs w:val="20"/>
          <w:lang w:val="en-US"/>
        </w:rPr>
        <w:t>The end-</w:t>
      </w:r>
      <w:proofErr w:type="gramStart"/>
      <w:r w:rsidRPr="00E126AB">
        <w:rPr>
          <w:b/>
          <w:bCs/>
          <w:sz w:val="20"/>
          <w:szCs w:val="20"/>
          <w:lang w:val="en-US"/>
        </w:rPr>
        <w:t>end argument</w:t>
      </w:r>
      <w:proofErr w:type="gramEnd"/>
    </w:p>
    <w:p w14:paraId="00BA8831" w14:textId="4C6EE1E8" w:rsidR="00E126AB" w:rsidRDefault="00E126AB" w:rsidP="00E126AB">
      <w:pPr>
        <w:ind w:left="720"/>
        <w:rPr>
          <w:sz w:val="20"/>
          <w:szCs w:val="20"/>
          <w:lang w:val="en-US"/>
        </w:rPr>
      </w:pPr>
      <w:r w:rsidRPr="00E126AB">
        <w:rPr>
          <w:noProof/>
          <w:sz w:val="20"/>
          <w:szCs w:val="20"/>
          <w:lang w:val="en-US"/>
        </w:rPr>
        <w:lastRenderedPageBreak/>
        <w:drawing>
          <wp:inline distT="0" distB="0" distL="0" distR="0" wp14:anchorId="54DD6F46" wp14:editId="5286322E">
            <wp:extent cx="3990975" cy="1786786"/>
            <wp:effectExtent l="0" t="0" r="0" b="4445"/>
            <wp:docPr id="1997217821" name="Picture 1" descr="A diagram of a data transf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17821" name="Picture 1" descr="A diagram of a data transfer&#10;&#10;AI-generated content may be incorrect."/>
                    <pic:cNvPicPr/>
                  </pic:nvPicPr>
                  <pic:blipFill>
                    <a:blip r:embed="rId31"/>
                    <a:stretch>
                      <a:fillRect/>
                    </a:stretch>
                  </pic:blipFill>
                  <pic:spPr>
                    <a:xfrm>
                      <a:off x="0" y="0"/>
                      <a:ext cx="3996990" cy="1789479"/>
                    </a:xfrm>
                    <a:prstGeom prst="rect">
                      <a:avLst/>
                    </a:prstGeom>
                  </pic:spPr>
                </pic:pic>
              </a:graphicData>
            </a:graphic>
          </wp:inline>
        </w:drawing>
      </w:r>
    </w:p>
    <w:p w14:paraId="0EBC4549" w14:textId="77777777" w:rsidR="00E126AB" w:rsidRPr="00E126AB" w:rsidRDefault="00E126AB" w:rsidP="00E126AB">
      <w:pPr>
        <w:ind w:left="720"/>
        <w:rPr>
          <w:b/>
          <w:bCs/>
          <w:sz w:val="20"/>
          <w:szCs w:val="20"/>
        </w:rPr>
      </w:pPr>
      <w:r w:rsidRPr="00E126AB">
        <w:rPr>
          <w:b/>
          <w:bCs/>
          <w:sz w:val="20"/>
          <w:szCs w:val="20"/>
        </w:rPr>
        <w:t>End-to-End Argument (Saltzer, Reed, Clark 1981)</w:t>
      </w:r>
    </w:p>
    <w:p w14:paraId="67BACC39" w14:textId="77777777" w:rsidR="00E126AB" w:rsidRPr="00E126AB" w:rsidRDefault="00E126AB">
      <w:pPr>
        <w:pStyle w:val="ListParagraph"/>
        <w:numPr>
          <w:ilvl w:val="0"/>
          <w:numId w:val="86"/>
        </w:numPr>
        <w:rPr>
          <w:sz w:val="20"/>
          <w:szCs w:val="20"/>
        </w:rPr>
      </w:pPr>
      <w:r w:rsidRPr="00E126AB">
        <w:rPr>
          <w:b/>
          <w:bCs/>
          <w:sz w:val="20"/>
          <w:szCs w:val="20"/>
        </w:rPr>
        <w:t>Idea:</w:t>
      </w:r>
      <w:r w:rsidRPr="00E126AB">
        <w:rPr>
          <w:sz w:val="20"/>
          <w:szCs w:val="20"/>
        </w:rPr>
        <w:t xml:space="preserve"> Some network functions—like </w:t>
      </w:r>
      <w:r w:rsidRPr="00E126AB">
        <w:rPr>
          <w:b/>
          <w:bCs/>
          <w:sz w:val="20"/>
          <w:szCs w:val="20"/>
        </w:rPr>
        <w:t>reliable data transfer</w:t>
      </w:r>
      <w:r w:rsidRPr="00E126AB">
        <w:rPr>
          <w:sz w:val="20"/>
          <w:szCs w:val="20"/>
        </w:rPr>
        <w:t xml:space="preserve"> or </w:t>
      </w:r>
      <w:r w:rsidRPr="00E126AB">
        <w:rPr>
          <w:b/>
          <w:bCs/>
          <w:sz w:val="20"/>
          <w:szCs w:val="20"/>
        </w:rPr>
        <w:t>congestion control</w:t>
      </w:r>
      <w:r w:rsidRPr="00E126AB">
        <w:rPr>
          <w:sz w:val="20"/>
          <w:szCs w:val="20"/>
        </w:rPr>
        <w:t>—can be implemented either:</w:t>
      </w:r>
    </w:p>
    <w:p w14:paraId="04398439" w14:textId="77777777" w:rsidR="00E126AB" w:rsidRPr="00E126AB" w:rsidRDefault="00E126AB">
      <w:pPr>
        <w:pStyle w:val="ListParagraph"/>
        <w:numPr>
          <w:ilvl w:val="1"/>
          <w:numId w:val="86"/>
        </w:numPr>
        <w:rPr>
          <w:sz w:val="20"/>
          <w:szCs w:val="20"/>
        </w:rPr>
      </w:pPr>
      <w:r w:rsidRPr="00E126AB">
        <w:rPr>
          <w:b/>
          <w:bCs/>
          <w:sz w:val="20"/>
          <w:szCs w:val="20"/>
        </w:rPr>
        <w:t>Inside the network</w:t>
      </w:r>
      <w:r w:rsidRPr="00E126AB">
        <w:rPr>
          <w:sz w:val="20"/>
          <w:szCs w:val="20"/>
        </w:rPr>
        <w:t xml:space="preserve"> (hop-by-hop)</w:t>
      </w:r>
    </w:p>
    <w:p w14:paraId="2D922632" w14:textId="77777777" w:rsidR="00E126AB" w:rsidRPr="00E126AB" w:rsidRDefault="00E126AB">
      <w:pPr>
        <w:pStyle w:val="ListParagraph"/>
        <w:numPr>
          <w:ilvl w:val="1"/>
          <w:numId w:val="86"/>
        </w:numPr>
        <w:rPr>
          <w:sz w:val="20"/>
          <w:szCs w:val="20"/>
        </w:rPr>
      </w:pPr>
      <w:r w:rsidRPr="00E126AB">
        <w:rPr>
          <w:b/>
          <w:bCs/>
          <w:sz w:val="20"/>
          <w:szCs w:val="20"/>
        </w:rPr>
        <w:t>At the network edges</w:t>
      </w:r>
      <w:r w:rsidRPr="00E126AB">
        <w:rPr>
          <w:sz w:val="20"/>
          <w:szCs w:val="20"/>
        </w:rPr>
        <w:t xml:space="preserve"> (end-to-end, in applications)</w:t>
      </w:r>
    </w:p>
    <w:p w14:paraId="5AD01B70" w14:textId="77777777" w:rsidR="00E126AB" w:rsidRPr="00E126AB" w:rsidRDefault="00E126AB">
      <w:pPr>
        <w:pStyle w:val="ListParagraph"/>
        <w:numPr>
          <w:ilvl w:val="0"/>
          <w:numId w:val="86"/>
        </w:numPr>
        <w:rPr>
          <w:sz w:val="20"/>
          <w:szCs w:val="20"/>
        </w:rPr>
      </w:pPr>
      <w:r w:rsidRPr="00E126AB">
        <w:rPr>
          <w:b/>
          <w:bCs/>
          <w:sz w:val="20"/>
          <w:szCs w:val="20"/>
        </w:rPr>
        <w:t>Key insight:</w:t>
      </w:r>
    </w:p>
    <w:p w14:paraId="7CB97844" w14:textId="77777777" w:rsidR="00E126AB" w:rsidRPr="00E126AB" w:rsidRDefault="00E126AB">
      <w:pPr>
        <w:pStyle w:val="ListParagraph"/>
        <w:numPr>
          <w:ilvl w:val="1"/>
          <w:numId w:val="86"/>
        </w:numPr>
        <w:rPr>
          <w:sz w:val="20"/>
          <w:szCs w:val="20"/>
        </w:rPr>
      </w:pPr>
      <w:r w:rsidRPr="00E126AB">
        <w:rPr>
          <w:b/>
          <w:bCs/>
          <w:sz w:val="20"/>
          <w:szCs w:val="20"/>
        </w:rPr>
        <w:t>Complete and correct implementation often requires endpoint knowledge.</w:t>
      </w:r>
    </w:p>
    <w:p w14:paraId="7247CE13" w14:textId="77777777" w:rsidR="00E126AB" w:rsidRPr="00E126AB" w:rsidRDefault="00E126AB">
      <w:pPr>
        <w:pStyle w:val="ListParagraph"/>
        <w:numPr>
          <w:ilvl w:val="1"/>
          <w:numId w:val="86"/>
        </w:numPr>
        <w:rPr>
          <w:sz w:val="20"/>
          <w:szCs w:val="20"/>
        </w:rPr>
      </w:pPr>
      <w:r w:rsidRPr="00E126AB">
        <w:rPr>
          <w:sz w:val="20"/>
          <w:szCs w:val="20"/>
        </w:rPr>
        <w:t xml:space="preserve">Implementing such functions </w:t>
      </w:r>
      <w:r w:rsidRPr="00E126AB">
        <w:rPr>
          <w:b/>
          <w:bCs/>
          <w:sz w:val="20"/>
          <w:szCs w:val="20"/>
        </w:rPr>
        <w:t>only inside the network</w:t>
      </w:r>
      <w:r w:rsidRPr="00E126AB">
        <w:rPr>
          <w:sz w:val="20"/>
          <w:szCs w:val="20"/>
        </w:rPr>
        <w:t xml:space="preserve"> cannot guarantee correctness.</w:t>
      </w:r>
    </w:p>
    <w:p w14:paraId="47B99508" w14:textId="77777777" w:rsidR="00E126AB" w:rsidRPr="00E126AB" w:rsidRDefault="00E126AB">
      <w:pPr>
        <w:pStyle w:val="ListParagraph"/>
        <w:numPr>
          <w:ilvl w:val="1"/>
          <w:numId w:val="86"/>
        </w:numPr>
        <w:rPr>
          <w:sz w:val="20"/>
          <w:szCs w:val="20"/>
        </w:rPr>
      </w:pPr>
      <w:r w:rsidRPr="00E126AB">
        <w:rPr>
          <w:sz w:val="20"/>
          <w:szCs w:val="20"/>
        </w:rPr>
        <w:t xml:space="preserve">In-network implementations may provide </w:t>
      </w:r>
      <w:r w:rsidRPr="00E126AB">
        <w:rPr>
          <w:b/>
          <w:bCs/>
          <w:sz w:val="20"/>
          <w:szCs w:val="20"/>
        </w:rPr>
        <w:t>performance improvements</w:t>
      </w:r>
      <w:r w:rsidRPr="00E126AB">
        <w:rPr>
          <w:sz w:val="20"/>
          <w:szCs w:val="20"/>
        </w:rPr>
        <w:t>, but not full correctness.</w:t>
      </w:r>
    </w:p>
    <w:p w14:paraId="35971D90" w14:textId="77777777" w:rsidR="00E126AB" w:rsidRPr="00E126AB" w:rsidRDefault="00E126AB">
      <w:pPr>
        <w:numPr>
          <w:ilvl w:val="0"/>
          <w:numId w:val="84"/>
        </w:numPr>
        <w:rPr>
          <w:sz w:val="20"/>
          <w:szCs w:val="20"/>
        </w:rPr>
      </w:pPr>
      <w:r w:rsidRPr="00E126AB">
        <w:rPr>
          <w:b/>
          <w:bCs/>
          <w:sz w:val="20"/>
          <w:szCs w:val="20"/>
        </w:rPr>
        <w:t>Implication:</w:t>
      </w:r>
    </w:p>
    <w:p w14:paraId="0155E5FF" w14:textId="77777777" w:rsidR="00E126AB" w:rsidRPr="00E126AB" w:rsidRDefault="00E126AB">
      <w:pPr>
        <w:pStyle w:val="ListParagraph"/>
        <w:numPr>
          <w:ilvl w:val="1"/>
          <w:numId w:val="84"/>
        </w:numPr>
        <w:rPr>
          <w:sz w:val="20"/>
          <w:szCs w:val="20"/>
        </w:rPr>
      </w:pPr>
      <w:r w:rsidRPr="00E126AB">
        <w:rPr>
          <w:sz w:val="20"/>
          <w:szCs w:val="20"/>
        </w:rPr>
        <w:t xml:space="preserve">Keep the network </w:t>
      </w:r>
      <w:r w:rsidRPr="00E126AB">
        <w:rPr>
          <w:b/>
          <w:bCs/>
          <w:sz w:val="20"/>
          <w:szCs w:val="20"/>
        </w:rPr>
        <w:t>simple</w:t>
      </w:r>
      <w:r w:rsidRPr="00E126AB">
        <w:rPr>
          <w:sz w:val="20"/>
          <w:szCs w:val="20"/>
        </w:rPr>
        <w:t>.</w:t>
      </w:r>
    </w:p>
    <w:p w14:paraId="57652274" w14:textId="77777777" w:rsidR="00E126AB" w:rsidRPr="00E126AB" w:rsidRDefault="00E126AB">
      <w:pPr>
        <w:pStyle w:val="ListParagraph"/>
        <w:numPr>
          <w:ilvl w:val="1"/>
          <w:numId w:val="84"/>
        </w:numPr>
        <w:rPr>
          <w:sz w:val="20"/>
          <w:szCs w:val="20"/>
        </w:rPr>
      </w:pPr>
      <w:r w:rsidRPr="00E126AB">
        <w:rPr>
          <w:sz w:val="20"/>
          <w:szCs w:val="20"/>
        </w:rPr>
        <w:t xml:space="preserve">Place </w:t>
      </w:r>
      <w:r w:rsidRPr="00E126AB">
        <w:rPr>
          <w:b/>
          <w:bCs/>
          <w:sz w:val="20"/>
          <w:szCs w:val="20"/>
        </w:rPr>
        <w:t>intelligence and complexity at the endpoints</w:t>
      </w:r>
      <w:r w:rsidRPr="00E126AB">
        <w:rPr>
          <w:sz w:val="20"/>
          <w:szCs w:val="20"/>
        </w:rPr>
        <w:t>.</w:t>
      </w:r>
    </w:p>
    <w:p w14:paraId="5DE7AC88" w14:textId="77777777" w:rsidR="00E126AB" w:rsidRPr="00E126AB" w:rsidRDefault="00E126AB">
      <w:pPr>
        <w:numPr>
          <w:ilvl w:val="0"/>
          <w:numId w:val="84"/>
        </w:numPr>
        <w:rPr>
          <w:sz w:val="20"/>
          <w:szCs w:val="20"/>
        </w:rPr>
      </w:pPr>
      <w:r w:rsidRPr="00E126AB">
        <w:rPr>
          <w:b/>
          <w:bCs/>
          <w:sz w:val="20"/>
          <w:szCs w:val="20"/>
        </w:rPr>
        <w:t>Example:</w:t>
      </w:r>
    </w:p>
    <w:p w14:paraId="5F1FD9BD" w14:textId="1619C461" w:rsidR="000E61B4" w:rsidRDefault="00E126AB" w:rsidP="00E126AB">
      <w:pPr>
        <w:numPr>
          <w:ilvl w:val="1"/>
          <w:numId w:val="85"/>
        </w:numPr>
        <w:rPr>
          <w:sz w:val="20"/>
          <w:szCs w:val="20"/>
        </w:rPr>
      </w:pPr>
      <w:r w:rsidRPr="00E126AB">
        <w:rPr>
          <w:sz w:val="20"/>
          <w:szCs w:val="20"/>
        </w:rPr>
        <w:t xml:space="preserve">Reliable data transfer can be done </w:t>
      </w:r>
      <w:r w:rsidRPr="00E126AB">
        <w:rPr>
          <w:b/>
          <w:bCs/>
          <w:sz w:val="20"/>
          <w:szCs w:val="20"/>
        </w:rPr>
        <w:t>hop-by-hop in-network</w:t>
      </w:r>
      <w:r w:rsidRPr="00E126AB">
        <w:rPr>
          <w:sz w:val="20"/>
          <w:szCs w:val="20"/>
        </w:rPr>
        <w:t xml:space="preserve"> or </w:t>
      </w:r>
      <w:r w:rsidRPr="00E126AB">
        <w:rPr>
          <w:b/>
          <w:bCs/>
          <w:sz w:val="20"/>
          <w:szCs w:val="20"/>
        </w:rPr>
        <w:t>end-to-end in applications</w:t>
      </w:r>
      <w:r w:rsidRPr="00E126AB">
        <w:rPr>
          <w:sz w:val="20"/>
          <w:szCs w:val="20"/>
        </w:rPr>
        <w:t xml:space="preserve"> but end-to-end ensures correctness.</w:t>
      </w:r>
    </w:p>
    <w:p w14:paraId="1BB8A496" w14:textId="77777777" w:rsidR="00B664D1" w:rsidRPr="00B664D1" w:rsidRDefault="00B664D1" w:rsidP="00B664D1">
      <w:pPr>
        <w:ind w:left="1440"/>
        <w:rPr>
          <w:sz w:val="20"/>
          <w:szCs w:val="20"/>
        </w:rPr>
      </w:pPr>
    </w:p>
    <w:p w14:paraId="596F68DB" w14:textId="4287F183" w:rsidR="000E61B4" w:rsidRDefault="000E61B4" w:rsidP="00E126AB">
      <w:pPr>
        <w:rPr>
          <w:b/>
          <w:bCs/>
          <w:sz w:val="20"/>
          <w:szCs w:val="20"/>
          <w:lang w:val="en-US"/>
        </w:rPr>
      </w:pPr>
      <w:r w:rsidRPr="000E61B4">
        <w:rPr>
          <w:b/>
          <w:bCs/>
          <w:sz w:val="20"/>
          <w:szCs w:val="20"/>
          <w:lang w:val="en-US"/>
        </w:rPr>
        <w:t>Questions</w:t>
      </w:r>
    </w:p>
    <w:p w14:paraId="7FDE1259" w14:textId="0E1ADDEE" w:rsidR="000E61B4" w:rsidRPr="000E61B4" w:rsidRDefault="000E61B4" w:rsidP="000E61B4">
      <w:pPr>
        <w:rPr>
          <w:b/>
          <w:bCs/>
          <w:sz w:val="20"/>
          <w:szCs w:val="20"/>
          <w:lang w:val="en-US"/>
        </w:rPr>
      </w:pPr>
      <w:r>
        <w:rPr>
          <w:b/>
          <w:bCs/>
          <w:sz w:val="20"/>
          <w:szCs w:val="20"/>
          <w:lang w:val="en-US"/>
        </w:rPr>
        <w:t>1.</w:t>
      </w:r>
      <w:r w:rsidRPr="000E61B4">
        <w:rPr>
          <w:b/>
          <w:bCs/>
          <w:sz w:val="20"/>
          <w:szCs w:val="20"/>
          <w:lang w:val="en-US"/>
        </w:rPr>
        <w:t xml:space="preserve">Consider a datagram network using 8-bit host addresses which uses longest prefix matching in the forwarding tables of the routers. For the following forwarding table in a router with four interfaces, give the associated range of destination host addresses whose datagrams get forwarded using these respective interfaces </w:t>
      </w:r>
      <w:r w:rsidR="008808AA" w:rsidRPr="000E61B4">
        <w:rPr>
          <w:b/>
          <w:bCs/>
          <w:sz w:val="20"/>
          <w:szCs w:val="20"/>
          <w:lang w:val="en-US"/>
        </w:rPr>
        <w:t>and</w:t>
      </w:r>
      <w:r w:rsidRPr="000E61B4">
        <w:rPr>
          <w:b/>
          <w:bCs/>
          <w:sz w:val="20"/>
          <w:szCs w:val="20"/>
          <w:lang w:val="en-US"/>
        </w:rPr>
        <w:t xml:space="preserve"> give the number of addresses in these ranges</w:t>
      </w:r>
    </w:p>
    <w:tbl>
      <w:tblPr>
        <w:tblStyle w:val="TableGrid"/>
        <w:tblW w:w="0" w:type="auto"/>
        <w:tblLook w:val="04A0" w:firstRow="1" w:lastRow="0" w:firstColumn="1" w:lastColumn="0" w:noHBand="0" w:noVBand="1"/>
      </w:tblPr>
      <w:tblGrid>
        <w:gridCol w:w="2974"/>
        <w:gridCol w:w="2974"/>
      </w:tblGrid>
      <w:tr w:rsidR="000E61B4" w14:paraId="30A86498" w14:textId="77777777" w:rsidTr="000E61B4">
        <w:trPr>
          <w:trHeight w:val="263"/>
        </w:trPr>
        <w:tc>
          <w:tcPr>
            <w:tcW w:w="2974" w:type="dxa"/>
          </w:tcPr>
          <w:p w14:paraId="17040FCD" w14:textId="1974E17F" w:rsidR="000E61B4" w:rsidRDefault="000E61B4" w:rsidP="000E61B4">
            <w:pPr>
              <w:jc w:val="center"/>
              <w:rPr>
                <w:b/>
                <w:bCs/>
                <w:sz w:val="20"/>
                <w:szCs w:val="20"/>
                <w:lang w:val="en-US"/>
              </w:rPr>
            </w:pPr>
            <w:r>
              <w:rPr>
                <w:b/>
                <w:bCs/>
                <w:sz w:val="20"/>
                <w:szCs w:val="20"/>
                <w:lang w:val="en-US"/>
              </w:rPr>
              <w:t>Prefix</w:t>
            </w:r>
          </w:p>
        </w:tc>
        <w:tc>
          <w:tcPr>
            <w:tcW w:w="2974" w:type="dxa"/>
          </w:tcPr>
          <w:p w14:paraId="11DEEFF6" w14:textId="577DC65F" w:rsidR="000E61B4" w:rsidRDefault="000E61B4" w:rsidP="000E61B4">
            <w:pPr>
              <w:jc w:val="center"/>
              <w:rPr>
                <w:b/>
                <w:bCs/>
                <w:sz w:val="20"/>
                <w:szCs w:val="20"/>
                <w:lang w:val="en-US"/>
              </w:rPr>
            </w:pPr>
            <w:r>
              <w:rPr>
                <w:b/>
                <w:bCs/>
                <w:sz w:val="20"/>
                <w:szCs w:val="20"/>
                <w:lang w:val="en-US"/>
              </w:rPr>
              <w:t>Interface</w:t>
            </w:r>
          </w:p>
        </w:tc>
      </w:tr>
      <w:tr w:rsidR="000E61B4" w14:paraId="637B10D8" w14:textId="77777777" w:rsidTr="000E61B4">
        <w:trPr>
          <w:trHeight w:val="248"/>
        </w:trPr>
        <w:tc>
          <w:tcPr>
            <w:tcW w:w="2974" w:type="dxa"/>
          </w:tcPr>
          <w:p w14:paraId="4727E5D9" w14:textId="55AF14BE" w:rsidR="000E61B4" w:rsidRDefault="000E61B4" w:rsidP="000E61B4">
            <w:pPr>
              <w:jc w:val="center"/>
              <w:rPr>
                <w:b/>
                <w:bCs/>
                <w:sz w:val="20"/>
                <w:szCs w:val="20"/>
                <w:lang w:val="en-US"/>
              </w:rPr>
            </w:pPr>
            <w:r>
              <w:rPr>
                <w:b/>
                <w:bCs/>
                <w:sz w:val="20"/>
                <w:szCs w:val="20"/>
                <w:lang w:val="en-US"/>
              </w:rPr>
              <w:t>1**</w:t>
            </w:r>
            <w:proofErr w:type="gramStart"/>
            <w:r>
              <w:rPr>
                <w:b/>
                <w:bCs/>
                <w:sz w:val="20"/>
                <w:szCs w:val="20"/>
                <w:lang w:val="en-US"/>
              </w:rPr>
              <w:t>*  *</w:t>
            </w:r>
            <w:proofErr w:type="gramEnd"/>
            <w:r>
              <w:rPr>
                <w:b/>
                <w:bCs/>
                <w:sz w:val="20"/>
                <w:szCs w:val="20"/>
                <w:lang w:val="en-US"/>
              </w:rPr>
              <w:t>***</w:t>
            </w:r>
          </w:p>
        </w:tc>
        <w:tc>
          <w:tcPr>
            <w:tcW w:w="2974" w:type="dxa"/>
          </w:tcPr>
          <w:p w14:paraId="60A98C5F" w14:textId="0003FF1F" w:rsidR="000E61B4" w:rsidRDefault="000E61B4" w:rsidP="000E61B4">
            <w:pPr>
              <w:jc w:val="center"/>
              <w:rPr>
                <w:b/>
                <w:bCs/>
                <w:sz w:val="20"/>
                <w:szCs w:val="20"/>
                <w:lang w:val="en-US"/>
              </w:rPr>
            </w:pPr>
            <w:r>
              <w:rPr>
                <w:b/>
                <w:bCs/>
                <w:sz w:val="20"/>
                <w:szCs w:val="20"/>
                <w:lang w:val="en-US"/>
              </w:rPr>
              <w:t>0</w:t>
            </w:r>
          </w:p>
        </w:tc>
      </w:tr>
      <w:tr w:rsidR="000E61B4" w14:paraId="0B6BC9E4" w14:textId="77777777" w:rsidTr="000E61B4">
        <w:trPr>
          <w:trHeight w:val="263"/>
        </w:trPr>
        <w:tc>
          <w:tcPr>
            <w:tcW w:w="2974" w:type="dxa"/>
          </w:tcPr>
          <w:p w14:paraId="034223BC" w14:textId="4EB775E7" w:rsidR="000E61B4" w:rsidRDefault="000E61B4" w:rsidP="000E61B4">
            <w:pPr>
              <w:jc w:val="center"/>
              <w:rPr>
                <w:b/>
                <w:bCs/>
                <w:sz w:val="20"/>
                <w:szCs w:val="20"/>
                <w:lang w:val="en-US"/>
              </w:rPr>
            </w:pPr>
            <w:r>
              <w:rPr>
                <w:b/>
                <w:bCs/>
                <w:sz w:val="20"/>
                <w:szCs w:val="20"/>
                <w:lang w:val="en-US"/>
              </w:rPr>
              <w:t>11*</w:t>
            </w:r>
            <w:proofErr w:type="gramStart"/>
            <w:r>
              <w:rPr>
                <w:b/>
                <w:bCs/>
                <w:sz w:val="20"/>
                <w:szCs w:val="20"/>
                <w:lang w:val="en-US"/>
              </w:rPr>
              <w:t>*  *</w:t>
            </w:r>
            <w:proofErr w:type="gramEnd"/>
            <w:r>
              <w:rPr>
                <w:b/>
                <w:bCs/>
                <w:sz w:val="20"/>
                <w:szCs w:val="20"/>
                <w:lang w:val="en-US"/>
              </w:rPr>
              <w:t>***</w:t>
            </w:r>
          </w:p>
        </w:tc>
        <w:tc>
          <w:tcPr>
            <w:tcW w:w="2974" w:type="dxa"/>
          </w:tcPr>
          <w:p w14:paraId="1B61A10A" w14:textId="345EF838" w:rsidR="000E61B4" w:rsidRDefault="000E61B4" w:rsidP="000E61B4">
            <w:pPr>
              <w:jc w:val="center"/>
              <w:rPr>
                <w:b/>
                <w:bCs/>
                <w:sz w:val="20"/>
                <w:szCs w:val="20"/>
                <w:lang w:val="en-US"/>
              </w:rPr>
            </w:pPr>
            <w:r>
              <w:rPr>
                <w:b/>
                <w:bCs/>
                <w:sz w:val="20"/>
                <w:szCs w:val="20"/>
                <w:lang w:val="en-US"/>
              </w:rPr>
              <w:t>1</w:t>
            </w:r>
          </w:p>
        </w:tc>
      </w:tr>
      <w:tr w:rsidR="000E61B4" w14:paraId="54EE4E55" w14:textId="77777777" w:rsidTr="000E61B4">
        <w:trPr>
          <w:trHeight w:val="263"/>
        </w:trPr>
        <w:tc>
          <w:tcPr>
            <w:tcW w:w="2974" w:type="dxa"/>
          </w:tcPr>
          <w:p w14:paraId="412CDE5C" w14:textId="5A1BF512" w:rsidR="000E61B4" w:rsidRDefault="000E61B4" w:rsidP="000E61B4">
            <w:pPr>
              <w:jc w:val="center"/>
              <w:rPr>
                <w:b/>
                <w:bCs/>
                <w:sz w:val="20"/>
                <w:szCs w:val="20"/>
                <w:lang w:val="en-US"/>
              </w:rPr>
            </w:pPr>
            <w:r>
              <w:rPr>
                <w:b/>
                <w:bCs/>
                <w:sz w:val="20"/>
                <w:szCs w:val="20"/>
                <w:lang w:val="en-US"/>
              </w:rPr>
              <w:t>111</w:t>
            </w:r>
            <w:proofErr w:type="gramStart"/>
            <w:r>
              <w:rPr>
                <w:b/>
                <w:bCs/>
                <w:sz w:val="20"/>
                <w:szCs w:val="20"/>
                <w:lang w:val="en-US"/>
              </w:rPr>
              <w:t>*  *</w:t>
            </w:r>
            <w:proofErr w:type="gramEnd"/>
            <w:r>
              <w:rPr>
                <w:b/>
                <w:bCs/>
                <w:sz w:val="20"/>
                <w:szCs w:val="20"/>
                <w:lang w:val="en-US"/>
              </w:rPr>
              <w:t>***</w:t>
            </w:r>
          </w:p>
        </w:tc>
        <w:tc>
          <w:tcPr>
            <w:tcW w:w="2974" w:type="dxa"/>
          </w:tcPr>
          <w:p w14:paraId="715B418A" w14:textId="3A65396A" w:rsidR="000E61B4" w:rsidRDefault="000E61B4" w:rsidP="000E61B4">
            <w:pPr>
              <w:jc w:val="center"/>
              <w:rPr>
                <w:b/>
                <w:bCs/>
                <w:sz w:val="20"/>
                <w:szCs w:val="20"/>
                <w:lang w:val="en-US"/>
              </w:rPr>
            </w:pPr>
            <w:r>
              <w:rPr>
                <w:b/>
                <w:bCs/>
                <w:sz w:val="20"/>
                <w:szCs w:val="20"/>
                <w:lang w:val="en-US"/>
              </w:rPr>
              <w:t>2</w:t>
            </w:r>
          </w:p>
        </w:tc>
      </w:tr>
      <w:tr w:rsidR="000E61B4" w14:paraId="3BC4D648" w14:textId="77777777" w:rsidTr="000E61B4">
        <w:trPr>
          <w:trHeight w:val="248"/>
        </w:trPr>
        <w:tc>
          <w:tcPr>
            <w:tcW w:w="2974" w:type="dxa"/>
          </w:tcPr>
          <w:p w14:paraId="553FEED1" w14:textId="484451D4" w:rsidR="000E61B4" w:rsidRDefault="000E61B4" w:rsidP="000E61B4">
            <w:pPr>
              <w:jc w:val="center"/>
              <w:rPr>
                <w:b/>
                <w:bCs/>
                <w:sz w:val="20"/>
                <w:szCs w:val="20"/>
                <w:lang w:val="en-US"/>
              </w:rPr>
            </w:pPr>
            <w:r>
              <w:rPr>
                <w:b/>
                <w:bCs/>
                <w:sz w:val="20"/>
                <w:szCs w:val="20"/>
                <w:lang w:val="en-US"/>
              </w:rPr>
              <w:t>Otherwise</w:t>
            </w:r>
          </w:p>
        </w:tc>
        <w:tc>
          <w:tcPr>
            <w:tcW w:w="2974" w:type="dxa"/>
          </w:tcPr>
          <w:p w14:paraId="10B99CE6" w14:textId="58585A3B" w:rsidR="000E61B4" w:rsidRDefault="000E61B4" w:rsidP="000E61B4">
            <w:pPr>
              <w:jc w:val="center"/>
              <w:rPr>
                <w:b/>
                <w:bCs/>
                <w:sz w:val="20"/>
                <w:szCs w:val="20"/>
                <w:lang w:val="en-US"/>
              </w:rPr>
            </w:pPr>
            <w:r>
              <w:rPr>
                <w:b/>
                <w:bCs/>
                <w:sz w:val="20"/>
                <w:szCs w:val="20"/>
                <w:lang w:val="en-US"/>
              </w:rPr>
              <w:t>3</w:t>
            </w:r>
          </w:p>
        </w:tc>
      </w:tr>
    </w:tbl>
    <w:p w14:paraId="31DAC9DE" w14:textId="178F5438" w:rsidR="000E61B4" w:rsidRDefault="000E61B4" w:rsidP="000E61B4">
      <w:pPr>
        <w:rPr>
          <w:b/>
          <w:bCs/>
          <w:sz w:val="20"/>
          <w:szCs w:val="20"/>
          <w:lang w:val="en-US"/>
        </w:rPr>
      </w:pPr>
    </w:p>
    <w:p w14:paraId="09EF5507" w14:textId="11DD9A2D" w:rsidR="000E61B4" w:rsidRDefault="000E61B4" w:rsidP="000E61B4">
      <w:pPr>
        <w:rPr>
          <w:b/>
          <w:bCs/>
          <w:sz w:val="20"/>
          <w:szCs w:val="20"/>
          <w:lang w:val="en-US"/>
        </w:rPr>
      </w:pPr>
      <w:r>
        <w:rPr>
          <w:b/>
          <w:bCs/>
          <w:sz w:val="20"/>
          <w:szCs w:val="20"/>
          <w:lang w:val="en-US"/>
        </w:rPr>
        <w:t>2.</w:t>
      </w:r>
      <w:r w:rsidRPr="000E61B4">
        <w:rPr>
          <w:b/>
          <w:bCs/>
          <w:sz w:val="20"/>
          <w:szCs w:val="20"/>
          <w:lang w:val="en-US"/>
        </w:rPr>
        <w:t>An Internet Service Provider (ISP) has the following chunk of CIDR-based IP addresses available with it: 245.248.128.0/20. This ISP wants to give a quarter of its addresses to Organization A, a quarter to Organization B, a quarter to Organization C and retains the remaining addresses with the ISP. Give a valid allocation of addresses to organizations A, B, and C</w:t>
      </w:r>
    </w:p>
    <w:p w14:paraId="079A93FB" w14:textId="6916C3E8" w:rsidR="000E61B4" w:rsidRPr="000E61B4" w:rsidRDefault="000E61B4" w:rsidP="000E61B4">
      <w:pPr>
        <w:rPr>
          <w:b/>
          <w:bCs/>
          <w:sz w:val="20"/>
          <w:szCs w:val="20"/>
          <w:lang w:val="en-US"/>
        </w:rPr>
      </w:pPr>
      <w:r w:rsidRPr="000E61B4">
        <w:rPr>
          <w:b/>
          <w:bCs/>
          <w:sz w:val="20"/>
          <w:szCs w:val="20"/>
          <w:lang w:val="en-US"/>
        </w:rPr>
        <w:t xml:space="preserve">3. Consider the allocation of addresses in the previous question. Show the entries in the routing table on </w:t>
      </w:r>
      <w:r w:rsidR="00C22643">
        <w:rPr>
          <w:b/>
          <w:bCs/>
          <w:sz w:val="20"/>
          <w:szCs w:val="20"/>
          <w:lang w:val="en-US"/>
        </w:rPr>
        <w:t>r</w:t>
      </w:r>
      <w:r w:rsidRPr="000E61B4">
        <w:rPr>
          <w:b/>
          <w:bCs/>
          <w:sz w:val="20"/>
          <w:szCs w:val="20"/>
          <w:lang w:val="en-US"/>
        </w:rPr>
        <w:t>outer X of the ISP that connects organizations A, B, and C</w:t>
      </w:r>
      <w:r w:rsidR="00C22643">
        <w:rPr>
          <w:b/>
          <w:bCs/>
          <w:sz w:val="20"/>
          <w:szCs w:val="20"/>
          <w:lang w:val="en-US"/>
        </w:rPr>
        <w:t xml:space="preserve"> </w:t>
      </w:r>
      <w:r w:rsidRPr="000E61B4">
        <w:rPr>
          <w:b/>
          <w:bCs/>
          <w:sz w:val="20"/>
          <w:szCs w:val="20"/>
          <w:lang w:val="en-US"/>
        </w:rPr>
        <w:t xml:space="preserve">on different ports of router X. </w:t>
      </w:r>
      <w:r w:rsidRPr="000E61B4">
        <w:rPr>
          <w:b/>
          <w:bCs/>
          <w:sz w:val="20"/>
          <w:szCs w:val="20"/>
          <w:lang w:val="en-US"/>
        </w:rPr>
        <w:lastRenderedPageBreak/>
        <w:t xml:space="preserve">Assume that router X is </w:t>
      </w:r>
      <w:r w:rsidR="00C22643" w:rsidRPr="000E61B4">
        <w:rPr>
          <w:b/>
          <w:bCs/>
          <w:sz w:val="20"/>
          <w:szCs w:val="20"/>
          <w:lang w:val="en-US"/>
        </w:rPr>
        <w:t>connected</w:t>
      </w:r>
      <w:r w:rsidRPr="000E61B4">
        <w:rPr>
          <w:b/>
          <w:bCs/>
          <w:sz w:val="20"/>
          <w:szCs w:val="20"/>
          <w:lang w:val="en-US"/>
        </w:rPr>
        <w:t xml:space="preserve"> to router Y in the ISP network. Show the entry in the routing table on router Y with respect to the </w:t>
      </w:r>
      <w:r w:rsidR="00C22643" w:rsidRPr="000E61B4">
        <w:rPr>
          <w:b/>
          <w:bCs/>
          <w:sz w:val="20"/>
          <w:szCs w:val="20"/>
          <w:lang w:val="en-US"/>
        </w:rPr>
        <w:t>address</w:t>
      </w:r>
      <w:r w:rsidRPr="000E61B4">
        <w:rPr>
          <w:b/>
          <w:bCs/>
          <w:sz w:val="20"/>
          <w:szCs w:val="20"/>
          <w:lang w:val="en-US"/>
        </w:rPr>
        <w:t xml:space="preserve"> allocated to Organizations A, B, and C. If organization B is moved to another ISP with the addresses that are allocated to it, what modifications are to be made in the routing table entries on Router X and Router Y</w:t>
      </w:r>
      <w:r w:rsidR="00C22643">
        <w:rPr>
          <w:b/>
          <w:bCs/>
          <w:sz w:val="20"/>
          <w:szCs w:val="20"/>
          <w:lang w:val="en-US"/>
        </w:rPr>
        <w:t>.</w:t>
      </w:r>
    </w:p>
    <w:p w14:paraId="46E9A246" w14:textId="630C6D0B" w:rsidR="000E61B4" w:rsidRDefault="000E61B4" w:rsidP="000E61B4">
      <w:pPr>
        <w:rPr>
          <w:b/>
          <w:bCs/>
          <w:sz w:val="20"/>
          <w:szCs w:val="20"/>
          <w:lang w:val="en-US"/>
        </w:rPr>
      </w:pPr>
      <w:r w:rsidRPr="000E61B4">
        <w:rPr>
          <w:b/>
          <w:bCs/>
          <w:sz w:val="20"/>
          <w:szCs w:val="20"/>
          <w:lang w:val="en-US"/>
        </w:rPr>
        <w:t>4. Consider a NAT in a private network 192.168.1.0/24 with a single public IP 203.0.113.5. The private network has three devices, Device 1 (192.168.1.10). Device 2 (192.168.1.20), and Device 3 (192.168.1.30). Now, Device I and Device 2 connect to a web server at 198.51.100.25 80 while Device 3 connects to another web server at 198.51.200.25 80. Explain the NAT translation process, considering that each con-</w:t>
      </w:r>
      <w:proofErr w:type="spellStart"/>
      <w:r w:rsidRPr="000E61B4">
        <w:rPr>
          <w:b/>
          <w:bCs/>
          <w:sz w:val="20"/>
          <w:szCs w:val="20"/>
          <w:lang w:val="en-US"/>
        </w:rPr>
        <w:t>nection</w:t>
      </w:r>
      <w:proofErr w:type="spellEnd"/>
      <w:r w:rsidRPr="000E61B4">
        <w:rPr>
          <w:b/>
          <w:bCs/>
          <w:sz w:val="20"/>
          <w:szCs w:val="20"/>
          <w:lang w:val="en-US"/>
        </w:rPr>
        <w:t xml:space="preserve"> from a private IP (192.168.1.10, 192.168.1.20. 192.168.1.30) will be assigned the public IP 203.0.113.5 while communicating with the outside network.</w:t>
      </w:r>
    </w:p>
    <w:p w14:paraId="3C7FD02B" w14:textId="59E02C73" w:rsidR="000E61B4" w:rsidRDefault="008808AA" w:rsidP="000E61B4">
      <w:pPr>
        <w:rPr>
          <w:b/>
          <w:bCs/>
          <w:sz w:val="20"/>
          <w:szCs w:val="20"/>
          <w:lang w:val="en-US"/>
        </w:rPr>
      </w:pPr>
      <w:r>
        <w:rPr>
          <w:b/>
          <w:bCs/>
          <w:sz w:val="20"/>
          <w:szCs w:val="20"/>
          <w:lang w:val="en-US"/>
        </w:rPr>
        <w:t>5.</w:t>
      </w:r>
      <w:r w:rsidR="000E61B4" w:rsidRPr="000E61B4">
        <w:rPr>
          <w:b/>
          <w:bCs/>
          <w:sz w:val="20"/>
          <w:szCs w:val="20"/>
          <w:lang w:val="en-US"/>
        </w:rPr>
        <w:t xml:space="preserve">Consider the SDN OpenFlow network shown below. Give the entries in the flow tables on packet switches </w:t>
      </w:r>
      <w:proofErr w:type="spellStart"/>
      <w:r w:rsidR="000E61B4" w:rsidRPr="000E61B4">
        <w:rPr>
          <w:b/>
          <w:bCs/>
          <w:sz w:val="20"/>
          <w:szCs w:val="20"/>
          <w:lang w:val="en-US"/>
        </w:rPr>
        <w:t>st.</w:t>
      </w:r>
      <w:proofErr w:type="spellEnd"/>
      <w:r w:rsidR="000E61B4" w:rsidRPr="000E61B4">
        <w:rPr>
          <w:b/>
          <w:bCs/>
          <w:sz w:val="20"/>
          <w:szCs w:val="20"/>
          <w:lang w:val="en-US"/>
        </w:rPr>
        <w:t xml:space="preserve"> s2 and s3 such that any datagrams striving with a source address of li3 or 4 are routed to the destination hosts specified in the destination address field in the IP datagrams. Your forwarding table rules should </w:t>
      </w:r>
      <w:proofErr w:type="spellStart"/>
      <w:r w:rsidR="000E61B4" w:rsidRPr="000E61B4">
        <w:rPr>
          <w:b/>
          <w:bCs/>
          <w:sz w:val="20"/>
          <w:szCs w:val="20"/>
          <w:lang w:val="en-US"/>
        </w:rPr>
        <w:t>inchude</w:t>
      </w:r>
      <w:proofErr w:type="spellEnd"/>
      <w:r w:rsidR="000E61B4" w:rsidRPr="000E61B4">
        <w:rPr>
          <w:b/>
          <w:bCs/>
          <w:sz w:val="20"/>
          <w:szCs w:val="20"/>
          <w:lang w:val="en-US"/>
        </w:rPr>
        <w:t xml:space="preserve"> the cases in which an arriving datagram destined for a directly attached host of the routers should be forwarded to a </w:t>
      </w:r>
      <w:proofErr w:type="spellStart"/>
      <w:r w:rsidR="000E61B4" w:rsidRPr="000E61B4">
        <w:rPr>
          <w:b/>
          <w:bCs/>
          <w:sz w:val="20"/>
          <w:szCs w:val="20"/>
          <w:lang w:val="en-US"/>
        </w:rPr>
        <w:t>brighboring</w:t>
      </w:r>
      <w:proofErr w:type="spellEnd"/>
      <w:r w:rsidR="000E61B4" w:rsidRPr="000E61B4">
        <w:rPr>
          <w:b/>
          <w:bCs/>
          <w:sz w:val="20"/>
          <w:szCs w:val="20"/>
          <w:lang w:val="en-US"/>
        </w:rPr>
        <w:t xml:space="preserve"> router for eventual delivery to the respective host. You may assume the path that the datagrams must take to reach the </w:t>
      </w:r>
      <w:proofErr w:type="gramStart"/>
      <w:r w:rsidR="000E61B4" w:rsidRPr="000E61B4">
        <w:rPr>
          <w:b/>
          <w:bCs/>
          <w:sz w:val="20"/>
          <w:szCs w:val="20"/>
          <w:lang w:val="en-US"/>
        </w:rPr>
        <w:t>final destination</w:t>
      </w:r>
      <w:proofErr w:type="gramEnd"/>
    </w:p>
    <w:p w14:paraId="6B6BF318" w14:textId="3EBA9DD3" w:rsidR="000E61B4" w:rsidRPr="000E61B4" w:rsidRDefault="008808AA" w:rsidP="000E61B4">
      <w:pPr>
        <w:rPr>
          <w:b/>
          <w:bCs/>
          <w:sz w:val="20"/>
          <w:szCs w:val="20"/>
          <w:lang w:val="en-US"/>
        </w:rPr>
      </w:pPr>
      <w:r>
        <w:rPr>
          <w:b/>
          <w:bCs/>
          <w:sz w:val="20"/>
          <w:szCs w:val="20"/>
          <w:lang w:val="en-US"/>
        </w:rPr>
        <w:t>6.</w:t>
      </w:r>
      <w:r w:rsidR="000E61B4" w:rsidRPr="000E61B4">
        <w:rPr>
          <w:b/>
          <w:bCs/>
          <w:sz w:val="20"/>
          <w:szCs w:val="20"/>
          <w:lang w:val="en-US"/>
        </w:rPr>
        <w:t>Consider a network where a device in Network A (IP address: 192.168.1.10) wants to send a large packet to a device in Network B (IP address 192.168.2.20). The packet is 3000 bytes in size, but the MTU (Maximum Transmission Unit) of the link between routers is 1500 bytes. Explain how the original IP packet is transmitted over the network with an MTU of 1500 bytes using IP fragmentation. Explain how the IP fragments are created with the key fields in the IP header and explain how the fragmented packets are reassembled at the destination.</w:t>
      </w:r>
    </w:p>
    <w:sectPr w:rsidR="000E61B4" w:rsidRPr="000E6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B28"/>
    <w:multiLevelType w:val="multilevel"/>
    <w:tmpl w:val="7F3698B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C75DC1"/>
    <w:multiLevelType w:val="multilevel"/>
    <w:tmpl w:val="FF90D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A04E9"/>
    <w:multiLevelType w:val="hybridMultilevel"/>
    <w:tmpl w:val="264CBF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9C03BB5"/>
    <w:multiLevelType w:val="multilevel"/>
    <w:tmpl w:val="9BFA5A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02311"/>
    <w:multiLevelType w:val="hybridMultilevel"/>
    <w:tmpl w:val="06A8CE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0B211E5E"/>
    <w:multiLevelType w:val="multilevel"/>
    <w:tmpl w:val="57CC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43380"/>
    <w:multiLevelType w:val="multilevel"/>
    <w:tmpl w:val="5D50388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E964AD6"/>
    <w:multiLevelType w:val="multilevel"/>
    <w:tmpl w:val="683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D4C99"/>
    <w:multiLevelType w:val="multilevel"/>
    <w:tmpl w:val="B3B2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C1265"/>
    <w:multiLevelType w:val="multilevel"/>
    <w:tmpl w:val="D368E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E6286"/>
    <w:multiLevelType w:val="multilevel"/>
    <w:tmpl w:val="EE60702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34C0583"/>
    <w:multiLevelType w:val="multilevel"/>
    <w:tmpl w:val="5D50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B65FB"/>
    <w:multiLevelType w:val="multilevel"/>
    <w:tmpl w:val="90208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13954"/>
    <w:multiLevelType w:val="hybridMultilevel"/>
    <w:tmpl w:val="F490E0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8830899"/>
    <w:multiLevelType w:val="hybridMultilevel"/>
    <w:tmpl w:val="05CA63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C8F56E6"/>
    <w:multiLevelType w:val="hybridMultilevel"/>
    <w:tmpl w:val="DD84B5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DA75D3"/>
    <w:multiLevelType w:val="multilevel"/>
    <w:tmpl w:val="8362EA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E0963FD"/>
    <w:multiLevelType w:val="multilevel"/>
    <w:tmpl w:val="59381C6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8" w15:restartNumberingAfterBreak="0">
    <w:nsid w:val="20C31955"/>
    <w:multiLevelType w:val="hybridMultilevel"/>
    <w:tmpl w:val="15E426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1851A20"/>
    <w:multiLevelType w:val="hybridMultilevel"/>
    <w:tmpl w:val="5C3A72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1B710AF"/>
    <w:multiLevelType w:val="hybridMultilevel"/>
    <w:tmpl w:val="769A93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2F3775E"/>
    <w:multiLevelType w:val="multilevel"/>
    <w:tmpl w:val="203C14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43719F0"/>
    <w:multiLevelType w:val="multilevel"/>
    <w:tmpl w:val="5D50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D415D5"/>
    <w:multiLevelType w:val="multilevel"/>
    <w:tmpl w:val="7F3698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F26E5"/>
    <w:multiLevelType w:val="multilevel"/>
    <w:tmpl w:val="9B38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524018"/>
    <w:multiLevelType w:val="hybridMultilevel"/>
    <w:tmpl w:val="5A6422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7867732"/>
    <w:multiLevelType w:val="hybridMultilevel"/>
    <w:tmpl w:val="342033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87F4750"/>
    <w:multiLevelType w:val="multilevel"/>
    <w:tmpl w:val="FE50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A5493"/>
    <w:multiLevelType w:val="hybridMultilevel"/>
    <w:tmpl w:val="C84452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B2C6E22"/>
    <w:multiLevelType w:val="multilevel"/>
    <w:tmpl w:val="CEA29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6175AF"/>
    <w:multiLevelType w:val="hybridMultilevel"/>
    <w:tmpl w:val="FCA858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FF77DB"/>
    <w:multiLevelType w:val="multilevel"/>
    <w:tmpl w:val="AE3E31D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2E8D0F4C"/>
    <w:multiLevelType w:val="hybridMultilevel"/>
    <w:tmpl w:val="F30818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F045B41"/>
    <w:multiLevelType w:val="multilevel"/>
    <w:tmpl w:val="52A87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AF7188"/>
    <w:multiLevelType w:val="multilevel"/>
    <w:tmpl w:val="7F3698B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34961FC3"/>
    <w:multiLevelType w:val="hybridMultilevel"/>
    <w:tmpl w:val="54D499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E2359B"/>
    <w:multiLevelType w:val="multilevel"/>
    <w:tmpl w:val="5D5038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392E501C"/>
    <w:multiLevelType w:val="multilevel"/>
    <w:tmpl w:val="2B70BAC4"/>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3CEC64EC"/>
    <w:multiLevelType w:val="hybridMultilevel"/>
    <w:tmpl w:val="E0ACC6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4B9339F"/>
    <w:multiLevelType w:val="multilevel"/>
    <w:tmpl w:val="1458B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DD727D"/>
    <w:multiLevelType w:val="hybridMultilevel"/>
    <w:tmpl w:val="D7D6C4C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46590C2C"/>
    <w:multiLevelType w:val="hybridMultilevel"/>
    <w:tmpl w:val="5686BE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6FB5E12"/>
    <w:multiLevelType w:val="hybridMultilevel"/>
    <w:tmpl w:val="2AFA38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8244066"/>
    <w:multiLevelType w:val="hybridMultilevel"/>
    <w:tmpl w:val="7A6E6D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99809D8"/>
    <w:multiLevelType w:val="multilevel"/>
    <w:tmpl w:val="836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014A62"/>
    <w:multiLevelType w:val="multilevel"/>
    <w:tmpl w:val="A59E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1D5AC8"/>
    <w:multiLevelType w:val="hybridMultilevel"/>
    <w:tmpl w:val="E276551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5173025C"/>
    <w:multiLevelType w:val="multilevel"/>
    <w:tmpl w:val="90208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2066C88"/>
    <w:multiLevelType w:val="multilevel"/>
    <w:tmpl w:val="90208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182910"/>
    <w:multiLevelType w:val="multilevel"/>
    <w:tmpl w:val="FC8E6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D6EFA"/>
    <w:multiLevelType w:val="hybridMultilevel"/>
    <w:tmpl w:val="63EAA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AA70D23"/>
    <w:multiLevelType w:val="hybridMultilevel"/>
    <w:tmpl w:val="339C58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5D500941"/>
    <w:multiLevelType w:val="multilevel"/>
    <w:tmpl w:val="836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65007B"/>
    <w:multiLevelType w:val="hybridMultilevel"/>
    <w:tmpl w:val="1C66C4B2"/>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5EE65513"/>
    <w:multiLevelType w:val="hybridMultilevel"/>
    <w:tmpl w:val="205E30D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5" w15:restartNumberingAfterBreak="0">
    <w:nsid w:val="5F1276F5"/>
    <w:multiLevelType w:val="hybridMultilevel"/>
    <w:tmpl w:val="BD0E32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6" w15:restartNumberingAfterBreak="0">
    <w:nsid w:val="623961EB"/>
    <w:multiLevelType w:val="hybridMultilevel"/>
    <w:tmpl w:val="7CBE0B6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7" w15:restartNumberingAfterBreak="0">
    <w:nsid w:val="631A368C"/>
    <w:multiLevelType w:val="hybridMultilevel"/>
    <w:tmpl w:val="CB54E8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8" w15:restartNumberingAfterBreak="0">
    <w:nsid w:val="641A1169"/>
    <w:multiLevelType w:val="multilevel"/>
    <w:tmpl w:val="836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86A3B"/>
    <w:multiLevelType w:val="hybridMultilevel"/>
    <w:tmpl w:val="3912E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8E15118"/>
    <w:multiLevelType w:val="hybridMultilevel"/>
    <w:tmpl w:val="991069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6AAE697E"/>
    <w:multiLevelType w:val="multilevel"/>
    <w:tmpl w:val="980EDF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2" w15:restartNumberingAfterBreak="0">
    <w:nsid w:val="6AB863FE"/>
    <w:multiLevelType w:val="multilevel"/>
    <w:tmpl w:val="993C0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BA1DBF"/>
    <w:multiLevelType w:val="hybridMultilevel"/>
    <w:tmpl w:val="B2BEA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CBD56A6"/>
    <w:multiLevelType w:val="hybridMultilevel"/>
    <w:tmpl w:val="CFE873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D3F5AB7"/>
    <w:multiLevelType w:val="hybridMultilevel"/>
    <w:tmpl w:val="DF72B0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E9D534C"/>
    <w:multiLevelType w:val="hybridMultilevel"/>
    <w:tmpl w:val="C4DCD4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70721E2B"/>
    <w:multiLevelType w:val="multilevel"/>
    <w:tmpl w:val="FD94AC7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8" w15:restartNumberingAfterBreak="0">
    <w:nsid w:val="707B61CB"/>
    <w:multiLevelType w:val="hybridMultilevel"/>
    <w:tmpl w:val="DDF4899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9" w15:restartNumberingAfterBreak="0">
    <w:nsid w:val="715F16CC"/>
    <w:multiLevelType w:val="multilevel"/>
    <w:tmpl w:val="A3AED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1F80339"/>
    <w:multiLevelType w:val="multilevel"/>
    <w:tmpl w:val="8362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E12A7"/>
    <w:multiLevelType w:val="hybridMultilevel"/>
    <w:tmpl w:val="6C1865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750A56BE"/>
    <w:multiLevelType w:val="hybridMultilevel"/>
    <w:tmpl w:val="DF1CDB8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3" w15:restartNumberingAfterBreak="0">
    <w:nsid w:val="787A338B"/>
    <w:multiLevelType w:val="multilevel"/>
    <w:tmpl w:val="382E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3F2BFB"/>
    <w:multiLevelType w:val="hybridMultilevel"/>
    <w:tmpl w:val="0F6040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79434D5B"/>
    <w:multiLevelType w:val="hybridMultilevel"/>
    <w:tmpl w:val="FD38E55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6" w15:restartNumberingAfterBreak="0">
    <w:nsid w:val="79D35975"/>
    <w:multiLevelType w:val="multilevel"/>
    <w:tmpl w:val="7138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D92CF0"/>
    <w:multiLevelType w:val="hybridMultilevel"/>
    <w:tmpl w:val="B8DECCD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7AED300D"/>
    <w:multiLevelType w:val="hybridMultilevel"/>
    <w:tmpl w:val="501462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7B763E68"/>
    <w:multiLevelType w:val="hybridMultilevel"/>
    <w:tmpl w:val="A104AA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BB17E48"/>
    <w:multiLevelType w:val="hybridMultilevel"/>
    <w:tmpl w:val="AF9C8C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C970667"/>
    <w:multiLevelType w:val="multilevel"/>
    <w:tmpl w:val="80F6BDE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2" w15:restartNumberingAfterBreak="0">
    <w:nsid w:val="7D061797"/>
    <w:multiLevelType w:val="multilevel"/>
    <w:tmpl w:val="5D5038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7E4F61D2"/>
    <w:multiLevelType w:val="multilevel"/>
    <w:tmpl w:val="5D50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53563"/>
    <w:multiLevelType w:val="hybridMultilevel"/>
    <w:tmpl w:val="B75276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5" w15:restartNumberingAfterBreak="0">
    <w:nsid w:val="7FEF561D"/>
    <w:multiLevelType w:val="multilevel"/>
    <w:tmpl w:val="5D50388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625695655">
    <w:abstractNumId w:val="19"/>
  </w:num>
  <w:num w:numId="2" w16cid:durableId="1082216641">
    <w:abstractNumId w:val="8"/>
  </w:num>
  <w:num w:numId="3" w16cid:durableId="620842829">
    <w:abstractNumId w:val="44"/>
  </w:num>
  <w:num w:numId="4" w16cid:durableId="535627074">
    <w:abstractNumId w:val="1"/>
  </w:num>
  <w:num w:numId="5" w16cid:durableId="1715154451">
    <w:abstractNumId w:val="23"/>
  </w:num>
  <w:num w:numId="6" w16cid:durableId="1725719257">
    <w:abstractNumId w:val="70"/>
  </w:num>
  <w:num w:numId="7" w16cid:durableId="1334995670">
    <w:abstractNumId w:val="52"/>
  </w:num>
  <w:num w:numId="8" w16cid:durableId="385301126">
    <w:abstractNumId w:val="58"/>
  </w:num>
  <w:num w:numId="9" w16cid:durableId="1738361187">
    <w:abstractNumId w:val="16"/>
  </w:num>
  <w:num w:numId="10" w16cid:durableId="1766147873">
    <w:abstractNumId w:val="0"/>
  </w:num>
  <w:num w:numId="11" w16cid:durableId="62682666">
    <w:abstractNumId w:val="81"/>
  </w:num>
  <w:num w:numId="12" w16cid:durableId="121653601">
    <w:abstractNumId w:val="67"/>
  </w:num>
  <w:num w:numId="13" w16cid:durableId="1169953288">
    <w:abstractNumId w:val="7"/>
  </w:num>
  <w:num w:numId="14" w16cid:durableId="802306689">
    <w:abstractNumId w:val="34"/>
  </w:num>
  <w:num w:numId="15" w16cid:durableId="1896817228">
    <w:abstractNumId w:val="78"/>
  </w:num>
  <w:num w:numId="16" w16cid:durableId="788671950">
    <w:abstractNumId w:val="2"/>
  </w:num>
  <w:num w:numId="17" w16cid:durableId="1733036882">
    <w:abstractNumId w:val="71"/>
  </w:num>
  <w:num w:numId="18" w16cid:durableId="296767533">
    <w:abstractNumId w:val="33"/>
  </w:num>
  <w:num w:numId="19" w16cid:durableId="1511598032">
    <w:abstractNumId w:val="84"/>
  </w:num>
  <w:num w:numId="20" w16cid:durableId="529296000">
    <w:abstractNumId w:val="68"/>
  </w:num>
  <w:num w:numId="21" w16cid:durableId="18314606">
    <w:abstractNumId w:val="42"/>
  </w:num>
  <w:num w:numId="22" w16cid:durableId="23023478">
    <w:abstractNumId w:val="26"/>
  </w:num>
  <w:num w:numId="23" w16cid:durableId="267591672">
    <w:abstractNumId w:val="15"/>
  </w:num>
  <w:num w:numId="24" w16cid:durableId="993266132">
    <w:abstractNumId w:val="39"/>
  </w:num>
  <w:num w:numId="25" w16cid:durableId="1126268900">
    <w:abstractNumId w:val="32"/>
  </w:num>
  <w:num w:numId="26" w16cid:durableId="296032267">
    <w:abstractNumId w:val="13"/>
  </w:num>
  <w:num w:numId="27" w16cid:durableId="1381437537">
    <w:abstractNumId w:val="74"/>
  </w:num>
  <w:num w:numId="28" w16cid:durableId="2087990088">
    <w:abstractNumId w:val="14"/>
  </w:num>
  <w:num w:numId="29" w16cid:durableId="104471529">
    <w:abstractNumId w:val="64"/>
  </w:num>
  <w:num w:numId="30" w16cid:durableId="1708673454">
    <w:abstractNumId w:val="69"/>
  </w:num>
  <w:num w:numId="31" w16cid:durableId="1953392288">
    <w:abstractNumId w:val="41"/>
  </w:num>
  <w:num w:numId="32" w16cid:durableId="1927231537">
    <w:abstractNumId w:val="57"/>
  </w:num>
  <w:num w:numId="33" w16cid:durableId="2068644615">
    <w:abstractNumId w:val="55"/>
  </w:num>
  <w:num w:numId="34" w16cid:durableId="702483784">
    <w:abstractNumId w:val="76"/>
  </w:num>
  <w:num w:numId="35" w16cid:durableId="1523327109">
    <w:abstractNumId w:val="24"/>
  </w:num>
  <w:num w:numId="36" w16cid:durableId="655190425">
    <w:abstractNumId w:val="51"/>
  </w:num>
  <w:num w:numId="37" w16cid:durableId="507797119">
    <w:abstractNumId w:val="53"/>
  </w:num>
  <w:num w:numId="38" w16cid:durableId="554269814">
    <w:abstractNumId w:val="21"/>
  </w:num>
  <w:num w:numId="39" w16cid:durableId="1643851391">
    <w:abstractNumId w:val="61"/>
  </w:num>
  <w:num w:numId="40" w16cid:durableId="2090878737">
    <w:abstractNumId w:val="17"/>
  </w:num>
  <w:num w:numId="41" w16cid:durableId="1095442828">
    <w:abstractNumId w:val="5"/>
  </w:num>
  <w:num w:numId="42" w16cid:durableId="1767842028">
    <w:abstractNumId w:val="43"/>
  </w:num>
  <w:num w:numId="43" w16cid:durableId="1888833109">
    <w:abstractNumId w:val="40"/>
  </w:num>
  <w:num w:numId="44" w16cid:durableId="1316757137">
    <w:abstractNumId w:val="63"/>
  </w:num>
  <w:num w:numId="45" w16cid:durableId="1458722548">
    <w:abstractNumId w:val="20"/>
  </w:num>
  <w:num w:numId="46" w16cid:durableId="1975285083">
    <w:abstractNumId w:val="75"/>
  </w:num>
  <w:num w:numId="47" w16cid:durableId="1152869705">
    <w:abstractNumId w:val="73"/>
  </w:num>
  <w:num w:numId="48" w16cid:durableId="183175740">
    <w:abstractNumId w:val="62"/>
  </w:num>
  <w:num w:numId="49" w16cid:durableId="2012753727">
    <w:abstractNumId w:val="38"/>
  </w:num>
  <w:num w:numId="50" w16cid:durableId="671831838">
    <w:abstractNumId w:val="31"/>
  </w:num>
  <w:num w:numId="51" w16cid:durableId="1262029454">
    <w:abstractNumId w:val="9"/>
  </w:num>
  <w:num w:numId="52" w16cid:durableId="1072047082">
    <w:abstractNumId w:val="9"/>
    <w:lvlOverride w:ilvl="1">
      <w:lvl w:ilvl="1">
        <w:numFmt w:val="decimal"/>
        <w:lvlText w:val="%2."/>
        <w:lvlJc w:val="left"/>
      </w:lvl>
    </w:lvlOverride>
  </w:num>
  <w:num w:numId="53" w16cid:durableId="2010742693">
    <w:abstractNumId w:val="10"/>
  </w:num>
  <w:num w:numId="54" w16cid:durableId="1305084151">
    <w:abstractNumId w:val="37"/>
  </w:num>
  <w:num w:numId="55" w16cid:durableId="1624188215">
    <w:abstractNumId w:val="50"/>
  </w:num>
  <w:num w:numId="56" w16cid:durableId="2131900467">
    <w:abstractNumId w:val="29"/>
  </w:num>
  <w:num w:numId="57" w16cid:durableId="876165531">
    <w:abstractNumId w:val="35"/>
  </w:num>
  <w:num w:numId="58" w16cid:durableId="732392865">
    <w:abstractNumId w:val="4"/>
  </w:num>
  <w:num w:numId="59" w16cid:durableId="707337276">
    <w:abstractNumId w:val="54"/>
  </w:num>
  <w:num w:numId="60" w16cid:durableId="30963135">
    <w:abstractNumId w:val="72"/>
  </w:num>
  <w:num w:numId="61" w16cid:durableId="1924483434">
    <w:abstractNumId w:val="18"/>
  </w:num>
  <w:num w:numId="62" w16cid:durableId="1145314117">
    <w:abstractNumId w:val="59"/>
  </w:num>
  <w:num w:numId="63" w16cid:durableId="272520840">
    <w:abstractNumId w:val="66"/>
  </w:num>
  <w:num w:numId="64" w16cid:durableId="1858155222">
    <w:abstractNumId w:val="46"/>
  </w:num>
  <w:num w:numId="65" w16cid:durableId="1495225777">
    <w:abstractNumId w:val="25"/>
  </w:num>
  <w:num w:numId="66" w16cid:durableId="2079739287">
    <w:abstractNumId w:val="65"/>
  </w:num>
  <w:num w:numId="67" w16cid:durableId="12923072">
    <w:abstractNumId w:val="80"/>
  </w:num>
  <w:num w:numId="68" w16cid:durableId="1473138610">
    <w:abstractNumId w:val="30"/>
  </w:num>
  <w:num w:numId="69" w16cid:durableId="1998148923">
    <w:abstractNumId w:val="27"/>
  </w:num>
  <w:num w:numId="70" w16cid:durableId="105278881">
    <w:abstractNumId w:val="79"/>
  </w:num>
  <w:num w:numId="71" w16cid:durableId="578448199">
    <w:abstractNumId w:val="48"/>
  </w:num>
  <w:num w:numId="72" w16cid:durableId="1599831245">
    <w:abstractNumId w:val="12"/>
  </w:num>
  <w:num w:numId="73" w16cid:durableId="1778524277">
    <w:abstractNumId w:val="47"/>
  </w:num>
  <w:num w:numId="74" w16cid:durableId="972715465">
    <w:abstractNumId w:val="77"/>
  </w:num>
  <w:num w:numId="75" w16cid:durableId="871843746">
    <w:abstractNumId w:val="3"/>
  </w:num>
  <w:num w:numId="76" w16cid:durableId="1624339985">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2111773186">
    <w:abstractNumId w:val="56"/>
  </w:num>
  <w:num w:numId="78" w16cid:durableId="1670600638">
    <w:abstractNumId w:val="60"/>
  </w:num>
  <w:num w:numId="79" w16cid:durableId="1941255749">
    <w:abstractNumId w:val="28"/>
  </w:num>
  <w:num w:numId="80" w16cid:durableId="49966377">
    <w:abstractNumId w:val="49"/>
  </w:num>
  <w:num w:numId="81" w16cid:durableId="636028381">
    <w:abstractNumId w:val="82"/>
  </w:num>
  <w:num w:numId="82" w16cid:durableId="1795829243">
    <w:abstractNumId w:val="36"/>
  </w:num>
  <w:num w:numId="83" w16cid:durableId="666976266">
    <w:abstractNumId w:val="11"/>
  </w:num>
  <w:num w:numId="84" w16cid:durableId="1048799718">
    <w:abstractNumId w:val="22"/>
  </w:num>
  <w:num w:numId="85" w16cid:durableId="2028174425">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421417859">
    <w:abstractNumId w:val="83"/>
  </w:num>
  <w:num w:numId="87" w16cid:durableId="847211642">
    <w:abstractNumId w:val="45"/>
  </w:num>
  <w:num w:numId="88" w16cid:durableId="2100632717">
    <w:abstractNumId w:val="6"/>
  </w:num>
  <w:num w:numId="89" w16cid:durableId="853803637">
    <w:abstractNumId w:val="85"/>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B0"/>
    <w:rsid w:val="00051CE9"/>
    <w:rsid w:val="00077843"/>
    <w:rsid w:val="00084E8B"/>
    <w:rsid w:val="000E15D7"/>
    <w:rsid w:val="000E61B4"/>
    <w:rsid w:val="00115B66"/>
    <w:rsid w:val="001A03BE"/>
    <w:rsid w:val="001C1955"/>
    <w:rsid w:val="001C4F93"/>
    <w:rsid w:val="002205C7"/>
    <w:rsid w:val="00221F48"/>
    <w:rsid w:val="00225BAD"/>
    <w:rsid w:val="0027158C"/>
    <w:rsid w:val="002A3405"/>
    <w:rsid w:val="002F1639"/>
    <w:rsid w:val="0031436B"/>
    <w:rsid w:val="0039655E"/>
    <w:rsid w:val="00421BF8"/>
    <w:rsid w:val="00442409"/>
    <w:rsid w:val="004860F2"/>
    <w:rsid w:val="00546B19"/>
    <w:rsid w:val="00593711"/>
    <w:rsid w:val="005A6F4B"/>
    <w:rsid w:val="006544CC"/>
    <w:rsid w:val="006968E6"/>
    <w:rsid w:val="00752AED"/>
    <w:rsid w:val="007B6B0F"/>
    <w:rsid w:val="007D442A"/>
    <w:rsid w:val="008050C6"/>
    <w:rsid w:val="008808AA"/>
    <w:rsid w:val="009A72AD"/>
    <w:rsid w:val="009B0D27"/>
    <w:rsid w:val="009F251B"/>
    <w:rsid w:val="00A14E48"/>
    <w:rsid w:val="00AB6BED"/>
    <w:rsid w:val="00AC0EB0"/>
    <w:rsid w:val="00B0753C"/>
    <w:rsid w:val="00B40DEC"/>
    <w:rsid w:val="00B54DD7"/>
    <w:rsid w:val="00B664D1"/>
    <w:rsid w:val="00BB25A3"/>
    <w:rsid w:val="00C22643"/>
    <w:rsid w:val="00C82B3E"/>
    <w:rsid w:val="00CB333F"/>
    <w:rsid w:val="00CD3256"/>
    <w:rsid w:val="00CF52FF"/>
    <w:rsid w:val="00D043F0"/>
    <w:rsid w:val="00D05FAA"/>
    <w:rsid w:val="00D34D23"/>
    <w:rsid w:val="00D70277"/>
    <w:rsid w:val="00DA61F7"/>
    <w:rsid w:val="00DE626E"/>
    <w:rsid w:val="00DF0100"/>
    <w:rsid w:val="00DF4C6C"/>
    <w:rsid w:val="00E126AB"/>
    <w:rsid w:val="00E5408D"/>
    <w:rsid w:val="00EA7A30"/>
    <w:rsid w:val="00F145F9"/>
    <w:rsid w:val="00F930BE"/>
    <w:rsid w:val="00FE39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28EE5"/>
  <w15:chartTrackingRefBased/>
  <w15:docId w15:val="{F710A614-5C8D-41BC-B1D7-6F7EA4ED9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E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E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E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E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E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E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E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E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E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E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E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EB0"/>
    <w:rPr>
      <w:rFonts w:eastAsiaTheme="majorEastAsia" w:cstheme="majorBidi"/>
      <w:color w:val="272727" w:themeColor="text1" w:themeTint="D8"/>
    </w:rPr>
  </w:style>
  <w:style w:type="paragraph" w:styleId="Title">
    <w:name w:val="Title"/>
    <w:basedOn w:val="Normal"/>
    <w:next w:val="Normal"/>
    <w:link w:val="TitleChar"/>
    <w:uiPriority w:val="10"/>
    <w:qFormat/>
    <w:rsid w:val="00AC0E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E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EB0"/>
    <w:pPr>
      <w:spacing w:before="160"/>
      <w:jc w:val="center"/>
    </w:pPr>
    <w:rPr>
      <w:i/>
      <w:iCs/>
      <w:color w:val="404040" w:themeColor="text1" w:themeTint="BF"/>
    </w:rPr>
  </w:style>
  <w:style w:type="character" w:customStyle="1" w:styleId="QuoteChar">
    <w:name w:val="Quote Char"/>
    <w:basedOn w:val="DefaultParagraphFont"/>
    <w:link w:val="Quote"/>
    <w:uiPriority w:val="29"/>
    <w:rsid w:val="00AC0EB0"/>
    <w:rPr>
      <w:i/>
      <w:iCs/>
      <w:color w:val="404040" w:themeColor="text1" w:themeTint="BF"/>
    </w:rPr>
  </w:style>
  <w:style w:type="paragraph" w:styleId="ListParagraph">
    <w:name w:val="List Paragraph"/>
    <w:basedOn w:val="Normal"/>
    <w:uiPriority w:val="34"/>
    <w:qFormat/>
    <w:rsid w:val="00AC0EB0"/>
    <w:pPr>
      <w:ind w:left="720"/>
      <w:contextualSpacing/>
    </w:pPr>
  </w:style>
  <w:style w:type="character" w:styleId="IntenseEmphasis">
    <w:name w:val="Intense Emphasis"/>
    <w:basedOn w:val="DefaultParagraphFont"/>
    <w:uiPriority w:val="21"/>
    <w:qFormat/>
    <w:rsid w:val="00AC0EB0"/>
    <w:rPr>
      <w:i/>
      <w:iCs/>
      <w:color w:val="0F4761" w:themeColor="accent1" w:themeShade="BF"/>
    </w:rPr>
  </w:style>
  <w:style w:type="paragraph" w:styleId="IntenseQuote">
    <w:name w:val="Intense Quote"/>
    <w:basedOn w:val="Normal"/>
    <w:next w:val="Normal"/>
    <w:link w:val="IntenseQuoteChar"/>
    <w:uiPriority w:val="30"/>
    <w:qFormat/>
    <w:rsid w:val="00AC0E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EB0"/>
    <w:rPr>
      <w:i/>
      <w:iCs/>
      <w:color w:val="0F4761" w:themeColor="accent1" w:themeShade="BF"/>
    </w:rPr>
  </w:style>
  <w:style w:type="character" w:styleId="IntenseReference">
    <w:name w:val="Intense Reference"/>
    <w:basedOn w:val="DefaultParagraphFont"/>
    <w:uiPriority w:val="32"/>
    <w:qFormat/>
    <w:rsid w:val="00AC0EB0"/>
    <w:rPr>
      <w:b/>
      <w:bCs/>
      <w:smallCaps/>
      <w:color w:val="0F4761" w:themeColor="accent1" w:themeShade="BF"/>
      <w:spacing w:val="5"/>
    </w:rPr>
  </w:style>
  <w:style w:type="table" w:styleId="TableGrid">
    <w:name w:val="Table Grid"/>
    <w:basedOn w:val="TableNormal"/>
    <w:uiPriority w:val="39"/>
    <w:rsid w:val="007D4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6B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056808-3D47-422E-970A-CF8897C9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1</Pages>
  <Words>3752</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Kadam</dc:creator>
  <cp:keywords/>
  <dc:description/>
  <cp:lastModifiedBy>Atish  Kadam</cp:lastModifiedBy>
  <cp:revision>15</cp:revision>
  <cp:lastPrinted>2025-10-09T06:40:00Z</cp:lastPrinted>
  <dcterms:created xsi:type="dcterms:W3CDTF">2025-09-18T12:04:00Z</dcterms:created>
  <dcterms:modified xsi:type="dcterms:W3CDTF">2025-11-20T18:24:00Z</dcterms:modified>
</cp:coreProperties>
</file>