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8F7" w:rsidRPr="005678F7" w:rsidRDefault="005678F7" w:rsidP="005678F7">
      <w:pPr>
        <w:rPr>
          <w:rFonts w:ascii="Times New Roman" w:hAnsi="Times New Roman" w:cs="Times New Roman"/>
          <w:sz w:val="24"/>
        </w:rPr>
      </w:pPr>
      <w:r w:rsidRPr="005678F7">
        <w:rPr>
          <w:rFonts w:ascii="Times New Roman" w:hAnsi="Times New Roman" w:cs="Times New Roman"/>
          <w:sz w:val="24"/>
        </w:rPr>
        <w:t xml:space="preserve">Aim: Learning of various </w:t>
      </w:r>
      <w:proofErr w:type="gramStart"/>
      <w:r w:rsidRPr="005678F7">
        <w:rPr>
          <w:rFonts w:ascii="Times New Roman" w:hAnsi="Times New Roman" w:cs="Times New Roman"/>
          <w:sz w:val="24"/>
        </w:rPr>
        <w:t>environment</w:t>
      </w:r>
      <w:proofErr w:type="gramEnd"/>
      <w:r w:rsidRPr="005678F7">
        <w:rPr>
          <w:rFonts w:ascii="Times New Roman" w:hAnsi="Times New Roman" w:cs="Times New Roman"/>
          <w:sz w:val="24"/>
        </w:rPr>
        <w:t xml:space="preserve"> which can be used for python programming.</w:t>
      </w:r>
    </w:p>
    <w:p w:rsidR="005678F7" w:rsidRPr="005678F7" w:rsidRDefault="005678F7" w:rsidP="005678F7">
      <w:pPr>
        <w:rPr>
          <w:rFonts w:ascii="Times New Roman" w:hAnsi="Times New Roman" w:cs="Times New Roman"/>
          <w:sz w:val="24"/>
        </w:rPr>
      </w:pPr>
    </w:p>
    <w:p w:rsidR="005678F7" w:rsidRPr="005678F7" w:rsidRDefault="005678F7" w:rsidP="005678F7">
      <w:pPr>
        <w:rPr>
          <w:rFonts w:ascii="Times New Roman" w:hAnsi="Times New Roman" w:cs="Times New Roman"/>
          <w:sz w:val="24"/>
        </w:rPr>
      </w:pPr>
      <w:r w:rsidRPr="005678F7">
        <w:rPr>
          <w:rFonts w:ascii="Times New Roman" w:hAnsi="Times New Roman" w:cs="Times New Roman"/>
          <w:sz w:val="24"/>
        </w:rPr>
        <w:t>Python Interpreter</w:t>
      </w:r>
    </w:p>
    <w:p w:rsidR="005678F7" w:rsidRPr="005678F7" w:rsidRDefault="005678F7" w:rsidP="005678F7">
      <w:pPr>
        <w:rPr>
          <w:rFonts w:ascii="Times New Roman" w:hAnsi="Times New Roman" w:cs="Times New Roman"/>
          <w:sz w:val="24"/>
        </w:rPr>
      </w:pPr>
      <w:r w:rsidRPr="005678F7">
        <w:rPr>
          <w:rFonts w:ascii="Times New Roman" w:hAnsi="Times New Roman" w:cs="Times New Roman"/>
          <w:sz w:val="24"/>
        </w:rPr>
        <w:t xml:space="preserve">The Python interpreter translates the high-level language (i.e. Python) into a low-level language that the machine can understand. </w:t>
      </w:r>
    </w:p>
    <w:p w:rsidR="005678F7" w:rsidRPr="005678F7" w:rsidRDefault="005678F7" w:rsidP="005678F7">
      <w:pPr>
        <w:rPr>
          <w:rFonts w:ascii="Times New Roman" w:hAnsi="Times New Roman" w:cs="Times New Roman"/>
          <w:sz w:val="24"/>
        </w:rPr>
      </w:pPr>
      <w:r w:rsidRPr="005678F7">
        <w:rPr>
          <w:rFonts w:ascii="Times New Roman" w:hAnsi="Times New Roman" w:cs="Times New Roman"/>
          <w:sz w:val="24"/>
        </w:rPr>
        <w:t>In other words, it reads Python programs and carries out their instructions.</w:t>
      </w:r>
    </w:p>
    <w:p w:rsidR="005678F7" w:rsidRPr="005678F7" w:rsidRDefault="005678F7" w:rsidP="005678F7">
      <w:pPr>
        <w:rPr>
          <w:rFonts w:ascii="Times New Roman" w:hAnsi="Times New Roman" w:cs="Times New Roman"/>
          <w:sz w:val="24"/>
        </w:rPr>
      </w:pPr>
    </w:p>
    <w:p w:rsidR="005678F7" w:rsidRPr="005678F7" w:rsidRDefault="005678F7" w:rsidP="005678F7">
      <w:pPr>
        <w:rPr>
          <w:rFonts w:ascii="Times New Roman" w:hAnsi="Times New Roman" w:cs="Times New Roman"/>
          <w:sz w:val="24"/>
        </w:rPr>
      </w:pPr>
      <w:r w:rsidRPr="005678F7">
        <w:rPr>
          <w:rFonts w:ascii="Times New Roman" w:hAnsi="Times New Roman" w:cs="Times New Roman"/>
          <w:sz w:val="24"/>
        </w:rPr>
        <w:t>IDLE</w:t>
      </w:r>
    </w:p>
    <w:p w:rsidR="005678F7" w:rsidRPr="005678F7" w:rsidRDefault="005678F7" w:rsidP="005678F7">
      <w:pPr>
        <w:rPr>
          <w:rFonts w:ascii="Times New Roman" w:hAnsi="Times New Roman" w:cs="Times New Roman"/>
          <w:sz w:val="24"/>
        </w:rPr>
      </w:pPr>
      <w:r w:rsidRPr="005678F7">
        <w:rPr>
          <w:rFonts w:ascii="Times New Roman" w:hAnsi="Times New Roman" w:cs="Times New Roman"/>
          <w:sz w:val="24"/>
        </w:rPr>
        <w:t xml:space="preserve">Python's default installation also comes with its own IDE called IDLE. </w:t>
      </w:r>
    </w:p>
    <w:p w:rsidR="005678F7" w:rsidRPr="005678F7" w:rsidRDefault="005678F7" w:rsidP="005678F7">
      <w:pPr>
        <w:rPr>
          <w:rFonts w:ascii="Times New Roman" w:hAnsi="Times New Roman" w:cs="Times New Roman"/>
          <w:sz w:val="24"/>
        </w:rPr>
      </w:pPr>
      <w:r w:rsidRPr="005678F7">
        <w:rPr>
          <w:rFonts w:ascii="Times New Roman" w:hAnsi="Times New Roman" w:cs="Times New Roman"/>
          <w:sz w:val="24"/>
        </w:rPr>
        <w:t xml:space="preserve">IDLE initially stood for Integrated </w:t>
      </w:r>
      <w:proofErr w:type="spellStart"/>
      <w:r w:rsidRPr="005678F7">
        <w:rPr>
          <w:rFonts w:ascii="Times New Roman" w:hAnsi="Times New Roman" w:cs="Times New Roman"/>
          <w:sz w:val="24"/>
        </w:rPr>
        <w:t>DeveLopment</w:t>
      </w:r>
      <w:proofErr w:type="spellEnd"/>
      <w:r w:rsidRPr="005678F7">
        <w:rPr>
          <w:rFonts w:ascii="Times New Roman" w:hAnsi="Times New Roman" w:cs="Times New Roman"/>
          <w:sz w:val="24"/>
        </w:rPr>
        <w:t xml:space="preserve"> Environment, but this is sometimes extended to Integrated Development and Learning Environment. </w:t>
      </w:r>
    </w:p>
    <w:p w:rsidR="005678F7" w:rsidRPr="005678F7" w:rsidRDefault="005678F7" w:rsidP="005678F7">
      <w:pPr>
        <w:rPr>
          <w:rFonts w:ascii="Times New Roman" w:hAnsi="Times New Roman" w:cs="Times New Roman"/>
          <w:sz w:val="24"/>
        </w:rPr>
      </w:pPr>
      <w:r w:rsidRPr="005678F7">
        <w:rPr>
          <w:rFonts w:ascii="Times New Roman" w:hAnsi="Times New Roman" w:cs="Times New Roman"/>
          <w:sz w:val="24"/>
        </w:rPr>
        <w:t xml:space="preserve">IDLE is intended to be a simple IDE, which is suitable for beginners learning Python. </w:t>
      </w:r>
    </w:p>
    <w:p w:rsidR="005678F7" w:rsidRPr="005678F7" w:rsidRDefault="005678F7" w:rsidP="005678F7">
      <w:pPr>
        <w:rPr>
          <w:rFonts w:ascii="Times New Roman" w:hAnsi="Times New Roman" w:cs="Times New Roman"/>
          <w:sz w:val="24"/>
        </w:rPr>
      </w:pPr>
      <w:r w:rsidRPr="005678F7">
        <w:rPr>
          <w:rFonts w:ascii="Times New Roman" w:hAnsi="Times New Roman" w:cs="Times New Roman"/>
          <w:sz w:val="24"/>
        </w:rPr>
        <w:t xml:space="preserve">It includes common IDE features such as auto completion, smart indent, syntax highlighting, debugging, etc. </w:t>
      </w:r>
    </w:p>
    <w:p w:rsidR="005678F7" w:rsidRPr="005678F7" w:rsidRDefault="005678F7" w:rsidP="005678F7">
      <w:pPr>
        <w:rPr>
          <w:rFonts w:ascii="Times New Roman" w:hAnsi="Times New Roman" w:cs="Times New Roman"/>
          <w:sz w:val="24"/>
        </w:rPr>
      </w:pPr>
      <w:r w:rsidRPr="005678F7">
        <w:rPr>
          <w:rFonts w:ascii="Times New Roman" w:hAnsi="Times New Roman" w:cs="Times New Roman"/>
          <w:sz w:val="24"/>
        </w:rPr>
        <w:t xml:space="preserve">IDLE </w:t>
      </w:r>
      <w:proofErr w:type="gramStart"/>
      <w:r w:rsidRPr="005678F7">
        <w:rPr>
          <w:rFonts w:ascii="Times New Roman" w:hAnsi="Times New Roman" w:cs="Times New Roman"/>
          <w:sz w:val="24"/>
        </w:rPr>
        <w:t>itself</w:t>
      </w:r>
      <w:proofErr w:type="gramEnd"/>
      <w:r w:rsidRPr="005678F7">
        <w:rPr>
          <w:rFonts w:ascii="Times New Roman" w:hAnsi="Times New Roman" w:cs="Times New Roman"/>
          <w:sz w:val="24"/>
        </w:rPr>
        <w:t xml:space="preserve"> is built 100% in Python</w:t>
      </w:r>
    </w:p>
    <w:p w:rsidR="009C3FDC" w:rsidRDefault="009C3FDC"/>
    <w:sectPr w:rsidR="009C3FDC" w:rsidSect="009C3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78F7"/>
    <w:rsid w:val="005678F7"/>
    <w:rsid w:val="009C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2020-10-12T15:18:00Z</dcterms:created>
  <dcterms:modified xsi:type="dcterms:W3CDTF">2020-10-12T15:19:00Z</dcterms:modified>
</cp:coreProperties>
</file>