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CD2" w:rsidRPr="00F47CD2" w:rsidRDefault="00F47CD2" w:rsidP="00F47CD2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F47CD2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PYTHON LIBRARIES</w:t>
      </w:r>
      <w:bookmarkStart w:id="0" w:name="_GoBack"/>
      <w:bookmarkEnd w:id="0"/>
    </w:p>
    <w:p w:rsidR="00AB3F9C" w:rsidRPr="00EF108E" w:rsidRDefault="00AB3F9C" w:rsidP="00EF108E">
      <w:pPr>
        <w:pStyle w:val="ListParagraph"/>
        <w:numPr>
          <w:ilvl w:val="0"/>
          <w:numId w:val="3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EF108E">
        <w:rPr>
          <w:rFonts w:ascii="Times New Roman" w:eastAsia="Times New Roman" w:hAnsi="Times New Roman" w:cs="Times New Roman"/>
          <w:b/>
          <w:bCs/>
          <w:sz w:val="32"/>
          <w:szCs w:val="32"/>
        </w:rPr>
        <w:t>Numpy</w:t>
      </w:r>
      <w:proofErr w:type="spellEnd"/>
    </w:p>
    <w:p w:rsidR="00AB3F9C" w:rsidRPr="00AB3F9C" w:rsidRDefault="00AB3F9C" w:rsidP="00AB3F9C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108E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AB3F9C">
        <w:rPr>
          <w:rFonts w:ascii="Times New Roman" w:eastAsia="Times New Roman" w:hAnsi="Times New Roman" w:cs="Times New Roman"/>
          <w:sz w:val="24"/>
          <w:szCs w:val="24"/>
        </w:rPr>
        <w:t>umpy</w:t>
      </w:r>
      <w:proofErr w:type="spellEnd"/>
      <w:r w:rsidRPr="00AB3F9C">
        <w:rPr>
          <w:rFonts w:ascii="Times New Roman" w:eastAsia="Times New Roman" w:hAnsi="Times New Roman" w:cs="Times New Roman"/>
          <w:sz w:val="24"/>
          <w:szCs w:val="24"/>
        </w:rPr>
        <w:t xml:space="preserve"> is considered as one of the most popular machine learning library in Python.</w:t>
      </w:r>
    </w:p>
    <w:p w:rsidR="00AB3F9C" w:rsidRPr="00AB3F9C" w:rsidRDefault="00AB3F9C" w:rsidP="00AB3F9C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3F9C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AB3F9C">
        <w:rPr>
          <w:rFonts w:ascii="Times New Roman" w:eastAsia="Times New Roman" w:hAnsi="Times New Roman" w:cs="Times New Roman"/>
          <w:sz w:val="24"/>
          <w:szCs w:val="24"/>
        </w:rPr>
        <w:t xml:space="preserve"> and other libraries uses </w:t>
      </w:r>
      <w:proofErr w:type="spellStart"/>
      <w:r w:rsidRPr="00AB3F9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B3F9C">
        <w:rPr>
          <w:rFonts w:ascii="Times New Roman" w:eastAsia="Times New Roman" w:hAnsi="Times New Roman" w:cs="Times New Roman"/>
          <w:sz w:val="24"/>
          <w:szCs w:val="24"/>
        </w:rPr>
        <w:t xml:space="preserve"> internally for performing multiple operations on Tensors. Array interface is the best and the most important feature of </w:t>
      </w:r>
      <w:proofErr w:type="spellStart"/>
      <w:r w:rsidRPr="00AB3F9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B3F9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3F9C" w:rsidRPr="00AB3F9C" w:rsidRDefault="00AB3F9C" w:rsidP="00AB3F9C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EF108E">
        <w:rPr>
          <w:rFonts w:ascii="Times New Roman" w:eastAsia="Times New Roman" w:hAnsi="Times New Roman" w:cs="Times New Roman"/>
          <w:bCs/>
          <w:sz w:val="24"/>
          <w:szCs w:val="24"/>
        </w:rPr>
        <w:t xml:space="preserve">Features </w:t>
      </w:r>
      <w:proofErr w:type="gramStart"/>
      <w:r w:rsidRPr="00EF108E">
        <w:rPr>
          <w:rFonts w:ascii="Times New Roman" w:eastAsia="Times New Roman" w:hAnsi="Times New Roman" w:cs="Times New Roman"/>
          <w:bCs/>
          <w:sz w:val="24"/>
          <w:szCs w:val="24"/>
        </w:rPr>
        <w:t>Of</w:t>
      </w:r>
      <w:proofErr w:type="gramEnd"/>
      <w:r w:rsidRPr="00EF10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F108E">
        <w:rPr>
          <w:rFonts w:ascii="Times New Roman" w:eastAsia="Times New Roman" w:hAnsi="Times New Roman" w:cs="Times New Roman"/>
          <w:bCs/>
          <w:sz w:val="24"/>
          <w:szCs w:val="24"/>
        </w:rPr>
        <w:t>Numpy</w:t>
      </w:r>
      <w:proofErr w:type="spellEnd"/>
    </w:p>
    <w:p w:rsidR="00AB3F9C" w:rsidRPr="00AB3F9C" w:rsidRDefault="00AB3F9C" w:rsidP="00AB3F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108E">
        <w:rPr>
          <w:rFonts w:ascii="Times New Roman" w:eastAsia="Times New Roman" w:hAnsi="Times New Roman" w:cs="Times New Roman"/>
          <w:bCs/>
          <w:sz w:val="24"/>
          <w:szCs w:val="24"/>
        </w:rPr>
        <w:t>Interactive</w:t>
      </w:r>
      <w:r w:rsidRPr="00EF10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B3F9C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AB3F9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B3F9C">
        <w:rPr>
          <w:rFonts w:ascii="Times New Roman" w:eastAsia="Times New Roman" w:hAnsi="Times New Roman" w:cs="Times New Roman"/>
          <w:sz w:val="24"/>
          <w:szCs w:val="24"/>
        </w:rPr>
        <w:t xml:space="preserve"> is very interactive and easy to use.</w:t>
      </w:r>
    </w:p>
    <w:p w:rsidR="00AB3F9C" w:rsidRPr="00AB3F9C" w:rsidRDefault="00AB3F9C" w:rsidP="00AB3F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108E">
        <w:rPr>
          <w:rFonts w:ascii="Times New Roman" w:eastAsia="Times New Roman" w:hAnsi="Times New Roman" w:cs="Times New Roman"/>
          <w:bCs/>
          <w:sz w:val="24"/>
          <w:szCs w:val="24"/>
        </w:rPr>
        <w:t>Mathematics</w:t>
      </w:r>
      <w:r w:rsidRPr="00EF10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B3F9C">
        <w:rPr>
          <w:rFonts w:ascii="Times New Roman" w:eastAsia="Times New Roman" w:hAnsi="Times New Roman" w:cs="Times New Roman"/>
          <w:sz w:val="24"/>
          <w:szCs w:val="24"/>
        </w:rPr>
        <w:t> Makes complex mathematical implementations very simple.</w:t>
      </w:r>
    </w:p>
    <w:p w:rsidR="00AB3F9C" w:rsidRPr="00AB3F9C" w:rsidRDefault="00AB3F9C" w:rsidP="00AB3F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108E">
        <w:rPr>
          <w:rFonts w:ascii="Times New Roman" w:eastAsia="Times New Roman" w:hAnsi="Times New Roman" w:cs="Times New Roman"/>
          <w:bCs/>
          <w:sz w:val="24"/>
          <w:szCs w:val="24"/>
        </w:rPr>
        <w:t>Intuitive:</w:t>
      </w:r>
      <w:r w:rsidRPr="00AB3F9C">
        <w:rPr>
          <w:rFonts w:ascii="Times New Roman" w:eastAsia="Times New Roman" w:hAnsi="Times New Roman" w:cs="Times New Roman"/>
          <w:sz w:val="24"/>
          <w:szCs w:val="24"/>
        </w:rPr>
        <w:t> Makes coding real easy and grasping the concepts is easy.</w:t>
      </w:r>
    </w:p>
    <w:p w:rsidR="00AB3F9C" w:rsidRPr="00AB3F9C" w:rsidRDefault="00AB3F9C" w:rsidP="00AB3F9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F108E">
        <w:rPr>
          <w:rFonts w:ascii="Times New Roman" w:eastAsia="Times New Roman" w:hAnsi="Times New Roman" w:cs="Times New Roman"/>
          <w:bCs/>
          <w:sz w:val="24"/>
          <w:szCs w:val="24"/>
        </w:rPr>
        <w:t>Lot of Interaction</w:t>
      </w:r>
      <w:r w:rsidRPr="00EF10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B3F9C">
        <w:rPr>
          <w:rFonts w:ascii="Times New Roman" w:eastAsia="Times New Roman" w:hAnsi="Times New Roman" w:cs="Times New Roman"/>
          <w:sz w:val="24"/>
          <w:szCs w:val="24"/>
        </w:rPr>
        <w:t> Widely used, hence a lot of open source contribution.</w:t>
      </w:r>
    </w:p>
    <w:p w:rsidR="00AB3F9C" w:rsidRPr="00AB3F9C" w:rsidRDefault="00AB3F9C" w:rsidP="00AB3F9C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EF1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Uses of </w:t>
      </w:r>
      <w:proofErr w:type="spellStart"/>
      <w:r w:rsidRPr="00EF108E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EF108E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  <w:p w:rsidR="00AB3F9C" w:rsidRPr="00AB3F9C" w:rsidRDefault="00AB3F9C" w:rsidP="00AB3F9C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F9C">
        <w:rPr>
          <w:rFonts w:ascii="Times New Roman" w:eastAsia="Times New Roman" w:hAnsi="Times New Roman" w:cs="Times New Roman"/>
          <w:sz w:val="24"/>
          <w:szCs w:val="24"/>
        </w:rPr>
        <w:t>This interface can be utilized for expressing images, sound waves, and other binary raw streams as an array of real numbers in N-dimensional.</w:t>
      </w:r>
    </w:p>
    <w:p w:rsidR="00AB3F9C" w:rsidRPr="00EF108E" w:rsidRDefault="00AB3F9C" w:rsidP="00AB3F9C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B3F9C">
        <w:rPr>
          <w:rFonts w:ascii="Times New Roman" w:eastAsia="Times New Roman" w:hAnsi="Times New Roman" w:cs="Times New Roman"/>
          <w:sz w:val="24"/>
          <w:szCs w:val="24"/>
        </w:rPr>
        <w:t xml:space="preserve">For implementing this library for machine learning having knowledge of </w:t>
      </w:r>
      <w:proofErr w:type="spellStart"/>
      <w:r w:rsidRPr="00AB3F9C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AB3F9C">
        <w:rPr>
          <w:rFonts w:ascii="Times New Roman" w:eastAsia="Times New Roman" w:hAnsi="Times New Roman" w:cs="Times New Roman"/>
          <w:sz w:val="24"/>
          <w:szCs w:val="24"/>
        </w:rPr>
        <w:t xml:space="preserve"> is important for full stack developers.</w:t>
      </w:r>
    </w:p>
    <w:p w:rsidR="00AB3F9C" w:rsidRPr="00EF108E" w:rsidRDefault="00AB3F9C" w:rsidP="00EF108E">
      <w:pPr>
        <w:pStyle w:val="Heading2"/>
        <w:numPr>
          <w:ilvl w:val="0"/>
          <w:numId w:val="3"/>
        </w:numPr>
        <w:spacing w:before="0" w:beforeAutospacing="0"/>
        <w:jc w:val="both"/>
        <w:rPr>
          <w:b w:val="0"/>
          <w:bCs w:val="0"/>
          <w:sz w:val="32"/>
          <w:szCs w:val="32"/>
        </w:rPr>
      </w:pPr>
      <w:proofErr w:type="spellStart"/>
      <w:r w:rsidRPr="00EF108E">
        <w:rPr>
          <w:rStyle w:val="Strong"/>
          <w:b/>
          <w:bCs/>
          <w:sz w:val="32"/>
          <w:szCs w:val="32"/>
        </w:rPr>
        <w:t>TensorFlow</w:t>
      </w:r>
      <w:proofErr w:type="spellEnd"/>
    </w:p>
    <w:p w:rsidR="00AB3F9C" w:rsidRPr="00EF108E" w:rsidRDefault="00AB3F9C" w:rsidP="00AB3F9C">
      <w:pPr>
        <w:pStyle w:val="graf"/>
        <w:spacing w:before="0" w:beforeAutospacing="0"/>
        <w:jc w:val="both"/>
      </w:pPr>
      <w:r w:rsidRPr="00EF108E">
        <w:t xml:space="preserve">If you are currently working on a machine learning project in Python, then you may have heard about this popular open source library known as </w:t>
      </w:r>
      <w:proofErr w:type="spellStart"/>
      <w:r w:rsidRPr="00EF108E">
        <w:t>TensorFlow</w:t>
      </w:r>
      <w:proofErr w:type="spellEnd"/>
      <w:r w:rsidRPr="00EF108E">
        <w:t>.</w:t>
      </w:r>
    </w:p>
    <w:p w:rsidR="00AB3F9C" w:rsidRPr="00EF108E" w:rsidRDefault="00AB3F9C" w:rsidP="00AB3F9C">
      <w:pPr>
        <w:pStyle w:val="graf"/>
        <w:spacing w:before="0" w:beforeAutospacing="0"/>
        <w:jc w:val="both"/>
      </w:pPr>
      <w:r w:rsidRPr="00EF108E">
        <w:t xml:space="preserve">This library was developed by Google in collaboration with Brain Team. </w:t>
      </w:r>
      <w:proofErr w:type="spellStart"/>
      <w:r w:rsidRPr="00EF108E">
        <w:t>TensorFlow</w:t>
      </w:r>
      <w:proofErr w:type="spellEnd"/>
      <w:r w:rsidRPr="00EF108E">
        <w:t xml:space="preserve"> is a part of almost every Google application for machine learning.</w:t>
      </w:r>
    </w:p>
    <w:p w:rsidR="00AB3F9C" w:rsidRPr="00EF108E" w:rsidRDefault="00AB3F9C" w:rsidP="00AB3F9C">
      <w:pPr>
        <w:pStyle w:val="Heading2"/>
        <w:spacing w:before="0" w:beforeAutospacing="0"/>
        <w:jc w:val="both"/>
        <w:rPr>
          <w:b w:val="0"/>
          <w:bCs w:val="0"/>
          <w:sz w:val="24"/>
          <w:szCs w:val="24"/>
        </w:rPr>
      </w:pPr>
      <w:r w:rsidRPr="00EF108E">
        <w:rPr>
          <w:rStyle w:val="Strong"/>
          <w:b/>
          <w:bCs/>
          <w:sz w:val="24"/>
          <w:szCs w:val="24"/>
        </w:rPr>
        <w:t xml:space="preserve">Features of </w:t>
      </w:r>
      <w:proofErr w:type="spellStart"/>
      <w:r w:rsidRPr="00EF108E">
        <w:rPr>
          <w:rStyle w:val="Strong"/>
          <w:b/>
          <w:bCs/>
          <w:sz w:val="24"/>
          <w:szCs w:val="24"/>
        </w:rPr>
        <w:t>TensorFlow</w:t>
      </w:r>
      <w:proofErr w:type="spellEnd"/>
    </w:p>
    <w:p w:rsidR="00AB3F9C" w:rsidRPr="00EF108E" w:rsidRDefault="00AB3F9C" w:rsidP="00AB3F9C">
      <w:pPr>
        <w:pStyle w:val="NormalWeb"/>
        <w:spacing w:before="0" w:beforeAutospacing="0"/>
        <w:jc w:val="both"/>
      </w:pPr>
      <w:proofErr w:type="spellStart"/>
      <w:r w:rsidRPr="00EF108E">
        <w:t>TensorFlow</w:t>
      </w:r>
      <w:proofErr w:type="spellEnd"/>
      <w:r w:rsidRPr="00EF108E">
        <w:t xml:space="preserve"> is optimized for speed, it makes use of techniques like XLA for quick linear algebra operations.</w:t>
      </w:r>
    </w:p>
    <w:p w:rsidR="00AB3F9C" w:rsidRPr="00EF108E" w:rsidRDefault="00AB3F9C" w:rsidP="00AB3F9C">
      <w:pPr>
        <w:pStyle w:val="NormalWeb"/>
        <w:spacing w:before="0" w:beforeAutospacing="0"/>
        <w:jc w:val="both"/>
      </w:pPr>
      <w:r w:rsidRPr="00EF108E">
        <w:rPr>
          <w:rStyle w:val="Strong"/>
        </w:rPr>
        <w:t>3. Easily Trainable</w:t>
      </w:r>
    </w:p>
    <w:p w:rsidR="00AB3F9C" w:rsidRPr="00EF108E" w:rsidRDefault="00AB3F9C" w:rsidP="00AB3F9C">
      <w:pPr>
        <w:pStyle w:val="NormalWeb"/>
        <w:spacing w:before="0" w:beforeAutospacing="0"/>
        <w:jc w:val="both"/>
      </w:pPr>
      <w:r w:rsidRPr="00EF108E">
        <w:t>It is easily trainable on CPU as well as </w:t>
      </w:r>
      <w:r w:rsidRPr="00EF108E">
        <w:rPr>
          <w:rStyle w:val="Emphasis"/>
        </w:rPr>
        <w:t>GPU</w:t>
      </w:r>
      <w:r w:rsidRPr="00EF108E">
        <w:t> for distributed computing</w:t>
      </w:r>
      <w:r w:rsidR="00253367" w:rsidRPr="00EF108E">
        <w:t>.</w:t>
      </w:r>
    </w:p>
    <w:p w:rsidR="00AB3F9C" w:rsidRPr="00EF108E" w:rsidRDefault="00AB3F9C" w:rsidP="00AB3F9C">
      <w:pPr>
        <w:pStyle w:val="fittextedforcontenth3"/>
        <w:spacing w:before="0" w:beforeAutospacing="0"/>
        <w:jc w:val="both"/>
      </w:pPr>
      <w:r w:rsidRPr="00EF108E">
        <w:rPr>
          <w:rStyle w:val="Strong"/>
        </w:rPr>
        <w:t>6. Open Source</w:t>
      </w:r>
    </w:p>
    <w:p w:rsidR="00AB3F9C" w:rsidRPr="00EF108E" w:rsidRDefault="00AB3F9C" w:rsidP="00AB3F9C">
      <w:pPr>
        <w:pStyle w:val="fittextedforcontenth3"/>
        <w:spacing w:before="0" w:beforeAutospacing="0"/>
        <w:jc w:val="both"/>
      </w:pPr>
      <w:r w:rsidRPr="00EF108E">
        <w:t>The best thing about this machine learning library is that it is open source so anyone can use it as long as they have internet connectivity.</w:t>
      </w:r>
    </w:p>
    <w:p w:rsidR="00AB3F9C" w:rsidRPr="00EF108E" w:rsidRDefault="00AB3F9C" w:rsidP="00AB3F9C">
      <w:pPr>
        <w:pStyle w:val="Heading2"/>
        <w:spacing w:before="0" w:beforeAutospacing="0"/>
        <w:jc w:val="both"/>
        <w:rPr>
          <w:b w:val="0"/>
          <w:bCs w:val="0"/>
          <w:sz w:val="24"/>
          <w:szCs w:val="24"/>
        </w:rPr>
      </w:pPr>
      <w:r w:rsidRPr="00EF108E">
        <w:rPr>
          <w:rStyle w:val="Strong"/>
          <w:b/>
          <w:bCs/>
          <w:sz w:val="24"/>
          <w:szCs w:val="24"/>
        </w:rPr>
        <w:lastRenderedPageBreak/>
        <w:t xml:space="preserve">Uses of </w:t>
      </w:r>
      <w:proofErr w:type="spellStart"/>
      <w:r w:rsidRPr="00EF108E">
        <w:rPr>
          <w:rStyle w:val="Strong"/>
          <w:b/>
          <w:bCs/>
          <w:sz w:val="24"/>
          <w:szCs w:val="24"/>
        </w:rPr>
        <w:t>TensorFlow</w:t>
      </w:r>
      <w:proofErr w:type="spellEnd"/>
      <w:r w:rsidRPr="00EF108E">
        <w:rPr>
          <w:rStyle w:val="Strong"/>
          <w:b/>
          <w:bCs/>
          <w:sz w:val="24"/>
          <w:szCs w:val="24"/>
        </w:rPr>
        <w:t>?</w:t>
      </w:r>
    </w:p>
    <w:p w:rsidR="00AB3F9C" w:rsidRPr="00EF108E" w:rsidRDefault="00AB3F9C" w:rsidP="00AB3F9C">
      <w:pPr>
        <w:pStyle w:val="NormalWeb"/>
        <w:spacing w:before="0" w:beforeAutospacing="0"/>
        <w:jc w:val="both"/>
      </w:pPr>
      <w:r w:rsidRPr="00EF108E">
        <w:t xml:space="preserve">All the libraries created in </w:t>
      </w:r>
      <w:proofErr w:type="spellStart"/>
      <w:r w:rsidRPr="00EF108E">
        <w:t>TensorFlow</w:t>
      </w:r>
      <w:proofErr w:type="spellEnd"/>
      <w:r w:rsidRPr="00EF108E">
        <w:t xml:space="preserve"> are written in C and C++. However, it has a complicated front-end for Python. Your Python code will get compiled and then executed on </w:t>
      </w:r>
      <w:proofErr w:type="spellStart"/>
      <w:r w:rsidRPr="00EF108E">
        <w:t>TensorFlow</w:t>
      </w:r>
      <w:proofErr w:type="spellEnd"/>
      <w:r w:rsidRPr="00EF108E">
        <w:t xml:space="preserve"> distributed execution engine built using C and C++.</w:t>
      </w:r>
    </w:p>
    <w:p w:rsidR="0023618B" w:rsidRPr="00EF108E" w:rsidRDefault="0023618B" w:rsidP="00EF108E">
      <w:pPr>
        <w:pStyle w:val="Heading2"/>
        <w:numPr>
          <w:ilvl w:val="0"/>
          <w:numId w:val="3"/>
        </w:numPr>
        <w:spacing w:before="0" w:beforeAutospacing="0"/>
        <w:jc w:val="both"/>
        <w:rPr>
          <w:b w:val="0"/>
          <w:bCs w:val="0"/>
          <w:sz w:val="32"/>
          <w:szCs w:val="32"/>
        </w:rPr>
      </w:pPr>
      <w:proofErr w:type="spellStart"/>
      <w:r w:rsidRPr="00EF108E">
        <w:rPr>
          <w:rStyle w:val="Strong"/>
          <w:b/>
          <w:bCs/>
          <w:sz w:val="32"/>
          <w:szCs w:val="32"/>
        </w:rPr>
        <w:t>Scikit</w:t>
      </w:r>
      <w:proofErr w:type="spellEnd"/>
      <w:r w:rsidRPr="00EF108E">
        <w:rPr>
          <w:rStyle w:val="Strong"/>
          <w:b/>
          <w:bCs/>
          <w:sz w:val="32"/>
          <w:szCs w:val="32"/>
        </w:rPr>
        <w:t>-learn</w:t>
      </w:r>
    </w:p>
    <w:p w:rsidR="0023618B" w:rsidRPr="00EF108E" w:rsidRDefault="0023618B" w:rsidP="0023618B">
      <w:pPr>
        <w:pStyle w:val="graf"/>
        <w:spacing w:before="0" w:beforeAutospacing="0"/>
        <w:jc w:val="both"/>
      </w:pPr>
      <w:r w:rsidRPr="00EF108E">
        <w:t xml:space="preserve">It is a Python library is associated with </w:t>
      </w:r>
      <w:proofErr w:type="spellStart"/>
      <w:r w:rsidRPr="00EF108E">
        <w:t>NumPy</w:t>
      </w:r>
      <w:proofErr w:type="spellEnd"/>
      <w:r w:rsidRPr="00EF108E">
        <w:t xml:space="preserve"> and </w:t>
      </w:r>
      <w:proofErr w:type="spellStart"/>
      <w:r w:rsidRPr="00EF108E">
        <w:t>SciPy</w:t>
      </w:r>
      <w:proofErr w:type="spellEnd"/>
      <w:r w:rsidRPr="00EF108E">
        <w:t>. It is considered as one of the best libraries for working with complex data.</w:t>
      </w:r>
    </w:p>
    <w:p w:rsidR="0023618B" w:rsidRPr="00EF108E" w:rsidRDefault="0023618B" w:rsidP="0023618B">
      <w:pPr>
        <w:pStyle w:val="NormalWeb"/>
        <w:spacing w:before="0" w:beforeAutospacing="0"/>
        <w:jc w:val="both"/>
      </w:pPr>
      <w:r w:rsidRPr="00EF108E">
        <w:t>There are a lot of changes being made in this library. One modification is the cross-validation feature, providing the ability to use more than one metric. Lots of training methods like logistics regression and nearest neighbors have received some little improvements.</w:t>
      </w:r>
    </w:p>
    <w:p w:rsidR="0023618B" w:rsidRPr="00EF108E" w:rsidRDefault="0023618B" w:rsidP="0023618B">
      <w:pPr>
        <w:pStyle w:val="Heading2"/>
        <w:spacing w:before="0" w:beforeAutospacing="0"/>
        <w:jc w:val="both"/>
        <w:rPr>
          <w:b w:val="0"/>
          <w:bCs w:val="0"/>
          <w:sz w:val="24"/>
          <w:szCs w:val="24"/>
        </w:rPr>
      </w:pPr>
      <w:r w:rsidRPr="00EF108E">
        <w:rPr>
          <w:rStyle w:val="Strong"/>
          <w:b/>
          <w:bCs/>
          <w:sz w:val="24"/>
          <w:szCs w:val="24"/>
        </w:rPr>
        <w:t xml:space="preserve">Features </w:t>
      </w:r>
      <w:proofErr w:type="gramStart"/>
      <w:r w:rsidRPr="00EF108E">
        <w:rPr>
          <w:rStyle w:val="Strong"/>
          <w:b/>
          <w:bCs/>
          <w:sz w:val="24"/>
          <w:szCs w:val="24"/>
        </w:rPr>
        <w:t>Of</w:t>
      </w:r>
      <w:proofErr w:type="gramEnd"/>
      <w:r w:rsidRPr="00EF108E">
        <w:rPr>
          <w:rStyle w:val="Strong"/>
          <w:b/>
          <w:bCs/>
          <w:sz w:val="24"/>
          <w:szCs w:val="24"/>
        </w:rPr>
        <w:t xml:space="preserve"> </w:t>
      </w:r>
      <w:proofErr w:type="spellStart"/>
      <w:r w:rsidRPr="00EF108E">
        <w:rPr>
          <w:rStyle w:val="Strong"/>
          <w:b/>
          <w:bCs/>
          <w:sz w:val="24"/>
          <w:szCs w:val="24"/>
        </w:rPr>
        <w:t>Scikit</w:t>
      </w:r>
      <w:proofErr w:type="spellEnd"/>
      <w:r w:rsidRPr="00EF108E">
        <w:rPr>
          <w:rStyle w:val="Strong"/>
          <w:b/>
          <w:bCs/>
          <w:sz w:val="24"/>
          <w:szCs w:val="24"/>
        </w:rPr>
        <w:t>-Learn</w:t>
      </w:r>
    </w:p>
    <w:p w:rsidR="0023618B" w:rsidRPr="00EF108E" w:rsidRDefault="0023618B" w:rsidP="0023618B">
      <w:pPr>
        <w:pStyle w:val="graf"/>
        <w:spacing w:before="0" w:beforeAutospacing="0"/>
        <w:jc w:val="both"/>
      </w:pPr>
      <w:r w:rsidRPr="00EF108E">
        <w:rPr>
          <w:rStyle w:val="Strong"/>
        </w:rPr>
        <w:t>1. Cross-validation:</w:t>
      </w:r>
      <w:r w:rsidRPr="00EF108E">
        <w:t> There are various methods to check the accuracy of supervised models on unseen data.</w:t>
      </w:r>
    </w:p>
    <w:p w:rsidR="0023618B" w:rsidRPr="00EF108E" w:rsidRDefault="0023618B" w:rsidP="0023618B">
      <w:pPr>
        <w:pStyle w:val="graf"/>
        <w:spacing w:before="0" w:beforeAutospacing="0"/>
        <w:jc w:val="both"/>
      </w:pPr>
      <w:r w:rsidRPr="00EF108E">
        <w:rPr>
          <w:rStyle w:val="Strong"/>
        </w:rPr>
        <w:t>2. Unsupervised learning algorithms:</w:t>
      </w:r>
      <w:r w:rsidRPr="00EF108E">
        <w:t xml:space="preserve"> Again there is a large spread of algorithms in the offering – starting from clustering, factor analysis, </w:t>
      </w:r>
      <w:proofErr w:type="gramStart"/>
      <w:r w:rsidRPr="00EF108E">
        <w:t>principal</w:t>
      </w:r>
      <w:proofErr w:type="gramEnd"/>
      <w:r w:rsidRPr="00EF108E">
        <w:t xml:space="preserve"> component analysis to unsupervised neural networks.</w:t>
      </w:r>
    </w:p>
    <w:p w:rsidR="0023618B" w:rsidRPr="00EF108E" w:rsidRDefault="0023618B" w:rsidP="0023618B">
      <w:pPr>
        <w:pStyle w:val="graf"/>
        <w:spacing w:before="0" w:beforeAutospacing="0"/>
        <w:jc w:val="both"/>
      </w:pPr>
      <w:r w:rsidRPr="00EF108E">
        <w:rPr>
          <w:rStyle w:val="Strong"/>
        </w:rPr>
        <w:t>3. Feature extraction:</w:t>
      </w:r>
      <w:r w:rsidRPr="00EF108E">
        <w:t> Useful for extracting features from images and text (e.g. Bag of words)</w:t>
      </w:r>
    </w:p>
    <w:p w:rsidR="0023618B" w:rsidRPr="0023618B" w:rsidRDefault="00EF108E" w:rsidP="0023618B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4. </w:t>
      </w:r>
      <w:proofErr w:type="spellStart"/>
      <w:r w:rsidR="0023618B" w:rsidRPr="00EF108E">
        <w:rPr>
          <w:rFonts w:ascii="Times New Roman" w:eastAsia="Times New Roman" w:hAnsi="Times New Roman" w:cs="Times New Roman"/>
          <w:b/>
          <w:bCs/>
          <w:sz w:val="32"/>
          <w:szCs w:val="32"/>
        </w:rPr>
        <w:t>Keras</w:t>
      </w:r>
      <w:proofErr w:type="spellEnd"/>
    </w:p>
    <w:p w:rsidR="0023618B" w:rsidRPr="0023618B" w:rsidRDefault="0023618B" w:rsidP="0023618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618B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23618B">
        <w:rPr>
          <w:rFonts w:ascii="Times New Roman" w:eastAsia="Times New Roman" w:hAnsi="Times New Roman" w:cs="Times New Roman"/>
          <w:sz w:val="24"/>
          <w:szCs w:val="24"/>
        </w:rPr>
        <w:t xml:space="preserve"> is considered as one of the coolest machine learning libraries in Python. It provides an easier mechanism to express neural networks. </w:t>
      </w:r>
      <w:proofErr w:type="spellStart"/>
      <w:r w:rsidRPr="0023618B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23618B">
        <w:rPr>
          <w:rFonts w:ascii="Times New Roman" w:eastAsia="Times New Roman" w:hAnsi="Times New Roman" w:cs="Times New Roman"/>
          <w:sz w:val="24"/>
          <w:szCs w:val="24"/>
        </w:rPr>
        <w:t xml:space="preserve"> also provides some of the best utilities for compiling models, processing data-sets, visualization of graphs, and much more.</w:t>
      </w:r>
    </w:p>
    <w:p w:rsidR="0023618B" w:rsidRPr="0023618B" w:rsidRDefault="0023618B" w:rsidP="0023618B">
      <w:pPr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EF1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Features </w:t>
      </w:r>
      <w:proofErr w:type="gramStart"/>
      <w:r w:rsidRPr="00EF108E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proofErr w:type="gramEnd"/>
      <w:r w:rsidRPr="00EF10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F108E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:rsidR="0023618B" w:rsidRPr="0023618B" w:rsidRDefault="0023618B" w:rsidP="0023618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618B">
        <w:rPr>
          <w:rFonts w:ascii="Times New Roman" w:eastAsia="Times New Roman" w:hAnsi="Times New Roman" w:cs="Times New Roman"/>
          <w:sz w:val="24"/>
          <w:szCs w:val="24"/>
        </w:rPr>
        <w:t>It runs smoothly on both CPU and GPU.</w:t>
      </w:r>
    </w:p>
    <w:p w:rsidR="0023618B" w:rsidRPr="0023618B" w:rsidRDefault="0023618B" w:rsidP="0023618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618B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23618B">
        <w:rPr>
          <w:rFonts w:ascii="Times New Roman" w:eastAsia="Times New Roman" w:hAnsi="Times New Roman" w:cs="Times New Roman"/>
          <w:sz w:val="24"/>
          <w:szCs w:val="24"/>
        </w:rPr>
        <w:t xml:space="preserve"> supports almost all the models of a neural network – fully connected, convolutional, pooling, recurrent, embedding, etc. Furthermore, these models can be combined to build more complex models.</w:t>
      </w:r>
    </w:p>
    <w:p w:rsidR="0023618B" w:rsidRPr="0023618B" w:rsidRDefault="0023618B" w:rsidP="0023618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618B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23618B">
        <w:rPr>
          <w:rFonts w:ascii="Times New Roman" w:eastAsia="Times New Roman" w:hAnsi="Times New Roman" w:cs="Times New Roman"/>
          <w:sz w:val="24"/>
          <w:szCs w:val="24"/>
        </w:rPr>
        <w:t>, being modular in nature</w:t>
      </w:r>
      <w:proofErr w:type="gramStart"/>
      <w:r w:rsidRPr="0023618B">
        <w:rPr>
          <w:rFonts w:ascii="Times New Roman" w:eastAsia="Times New Roman" w:hAnsi="Times New Roman" w:cs="Times New Roman"/>
          <w:sz w:val="24"/>
          <w:szCs w:val="24"/>
        </w:rPr>
        <w:t>,  is</w:t>
      </w:r>
      <w:proofErr w:type="gramEnd"/>
      <w:r w:rsidRPr="0023618B">
        <w:rPr>
          <w:rFonts w:ascii="Times New Roman" w:eastAsia="Times New Roman" w:hAnsi="Times New Roman" w:cs="Times New Roman"/>
          <w:sz w:val="24"/>
          <w:szCs w:val="24"/>
        </w:rPr>
        <w:t xml:space="preserve"> incredibly expressive, flexible, and apt for innovative research.</w:t>
      </w:r>
    </w:p>
    <w:p w:rsidR="00ED6916" w:rsidRPr="00EF108E" w:rsidRDefault="0023618B" w:rsidP="00ED691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3618B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23618B">
        <w:rPr>
          <w:rFonts w:ascii="Times New Roman" w:eastAsia="Times New Roman" w:hAnsi="Times New Roman" w:cs="Times New Roman"/>
          <w:sz w:val="24"/>
          <w:szCs w:val="24"/>
        </w:rPr>
        <w:t xml:space="preserve"> is a completely Python-based framework, which makes it easy to debug and explore.</w:t>
      </w:r>
    </w:p>
    <w:p w:rsidR="00ED6916" w:rsidRPr="00EF108E" w:rsidRDefault="00EF108E" w:rsidP="00EF10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F108E">
        <w:rPr>
          <w:rFonts w:ascii="Times New Roman" w:eastAsia="Times New Roman" w:hAnsi="Times New Roman" w:cs="Times New Roman"/>
          <w:b/>
          <w:sz w:val="32"/>
          <w:szCs w:val="32"/>
        </w:rPr>
        <w:t>Pandas</w:t>
      </w:r>
    </w:p>
    <w:p w:rsidR="00ED6916" w:rsidRPr="00EF108E" w:rsidRDefault="00EF108E" w:rsidP="00ED6916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DFDFD"/>
        </w:rPr>
        <w:lastRenderedPageBreak/>
        <w:t>P</w:t>
      </w:r>
      <w:r w:rsidR="00ED6916" w:rsidRPr="00EF108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DFDFD"/>
        </w:rPr>
        <w:t>andas</w:t>
      </w:r>
      <w:r w:rsidR="00ED6916" w:rsidRPr="00EF108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 is a Python package that provides fast, flexible, and expressive data structures designed to make working with structured (tabular, multidimensional, potentially heterogeneous) and time </w:t>
      </w:r>
      <w:proofErr w:type="gramStart"/>
      <w:r w:rsidR="00ED6916" w:rsidRPr="00EF108E">
        <w:rPr>
          <w:rFonts w:ascii="Times New Roman" w:hAnsi="Times New Roman" w:cs="Times New Roman"/>
          <w:sz w:val="24"/>
          <w:szCs w:val="24"/>
          <w:shd w:val="clear" w:color="auto" w:fill="FDFDFD"/>
        </w:rPr>
        <w:t>series</w:t>
      </w:r>
      <w:proofErr w:type="gramEnd"/>
      <w:r w:rsidR="00ED6916" w:rsidRPr="00EF108E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data both easy and intuitive. It aims to be the fundamental high-level building block for doing practical, </w:t>
      </w:r>
      <w:r w:rsidR="00ED6916" w:rsidRPr="00EF108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DFDFD"/>
        </w:rPr>
        <w:t>real world</w:t>
      </w:r>
      <w:r w:rsidR="00ED6916" w:rsidRPr="00EF108E">
        <w:rPr>
          <w:rFonts w:ascii="Times New Roman" w:hAnsi="Times New Roman" w:cs="Times New Roman"/>
          <w:sz w:val="24"/>
          <w:szCs w:val="24"/>
          <w:shd w:val="clear" w:color="auto" w:fill="FDFDFD"/>
        </w:rPr>
        <w:t> data analysis in Python. Additionally, it has the broader goal of becoming </w:t>
      </w:r>
      <w:r w:rsidR="00ED6916" w:rsidRPr="00EF108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DFDFD"/>
        </w:rPr>
        <w:t>the most powerful and flexible open source data analysis / manipulation tool available in any language</w:t>
      </w:r>
      <w:r w:rsidR="00ED6916" w:rsidRPr="00EF108E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.</w:t>
      </w:r>
      <w:r w:rsidR="00ED6916" w:rsidRPr="00EF108E">
        <w:rPr>
          <w:rFonts w:ascii="Times New Roman" w:hAnsi="Times New Roman" w:cs="Times New Roman"/>
          <w:sz w:val="24"/>
          <w:szCs w:val="24"/>
          <w:shd w:val="clear" w:color="auto" w:fill="FDFDFD"/>
        </w:rPr>
        <w:t> </w:t>
      </w:r>
    </w:p>
    <w:p w:rsidR="00EF108E" w:rsidRPr="00EF108E" w:rsidRDefault="00EF108E" w:rsidP="00EF108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32"/>
          <w:szCs w:val="32"/>
          <w:shd w:val="clear" w:color="auto" w:fill="FDFDFD"/>
        </w:rPr>
      </w:pPr>
      <w:r w:rsidRPr="00EF108E">
        <w:rPr>
          <w:rFonts w:ascii="Times New Roman" w:hAnsi="Times New Roman" w:cs="Times New Roman"/>
          <w:b/>
          <w:sz w:val="32"/>
          <w:szCs w:val="32"/>
          <w:shd w:val="clear" w:color="auto" w:fill="FDFDFD"/>
        </w:rPr>
        <w:t>Selenium</w:t>
      </w:r>
    </w:p>
    <w:p w:rsidR="00EF108E" w:rsidRPr="00EF108E" w:rsidRDefault="00EF108E" w:rsidP="00EF10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proofErr w:type="spellStart"/>
        <w:r w:rsidRPr="00EF108E">
          <w:rPr>
            <w:rFonts w:ascii="Times New Roman" w:eastAsia="Times New Roman" w:hAnsi="Times New Roman" w:cs="Times New Roman"/>
            <w:sz w:val="24"/>
            <w:szCs w:val="24"/>
          </w:rPr>
          <w:t>SeleniumLibrary</w:t>
        </w:r>
        <w:proofErr w:type="spellEnd"/>
      </w:hyperlink>
      <w:r w:rsidRPr="00EF108E">
        <w:rPr>
          <w:rFonts w:ascii="Times New Roman" w:eastAsia="Times New Roman" w:hAnsi="Times New Roman" w:cs="Times New Roman"/>
          <w:sz w:val="24"/>
          <w:szCs w:val="24"/>
        </w:rPr>
        <w:t> is a web testing library for </w:t>
      </w:r>
      <w:hyperlink r:id="rId6" w:history="1">
        <w:r w:rsidRPr="00EF108E">
          <w:rPr>
            <w:rFonts w:ascii="Times New Roman" w:eastAsia="Times New Roman" w:hAnsi="Times New Roman" w:cs="Times New Roman"/>
            <w:sz w:val="24"/>
            <w:szCs w:val="24"/>
          </w:rPr>
          <w:t>Robot Framework</w:t>
        </w:r>
      </w:hyperlink>
      <w:r w:rsidRPr="00EF108E">
        <w:rPr>
          <w:rFonts w:ascii="Times New Roman" w:eastAsia="Times New Roman" w:hAnsi="Times New Roman" w:cs="Times New Roman"/>
          <w:sz w:val="24"/>
          <w:szCs w:val="24"/>
        </w:rPr>
        <w:t> that utilizes the </w:t>
      </w:r>
      <w:hyperlink r:id="rId7" w:history="1">
        <w:r w:rsidRPr="00EF108E">
          <w:rPr>
            <w:rFonts w:ascii="Times New Roman" w:eastAsia="Times New Roman" w:hAnsi="Times New Roman" w:cs="Times New Roman"/>
            <w:sz w:val="24"/>
            <w:szCs w:val="24"/>
          </w:rPr>
          <w:t>Selenium</w:t>
        </w:r>
      </w:hyperlink>
      <w:r w:rsidRPr="00EF108E">
        <w:rPr>
          <w:rFonts w:ascii="Times New Roman" w:eastAsia="Times New Roman" w:hAnsi="Times New Roman" w:cs="Times New Roman"/>
          <w:sz w:val="24"/>
          <w:szCs w:val="24"/>
        </w:rPr>
        <w:t> tool internally. The project is hosted on </w:t>
      </w:r>
      <w:hyperlink r:id="rId8" w:history="1">
        <w:r w:rsidRPr="00EF108E">
          <w:rPr>
            <w:rFonts w:ascii="Times New Roman" w:eastAsia="Times New Roman" w:hAnsi="Times New Roman" w:cs="Times New Roman"/>
            <w:sz w:val="24"/>
            <w:szCs w:val="24"/>
          </w:rPr>
          <w:t>GitHub</w:t>
        </w:r>
      </w:hyperlink>
      <w:r w:rsidRPr="00EF108E">
        <w:rPr>
          <w:rFonts w:ascii="Times New Roman" w:eastAsia="Times New Roman" w:hAnsi="Times New Roman" w:cs="Times New Roman"/>
          <w:sz w:val="24"/>
          <w:szCs w:val="24"/>
        </w:rPr>
        <w:t> and downloads can be found from </w:t>
      </w:r>
      <w:proofErr w:type="spellStart"/>
      <w:r w:rsidRPr="00EF108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F108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"https://pypi.python.org/pypi/robotframework-seleniumlibrary" </w:instrText>
      </w:r>
      <w:r w:rsidRPr="00EF108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F108E">
        <w:rPr>
          <w:rFonts w:ascii="Times New Roman" w:eastAsia="Times New Roman" w:hAnsi="Times New Roman" w:cs="Times New Roman"/>
          <w:sz w:val="24"/>
          <w:szCs w:val="24"/>
        </w:rPr>
        <w:t>PyPI</w:t>
      </w:r>
      <w:proofErr w:type="spellEnd"/>
      <w:r w:rsidRPr="00EF108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F10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108E" w:rsidRPr="00EF108E" w:rsidRDefault="00EF108E" w:rsidP="00EF10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108E">
        <w:rPr>
          <w:rFonts w:ascii="Times New Roman" w:eastAsia="Times New Roman" w:hAnsi="Times New Roman" w:cs="Times New Roman"/>
          <w:sz w:val="24"/>
          <w:szCs w:val="24"/>
        </w:rPr>
        <w:t>SeleniumLibrary</w:t>
      </w:r>
      <w:proofErr w:type="spellEnd"/>
      <w:r w:rsidRPr="00EF108E">
        <w:rPr>
          <w:rFonts w:ascii="Times New Roman" w:eastAsia="Times New Roman" w:hAnsi="Times New Roman" w:cs="Times New Roman"/>
          <w:sz w:val="24"/>
          <w:szCs w:val="24"/>
        </w:rPr>
        <w:t xml:space="preserve"> works with Selenium 3 and 4. It supports Python 3.6 or newer. In addition to the normal </w:t>
      </w:r>
      <w:hyperlink r:id="rId9" w:history="1">
        <w:r w:rsidRPr="00EF108E">
          <w:rPr>
            <w:rFonts w:ascii="Times New Roman" w:eastAsia="Times New Roman" w:hAnsi="Times New Roman" w:cs="Times New Roman"/>
            <w:sz w:val="24"/>
            <w:szCs w:val="24"/>
          </w:rPr>
          <w:t>Python</w:t>
        </w:r>
      </w:hyperlink>
      <w:r w:rsidRPr="00EF108E">
        <w:rPr>
          <w:rFonts w:ascii="Times New Roman" w:eastAsia="Times New Roman" w:hAnsi="Times New Roman" w:cs="Times New Roman"/>
          <w:sz w:val="24"/>
          <w:szCs w:val="24"/>
        </w:rPr>
        <w:t> interpreter, it works also with </w:t>
      </w:r>
      <w:proofErr w:type="spellStart"/>
      <w:r w:rsidRPr="00EF108E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EF108E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"https://pypy.org/" </w:instrText>
      </w:r>
      <w:r w:rsidRPr="00EF108E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EF108E">
        <w:rPr>
          <w:rFonts w:ascii="Times New Roman" w:eastAsia="Times New Roman" w:hAnsi="Times New Roman" w:cs="Times New Roman"/>
          <w:sz w:val="24"/>
          <w:szCs w:val="24"/>
        </w:rPr>
        <w:t>PyPy</w:t>
      </w:r>
      <w:proofErr w:type="spellEnd"/>
      <w:r w:rsidRPr="00EF108E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EF10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108E" w:rsidRDefault="00EF108E" w:rsidP="00EF10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F108E">
        <w:rPr>
          <w:rFonts w:ascii="Times New Roman" w:eastAsia="Times New Roman" w:hAnsi="Times New Roman" w:cs="Times New Roman"/>
          <w:sz w:val="24"/>
          <w:szCs w:val="24"/>
        </w:rPr>
        <w:t>SeleniumLibrary</w:t>
      </w:r>
      <w:proofErr w:type="spellEnd"/>
      <w:r w:rsidRPr="00EF108E">
        <w:rPr>
          <w:rFonts w:ascii="Times New Roman" w:eastAsia="Times New Roman" w:hAnsi="Times New Roman" w:cs="Times New Roman"/>
          <w:sz w:val="24"/>
          <w:szCs w:val="24"/>
        </w:rPr>
        <w:t xml:space="preserve"> is based on the </w:t>
      </w:r>
      <w:hyperlink r:id="rId10" w:history="1">
        <w:r w:rsidRPr="00EF108E">
          <w:rPr>
            <w:rFonts w:ascii="Times New Roman" w:eastAsia="Times New Roman" w:hAnsi="Times New Roman" w:cs="Times New Roman"/>
            <w:sz w:val="24"/>
            <w:szCs w:val="24"/>
          </w:rPr>
          <w:t xml:space="preserve">old </w:t>
        </w:r>
        <w:proofErr w:type="spellStart"/>
        <w:r w:rsidRPr="00EF108E">
          <w:rPr>
            <w:rFonts w:ascii="Times New Roman" w:eastAsia="Times New Roman" w:hAnsi="Times New Roman" w:cs="Times New Roman"/>
            <w:sz w:val="24"/>
            <w:szCs w:val="24"/>
          </w:rPr>
          <w:t>SeleniumLibrary</w:t>
        </w:r>
        <w:proofErr w:type="spellEnd"/>
      </w:hyperlink>
      <w:r w:rsidRPr="00EF108E">
        <w:rPr>
          <w:rFonts w:ascii="Times New Roman" w:eastAsia="Times New Roman" w:hAnsi="Times New Roman" w:cs="Times New Roman"/>
          <w:sz w:val="24"/>
          <w:szCs w:val="24"/>
        </w:rPr>
        <w:t> that was forked to </w:t>
      </w:r>
      <w:hyperlink r:id="rId11" w:history="1">
        <w:r w:rsidRPr="00EF108E">
          <w:rPr>
            <w:rFonts w:ascii="Times New Roman" w:eastAsia="Times New Roman" w:hAnsi="Times New Roman" w:cs="Times New Roman"/>
            <w:sz w:val="24"/>
            <w:szCs w:val="24"/>
          </w:rPr>
          <w:t>Selenium2Library</w:t>
        </w:r>
      </w:hyperlink>
      <w:r w:rsidRPr="00EF108E">
        <w:rPr>
          <w:rFonts w:ascii="Times New Roman" w:eastAsia="Times New Roman" w:hAnsi="Times New Roman" w:cs="Times New Roman"/>
          <w:sz w:val="24"/>
          <w:szCs w:val="24"/>
        </w:rPr>
        <w:t xml:space="preserve"> and then later renamed back to </w:t>
      </w:r>
      <w:proofErr w:type="spellStart"/>
      <w:r w:rsidRPr="00EF108E">
        <w:rPr>
          <w:rFonts w:ascii="Times New Roman" w:eastAsia="Times New Roman" w:hAnsi="Times New Roman" w:cs="Times New Roman"/>
          <w:sz w:val="24"/>
          <w:szCs w:val="24"/>
        </w:rPr>
        <w:t>SeleniumLibrary</w:t>
      </w:r>
      <w:proofErr w:type="spellEnd"/>
      <w:r w:rsidRPr="00EF108E">
        <w:rPr>
          <w:rFonts w:ascii="Times New Roman" w:eastAsia="Times New Roman" w:hAnsi="Times New Roman" w:cs="Times New Roman"/>
          <w:sz w:val="24"/>
          <w:szCs w:val="24"/>
        </w:rPr>
        <w:t>. See the </w:t>
      </w:r>
      <w:hyperlink r:id="rId12" w:anchor="versions" w:history="1">
        <w:r w:rsidRPr="00EF108E">
          <w:rPr>
            <w:rFonts w:ascii="Times New Roman" w:eastAsia="Times New Roman" w:hAnsi="Times New Roman" w:cs="Times New Roman"/>
            <w:sz w:val="24"/>
            <w:szCs w:val="24"/>
          </w:rPr>
          <w:t>Versions</w:t>
        </w:r>
      </w:hyperlink>
      <w:r w:rsidRPr="00EF108E">
        <w:rPr>
          <w:rFonts w:ascii="Times New Roman" w:eastAsia="Times New Roman" w:hAnsi="Times New Roman" w:cs="Times New Roman"/>
          <w:sz w:val="24"/>
          <w:szCs w:val="24"/>
        </w:rPr>
        <w:t> and </w:t>
      </w:r>
      <w:hyperlink r:id="rId13" w:anchor="history" w:history="1">
        <w:r w:rsidRPr="00EF108E">
          <w:rPr>
            <w:rFonts w:ascii="Times New Roman" w:eastAsia="Times New Roman" w:hAnsi="Times New Roman" w:cs="Times New Roman"/>
            <w:sz w:val="24"/>
            <w:szCs w:val="24"/>
          </w:rPr>
          <w:t>History</w:t>
        </w:r>
      </w:hyperlink>
      <w:r w:rsidRPr="00EF108E">
        <w:rPr>
          <w:rFonts w:ascii="Times New Roman" w:eastAsia="Times New Roman" w:hAnsi="Times New Roman" w:cs="Times New Roman"/>
          <w:sz w:val="24"/>
          <w:szCs w:val="24"/>
        </w:rPr>
        <w:t> sections below for more information about different versions and the overall project history.</w:t>
      </w:r>
    </w:p>
    <w:p w:rsidR="00EF108E" w:rsidRDefault="00EF108E" w:rsidP="00EF10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08E" w:rsidRDefault="00EF108E" w:rsidP="00EF10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108E" w:rsidRDefault="00EF108E" w:rsidP="00EF10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F108E">
        <w:rPr>
          <w:rFonts w:ascii="Times New Roman" w:eastAsia="Times New Roman" w:hAnsi="Times New Roman" w:cs="Times New Roman"/>
          <w:b/>
          <w:sz w:val="24"/>
          <w:szCs w:val="24"/>
        </w:rPr>
        <w:t>STEPS TO INSTALL A LIBRARY</w:t>
      </w:r>
    </w:p>
    <w:p w:rsidR="00EF108E" w:rsidRDefault="00EF108E" w:rsidP="00EF108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proofErr w:type="gram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pip</w:t>
      </w:r>
      <w:proofErr w:type="gramEnd"/>
      <w:r>
        <w:rPr>
          <w:rFonts w:ascii="Arial" w:hAnsi="Arial" w:cs="Arial"/>
          <w:color w:val="222222"/>
        </w:rPr>
        <w:t> is the preferred installer program. Starting with Python 3.4, it is included by default with the Python binary installers.</w:t>
      </w:r>
    </w:p>
    <w:p w:rsidR="00EF108E" w:rsidRDefault="00EF108E" w:rsidP="00EF108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 </w:t>
      </w:r>
      <w:r>
        <w:rPr>
          <w:rStyle w:val="Emphasis"/>
          <w:rFonts w:ascii="Arial" w:hAnsi="Arial" w:cs="Arial"/>
          <w:color w:val="222222"/>
        </w:rPr>
        <w:t>virtual environment</w:t>
      </w:r>
      <w:r>
        <w:rPr>
          <w:rFonts w:ascii="Arial" w:hAnsi="Arial" w:cs="Arial"/>
          <w:color w:val="222222"/>
        </w:rPr>
        <w:t> is a semi-isolated Python environment that allows packages to be installed for use by a particular application, rather than being installed system wide.</w:t>
      </w:r>
    </w:p>
    <w:p w:rsidR="00EF108E" w:rsidRDefault="00EF108E" w:rsidP="00EF108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proofErr w:type="spellStart"/>
      <w:proofErr w:type="gram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venv</w:t>
      </w:r>
      <w:proofErr w:type="spellEnd"/>
      <w:proofErr w:type="gramEnd"/>
      <w:r>
        <w:rPr>
          <w:rFonts w:ascii="Arial" w:hAnsi="Arial" w:cs="Arial"/>
          <w:color w:val="222222"/>
        </w:rPr>
        <w:t> is the standard tool for creating virtual environments, and has been part of Python since Python 3.3. Starting with Python 3.4, it defaults to installing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pip</w:t>
      </w:r>
      <w:r>
        <w:rPr>
          <w:rFonts w:ascii="Arial" w:hAnsi="Arial" w:cs="Arial"/>
          <w:color w:val="222222"/>
        </w:rPr>
        <w:t> into all created virtual environments.</w:t>
      </w:r>
    </w:p>
    <w:p w:rsidR="00EF108E" w:rsidRDefault="00EF108E" w:rsidP="00EF108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36" w:lineRule="atLeast"/>
        <w:jc w:val="both"/>
        <w:rPr>
          <w:rFonts w:ascii="Arial" w:hAnsi="Arial" w:cs="Arial"/>
          <w:color w:val="222222"/>
        </w:rPr>
      </w:pPr>
      <w:proofErr w:type="spellStart"/>
      <w:proofErr w:type="gram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virtualenv</w:t>
      </w:r>
      <w:proofErr w:type="spellEnd"/>
      <w:proofErr w:type="gramEnd"/>
      <w:r>
        <w:rPr>
          <w:rFonts w:ascii="Arial" w:hAnsi="Arial" w:cs="Arial"/>
          <w:color w:val="222222"/>
        </w:rPr>
        <w:t> is a third party alternative (and predecessor) to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venv</w:t>
      </w:r>
      <w:proofErr w:type="spellEnd"/>
      <w:r>
        <w:rPr>
          <w:rFonts w:ascii="Arial" w:hAnsi="Arial" w:cs="Arial"/>
          <w:color w:val="222222"/>
        </w:rPr>
        <w:t>. It allows virtual environments to be used on versions of Python prior to 3.4, which either don’t provide </w:t>
      </w:r>
      <w:proofErr w:type="spellStart"/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venv</w:t>
      </w:r>
      <w:proofErr w:type="spellEnd"/>
      <w:r>
        <w:rPr>
          <w:rFonts w:ascii="Arial" w:hAnsi="Arial" w:cs="Arial"/>
          <w:color w:val="222222"/>
        </w:rPr>
        <w:t> at all, or aren’t able to automatically install </w:t>
      </w:r>
      <w:r>
        <w:rPr>
          <w:rStyle w:val="pre"/>
          <w:rFonts w:ascii="Courier New" w:hAnsi="Courier New" w:cs="Courier New"/>
          <w:color w:val="222222"/>
          <w:sz w:val="23"/>
          <w:szCs w:val="23"/>
          <w:shd w:val="clear" w:color="auto" w:fill="ECF0F3"/>
        </w:rPr>
        <w:t>pip</w:t>
      </w:r>
      <w:r>
        <w:rPr>
          <w:rFonts w:ascii="Arial" w:hAnsi="Arial" w:cs="Arial"/>
          <w:color w:val="222222"/>
        </w:rPr>
        <w:t> into created environments.</w:t>
      </w:r>
    </w:p>
    <w:p w:rsidR="00EF108E" w:rsidRDefault="00EF108E" w:rsidP="00EF10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108E" w:rsidRPr="00EF108E" w:rsidRDefault="00EF108E" w:rsidP="00EF10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EF108E">
        <w:rPr>
          <w:rFonts w:ascii="Times New Roman" w:eastAsia="Times New Roman" w:hAnsi="Times New Roman" w:cs="Times New Roman"/>
          <w:b/>
          <w:sz w:val="24"/>
          <w:szCs w:val="24"/>
        </w:rPr>
        <w:t>pip</w:t>
      </w:r>
      <w:proofErr w:type="gramEnd"/>
      <w:r w:rsidRPr="00EF108E">
        <w:rPr>
          <w:rFonts w:ascii="Times New Roman" w:eastAsia="Times New Roman" w:hAnsi="Times New Roman" w:cs="Times New Roman"/>
          <w:b/>
          <w:sz w:val="24"/>
          <w:szCs w:val="24"/>
        </w:rPr>
        <w:t xml:space="preserve"> install package name</w:t>
      </w:r>
    </w:p>
    <w:p w:rsidR="000A219F" w:rsidRPr="000A219F" w:rsidRDefault="000A219F" w:rsidP="000A219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A219F"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proofErr w:type="gramEnd"/>
      <w:r w:rsidRPr="000A219F">
        <w:rPr>
          <w:rFonts w:ascii="Times New Roman" w:eastAsia="Times New Roman" w:hAnsi="Times New Roman" w:cs="Times New Roman"/>
          <w:b/>
          <w:sz w:val="24"/>
          <w:szCs w:val="24"/>
        </w:rPr>
        <w:t xml:space="preserve"> -m pip install </w:t>
      </w:r>
      <w:proofErr w:type="spellStart"/>
      <w:r w:rsidRPr="000A219F">
        <w:rPr>
          <w:rFonts w:ascii="Times New Roman" w:eastAsia="Times New Roman" w:hAnsi="Times New Roman" w:cs="Times New Roman"/>
          <w:b/>
          <w:sz w:val="24"/>
          <w:szCs w:val="24"/>
        </w:rPr>
        <w:t>SomePackage</w:t>
      </w:r>
      <w:proofErr w:type="spellEnd"/>
    </w:p>
    <w:p w:rsidR="000A219F" w:rsidRPr="000A219F" w:rsidRDefault="000A219F" w:rsidP="000A219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A219F"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proofErr w:type="gramEnd"/>
      <w:r w:rsidRPr="000A219F">
        <w:rPr>
          <w:rFonts w:ascii="Times New Roman" w:eastAsia="Times New Roman" w:hAnsi="Times New Roman" w:cs="Times New Roman"/>
          <w:b/>
          <w:sz w:val="24"/>
          <w:szCs w:val="24"/>
        </w:rPr>
        <w:t xml:space="preserve"> -m pip install --upgrade </w:t>
      </w:r>
      <w:proofErr w:type="spellStart"/>
      <w:r w:rsidRPr="000A219F">
        <w:rPr>
          <w:rFonts w:ascii="Times New Roman" w:eastAsia="Times New Roman" w:hAnsi="Times New Roman" w:cs="Times New Roman"/>
          <w:b/>
          <w:sz w:val="24"/>
          <w:szCs w:val="24"/>
        </w:rPr>
        <w:t>SomePackage</w:t>
      </w:r>
      <w:proofErr w:type="spellEnd"/>
    </w:p>
    <w:p w:rsidR="00EF108E" w:rsidRPr="00EF108E" w:rsidRDefault="00EF108E" w:rsidP="00EF108E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108E" w:rsidRPr="0023618B" w:rsidRDefault="00EF108E" w:rsidP="00ED691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3618B" w:rsidRPr="00EF108E" w:rsidRDefault="0023618B" w:rsidP="00AB3F9C">
      <w:pPr>
        <w:pStyle w:val="NormalWeb"/>
        <w:spacing w:before="0" w:beforeAutospacing="0"/>
        <w:jc w:val="both"/>
      </w:pPr>
    </w:p>
    <w:p w:rsidR="00AB3F9C" w:rsidRPr="00AB3F9C" w:rsidRDefault="00AB3F9C" w:rsidP="00AB3F9C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26B5D" w:rsidRPr="00EF108E" w:rsidRDefault="00F47CD2">
      <w:pPr>
        <w:rPr>
          <w:rFonts w:ascii="Times New Roman" w:hAnsi="Times New Roman" w:cs="Times New Roman"/>
          <w:sz w:val="24"/>
          <w:szCs w:val="24"/>
        </w:rPr>
      </w:pPr>
    </w:p>
    <w:sectPr w:rsidR="00926B5D" w:rsidRPr="00EF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B05FC"/>
    <w:multiLevelType w:val="hybridMultilevel"/>
    <w:tmpl w:val="D4927680"/>
    <w:lvl w:ilvl="0" w:tplc="C21E9A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923D9"/>
    <w:multiLevelType w:val="multilevel"/>
    <w:tmpl w:val="FA80A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CE1F30"/>
    <w:multiLevelType w:val="multilevel"/>
    <w:tmpl w:val="49E0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E06C8"/>
    <w:multiLevelType w:val="multilevel"/>
    <w:tmpl w:val="C71E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D4"/>
    <w:rsid w:val="000A219F"/>
    <w:rsid w:val="0023618B"/>
    <w:rsid w:val="00253367"/>
    <w:rsid w:val="002622B5"/>
    <w:rsid w:val="007F2EE1"/>
    <w:rsid w:val="00AB3F9C"/>
    <w:rsid w:val="00BF4B85"/>
    <w:rsid w:val="00D31BD4"/>
    <w:rsid w:val="00E51D0D"/>
    <w:rsid w:val="00ED6916"/>
    <w:rsid w:val="00EF108E"/>
    <w:rsid w:val="00F47CD2"/>
    <w:rsid w:val="00FF0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94AC0"/>
  <w15:chartTrackingRefBased/>
  <w15:docId w15:val="{3402EE42-BA1A-40B7-B5A1-7BAFD1BB2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3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3F9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graf">
    <w:name w:val="graf"/>
    <w:basedOn w:val="Normal"/>
    <w:rsid w:val="00AB3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3F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3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ttextedforcontenth3">
    <w:name w:val="fittexted_for_content_h3"/>
    <w:basedOn w:val="Normal"/>
    <w:rsid w:val="00AB3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B3F9C"/>
    <w:rPr>
      <w:i/>
      <w:iCs/>
    </w:rPr>
  </w:style>
  <w:style w:type="paragraph" w:customStyle="1" w:styleId="wp-caption-text">
    <w:name w:val="wp-caption-text"/>
    <w:basedOn w:val="Normal"/>
    <w:rsid w:val="00AB3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F10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108E"/>
    <w:pPr>
      <w:ind w:left="720"/>
      <w:contextualSpacing/>
    </w:pPr>
  </w:style>
  <w:style w:type="character" w:customStyle="1" w:styleId="pre">
    <w:name w:val="pre"/>
    <w:basedOn w:val="DefaultParagraphFont"/>
    <w:rsid w:val="00EF1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otframework/SeleniumLibrary" TargetMode="External"/><Relationship Id="rId13" Type="http://schemas.openxmlformats.org/officeDocument/2006/relationships/hyperlink" Target="https://robotframework.org/SeleniumLibra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leniumhq.org/" TargetMode="External"/><Relationship Id="rId12" Type="http://schemas.openxmlformats.org/officeDocument/2006/relationships/hyperlink" Target="https://robotframework.org/SeleniumLibrar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otframework.org/" TargetMode="External"/><Relationship Id="rId11" Type="http://schemas.openxmlformats.org/officeDocument/2006/relationships/hyperlink" Target="https://github.com/robotframework/Selenium2Library" TargetMode="External"/><Relationship Id="rId5" Type="http://schemas.openxmlformats.org/officeDocument/2006/relationships/hyperlink" Target="https://github.com/robotframework/SeleniumLibrar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robotframework/OldSelenium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hon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Tanishka Kapoor</dc:creator>
  <cp:keywords/>
  <dc:description/>
  <cp:lastModifiedBy>Tanishka Kapoor</cp:lastModifiedBy>
  <cp:revision>2</cp:revision>
  <dcterms:created xsi:type="dcterms:W3CDTF">2020-10-07T04:22:00Z</dcterms:created>
  <dcterms:modified xsi:type="dcterms:W3CDTF">2020-10-07T04:22:00Z</dcterms:modified>
</cp:coreProperties>
</file>