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8D6" w:rsidRPr="00FE58AB" w:rsidRDefault="00F922D9" w:rsidP="00FE58A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8pt;height:9in">
            <v:imagedata r:id="rId8" o:title="1"/>
          </v:shape>
        </w:pict>
      </w:r>
    </w:p>
    <w:p w:rsidR="000928D6" w:rsidRDefault="000928D6" w:rsidP="00FE58AB">
      <w:pPr>
        <w:jc w:val="center"/>
        <w:rPr>
          <w:color w:val="44546A" w:themeColor="text2"/>
          <w:sz w:val="72"/>
        </w:rPr>
      </w:pPr>
      <w:r>
        <w:rPr>
          <w:color w:val="44546A" w:themeColor="text2"/>
          <w:sz w:val="72"/>
        </w:rPr>
        <w:lastRenderedPageBreak/>
        <w:t>Table of Content</w:t>
      </w:r>
    </w:p>
    <w:p w:rsidR="00F922D9" w:rsidRPr="00F922D9" w:rsidRDefault="00F30228" w:rsidP="00F922D9">
      <w:pPr>
        <w:pStyle w:val="IntenseQuote"/>
        <w:rPr>
          <w:color w:val="44546A" w:themeColor="text2"/>
        </w:rPr>
      </w:pPr>
      <w:r w:rsidRPr="00F30228">
        <w:rPr>
          <w:color w:val="44546A" w:themeColor="text2"/>
        </w:rPr>
        <w:t>Introduction</w:t>
      </w:r>
    </w:p>
    <w:p w:rsidR="00F922D9" w:rsidRPr="00F922D9" w:rsidRDefault="00F30228" w:rsidP="00F922D9">
      <w:pPr>
        <w:pStyle w:val="IntenseQuote"/>
        <w:rPr>
          <w:color w:val="44546A" w:themeColor="text2"/>
        </w:rPr>
      </w:pPr>
      <w:r w:rsidRPr="00F30228">
        <w:rPr>
          <w:color w:val="44546A" w:themeColor="text2"/>
        </w:rPr>
        <w:t>What is Aggression?</w:t>
      </w:r>
    </w:p>
    <w:p w:rsidR="00994A0C" w:rsidRPr="00994A0C" w:rsidRDefault="00994A0C" w:rsidP="00F30228">
      <w:pPr>
        <w:pStyle w:val="IntenseQuote"/>
        <w:rPr>
          <w:color w:val="44546A" w:themeColor="text2"/>
        </w:rPr>
      </w:pPr>
      <w:r w:rsidRPr="00994A0C">
        <w:rPr>
          <w:color w:val="44546A" w:themeColor="text2"/>
        </w:rPr>
        <w:t>What</w:t>
      </w:r>
      <w:r>
        <w:rPr>
          <w:color w:val="44546A" w:themeColor="text2"/>
        </w:rPr>
        <w:t xml:space="preserve"> is </w:t>
      </w:r>
      <w:r w:rsidRPr="00994A0C">
        <w:rPr>
          <w:color w:val="44546A" w:themeColor="text2"/>
        </w:rPr>
        <w:t>Alzheimer</w:t>
      </w:r>
      <w:r>
        <w:rPr>
          <w:color w:val="44546A" w:themeColor="text2"/>
        </w:rPr>
        <w:t xml:space="preserve"> disease?</w:t>
      </w:r>
    </w:p>
    <w:p w:rsidR="00F922D9" w:rsidRPr="00F922D9" w:rsidRDefault="00F30228" w:rsidP="00F922D9">
      <w:pPr>
        <w:pStyle w:val="IntenseQuote"/>
        <w:rPr>
          <w:color w:val="44546A" w:themeColor="text2"/>
        </w:rPr>
      </w:pPr>
      <w:r w:rsidRPr="00F30228">
        <w:rPr>
          <w:color w:val="44546A" w:themeColor="text2"/>
        </w:rPr>
        <w:t>What is Dementia?</w:t>
      </w:r>
    </w:p>
    <w:p w:rsidR="00F922D9" w:rsidRPr="00F922D9" w:rsidRDefault="00994A0C" w:rsidP="00F922D9">
      <w:pPr>
        <w:pStyle w:val="IntenseQuote"/>
        <w:jc w:val="left"/>
        <w:rPr>
          <w:color w:val="44546A" w:themeColor="text2"/>
        </w:rPr>
      </w:pPr>
      <w:r>
        <w:rPr>
          <w:color w:val="44546A" w:themeColor="text2"/>
        </w:rPr>
        <w:tab/>
      </w:r>
      <w:r>
        <w:rPr>
          <w:color w:val="44546A" w:themeColor="text2"/>
        </w:rPr>
        <w:tab/>
      </w:r>
      <w:r>
        <w:rPr>
          <w:color w:val="44546A" w:themeColor="text2"/>
        </w:rPr>
        <w:tab/>
        <w:t xml:space="preserve">          Patient on Patient </w:t>
      </w:r>
      <w:r w:rsidR="00F922D9">
        <w:rPr>
          <w:color w:val="44546A" w:themeColor="text2"/>
        </w:rPr>
        <w:t>aggression</w:t>
      </w:r>
    </w:p>
    <w:p w:rsidR="00F922D9" w:rsidRPr="00F922D9" w:rsidRDefault="00994A0C" w:rsidP="00F922D9">
      <w:pPr>
        <w:pStyle w:val="IntenseQuote"/>
        <w:rPr>
          <w:color w:val="44546A" w:themeColor="text2"/>
        </w:rPr>
      </w:pPr>
      <w:r>
        <w:rPr>
          <w:color w:val="44546A" w:themeColor="text2"/>
        </w:rPr>
        <w:t>Sol</w:t>
      </w:r>
      <w:r w:rsidR="00F922D9">
        <w:rPr>
          <w:color w:val="44546A" w:themeColor="text2"/>
        </w:rPr>
        <w:t>ution on how to detect the Aggression</w:t>
      </w:r>
      <w:r>
        <w:rPr>
          <w:color w:val="44546A" w:themeColor="text2"/>
        </w:rPr>
        <w:t xml:space="preserve"> </w:t>
      </w:r>
    </w:p>
    <w:p w:rsidR="00F30228" w:rsidRDefault="00F30228" w:rsidP="000928D6">
      <w:pPr>
        <w:jc w:val="center"/>
        <w:rPr>
          <w:color w:val="44546A" w:themeColor="text2"/>
          <w:sz w:val="72"/>
        </w:rPr>
      </w:pPr>
    </w:p>
    <w:p w:rsidR="000928D6" w:rsidRDefault="000928D6" w:rsidP="000928D6">
      <w:pPr>
        <w:jc w:val="center"/>
        <w:rPr>
          <w:color w:val="44546A" w:themeColor="text2"/>
          <w:sz w:val="72"/>
        </w:rPr>
      </w:pPr>
    </w:p>
    <w:p w:rsidR="000928D6" w:rsidRDefault="000928D6" w:rsidP="000928D6">
      <w:pPr>
        <w:jc w:val="center"/>
        <w:rPr>
          <w:color w:val="44546A" w:themeColor="text2"/>
          <w:sz w:val="72"/>
        </w:rPr>
      </w:pPr>
    </w:p>
    <w:p w:rsidR="000928D6" w:rsidRDefault="000928D6" w:rsidP="000928D6">
      <w:pPr>
        <w:jc w:val="center"/>
        <w:rPr>
          <w:color w:val="44546A" w:themeColor="text2"/>
          <w:sz w:val="72"/>
        </w:rPr>
      </w:pPr>
    </w:p>
    <w:p w:rsidR="000928D6" w:rsidRDefault="000928D6" w:rsidP="000928D6">
      <w:pPr>
        <w:jc w:val="center"/>
        <w:rPr>
          <w:color w:val="44546A" w:themeColor="text2"/>
          <w:sz w:val="72"/>
        </w:rPr>
      </w:pPr>
    </w:p>
    <w:p w:rsidR="00FE58AB" w:rsidRDefault="00FE58AB" w:rsidP="00FE58AB">
      <w:pPr>
        <w:rPr>
          <w:color w:val="44546A" w:themeColor="text2"/>
          <w:sz w:val="72"/>
        </w:rPr>
      </w:pPr>
    </w:p>
    <w:p w:rsidR="000928D6" w:rsidRDefault="000928D6" w:rsidP="00FE58AB">
      <w:pPr>
        <w:ind w:left="2160" w:firstLine="720"/>
        <w:rPr>
          <w:color w:val="44546A" w:themeColor="text2"/>
          <w:sz w:val="72"/>
        </w:rPr>
      </w:pPr>
      <w:r>
        <w:rPr>
          <w:color w:val="44546A" w:themeColor="text2"/>
          <w:sz w:val="72"/>
        </w:rPr>
        <w:lastRenderedPageBreak/>
        <w:t>Introduction</w:t>
      </w:r>
    </w:p>
    <w:p w:rsidR="00DF2262" w:rsidRDefault="00DF2262" w:rsidP="00DF2262">
      <w:pPr>
        <w:pStyle w:val="IntenseQuote"/>
      </w:pPr>
      <w:r>
        <w:t xml:space="preserve">Violent behavior </w:t>
      </w:r>
      <w:r w:rsidR="007633BF">
        <w:t>and Poor sportsmanship. Why?</w:t>
      </w:r>
    </w:p>
    <w:p w:rsidR="007633BF" w:rsidRPr="00F75255" w:rsidRDefault="007633BF" w:rsidP="007633BF">
      <w:pPr>
        <w:rPr>
          <w:sz w:val="32"/>
        </w:rPr>
      </w:pPr>
    </w:p>
    <w:p w:rsidR="00DF2262" w:rsidRPr="00F75255" w:rsidRDefault="007633BF" w:rsidP="00DF2262">
      <w:pPr>
        <w:jc w:val="center"/>
        <w:rPr>
          <w:sz w:val="32"/>
        </w:rPr>
      </w:pPr>
      <w:r w:rsidRPr="00F75255">
        <w:rPr>
          <w:sz w:val="32"/>
        </w:rPr>
        <w:t>Aggression is something we cannot eradicate, but must learn to control. Without it, the human species could not exist; because of it, the human species will faces extinction. Without it, the individual human being would be reduced to nothingness; because of it, he may inflict appalling suffering on himself and others of his kind.</w:t>
      </w:r>
    </w:p>
    <w:p w:rsidR="00F75255" w:rsidRDefault="00F75255" w:rsidP="00803633">
      <w:pPr>
        <w:jc w:val="center"/>
        <w:rPr>
          <w:sz w:val="32"/>
        </w:rPr>
      </w:pPr>
    </w:p>
    <w:p w:rsidR="00803633" w:rsidRPr="00F75255" w:rsidRDefault="00803633" w:rsidP="00803633">
      <w:pPr>
        <w:jc w:val="center"/>
        <w:rPr>
          <w:sz w:val="32"/>
        </w:rPr>
      </w:pPr>
      <w:r w:rsidRPr="00F75255">
        <w:rPr>
          <w:sz w:val="32"/>
        </w:rPr>
        <w:t xml:space="preserve">The main objective of this report is to find a solution to detect aggression of a patient on a care taker or on himself while in treatment or at home so that he may not harm himself or anybody else. </w:t>
      </w:r>
    </w:p>
    <w:p w:rsidR="00F75255" w:rsidRDefault="00F75255" w:rsidP="00803633">
      <w:pPr>
        <w:jc w:val="center"/>
        <w:rPr>
          <w:sz w:val="32"/>
        </w:rPr>
      </w:pPr>
    </w:p>
    <w:p w:rsidR="00F75255" w:rsidRPr="00F75255" w:rsidRDefault="00F75255" w:rsidP="00803633">
      <w:pPr>
        <w:jc w:val="center"/>
        <w:rPr>
          <w:sz w:val="32"/>
        </w:rPr>
      </w:pPr>
      <w:r w:rsidRPr="00F75255">
        <w:rPr>
          <w:sz w:val="32"/>
        </w:rPr>
        <w:t xml:space="preserve">The best solution to this problem can be done by Using Image and voice recognition techniques over to a camera that is in the room of the patient </w:t>
      </w:r>
    </w:p>
    <w:p w:rsidR="00DF2262" w:rsidRDefault="00DF2262" w:rsidP="00DF2262">
      <w:pPr>
        <w:jc w:val="center"/>
        <w:rPr>
          <w:color w:val="44546A" w:themeColor="text2"/>
          <w:sz w:val="72"/>
          <w:szCs w:val="72"/>
        </w:rPr>
      </w:pPr>
    </w:p>
    <w:p w:rsidR="00DF2262" w:rsidRDefault="00DF2262" w:rsidP="00DF2262">
      <w:pPr>
        <w:jc w:val="center"/>
        <w:rPr>
          <w:color w:val="44546A" w:themeColor="text2"/>
          <w:sz w:val="72"/>
          <w:szCs w:val="72"/>
        </w:rPr>
      </w:pPr>
    </w:p>
    <w:p w:rsidR="00F75255" w:rsidRDefault="00F75255" w:rsidP="00F75255">
      <w:pPr>
        <w:rPr>
          <w:color w:val="44546A" w:themeColor="text2"/>
          <w:sz w:val="72"/>
          <w:szCs w:val="72"/>
        </w:rPr>
      </w:pPr>
    </w:p>
    <w:p w:rsidR="000928D6" w:rsidRDefault="00DF2262" w:rsidP="00F75255">
      <w:pPr>
        <w:ind w:left="2160" w:firstLine="720"/>
        <w:rPr>
          <w:color w:val="44546A" w:themeColor="text2"/>
          <w:sz w:val="72"/>
          <w:szCs w:val="72"/>
        </w:rPr>
      </w:pPr>
      <w:r w:rsidRPr="00DF2262">
        <w:rPr>
          <w:color w:val="44546A" w:themeColor="text2"/>
          <w:sz w:val="72"/>
          <w:szCs w:val="72"/>
        </w:rPr>
        <w:lastRenderedPageBreak/>
        <w:t>Aggression</w:t>
      </w:r>
    </w:p>
    <w:p w:rsidR="00A14B7F" w:rsidRPr="00A14B7F" w:rsidRDefault="00A14B7F" w:rsidP="00A14B7F">
      <w:pPr>
        <w:pStyle w:val="IntenseQuote"/>
        <w:rPr>
          <w:color w:val="44546A" w:themeColor="text2"/>
        </w:rPr>
      </w:pPr>
      <w:r w:rsidRPr="00A14B7F">
        <w:rPr>
          <w:rFonts w:cstheme="minorHAnsi"/>
          <w:shd w:val="clear" w:color="auto" w:fill="FFFFFF"/>
        </w:rPr>
        <w:t>Social psychologists define</w:t>
      </w:r>
      <w:r w:rsidRPr="00A14B7F">
        <w:rPr>
          <w:rStyle w:val="apple-converted-space"/>
          <w:rFonts w:cstheme="minorHAnsi"/>
          <w:shd w:val="clear" w:color="auto" w:fill="FFFFFF"/>
        </w:rPr>
        <w:t> </w:t>
      </w:r>
      <w:r w:rsidRPr="00A14B7F">
        <w:rPr>
          <w:rStyle w:val="marginterm"/>
          <w:rFonts w:cstheme="minorHAnsi"/>
          <w:bdr w:val="none" w:sz="0" w:space="0" w:color="auto" w:frame="1"/>
          <w:shd w:val="clear" w:color="auto" w:fill="FFFFFF"/>
        </w:rPr>
        <w:t>aggression</w:t>
      </w:r>
      <w:r w:rsidRPr="00A14B7F">
        <w:rPr>
          <w:rStyle w:val="apple-converted-space"/>
          <w:rFonts w:cstheme="minorHAnsi"/>
          <w:shd w:val="clear" w:color="auto" w:fill="FFFFFF"/>
        </w:rPr>
        <w:t> </w:t>
      </w:r>
      <w:r w:rsidRPr="00A14B7F">
        <w:rPr>
          <w:rFonts w:cstheme="minorHAnsi"/>
          <w:shd w:val="clear" w:color="auto" w:fill="FFFFFF"/>
        </w:rPr>
        <w:t>as</w:t>
      </w:r>
      <w:r w:rsidRPr="00A14B7F">
        <w:rPr>
          <w:rStyle w:val="apple-converted-space"/>
          <w:rFonts w:cstheme="minorHAnsi"/>
          <w:shd w:val="clear" w:color="auto" w:fill="FFFFFF"/>
        </w:rPr>
        <w:t> </w:t>
      </w:r>
      <w:r w:rsidRPr="00A14B7F">
        <w:rPr>
          <w:rStyle w:val="Emphasis"/>
          <w:rFonts w:cstheme="minorHAnsi"/>
          <w:bdr w:val="none" w:sz="0" w:space="0" w:color="auto" w:frame="1"/>
          <w:shd w:val="clear" w:color="auto" w:fill="FFFFFF"/>
        </w:rPr>
        <w:t>behavior that is intended to harm another individual who does not wish to be harmed</w:t>
      </w:r>
      <w:r w:rsidRPr="00A14B7F">
        <w:rPr>
          <w:rStyle w:val="apple-converted-space"/>
          <w:rFonts w:cstheme="minorHAnsi"/>
          <w:shd w:val="clear" w:color="auto" w:fill="FFFFFF"/>
        </w:rPr>
        <w:t> </w:t>
      </w:r>
      <w:r w:rsidRPr="00A14B7F">
        <w:rPr>
          <w:shd w:val="clear" w:color="auto" w:fill="FFFFFF"/>
        </w:rPr>
        <w:t>(Baron &amp; Richardson, 1994). Because it involves the perception of intent, what looks like aggression from one point of view may not look that way from another, and the same harmful behavior may or may not be aggressive depending on its intent.</w:t>
      </w:r>
    </w:p>
    <w:p w:rsidR="00DF2262" w:rsidRPr="00A14B7F" w:rsidRDefault="00A14B7F" w:rsidP="000928D6">
      <w:pPr>
        <w:rPr>
          <w:rStyle w:val="Emphasis"/>
          <w:b/>
          <w:u w:val="single"/>
        </w:rPr>
      </w:pPr>
      <w:r w:rsidRPr="00A14B7F">
        <w:rPr>
          <w:rStyle w:val="Emphasis"/>
          <w:b/>
          <w:u w:val="single"/>
        </w:rPr>
        <w:t xml:space="preserve">Few Example </w:t>
      </w:r>
    </w:p>
    <w:p w:rsidR="00411398" w:rsidRPr="00411398" w:rsidRDefault="00411398" w:rsidP="00411398">
      <w:pPr>
        <w:rPr>
          <w:rStyle w:val="Emphasis"/>
        </w:rPr>
      </w:pPr>
      <w:r w:rsidRPr="00411398">
        <w:rPr>
          <w:rStyle w:val="Emphasis"/>
        </w:rPr>
        <w:t xml:space="preserve">The U.S. government perceives the development of a nuclear weapon by North Korea as aggressive because the government believes that the weapon is intended to harm others, but North Korea may see the program as promoting self-defense. </w:t>
      </w:r>
    </w:p>
    <w:p w:rsidR="00411398" w:rsidRPr="00411398" w:rsidRDefault="00411398" w:rsidP="00411398">
      <w:pPr>
        <w:rPr>
          <w:rStyle w:val="Emphasis"/>
        </w:rPr>
      </w:pPr>
      <w:r w:rsidRPr="00411398">
        <w:rPr>
          <w:rStyle w:val="Emphasis"/>
        </w:rPr>
        <w:t xml:space="preserve">The player whose arm is broken in a football game may attribute hostile intent, the other player may claim that the injury was not intended. </w:t>
      </w:r>
    </w:p>
    <w:p w:rsidR="000928D6" w:rsidRDefault="00411398" w:rsidP="00411398">
      <w:pPr>
        <w:rPr>
          <w:rStyle w:val="Emphasis"/>
        </w:rPr>
      </w:pPr>
      <w:r w:rsidRPr="00411398">
        <w:rPr>
          <w:rStyle w:val="Emphasis"/>
        </w:rPr>
        <w:t>Within the legal system, juries and judges are frequently asked to determine whether harm was done intentionally.</w:t>
      </w:r>
    </w:p>
    <w:p w:rsidR="00411398" w:rsidRPr="00411398" w:rsidRDefault="00411398" w:rsidP="00411398">
      <w:pPr>
        <w:rPr>
          <w:rStyle w:val="Emphasis"/>
        </w:rPr>
      </w:pPr>
      <w:r w:rsidRPr="00411398">
        <w:rPr>
          <w:rStyle w:val="Emphasis"/>
        </w:rPr>
        <w:t xml:space="preserve">Aggression can manifest in physical actions, such as physical violence towards others, or in a more emotional way, such as cruel words or unkind behavior. </w:t>
      </w:r>
    </w:p>
    <w:p w:rsidR="00411398" w:rsidRPr="00411398" w:rsidRDefault="00411398" w:rsidP="00411398">
      <w:pPr>
        <w:rPr>
          <w:rStyle w:val="Emphasis"/>
        </w:rPr>
      </w:pPr>
      <w:r w:rsidRPr="00411398">
        <w:rPr>
          <w:rStyle w:val="Emphasis"/>
        </w:rPr>
        <w:t>Aggression can build up in an individual over time, due to anger, stress, or any negative circumstances.</w:t>
      </w:r>
    </w:p>
    <w:p w:rsidR="00411398" w:rsidRDefault="00411398" w:rsidP="00411398">
      <w:pPr>
        <w:rPr>
          <w:rStyle w:val="Emphasis"/>
          <w:color w:val="000000" w:themeColor="text1"/>
        </w:rPr>
      </w:pPr>
      <w:r w:rsidRPr="00411398">
        <w:rPr>
          <w:rStyle w:val="Emphasis"/>
        </w:rPr>
        <w:t xml:space="preserve"> Acts of aggression are sometimes directed at the thing or individual which created the negative situation (attacking someone who is bullying you), but can also be directed at an innocent individual (saying something mean to your spouse after a bad day at work</w:t>
      </w:r>
      <w:r w:rsidRPr="00411398">
        <w:rPr>
          <w:rFonts w:ascii="Arial" w:hAnsi="Arial" w:cs="Arial"/>
          <w:color w:val="000000"/>
          <w:sz w:val="21"/>
          <w:szCs w:val="21"/>
          <w:shd w:val="clear" w:color="auto" w:fill="ECECEC"/>
        </w:rPr>
        <w:t>).</w:t>
      </w:r>
      <w:r w:rsidRPr="00411398">
        <w:rPr>
          <w:rFonts w:ascii="Arial" w:hAnsi="Arial" w:cs="Arial"/>
          <w:color w:val="000000"/>
          <w:sz w:val="21"/>
          <w:szCs w:val="21"/>
        </w:rPr>
        <w:br/>
      </w:r>
    </w:p>
    <w:p w:rsidR="00411398" w:rsidRPr="00411398" w:rsidRDefault="00411398" w:rsidP="001424E8">
      <w:pPr>
        <w:pStyle w:val="NoSpacing"/>
        <w:rPr>
          <w:rStyle w:val="Emphasis"/>
          <w:i w:val="0"/>
          <w:iCs w:val="0"/>
        </w:rPr>
      </w:pPr>
      <w:r w:rsidRPr="00411398">
        <w:rPr>
          <w:rStyle w:val="Emphasis"/>
          <w:color w:val="000000" w:themeColor="text1"/>
        </w:rPr>
        <w:t xml:space="preserve">Aggression can be an expression of passion or anger.                        </w:t>
      </w:r>
    </w:p>
    <w:p w:rsidR="00411398" w:rsidRPr="00411398" w:rsidRDefault="00411398" w:rsidP="001424E8">
      <w:pPr>
        <w:pStyle w:val="NoSpacing"/>
        <w:rPr>
          <w:rStyle w:val="Emphasis"/>
          <w:color w:val="000000" w:themeColor="text1"/>
        </w:rPr>
      </w:pPr>
      <w:r w:rsidRPr="00411398">
        <w:rPr>
          <w:rStyle w:val="Emphasis"/>
          <w:color w:val="000000" w:themeColor="text1"/>
        </w:rPr>
        <w:t xml:space="preserve">Aggression is not strictly anger as anger has many ways to manifest itself.                        </w:t>
      </w:r>
    </w:p>
    <w:p w:rsidR="00411398" w:rsidRPr="00411398" w:rsidRDefault="00411398" w:rsidP="001424E8">
      <w:pPr>
        <w:pStyle w:val="NoSpacing"/>
        <w:rPr>
          <w:rStyle w:val="Emphasis"/>
          <w:color w:val="000000" w:themeColor="text1"/>
        </w:rPr>
      </w:pPr>
      <w:r w:rsidRPr="00411398">
        <w:rPr>
          <w:rStyle w:val="Emphasis"/>
          <w:color w:val="000000" w:themeColor="text1"/>
        </w:rPr>
        <w:t xml:space="preserve">Aggression can be active or passive.                        </w:t>
      </w:r>
    </w:p>
    <w:p w:rsidR="00411398" w:rsidRPr="00411398" w:rsidRDefault="00411398" w:rsidP="001424E8">
      <w:pPr>
        <w:pStyle w:val="NoSpacing"/>
        <w:rPr>
          <w:rStyle w:val="Emphasis"/>
          <w:color w:val="000000" w:themeColor="text1"/>
        </w:rPr>
      </w:pPr>
      <w:r w:rsidRPr="00411398">
        <w:rPr>
          <w:rStyle w:val="Emphasis"/>
          <w:color w:val="000000" w:themeColor="text1"/>
        </w:rPr>
        <w:t xml:space="preserve">Outright expression of aggression is active                        </w:t>
      </w:r>
    </w:p>
    <w:p w:rsidR="00411398" w:rsidRPr="00411398" w:rsidRDefault="00411398" w:rsidP="001424E8">
      <w:pPr>
        <w:pStyle w:val="NoSpacing"/>
        <w:rPr>
          <w:rStyle w:val="IntenseEmphasis"/>
          <w:color w:val="000000" w:themeColor="text1"/>
        </w:rPr>
      </w:pPr>
      <w:r w:rsidRPr="00411398">
        <w:rPr>
          <w:rStyle w:val="Emphasis"/>
          <w:color w:val="000000" w:themeColor="text1"/>
        </w:rPr>
        <w:t xml:space="preserve">While covert expression is passive                        </w:t>
      </w:r>
    </w:p>
    <w:p w:rsidR="00411398" w:rsidRPr="00411398" w:rsidRDefault="00411398" w:rsidP="001424E8">
      <w:pPr>
        <w:pStyle w:val="NoSpacing"/>
        <w:rPr>
          <w:rStyle w:val="Emphasis"/>
          <w:color w:val="000000" w:themeColor="text1"/>
        </w:rPr>
      </w:pPr>
      <w:r w:rsidRPr="00411398">
        <w:rPr>
          <w:rStyle w:val="Emphasis"/>
          <w:color w:val="000000" w:themeColor="text1"/>
        </w:rPr>
        <w:t xml:space="preserve">Detecting active aggression is easy because it is the 'in your face' sort.                        </w:t>
      </w:r>
    </w:p>
    <w:p w:rsidR="00411398" w:rsidRPr="00411398" w:rsidRDefault="00411398" w:rsidP="001424E8">
      <w:pPr>
        <w:pStyle w:val="NoSpacing"/>
        <w:rPr>
          <w:rStyle w:val="Emphasis"/>
          <w:color w:val="000000" w:themeColor="text1"/>
        </w:rPr>
      </w:pPr>
      <w:r w:rsidRPr="00411398">
        <w:rPr>
          <w:rStyle w:val="Emphasis"/>
          <w:color w:val="000000" w:themeColor="text1"/>
        </w:rPr>
        <w:t xml:space="preserve">Passive aggression is when someone is too afraid or too politically correct to be properly aggressive.                        </w:t>
      </w:r>
    </w:p>
    <w:p w:rsidR="00411398" w:rsidRPr="00411398" w:rsidRDefault="00411398" w:rsidP="001424E8">
      <w:pPr>
        <w:pStyle w:val="NoSpacing"/>
        <w:rPr>
          <w:rStyle w:val="Emphasis"/>
          <w:color w:val="000000" w:themeColor="text1"/>
        </w:rPr>
      </w:pPr>
      <w:r w:rsidRPr="00411398">
        <w:rPr>
          <w:rStyle w:val="Emphasis"/>
          <w:color w:val="000000" w:themeColor="text1"/>
        </w:rPr>
        <w:t xml:space="preserve">Aggression can be healthy in contests and unhealthy in rivalries.                        </w:t>
      </w:r>
    </w:p>
    <w:p w:rsidR="00411398" w:rsidRPr="00411398" w:rsidRDefault="00411398" w:rsidP="001424E8">
      <w:pPr>
        <w:pStyle w:val="NoSpacing"/>
        <w:rPr>
          <w:rStyle w:val="Emphasis"/>
          <w:color w:val="000000" w:themeColor="text1"/>
        </w:rPr>
      </w:pPr>
      <w:r w:rsidRPr="00411398">
        <w:rPr>
          <w:rStyle w:val="Emphasis"/>
          <w:color w:val="000000" w:themeColor="text1"/>
        </w:rPr>
        <w:t xml:space="preserve">Detection of aggression is through behavior and/or facial expressions                        </w:t>
      </w:r>
    </w:p>
    <w:p w:rsidR="00411398" w:rsidRPr="00411398" w:rsidRDefault="00411398" w:rsidP="001424E8">
      <w:pPr>
        <w:pStyle w:val="NoSpacing"/>
        <w:rPr>
          <w:rStyle w:val="Emphasis"/>
          <w:color w:val="000000" w:themeColor="text1"/>
        </w:rPr>
      </w:pPr>
      <w:r w:rsidRPr="00411398">
        <w:rPr>
          <w:rStyle w:val="Emphasis"/>
          <w:color w:val="000000" w:themeColor="text1"/>
        </w:rPr>
        <w:t>Malicious intent can be subtly passive aggressive.</w:t>
      </w:r>
    </w:p>
    <w:p w:rsidR="00411398" w:rsidRPr="00411398" w:rsidRDefault="00411398" w:rsidP="00411398">
      <w:pPr>
        <w:pStyle w:val="Subtitle"/>
        <w:rPr>
          <w:b/>
        </w:rPr>
      </w:pPr>
    </w:p>
    <w:p w:rsidR="000928D6" w:rsidRDefault="000928D6" w:rsidP="000928D6"/>
    <w:p w:rsidR="000928D6" w:rsidRDefault="000928D6" w:rsidP="000928D6"/>
    <w:p w:rsidR="000928D6" w:rsidRDefault="00994A0C" w:rsidP="005F0977">
      <w:pPr>
        <w:ind w:left="720" w:firstLine="720"/>
        <w:rPr>
          <w:color w:val="44546A" w:themeColor="text2"/>
          <w:sz w:val="72"/>
          <w:szCs w:val="72"/>
        </w:rPr>
      </w:pPr>
      <w:r>
        <w:rPr>
          <w:color w:val="44546A" w:themeColor="text2"/>
          <w:sz w:val="72"/>
          <w:szCs w:val="72"/>
        </w:rPr>
        <w:lastRenderedPageBreak/>
        <w:t xml:space="preserve">Alzheimer Disease </w:t>
      </w:r>
    </w:p>
    <w:p w:rsidR="002B4F36" w:rsidRPr="002B4F36" w:rsidRDefault="002B4F36" w:rsidP="002B4F36">
      <w:pPr>
        <w:pStyle w:val="IntenseQuote"/>
      </w:pPr>
      <w:r w:rsidRPr="002B4F36">
        <w:rPr>
          <w:shd w:val="clear" w:color="auto" w:fill="FFFFFF"/>
        </w:rPr>
        <w:t>Alzheimer's is a disease that robs people of their memory. At first, people have a hard time remembering recent events, though they might easily recall things that happened years ago</w:t>
      </w:r>
      <w:r>
        <w:rPr>
          <w:shd w:val="clear" w:color="auto" w:fill="FFFFFF"/>
        </w:rPr>
        <w:t>.</w:t>
      </w:r>
    </w:p>
    <w:p w:rsidR="002B4F36" w:rsidRPr="002B4F36" w:rsidRDefault="002B4F36" w:rsidP="002B4F36"/>
    <w:p w:rsidR="002B4F36" w:rsidRPr="002B4F36" w:rsidRDefault="002B4F36" w:rsidP="002B4F36">
      <w:pPr>
        <w:pStyle w:val="NormalWeb"/>
        <w:shd w:val="clear" w:color="auto" w:fill="FFFFFF"/>
        <w:spacing w:before="0" w:beforeAutospacing="0" w:after="172" w:afterAutospacing="0"/>
        <w:rPr>
          <w:rFonts w:ascii="Verdana" w:hAnsi="Verdana"/>
          <w:color w:val="444444"/>
          <w:spacing w:val="-4"/>
          <w:sz w:val="22"/>
          <w:szCs w:val="22"/>
        </w:rPr>
      </w:pPr>
      <w:r w:rsidRPr="002B4F36">
        <w:rPr>
          <w:rFonts w:ascii="Verdana" w:hAnsi="Verdana"/>
          <w:color w:val="444444"/>
          <w:spacing w:val="-4"/>
          <w:sz w:val="22"/>
          <w:szCs w:val="22"/>
        </w:rPr>
        <w:t>People with Alzheimer's might forget their loved ones. They might forget how to dress themselves, feed themselves, and use the toilet.</w:t>
      </w:r>
    </w:p>
    <w:p w:rsidR="002B4F36" w:rsidRPr="002B4F36" w:rsidRDefault="002B4F36" w:rsidP="002B4F36">
      <w:pPr>
        <w:pStyle w:val="NormalWeb"/>
        <w:shd w:val="clear" w:color="auto" w:fill="FFFFFF"/>
        <w:spacing w:before="0" w:beforeAutospacing="0" w:after="172" w:afterAutospacing="0"/>
        <w:rPr>
          <w:rFonts w:ascii="Verdana" w:hAnsi="Verdana"/>
          <w:color w:val="444444"/>
          <w:spacing w:val="-4"/>
          <w:sz w:val="22"/>
          <w:szCs w:val="22"/>
        </w:rPr>
      </w:pPr>
      <w:r w:rsidRPr="002B4F36">
        <w:rPr>
          <w:rFonts w:ascii="Verdana" w:hAnsi="Verdana"/>
          <w:color w:val="444444"/>
          <w:spacing w:val="-4"/>
          <w:sz w:val="22"/>
          <w:szCs w:val="22"/>
        </w:rPr>
        <w:t>The disease makes brain tissue break down over time. It usually happens to people over age 65.</w:t>
      </w:r>
    </w:p>
    <w:p w:rsidR="002B4F36" w:rsidRPr="002B4F36" w:rsidRDefault="002B4F36" w:rsidP="002B4F36">
      <w:pPr>
        <w:pStyle w:val="NormalWeb"/>
        <w:shd w:val="clear" w:color="auto" w:fill="FFFFFF"/>
        <w:spacing w:before="0" w:beforeAutospacing="0" w:after="172" w:afterAutospacing="0"/>
        <w:rPr>
          <w:rFonts w:ascii="Verdana" w:hAnsi="Verdana"/>
          <w:color w:val="444444"/>
          <w:spacing w:val="-4"/>
          <w:sz w:val="22"/>
          <w:szCs w:val="22"/>
        </w:rPr>
      </w:pPr>
      <w:r w:rsidRPr="002B4F36">
        <w:rPr>
          <w:rFonts w:ascii="Verdana" w:hAnsi="Verdana"/>
          <w:color w:val="444444"/>
          <w:spacing w:val="-4"/>
          <w:sz w:val="22"/>
          <w:szCs w:val="22"/>
        </w:rPr>
        <w:t>A person can live with Alzheimer's disease for just a few years or for a few decades. More often, however, people live with it for about 9 years. About 1 in 8 people age 65 and over has the disease. Women are more likely to have it than men.</w:t>
      </w:r>
    </w:p>
    <w:p w:rsidR="00DD262C" w:rsidRDefault="00DD262C" w:rsidP="00DD262C">
      <w:r>
        <w:t>Brain cell connections and the cells themselves degenerate and die, eventually destroying memory and other important mental functions.</w:t>
      </w:r>
    </w:p>
    <w:p w:rsidR="00FE58AB" w:rsidRDefault="00DD262C" w:rsidP="00DD262C">
      <w:r>
        <w:t xml:space="preserve"> Memory loss and confusion are the</w:t>
      </w:r>
      <w:r>
        <w:t xml:space="preserve"> main symptoms. No cure exists </w:t>
      </w:r>
      <w:r>
        <w:t>but medications and management strategies may temporarily improve symptoms.</w:t>
      </w:r>
    </w:p>
    <w:p w:rsidR="00DD262C" w:rsidRDefault="00DD262C" w:rsidP="00DD262C">
      <w:r>
        <w:t xml:space="preserve">People may experience: </w:t>
      </w:r>
    </w:p>
    <w:p w:rsidR="00DD262C" w:rsidRDefault="00DD262C" w:rsidP="00DD262C">
      <w:r>
        <w:t xml:space="preserve">Cognitive: mental decline, difficulty thinking and understanding, confusion in the evening hours, delusion, disorientation, forgetfulness, making things up, mental confusion, difficulty concentrating, inability to create new memories, inability to do simple math, or inability to recognize common things </w:t>
      </w:r>
    </w:p>
    <w:p w:rsidR="00DD262C" w:rsidRDefault="00DD262C" w:rsidP="00DD262C">
      <w:r>
        <w:t xml:space="preserve">Behavioral: aggression, agitation, difficulty with </w:t>
      </w:r>
      <w:r>
        <w:t>self-care</w:t>
      </w:r>
      <w:r>
        <w:t xml:space="preserve">, irritability, meaningless repetition of own words, personality changes, lack of restraint, or wandering and getting lost </w:t>
      </w:r>
    </w:p>
    <w:p w:rsidR="00DD262C" w:rsidRDefault="00DD262C" w:rsidP="00DD262C">
      <w:r>
        <w:t xml:space="preserve">Mood: anger, apathy, general discontent, loneliness, or mood swings </w:t>
      </w:r>
    </w:p>
    <w:p w:rsidR="00DD262C" w:rsidRDefault="00DD262C" w:rsidP="00DD262C">
      <w:r>
        <w:t xml:space="preserve">Psychological: depression, hallucination, or paranoia </w:t>
      </w:r>
    </w:p>
    <w:p w:rsidR="00DD262C" w:rsidRDefault="00DD262C" w:rsidP="00DD262C">
      <w:r>
        <w:t xml:space="preserve">Whole body: loss of appetite or restlessness Also </w:t>
      </w:r>
    </w:p>
    <w:p w:rsidR="00DD262C" w:rsidRDefault="00DD262C" w:rsidP="00DD262C">
      <w:r>
        <w:t>C</w:t>
      </w:r>
      <w:r>
        <w:t>ommon: inability to combine muscle movements or jumbled speech</w:t>
      </w:r>
    </w:p>
    <w:p w:rsidR="00DD262C" w:rsidRDefault="00DD262C" w:rsidP="00DD262C"/>
    <w:p w:rsidR="00994A0C" w:rsidRDefault="00994A0C" w:rsidP="00994A0C">
      <w:pPr>
        <w:rPr>
          <w:color w:val="44546A" w:themeColor="text2"/>
          <w:sz w:val="72"/>
          <w:szCs w:val="72"/>
        </w:rPr>
      </w:pPr>
    </w:p>
    <w:p w:rsidR="002C1C7A" w:rsidRDefault="00994A0C" w:rsidP="00994A0C">
      <w:pPr>
        <w:ind w:firstLine="720"/>
        <w:rPr>
          <w:color w:val="44546A" w:themeColor="text2"/>
          <w:sz w:val="72"/>
          <w:szCs w:val="72"/>
        </w:rPr>
      </w:pPr>
      <w:r>
        <w:rPr>
          <w:color w:val="44546A" w:themeColor="text2"/>
          <w:sz w:val="72"/>
          <w:szCs w:val="72"/>
        </w:rPr>
        <w:lastRenderedPageBreak/>
        <w:tab/>
      </w:r>
      <w:r>
        <w:rPr>
          <w:color w:val="44546A" w:themeColor="text2"/>
          <w:sz w:val="72"/>
          <w:szCs w:val="72"/>
        </w:rPr>
        <w:tab/>
      </w:r>
      <w:r>
        <w:rPr>
          <w:color w:val="44546A" w:themeColor="text2"/>
          <w:sz w:val="72"/>
          <w:szCs w:val="72"/>
        </w:rPr>
        <w:tab/>
      </w:r>
      <w:r w:rsidR="002C1C7A">
        <w:rPr>
          <w:color w:val="44546A" w:themeColor="text2"/>
          <w:sz w:val="72"/>
          <w:szCs w:val="72"/>
        </w:rPr>
        <w:t>Dementia</w:t>
      </w:r>
    </w:p>
    <w:p w:rsidR="002C1C7A" w:rsidRPr="002C1C7A" w:rsidRDefault="002C1C7A" w:rsidP="002C1C7A">
      <w:pPr>
        <w:pStyle w:val="IntenseQuote"/>
      </w:pPr>
      <w:r w:rsidRPr="002C1C7A">
        <w:t>Dementia itself is not a disease, but a syndrome; its symptoms are common to several brain diseases.</w:t>
      </w:r>
    </w:p>
    <w:p w:rsidR="002C1C7A" w:rsidRPr="002C1C7A" w:rsidRDefault="002C1C7A" w:rsidP="002C1C7A">
      <w:pPr>
        <w:shd w:val="clear" w:color="auto" w:fill="FFFFFF"/>
        <w:spacing w:after="172" w:line="240" w:lineRule="auto"/>
        <w:rPr>
          <w:rStyle w:val="Emphasis"/>
        </w:rPr>
      </w:pPr>
      <w:r w:rsidRPr="002C1C7A">
        <w:rPr>
          <w:rStyle w:val="Emphasis"/>
        </w:rPr>
        <w:t>It will get worse over time. But </w:t>
      </w:r>
      <w:hyperlink r:id="rId9" w:history="1">
        <w:r w:rsidRPr="002C1C7A">
          <w:rPr>
            <w:rStyle w:val="Emphasis"/>
          </w:rPr>
          <w:t>medications</w:t>
        </w:r>
      </w:hyperlink>
      <w:r w:rsidRPr="002C1C7A">
        <w:rPr>
          <w:rStyle w:val="Emphasis"/>
        </w:rPr>
        <w:t> might slow that decline and help with symptoms, such as behavior changes.</w:t>
      </w:r>
    </w:p>
    <w:p w:rsidR="002C1C7A" w:rsidRPr="002C1C7A" w:rsidRDefault="002C1C7A" w:rsidP="002C1C7A">
      <w:pPr>
        <w:shd w:val="clear" w:color="auto" w:fill="FFFFFF"/>
        <w:spacing w:after="172" w:line="240" w:lineRule="auto"/>
        <w:rPr>
          <w:rStyle w:val="Emphasis"/>
        </w:rPr>
      </w:pPr>
      <w:r w:rsidRPr="002C1C7A">
        <w:rPr>
          <w:rStyle w:val="Emphasis"/>
        </w:rPr>
        <w:t>Experts think between 60% to 80% of people with dementia have this disease. More than 5 million Americans have been diagnosed with </w:t>
      </w:r>
      <w:hyperlink r:id="rId10" w:history="1">
        <w:r w:rsidRPr="002C1C7A">
          <w:rPr>
            <w:rStyle w:val="Emphasis"/>
          </w:rPr>
          <w:t>Alzheimer's</w:t>
        </w:r>
      </w:hyperlink>
      <w:r w:rsidRPr="002C1C7A">
        <w:rPr>
          <w:rStyle w:val="Emphasis"/>
        </w:rPr>
        <w:t>. It's what most people think of when they hear "dementia."</w:t>
      </w:r>
    </w:p>
    <w:p w:rsidR="002C1C7A" w:rsidRPr="002C1C7A" w:rsidRDefault="002C1C7A" w:rsidP="002C1C7A">
      <w:pPr>
        <w:shd w:val="clear" w:color="auto" w:fill="FFFFFF"/>
        <w:spacing w:after="172" w:line="240" w:lineRule="auto"/>
        <w:rPr>
          <w:rStyle w:val="Emphasis"/>
        </w:rPr>
      </w:pPr>
      <w:r w:rsidRPr="002C1C7A">
        <w:rPr>
          <w:rStyle w:val="Emphasis"/>
        </w:rPr>
        <w:t>If someone you know has </w:t>
      </w:r>
      <w:hyperlink r:id="rId11" w:history="1">
        <w:r w:rsidRPr="002C1C7A">
          <w:rPr>
            <w:rStyle w:val="Emphasis"/>
          </w:rPr>
          <w:t>Alzheimer's</w:t>
        </w:r>
      </w:hyperlink>
      <w:r w:rsidRPr="002C1C7A">
        <w:rPr>
          <w:rStyle w:val="Emphasis"/>
        </w:rPr>
        <w:t>, you'll notice symptoms such as </w:t>
      </w:r>
      <w:hyperlink r:id="rId12" w:history="1">
        <w:r w:rsidRPr="002C1C7A">
          <w:rPr>
            <w:rStyle w:val="Emphasis"/>
          </w:rPr>
          <w:t>memory loss</w:t>
        </w:r>
      </w:hyperlink>
      <w:r w:rsidRPr="002C1C7A">
        <w:rPr>
          <w:rStyle w:val="Emphasis"/>
        </w:rPr>
        <w:t> and trouble planning and doing familiar tasks.</w:t>
      </w:r>
    </w:p>
    <w:p w:rsidR="002C1C7A" w:rsidRPr="002C1C7A" w:rsidRDefault="002C1C7A" w:rsidP="002C1C7A">
      <w:pPr>
        <w:shd w:val="clear" w:color="auto" w:fill="FFFFFF"/>
        <w:spacing w:after="172" w:line="240" w:lineRule="auto"/>
        <w:rPr>
          <w:rStyle w:val="Emphasis"/>
        </w:rPr>
      </w:pPr>
      <w:r w:rsidRPr="002C1C7A">
        <w:rPr>
          <w:rStyle w:val="Emphasis"/>
        </w:rPr>
        <w:t>The symptoms are mild at first but get worse over a number of years. Your friend or relative might:</w:t>
      </w:r>
    </w:p>
    <w:p w:rsidR="002C1C7A" w:rsidRPr="002C1C7A" w:rsidRDefault="002C1C7A" w:rsidP="002C1C7A">
      <w:pPr>
        <w:numPr>
          <w:ilvl w:val="0"/>
          <w:numId w:val="1"/>
        </w:numPr>
        <w:shd w:val="clear" w:color="auto" w:fill="FFFFFF"/>
        <w:spacing w:before="100" w:beforeAutospacing="1" w:after="100" w:afterAutospacing="1" w:line="240" w:lineRule="auto"/>
        <w:rPr>
          <w:rStyle w:val="Emphasis"/>
        </w:rPr>
      </w:pPr>
      <w:r w:rsidRPr="002C1C7A">
        <w:rPr>
          <w:rStyle w:val="Emphasis"/>
        </w:rPr>
        <w:t>Be confused about where he is or what day or year it is</w:t>
      </w:r>
    </w:p>
    <w:p w:rsidR="002C1C7A" w:rsidRPr="002C1C7A" w:rsidRDefault="002C1C7A" w:rsidP="002C1C7A">
      <w:pPr>
        <w:numPr>
          <w:ilvl w:val="0"/>
          <w:numId w:val="1"/>
        </w:numPr>
        <w:shd w:val="clear" w:color="auto" w:fill="FFFFFF"/>
        <w:spacing w:before="100" w:beforeAutospacing="1" w:after="100" w:afterAutospacing="1" w:line="240" w:lineRule="auto"/>
        <w:rPr>
          <w:rStyle w:val="Emphasis"/>
        </w:rPr>
      </w:pPr>
      <w:r w:rsidRPr="002C1C7A">
        <w:rPr>
          <w:rStyle w:val="Emphasis"/>
        </w:rPr>
        <w:t>Have problems speaking or writing</w:t>
      </w:r>
    </w:p>
    <w:p w:rsidR="002C1C7A" w:rsidRPr="002C1C7A" w:rsidRDefault="002C1C7A" w:rsidP="002C1C7A">
      <w:pPr>
        <w:numPr>
          <w:ilvl w:val="0"/>
          <w:numId w:val="1"/>
        </w:numPr>
        <w:shd w:val="clear" w:color="auto" w:fill="FFFFFF"/>
        <w:spacing w:before="100" w:beforeAutospacing="1" w:after="100" w:afterAutospacing="1" w:line="240" w:lineRule="auto"/>
        <w:rPr>
          <w:rStyle w:val="Emphasis"/>
        </w:rPr>
      </w:pPr>
      <w:r w:rsidRPr="002C1C7A">
        <w:rPr>
          <w:rStyle w:val="Emphasis"/>
        </w:rPr>
        <w:t>Lose things and be unable to backtrack to find them</w:t>
      </w:r>
    </w:p>
    <w:p w:rsidR="002C1C7A" w:rsidRPr="002C1C7A" w:rsidRDefault="002C1C7A" w:rsidP="002C1C7A">
      <w:pPr>
        <w:numPr>
          <w:ilvl w:val="0"/>
          <w:numId w:val="1"/>
        </w:numPr>
        <w:shd w:val="clear" w:color="auto" w:fill="FFFFFF"/>
        <w:spacing w:before="100" w:beforeAutospacing="1" w:after="100" w:afterAutospacing="1" w:line="240" w:lineRule="auto"/>
        <w:rPr>
          <w:rStyle w:val="Emphasis"/>
        </w:rPr>
      </w:pPr>
      <w:r w:rsidRPr="002C1C7A">
        <w:rPr>
          <w:rStyle w:val="Emphasis"/>
        </w:rPr>
        <w:t>Show poor judgment</w:t>
      </w:r>
    </w:p>
    <w:p w:rsidR="002C1C7A" w:rsidRDefault="002C1C7A" w:rsidP="002C1C7A">
      <w:pPr>
        <w:numPr>
          <w:ilvl w:val="0"/>
          <w:numId w:val="1"/>
        </w:numPr>
        <w:shd w:val="clear" w:color="auto" w:fill="FFFFFF"/>
        <w:spacing w:before="100" w:beforeAutospacing="1" w:after="100" w:afterAutospacing="1" w:line="240" w:lineRule="auto"/>
        <w:rPr>
          <w:rStyle w:val="Emphasis"/>
        </w:rPr>
      </w:pPr>
      <w:r w:rsidRPr="002C1C7A">
        <w:rPr>
          <w:rStyle w:val="Emphasis"/>
        </w:rPr>
        <w:t>Have mood and personality changes</w:t>
      </w:r>
    </w:p>
    <w:p w:rsidR="00547E63" w:rsidRPr="00547E63" w:rsidRDefault="00547E63" w:rsidP="00547E63">
      <w:pPr>
        <w:rPr>
          <w:rStyle w:val="Emphasis"/>
        </w:rPr>
      </w:pPr>
      <w:r w:rsidRPr="00547E63">
        <w:rPr>
          <w:rStyle w:val="Emphasis"/>
        </w:rPr>
        <w:t xml:space="preserve">Dementia is a form of forgetfulness which comes with age                        </w:t>
      </w:r>
    </w:p>
    <w:p w:rsidR="00547E63" w:rsidRPr="00547E63" w:rsidRDefault="00547E63" w:rsidP="00547E63">
      <w:pPr>
        <w:rPr>
          <w:rStyle w:val="Emphasis"/>
        </w:rPr>
      </w:pPr>
      <w:r w:rsidRPr="00547E63">
        <w:rPr>
          <w:rStyle w:val="Emphasis"/>
        </w:rPr>
        <w:t xml:space="preserve">It manifests itself as diseases such as Alzheimer's                        </w:t>
      </w:r>
    </w:p>
    <w:p w:rsidR="00547E63" w:rsidRPr="00547E63" w:rsidRDefault="00547E63" w:rsidP="00547E63">
      <w:pPr>
        <w:rPr>
          <w:rStyle w:val="Emphasis"/>
        </w:rPr>
      </w:pPr>
      <w:r w:rsidRPr="00547E63">
        <w:rPr>
          <w:rStyle w:val="Emphasis"/>
        </w:rPr>
        <w:t xml:space="preserve">Brain damage, Blunt force trauma or accidents can cause dementia                        </w:t>
      </w:r>
    </w:p>
    <w:p w:rsidR="00547E63" w:rsidRPr="00547E63" w:rsidRDefault="00547E63" w:rsidP="00547E63">
      <w:pPr>
        <w:rPr>
          <w:rStyle w:val="Emphasis"/>
        </w:rPr>
      </w:pPr>
      <w:r w:rsidRPr="00547E63">
        <w:rPr>
          <w:rStyle w:val="Emphasis"/>
        </w:rPr>
        <w:t xml:space="preserve">Dementia may lead to confusion which may manifest itself as aggression if the patient is not treated well or handled carefully                        </w:t>
      </w:r>
    </w:p>
    <w:p w:rsidR="00547E63" w:rsidRPr="002C1C7A" w:rsidRDefault="00547E63" w:rsidP="00547E63">
      <w:pPr>
        <w:shd w:val="clear" w:color="auto" w:fill="FFFFFF"/>
        <w:spacing w:before="100" w:beforeAutospacing="1" w:after="100" w:afterAutospacing="1" w:line="240" w:lineRule="auto"/>
        <w:rPr>
          <w:rStyle w:val="Emphasis"/>
        </w:rPr>
      </w:pPr>
    </w:p>
    <w:p w:rsidR="002C1C7A" w:rsidRDefault="002C1C7A" w:rsidP="002C1C7A">
      <w:pPr>
        <w:rPr>
          <w:color w:val="44546A" w:themeColor="text2"/>
          <w:sz w:val="72"/>
          <w:szCs w:val="72"/>
        </w:rPr>
      </w:pPr>
    </w:p>
    <w:p w:rsidR="00547E63" w:rsidRDefault="00547E63" w:rsidP="002C1C7A">
      <w:pPr>
        <w:rPr>
          <w:color w:val="44546A" w:themeColor="text2"/>
          <w:sz w:val="72"/>
          <w:szCs w:val="72"/>
        </w:rPr>
      </w:pPr>
    </w:p>
    <w:p w:rsidR="00F908CA" w:rsidRDefault="00F908CA" w:rsidP="00F908CA">
      <w:pPr>
        <w:jc w:val="center"/>
        <w:rPr>
          <w:color w:val="44546A" w:themeColor="text2"/>
          <w:sz w:val="72"/>
          <w:szCs w:val="72"/>
        </w:rPr>
      </w:pPr>
      <w:r>
        <w:rPr>
          <w:color w:val="44546A" w:themeColor="text2"/>
          <w:sz w:val="72"/>
          <w:szCs w:val="72"/>
        </w:rPr>
        <w:lastRenderedPageBreak/>
        <w:t xml:space="preserve">Patient on Patient </w:t>
      </w:r>
      <w:r w:rsidR="00F75255">
        <w:rPr>
          <w:color w:val="44546A" w:themeColor="text2"/>
          <w:sz w:val="72"/>
          <w:szCs w:val="72"/>
        </w:rPr>
        <w:t>Aggression</w:t>
      </w:r>
    </w:p>
    <w:p w:rsidR="00BD6AC7" w:rsidRDefault="00BD6AC7" w:rsidP="00F908CA">
      <w:pPr>
        <w:rPr>
          <w:rStyle w:val="Emphasis"/>
        </w:rPr>
      </w:pPr>
    </w:p>
    <w:p w:rsidR="00F908CA" w:rsidRPr="00547E63" w:rsidRDefault="00F908CA" w:rsidP="00F908CA">
      <w:pPr>
        <w:rPr>
          <w:rStyle w:val="Emphasis"/>
        </w:rPr>
      </w:pPr>
      <w:r w:rsidRPr="00547E63">
        <w:rPr>
          <w:rStyle w:val="Emphasis"/>
        </w:rPr>
        <w:t xml:space="preserve">A cause for patient on patient aggression can be jealousy                        </w:t>
      </w:r>
    </w:p>
    <w:p w:rsidR="00F908CA" w:rsidRPr="00547E63" w:rsidRDefault="00F908CA" w:rsidP="00F908CA">
      <w:pPr>
        <w:rPr>
          <w:rStyle w:val="Emphasis"/>
        </w:rPr>
      </w:pPr>
      <w:r w:rsidRPr="00547E63">
        <w:rPr>
          <w:rStyle w:val="Emphasis"/>
        </w:rPr>
        <w:t xml:space="preserve">Patient on patient aggression is usually seen among mentally ill patients                        </w:t>
      </w:r>
    </w:p>
    <w:p w:rsidR="00F908CA" w:rsidRPr="00547E63" w:rsidRDefault="00F908CA" w:rsidP="00F908CA">
      <w:pPr>
        <w:rPr>
          <w:rStyle w:val="Emphasis"/>
        </w:rPr>
      </w:pPr>
      <w:r w:rsidRPr="00547E63">
        <w:rPr>
          <w:rStyle w:val="Emphasis"/>
        </w:rPr>
        <w:t xml:space="preserve">For some of them, it gets difficult to comprehend the consequences of their actions, since they act in the heat of the moment                        </w:t>
      </w:r>
    </w:p>
    <w:p w:rsidR="00F908CA" w:rsidRDefault="00F908CA" w:rsidP="00F908CA">
      <w:pPr>
        <w:rPr>
          <w:rStyle w:val="Emphasis"/>
        </w:rPr>
      </w:pPr>
      <w:r w:rsidRPr="00547E63">
        <w:rPr>
          <w:rStyle w:val="Emphasis"/>
        </w:rPr>
        <w:t>It is also seen among recovering addicts</w:t>
      </w:r>
    </w:p>
    <w:p w:rsidR="00F908CA" w:rsidRDefault="00F908CA" w:rsidP="00F908CA">
      <w:pPr>
        <w:rPr>
          <w:rStyle w:val="Emphasis"/>
        </w:rPr>
      </w:pPr>
      <w:r w:rsidRPr="00321E0A">
        <w:rPr>
          <w:rStyle w:val="Emphasis"/>
        </w:rPr>
        <w:t>When they are in the throes of relapse they lose sense of rational and irrational and may hurt anyone nearby or anyone who tries to restrain them</w:t>
      </w:r>
    </w:p>
    <w:p w:rsidR="00F908CA" w:rsidRPr="00547E63" w:rsidRDefault="00F908CA" w:rsidP="00F908CA">
      <w:pPr>
        <w:rPr>
          <w:rStyle w:val="Emphasis"/>
        </w:rPr>
      </w:pPr>
      <w:r w:rsidRPr="00321E0A">
        <w:rPr>
          <w:rStyle w:val="Emphasis"/>
        </w:rPr>
        <w:t>Patient on Patient aggression implies that the aggression is the consequence of the specific conditions the patients have</w:t>
      </w:r>
    </w:p>
    <w:p w:rsidR="00F908CA" w:rsidRDefault="00F908CA" w:rsidP="002C1C7A">
      <w:pPr>
        <w:rPr>
          <w:color w:val="44546A" w:themeColor="text2"/>
          <w:sz w:val="72"/>
          <w:szCs w:val="72"/>
        </w:rPr>
      </w:pPr>
    </w:p>
    <w:p w:rsidR="00EA4609" w:rsidRDefault="00EA4609" w:rsidP="002C1C7A">
      <w:pPr>
        <w:rPr>
          <w:b/>
        </w:rPr>
      </w:pPr>
    </w:p>
    <w:p w:rsidR="00EA4609" w:rsidRDefault="00EA4609" w:rsidP="002C1C7A">
      <w:pPr>
        <w:rPr>
          <w:b/>
        </w:rPr>
      </w:pPr>
    </w:p>
    <w:p w:rsidR="00EA4609" w:rsidRDefault="00EA4609" w:rsidP="002C1C7A">
      <w:pPr>
        <w:rPr>
          <w:b/>
        </w:rPr>
      </w:pPr>
    </w:p>
    <w:p w:rsidR="00EA4609" w:rsidRDefault="00EA4609" w:rsidP="002C1C7A">
      <w:pPr>
        <w:rPr>
          <w:b/>
        </w:rPr>
      </w:pPr>
    </w:p>
    <w:p w:rsidR="00EA4609" w:rsidRDefault="00EA4609" w:rsidP="002C1C7A">
      <w:pPr>
        <w:rPr>
          <w:b/>
        </w:rPr>
      </w:pPr>
    </w:p>
    <w:p w:rsidR="00EA4609" w:rsidRDefault="00EA4609" w:rsidP="002C1C7A">
      <w:pPr>
        <w:rPr>
          <w:b/>
        </w:rPr>
      </w:pPr>
    </w:p>
    <w:p w:rsidR="00EA4609" w:rsidRDefault="00EA4609" w:rsidP="002C1C7A">
      <w:pPr>
        <w:rPr>
          <w:b/>
        </w:rPr>
      </w:pPr>
    </w:p>
    <w:p w:rsidR="00EA4609" w:rsidRDefault="00EA4609" w:rsidP="002C1C7A">
      <w:pPr>
        <w:rPr>
          <w:b/>
        </w:rPr>
      </w:pPr>
    </w:p>
    <w:p w:rsidR="00EA4609" w:rsidRDefault="00EA4609" w:rsidP="002C1C7A">
      <w:pPr>
        <w:rPr>
          <w:b/>
        </w:rPr>
      </w:pPr>
    </w:p>
    <w:p w:rsidR="00EA4609" w:rsidRDefault="00EA4609" w:rsidP="002C1C7A">
      <w:pPr>
        <w:rPr>
          <w:b/>
        </w:rPr>
      </w:pPr>
    </w:p>
    <w:p w:rsidR="00EA4609" w:rsidRDefault="00EA4609" w:rsidP="002C1C7A">
      <w:pPr>
        <w:rPr>
          <w:b/>
        </w:rPr>
      </w:pPr>
    </w:p>
    <w:p w:rsidR="00994A0C" w:rsidRDefault="00994A0C" w:rsidP="00F908CA">
      <w:pPr>
        <w:shd w:val="clear" w:color="auto" w:fill="FFFFFF"/>
        <w:spacing w:after="0" w:line="240" w:lineRule="auto"/>
        <w:rPr>
          <w:rFonts w:ascii="Verdana" w:eastAsia="Times New Roman" w:hAnsi="Verdana" w:cs="Times New Roman"/>
          <w:color w:val="000000"/>
          <w:sz w:val="24"/>
          <w:szCs w:val="24"/>
        </w:rPr>
      </w:pPr>
    </w:p>
    <w:p w:rsidR="00994A0C" w:rsidRDefault="00994A0C" w:rsidP="00F908CA">
      <w:pPr>
        <w:shd w:val="clear" w:color="auto" w:fill="FFFFFF"/>
        <w:spacing w:after="0" w:line="240" w:lineRule="auto"/>
        <w:rPr>
          <w:rFonts w:ascii="Verdana" w:eastAsia="Times New Roman" w:hAnsi="Verdana" w:cs="Times New Roman"/>
          <w:color w:val="000000"/>
          <w:sz w:val="24"/>
          <w:szCs w:val="24"/>
        </w:rPr>
      </w:pPr>
    </w:p>
    <w:p w:rsidR="00DD262C" w:rsidRDefault="00DD262C" w:rsidP="00F908CA">
      <w:pPr>
        <w:shd w:val="clear" w:color="auto" w:fill="FFFFFF"/>
        <w:spacing w:after="0" w:line="240" w:lineRule="auto"/>
        <w:rPr>
          <w:rFonts w:ascii="Verdana" w:eastAsia="Times New Roman" w:hAnsi="Verdana" w:cs="Times New Roman"/>
          <w:color w:val="000000"/>
          <w:sz w:val="24"/>
          <w:szCs w:val="24"/>
        </w:rPr>
      </w:pPr>
    </w:p>
    <w:p w:rsidR="00DD262C" w:rsidRDefault="00DD262C" w:rsidP="00F908CA">
      <w:pPr>
        <w:shd w:val="clear" w:color="auto" w:fill="FFFFFF"/>
        <w:spacing w:after="0" w:line="240" w:lineRule="auto"/>
        <w:rPr>
          <w:rFonts w:ascii="Verdana" w:eastAsia="Times New Roman" w:hAnsi="Verdana" w:cs="Times New Roman"/>
          <w:color w:val="000000"/>
          <w:sz w:val="24"/>
          <w:szCs w:val="24"/>
        </w:rPr>
      </w:pPr>
    </w:p>
    <w:p w:rsidR="00ED0591" w:rsidRDefault="00ED0591" w:rsidP="00994A0C">
      <w:pPr>
        <w:shd w:val="clear" w:color="auto" w:fill="FFFFFF"/>
        <w:spacing w:after="0" w:line="240" w:lineRule="auto"/>
        <w:outlineLvl w:val="1"/>
        <w:rPr>
          <w:rFonts w:ascii="Verdana" w:eastAsia="Times New Roman" w:hAnsi="Verdana" w:cs="Times New Roman"/>
          <w:color w:val="000000"/>
          <w:sz w:val="24"/>
          <w:szCs w:val="24"/>
        </w:rPr>
      </w:pPr>
    </w:p>
    <w:p w:rsidR="005F0977" w:rsidRDefault="005F0977" w:rsidP="00994A0C">
      <w:pPr>
        <w:shd w:val="clear" w:color="auto" w:fill="FFFFFF"/>
        <w:spacing w:after="0" w:line="240" w:lineRule="auto"/>
        <w:outlineLvl w:val="1"/>
        <w:rPr>
          <w:rFonts w:ascii="Verdana" w:eastAsia="Times New Roman" w:hAnsi="Verdana" w:cs="Times New Roman"/>
          <w:color w:val="333333"/>
          <w:sz w:val="36"/>
          <w:szCs w:val="36"/>
        </w:rPr>
      </w:pPr>
      <w:r>
        <w:rPr>
          <w:rFonts w:ascii="Verdana" w:eastAsia="Times New Roman" w:hAnsi="Verdana" w:cs="Times New Roman"/>
          <w:color w:val="333333"/>
          <w:sz w:val="36"/>
          <w:szCs w:val="36"/>
        </w:rPr>
        <w:lastRenderedPageBreak/>
        <w:tab/>
      </w:r>
      <w:r>
        <w:rPr>
          <w:rFonts w:ascii="Verdana" w:eastAsia="Times New Roman" w:hAnsi="Verdana" w:cs="Times New Roman"/>
          <w:color w:val="333333"/>
          <w:sz w:val="36"/>
          <w:szCs w:val="36"/>
        </w:rPr>
        <w:tab/>
      </w:r>
    </w:p>
    <w:p w:rsidR="008706DA" w:rsidRDefault="008706DA" w:rsidP="008706DA">
      <w:pPr>
        <w:pStyle w:val="Heading2"/>
        <w:shd w:val="clear" w:color="auto" w:fill="FFFFFF"/>
        <w:spacing w:before="0" w:beforeAutospacing="0" w:after="0" w:afterAutospacing="0"/>
        <w:rPr>
          <w:rFonts w:ascii="Verdana" w:hAnsi="Verdana"/>
          <w:b w:val="0"/>
          <w:bCs w:val="0"/>
          <w:color w:val="333333"/>
        </w:rPr>
      </w:pPr>
      <w:r>
        <w:rPr>
          <w:rFonts w:ascii="Verdana" w:hAnsi="Verdana"/>
          <w:b w:val="0"/>
          <w:bCs w:val="0"/>
          <w:color w:val="333333"/>
        </w:rPr>
        <w:t>[1]</w:t>
      </w:r>
      <w:r>
        <w:rPr>
          <w:rFonts w:ascii="Verdana" w:hAnsi="Verdana"/>
          <w:b w:val="0"/>
          <w:bCs w:val="0"/>
          <w:color w:val="333333"/>
        </w:rPr>
        <w:t>Dataset and human assessment</w:t>
      </w:r>
    </w:p>
    <w:p w:rsidR="005F0977" w:rsidRDefault="005F0977" w:rsidP="00994A0C">
      <w:pPr>
        <w:shd w:val="clear" w:color="auto" w:fill="FFFFFF"/>
        <w:spacing w:after="0" w:line="240" w:lineRule="auto"/>
        <w:outlineLvl w:val="1"/>
        <w:rPr>
          <w:rFonts w:ascii="Verdana" w:eastAsia="Times New Roman" w:hAnsi="Verdana" w:cs="Times New Roman"/>
          <w:color w:val="333333"/>
          <w:sz w:val="36"/>
          <w:szCs w:val="36"/>
        </w:rPr>
      </w:pPr>
    </w:p>
    <w:p w:rsidR="00994A0C" w:rsidRPr="00ED0591" w:rsidRDefault="00994A0C" w:rsidP="00994A0C">
      <w:pPr>
        <w:pStyle w:val="Heading3"/>
        <w:shd w:val="clear" w:color="auto" w:fill="FFFFFF"/>
        <w:spacing w:before="0" w:after="120"/>
        <w:rPr>
          <w:rFonts w:ascii="Georgia" w:hAnsi="Georgia"/>
          <w:color w:val="auto"/>
          <w:sz w:val="28"/>
          <w:szCs w:val="28"/>
          <w:u w:val="single"/>
        </w:rPr>
      </w:pPr>
      <w:r>
        <w:rPr>
          <w:rFonts w:ascii="Georgia" w:hAnsi="Georgia"/>
          <w:color w:val="333333"/>
          <w:sz w:val="28"/>
          <w:szCs w:val="28"/>
        </w:rPr>
        <w:t xml:space="preserve">A. </w:t>
      </w:r>
      <w:r w:rsidRPr="00ED0591">
        <w:rPr>
          <w:rFonts w:ascii="Georgia" w:hAnsi="Georgia"/>
          <w:color w:val="auto"/>
          <w:sz w:val="28"/>
          <w:szCs w:val="28"/>
          <w:u w:val="single"/>
        </w:rPr>
        <w:t>Database of aggression in trains</w:t>
      </w:r>
    </w:p>
    <w:p w:rsidR="00994A0C" w:rsidRDefault="00994A0C" w:rsidP="00994A0C">
      <w:pPr>
        <w:shd w:val="clear" w:color="auto" w:fill="FFFFFF"/>
        <w:spacing w:after="0" w:line="240" w:lineRule="auto"/>
        <w:outlineLvl w:val="1"/>
        <w:rPr>
          <w:rFonts w:ascii="Verdana" w:eastAsia="Times New Roman" w:hAnsi="Verdana" w:cs="Times New Roman"/>
          <w:color w:val="333333"/>
          <w:sz w:val="36"/>
          <w:szCs w:val="36"/>
        </w:rPr>
      </w:pPr>
      <w:r>
        <w:rPr>
          <w:rFonts w:ascii="Verdana" w:eastAsia="Times New Roman" w:hAnsi="Verdana" w:cs="Times New Roman"/>
          <w:color w:val="333333"/>
          <w:sz w:val="36"/>
          <w:szCs w:val="36"/>
        </w:rPr>
        <w:tab/>
      </w:r>
    </w:p>
    <w:p w:rsidR="00ED0591" w:rsidRPr="00ED0591" w:rsidRDefault="00994A0C" w:rsidP="00994A0C">
      <w:pPr>
        <w:shd w:val="clear" w:color="auto" w:fill="FFFFFF"/>
        <w:spacing w:after="0" w:line="240" w:lineRule="auto"/>
        <w:outlineLvl w:val="1"/>
        <w:rPr>
          <w:rFonts w:ascii="Georgia" w:hAnsi="Georgia"/>
          <w:color w:val="333333"/>
          <w:sz w:val="28"/>
          <w:szCs w:val="28"/>
          <w:shd w:val="clear" w:color="auto" w:fill="FFFFFF"/>
        </w:rPr>
      </w:pPr>
      <w:r w:rsidRPr="00ED0591">
        <w:rPr>
          <w:rFonts w:ascii="Georgia" w:hAnsi="Georgia"/>
          <w:color w:val="333333"/>
          <w:sz w:val="28"/>
          <w:szCs w:val="28"/>
          <w:shd w:val="clear" w:color="auto" w:fill="FFFFFF"/>
        </w:rPr>
        <w:t xml:space="preserve">Aggression and unwanted behavior have a variety of </w:t>
      </w:r>
      <w:r w:rsidR="00ED0591" w:rsidRPr="00ED0591">
        <w:rPr>
          <w:rFonts w:ascii="Georgia" w:hAnsi="Georgia"/>
          <w:color w:val="333333"/>
          <w:sz w:val="28"/>
          <w:szCs w:val="28"/>
          <w:shd w:val="clear" w:color="auto" w:fill="FFFFFF"/>
        </w:rPr>
        <w:t>manifestations. To</w:t>
      </w:r>
      <w:r w:rsidRPr="00ED0591">
        <w:rPr>
          <w:rFonts w:ascii="Georgia" w:hAnsi="Georgia"/>
          <w:color w:val="333333"/>
          <w:sz w:val="28"/>
          <w:szCs w:val="28"/>
          <w:shd w:val="clear" w:color="auto" w:fill="FFFFFF"/>
        </w:rPr>
        <w:t xml:space="preserve"> distinguish those, we considered a baseline of normal behavior. We defined a set of rules that describe normal behavior in trains.</w:t>
      </w:r>
    </w:p>
    <w:p w:rsidR="00ED0591" w:rsidRDefault="00ED0591" w:rsidP="00994A0C">
      <w:pPr>
        <w:shd w:val="clear" w:color="auto" w:fill="FFFFFF"/>
        <w:spacing w:after="0" w:line="240" w:lineRule="auto"/>
        <w:outlineLvl w:val="1"/>
        <w:rPr>
          <w:rFonts w:ascii="Georgia" w:hAnsi="Georgia"/>
          <w:color w:val="333333"/>
          <w:sz w:val="28"/>
          <w:szCs w:val="28"/>
          <w:shd w:val="clear" w:color="auto" w:fill="FFFFFF"/>
        </w:rPr>
      </w:pPr>
    </w:p>
    <w:p w:rsidR="00994A0C" w:rsidRDefault="00ED0591" w:rsidP="00994A0C">
      <w:pPr>
        <w:shd w:val="clear" w:color="auto" w:fill="FFFFFF"/>
        <w:spacing w:after="0" w:line="240" w:lineRule="auto"/>
        <w:outlineLvl w:val="1"/>
        <w:rPr>
          <w:rFonts w:ascii="Georgia" w:hAnsi="Georgia"/>
          <w:color w:val="333333"/>
          <w:sz w:val="28"/>
          <w:szCs w:val="28"/>
          <w:shd w:val="clear" w:color="auto" w:fill="FFFFFF"/>
        </w:rPr>
      </w:pPr>
      <w:r w:rsidRPr="00ED0591">
        <w:rPr>
          <w:rFonts w:ascii="Georgia" w:hAnsi="Georgia"/>
          <w:color w:val="333333"/>
          <w:sz w:val="28"/>
          <w:szCs w:val="28"/>
          <w:shd w:val="clear" w:color="auto" w:fill="FFFFFF"/>
        </w:rPr>
        <w:t>We can set up to</w:t>
      </w:r>
      <w:r w:rsidR="005F0977">
        <w:rPr>
          <w:rFonts w:ascii="Georgia" w:hAnsi="Georgia"/>
          <w:color w:val="333333"/>
          <w:sz w:val="28"/>
          <w:szCs w:val="28"/>
          <w:shd w:val="clear" w:color="auto" w:fill="FFFFFF"/>
        </w:rPr>
        <w:t xml:space="preserve"> many</w:t>
      </w:r>
      <w:r w:rsidR="00994A0C" w:rsidRPr="00ED0591">
        <w:rPr>
          <w:rFonts w:ascii="Georgia" w:hAnsi="Georgia"/>
          <w:color w:val="333333"/>
          <w:sz w:val="28"/>
          <w:szCs w:val="28"/>
          <w:shd w:val="clear" w:color="auto" w:fill="FFFFFF"/>
        </w:rPr>
        <w:t xml:space="preserve"> scenarios, each of them breaking one or more of the rules. The scenarios contain different abnormal behaviors like harassment, hooligans, theft, begging, football supporters, medical emergency, traveling without ticket, irritation, passing through a crowd of people, rude behavior towards a mother with baby, invading personal space, entering the train with a ladder while the conductor is against, mobile phone harassment, lost wallet, fight for using the public phone, mocking a disoriented foreign traveler and irritated people waiting at the counter or toilet.</w:t>
      </w:r>
    </w:p>
    <w:p w:rsidR="00ED0591" w:rsidRDefault="00ED0591" w:rsidP="00994A0C">
      <w:pPr>
        <w:shd w:val="clear" w:color="auto" w:fill="FFFFFF"/>
        <w:spacing w:after="0" w:line="240" w:lineRule="auto"/>
        <w:outlineLvl w:val="1"/>
        <w:rPr>
          <w:rFonts w:ascii="Georgia" w:hAnsi="Georgia"/>
          <w:color w:val="333333"/>
          <w:sz w:val="28"/>
          <w:szCs w:val="28"/>
          <w:shd w:val="clear" w:color="auto" w:fill="FFFFFF"/>
        </w:rPr>
      </w:pPr>
    </w:p>
    <w:p w:rsidR="00ED0591" w:rsidRDefault="00ED0591" w:rsidP="00ED0591">
      <w:pPr>
        <w:pStyle w:val="Heading3"/>
        <w:shd w:val="clear" w:color="auto" w:fill="FFFFFF"/>
        <w:spacing w:before="0" w:after="120"/>
        <w:rPr>
          <w:rFonts w:ascii="Georgia" w:hAnsi="Georgia"/>
          <w:color w:val="333333"/>
          <w:sz w:val="28"/>
          <w:szCs w:val="28"/>
          <w:u w:val="single"/>
        </w:rPr>
      </w:pPr>
      <w:r>
        <w:rPr>
          <w:rFonts w:ascii="Georgia" w:hAnsi="Georgia"/>
          <w:color w:val="333333"/>
          <w:sz w:val="28"/>
          <w:szCs w:val="28"/>
        </w:rPr>
        <w:t xml:space="preserve">B. </w:t>
      </w:r>
      <w:r w:rsidRPr="00ED0591">
        <w:rPr>
          <w:rFonts w:ascii="Georgia" w:hAnsi="Georgia"/>
          <w:color w:val="333333"/>
          <w:sz w:val="28"/>
          <w:szCs w:val="28"/>
          <w:u w:val="single"/>
        </w:rPr>
        <w:t>Human annotation</w:t>
      </w:r>
    </w:p>
    <w:p w:rsidR="00ED0591" w:rsidRDefault="00ED0591" w:rsidP="00ED0591"/>
    <w:p w:rsidR="00ED0591" w:rsidRPr="00ED0591" w:rsidRDefault="00ED0591" w:rsidP="00ED0591">
      <w:pPr>
        <w:rPr>
          <w:rFonts w:ascii="Georgia" w:hAnsi="Georgia" w:cstheme="minorHAnsi"/>
          <w:color w:val="333333"/>
          <w:sz w:val="28"/>
          <w:szCs w:val="28"/>
          <w:shd w:val="clear" w:color="auto" w:fill="FFFFFF"/>
        </w:rPr>
      </w:pPr>
      <w:r w:rsidRPr="00ED0591">
        <w:rPr>
          <w:rFonts w:ascii="Georgia" w:hAnsi="Georgia" w:cstheme="minorHAnsi"/>
          <w:color w:val="333333"/>
          <w:sz w:val="28"/>
          <w:szCs w:val="28"/>
          <w:shd w:val="clear" w:color="auto" w:fill="FFFFFF"/>
        </w:rPr>
        <w:t>The human annotation has been done in the following settings:</w:t>
      </w:r>
      <w:r w:rsidRPr="00ED0591">
        <w:rPr>
          <w:rStyle w:val="apple-converted-space"/>
          <w:rFonts w:ascii="Georgia" w:hAnsi="Georgia" w:cstheme="minorHAnsi"/>
          <w:color w:val="333333"/>
          <w:sz w:val="28"/>
          <w:szCs w:val="28"/>
          <w:shd w:val="clear" w:color="auto" w:fill="FFFFFF"/>
        </w:rPr>
        <w:t> </w:t>
      </w:r>
      <w:r w:rsidRPr="00ED0591">
        <w:rPr>
          <w:rFonts w:ascii="Georgia" w:hAnsi="Georgia" w:cstheme="minorHAnsi"/>
          <w:i/>
          <w:iCs/>
          <w:color w:val="333333"/>
          <w:sz w:val="28"/>
          <w:szCs w:val="28"/>
          <w:shd w:val="clear" w:color="auto" w:fill="FFFFFF"/>
        </w:rPr>
        <w:t>audio-only</w:t>
      </w:r>
      <w:r w:rsidRPr="00ED0591">
        <w:rPr>
          <w:rStyle w:val="apple-converted-space"/>
          <w:rFonts w:ascii="Georgia" w:hAnsi="Georgia" w:cstheme="minorHAnsi"/>
          <w:color w:val="333333"/>
          <w:sz w:val="28"/>
          <w:szCs w:val="28"/>
          <w:shd w:val="clear" w:color="auto" w:fill="FFFFFF"/>
        </w:rPr>
        <w:t> </w:t>
      </w:r>
      <w:r w:rsidRPr="00ED0591">
        <w:rPr>
          <w:rFonts w:ascii="Georgia" w:hAnsi="Georgia" w:cstheme="minorHAnsi"/>
          <w:color w:val="333333"/>
          <w:sz w:val="28"/>
          <w:szCs w:val="28"/>
          <w:shd w:val="clear" w:color="auto" w:fill="FFFFFF"/>
        </w:rPr>
        <w:t>– the rater is listening to samples of the database without seeing the video,</w:t>
      </w:r>
      <w:r w:rsidRPr="00ED0591">
        <w:rPr>
          <w:rStyle w:val="apple-converted-space"/>
          <w:rFonts w:ascii="Georgia" w:hAnsi="Georgia" w:cstheme="minorHAnsi"/>
          <w:color w:val="333333"/>
          <w:sz w:val="28"/>
          <w:szCs w:val="28"/>
          <w:shd w:val="clear" w:color="auto" w:fill="FFFFFF"/>
        </w:rPr>
        <w:t> </w:t>
      </w:r>
      <w:r w:rsidRPr="00ED0591">
        <w:rPr>
          <w:rFonts w:ascii="Georgia" w:hAnsi="Georgia" w:cstheme="minorHAnsi"/>
          <w:i/>
          <w:iCs/>
          <w:color w:val="333333"/>
          <w:sz w:val="28"/>
          <w:szCs w:val="28"/>
          <w:shd w:val="clear" w:color="auto" w:fill="FFFFFF"/>
        </w:rPr>
        <w:t>video-only</w:t>
      </w:r>
      <w:r w:rsidRPr="00ED0591">
        <w:rPr>
          <w:rStyle w:val="apple-converted-space"/>
          <w:rFonts w:ascii="Georgia" w:hAnsi="Georgia" w:cstheme="minorHAnsi"/>
          <w:color w:val="333333"/>
          <w:sz w:val="28"/>
          <w:szCs w:val="28"/>
          <w:shd w:val="clear" w:color="auto" w:fill="FFFFFF"/>
        </w:rPr>
        <w:t> </w:t>
      </w:r>
      <w:r w:rsidRPr="00ED0591">
        <w:rPr>
          <w:rFonts w:ascii="Georgia" w:hAnsi="Georgia" w:cstheme="minorHAnsi"/>
          <w:color w:val="333333"/>
          <w:sz w:val="28"/>
          <w:szCs w:val="28"/>
          <w:shd w:val="clear" w:color="auto" w:fill="FFFFFF"/>
        </w:rPr>
        <w:t>– the rater is watching samples of the database without sound, and</w:t>
      </w:r>
      <w:r w:rsidRPr="00ED0591">
        <w:rPr>
          <w:rStyle w:val="apple-converted-space"/>
          <w:rFonts w:ascii="Georgia" w:hAnsi="Georgia" w:cstheme="minorHAnsi"/>
          <w:color w:val="333333"/>
          <w:sz w:val="28"/>
          <w:szCs w:val="28"/>
          <w:shd w:val="clear" w:color="auto" w:fill="FFFFFF"/>
        </w:rPr>
        <w:t> </w:t>
      </w:r>
      <w:r w:rsidRPr="00ED0591">
        <w:rPr>
          <w:rFonts w:ascii="Georgia" w:hAnsi="Georgia" w:cstheme="minorHAnsi"/>
          <w:i/>
          <w:iCs/>
          <w:color w:val="333333"/>
          <w:sz w:val="28"/>
          <w:szCs w:val="28"/>
          <w:shd w:val="clear" w:color="auto" w:fill="FFFFFF"/>
        </w:rPr>
        <w:t>multimodal</w:t>
      </w:r>
      <w:r w:rsidRPr="00ED0591">
        <w:rPr>
          <w:rStyle w:val="apple-converted-space"/>
          <w:rFonts w:ascii="Georgia" w:hAnsi="Georgia" w:cstheme="minorHAnsi"/>
          <w:color w:val="333333"/>
          <w:sz w:val="28"/>
          <w:szCs w:val="28"/>
          <w:shd w:val="clear" w:color="auto" w:fill="FFFFFF"/>
        </w:rPr>
        <w:t> </w:t>
      </w:r>
      <w:r w:rsidRPr="00ED0591">
        <w:rPr>
          <w:rFonts w:ascii="Georgia" w:hAnsi="Georgia" w:cstheme="minorHAnsi"/>
          <w:color w:val="333333"/>
          <w:sz w:val="28"/>
          <w:szCs w:val="28"/>
          <w:shd w:val="clear" w:color="auto" w:fill="FFFFFF"/>
        </w:rPr>
        <w:t>– the rater uses both video and audio samples.</w:t>
      </w:r>
    </w:p>
    <w:p w:rsidR="00ED0591" w:rsidRPr="00ED0591" w:rsidRDefault="00ED0591" w:rsidP="00ED0591">
      <w:pPr>
        <w:rPr>
          <w:rFonts w:ascii="Georgia" w:hAnsi="Georgia" w:cstheme="minorHAnsi"/>
          <w:color w:val="333333"/>
          <w:sz w:val="28"/>
          <w:szCs w:val="28"/>
          <w:shd w:val="clear" w:color="auto" w:fill="FFFFFF"/>
        </w:rPr>
      </w:pPr>
      <w:r w:rsidRPr="00ED0591">
        <w:rPr>
          <w:rFonts w:ascii="Georgia" w:hAnsi="Georgia" w:cstheme="minorHAnsi"/>
          <w:color w:val="333333"/>
          <w:sz w:val="28"/>
          <w:szCs w:val="28"/>
          <w:shd w:val="clear" w:color="auto" w:fill="FFFFFF"/>
        </w:rPr>
        <w:t xml:space="preserve"> For each annotation scheme the data has been split into segments of homogeneous aggression level by two expert annotators.</w:t>
      </w:r>
    </w:p>
    <w:p w:rsidR="00ED0591" w:rsidRPr="00ED0591" w:rsidRDefault="00ED0591" w:rsidP="00ED0591">
      <w:pPr>
        <w:rPr>
          <w:rFonts w:ascii="Georgia" w:hAnsi="Georgia" w:cstheme="minorHAnsi"/>
          <w:color w:val="333333"/>
          <w:sz w:val="28"/>
          <w:szCs w:val="28"/>
          <w:shd w:val="clear" w:color="auto" w:fill="FFFFFF"/>
        </w:rPr>
      </w:pPr>
      <w:r w:rsidRPr="00ED0591">
        <w:rPr>
          <w:rFonts w:ascii="Georgia" w:hAnsi="Georgia" w:cstheme="minorHAnsi"/>
          <w:color w:val="333333"/>
          <w:sz w:val="28"/>
          <w:szCs w:val="28"/>
          <w:shd w:val="clear" w:color="auto" w:fill="FFFFFF"/>
        </w:rPr>
        <w:t xml:space="preserve"> When annotating audio-only and video-only the raters were asked to consider strictly the segment they are watching or hearing because these labels were meant for automatic predictions.</w:t>
      </w:r>
    </w:p>
    <w:p w:rsidR="00ED0591" w:rsidRDefault="00ED0591" w:rsidP="00ED0591">
      <w:pPr>
        <w:rPr>
          <w:rStyle w:val="apple-converted-space"/>
          <w:rFonts w:ascii="Georgia" w:hAnsi="Georgia" w:cstheme="minorHAnsi"/>
          <w:color w:val="333333"/>
          <w:sz w:val="28"/>
          <w:szCs w:val="28"/>
          <w:shd w:val="clear" w:color="auto" w:fill="FFFFFF"/>
        </w:rPr>
      </w:pPr>
      <w:r w:rsidRPr="00ED0591">
        <w:rPr>
          <w:rFonts w:ascii="Georgia" w:hAnsi="Georgia" w:cstheme="minorHAnsi"/>
          <w:color w:val="333333"/>
          <w:sz w:val="28"/>
          <w:szCs w:val="28"/>
          <w:shd w:val="clear" w:color="auto" w:fill="FFFFFF"/>
        </w:rPr>
        <w:t xml:space="preserve"> When rating the multimodal data they were allowed to use any cue they could get from the two modalities. </w:t>
      </w:r>
    </w:p>
    <w:p w:rsidR="00ED0591" w:rsidRDefault="00ED0591" w:rsidP="00ED0591">
      <w:pPr>
        <w:pStyle w:val="Heading3"/>
        <w:shd w:val="clear" w:color="auto" w:fill="FFFFFF"/>
        <w:spacing w:before="0" w:after="120"/>
        <w:rPr>
          <w:rFonts w:ascii="Georgia" w:hAnsi="Georgia"/>
          <w:color w:val="333333"/>
          <w:sz w:val="28"/>
          <w:szCs w:val="28"/>
        </w:rPr>
      </w:pPr>
    </w:p>
    <w:p w:rsidR="005F0977" w:rsidRDefault="005F0977" w:rsidP="00ED0591">
      <w:pPr>
        <w:pStyle w:val="Heading3"/>
        <w:shd w:val="clear" w:color="auto" w:fill="FFFFFF"/>
        <w:spacing w:before="0" w:after="120"/>
        <w:rPr>
          <w:rFonts w:ascii="Georgia" w:hAnsi="Georgia"/>
          <w:color w:val="333333"/>
          <w:sz w:val="28"/>
          <w:szCs w:val="28"/>
        </w:rPr>
      </w:pPr>
    </w:p>
    <w:p w:rsidR="005F0977" w:rsidRDefault="005F0977" w:rsidP="00ED0591">
      <w:pPr>
        <w:pStyle w:val="Heading3"/>
        <w:shd w:val="clear" w:color="auto" w:fill="FFFFFF"/>
        <w:spacing w:before="0" w:after="120"/>
        <w:rPr>
          <w:rFonts w:ascii="Georgia" w:hAnsi="Georgia"/>
          <w:color w:val="333333"/>
          <w:sz w:val="28"/>
          <w:szCs w:val="28"/>
        </w:rPr>
      </w:pPr>
    </w:p>
    <w:p w:rsidR="00ED0591" w:rsidRDefault="00ED0591" w:rsidP="00ED0591">
      <w:pPr>
        <w:pStyle w:val="Heading3"/>
        <w:shd w:val="clear" w:color="auto" w:fill="FFFFFF"/>
        <w:spacing w:before="0" w:after="120"/>
        <w:rPr>
          <w:rFonts w:ascii="Georgia" w:hAnsi="Georgia"/>
          <w:color w:val="333333"/>
          <w:sz w:val="28"/>
          <w:szCs w:val="28"/>
          <w:u w:val="single"/>
        </w:rPr>
      </w:pPr>
      <w:r>
        <w:rPr>
          <w:rFonts w:ascii="Georgia" w:hAnsi="Georgia"/>
          <w:color w:val="333333"/>
          <w:sz w:val="28"/>
          <w:szCs w:val="28"/>
        </w:rPr>
        <w:t xml:space="preserve">C. </w:t>
      </w:r>
      <w:r w:rsidRPr="00ED0591">
        <w:rPr>
          <w:rFonts w:ascii="Georgia" w:hAnsi="Georgia"/>
          <w:color w:val="333333"/>
          <w:sz w:val="28"/>
          <w:szCs w:val="28"/>
          <w:u w:val="single"/>
        </w:rPr>
        <w:t>Analysis of human assessment</w:t>
      </w:r>
    </w:p>
    <w:p w:rsidR="00ED0591" w:rsidRDefault="00ED0591" w:rsidP="00ED0591"/>
    <w:p w:rsidR="00ED0591" w:rsidRDefault="00ED0591" w:rsidP="00ED0591">
      <w:pPr>
        <w:rPr>
          <w:rFonts w:ascii="Georgia" w:hAnsi="Georgia"/>
          <w:color w:val="333333"/>
          <w:sz w:val="24"/>
          <w:szCs w:val="24"/>
          <w:shd w:val="clear" w:color="auto" w:fill="FFFFFF"/>
        </w:rPr>
      </w:pPr>
      <w:r w:rsidRPr="00ED0591">
        <w:rPr>
          <w:rFonts w:ascii="Georgia" w:hAnsi="Georgia"/>
          <w:color w:val="333333"/>
          <w:sz w:val="24"/>
          <w:szCs w:val="24"/>
          <w:shd w:val="clear" w:color="auto" w:fill="FFFFFF"/>
        </w:rPr>
        <w:t>We want to understand how the audio, video and multimodal annotations relate to each other. Especially we are interested in those cases where these three labels do not agree. In</w:t>
      </w:r>
      <w:r w:rsidRPr="00ED0591">
        <w:rPr>
          <w:rStyle w:val="apple-converted-space"/>
          <w:rFonts w:ascii="Georgia" w:hAnsi="Georgia"/>
          <w:color w:val="333333"/>
          <w:sz w:val="24"/>
          <w:szCs w:val="24"/>
          <w:shd w:val="clear" w:color="auto" w:fill="FFFFFF"/>
        </w:rPr>
        <w:t> </w:t>
      </w:r>
      <w:r w:rsidRPr="00ED0591">
        <w:rPr>
          <w:sz w:val="24"/>
          <w:szCs w:val="24"/>
        </w:rPr>
        <w:t>Figure 1</w:t>
      </w:r>
      <w:r w:rsidRPr="00ED0591">
        <w:rPr>
          <w:rStyle w:val="apple-converted-space"/>
          <w:rFonts w:ascii="Georgia" w:hAnsi="Georgia"/>
          <w:color w:val="333333"/>
          <w:sz w:val="24"/>
          <w:szCs w:val="24"/>
          <w:shd w:val="clear" w:color="auto" w:fill="FFFFFF"/>
        </w:rPr>
        <w:t> </w:t>
      </w:r>
      <w:r w:rsidRPr="00ED0591">
        <w:rPr>
          <w:rFonts w:ascii="Georgia" w:hAnsi="Georgia"/>
          <w:color w:val="333333"/>
          <w:sz w:val="24"/>
          <w:szCs w:val="24"/>
          <w:shd w:val="clear" w:color="auto" w:fill="FFFFFF"/>
        </w:rPr>
        <w:t xml:space="preserve">we have plotted a 3D confusion matrix of the annotations, which we call a confusion cube. </w:t>
      </w:r>
    </w:p>
    <w:p w:rsidR="00356189" w:rsidRPr="00356189" w:rsidRDefault="008706DA" w:rsidP="00356189">
      <w:pPr>
        <w:pStyle w:val="NormalWeb"/>
        <w:shd w:val="clear" w:color="auto" w:fill="FFFFFF"/>
        <w:spacing w:before="0" w:beforeAutospacing="0" w:after="360" w:afterAutospacing="0"/>
        <w:rPr>
          <w:rFonts w:ascii="Georgia" w:hAnsi="Georgia"/>
          <w:color w:val="333333"/>
          <w:sz w:val="23"/>
          <w:szCs w:val="23"/>
        </w:rPr>
      </w:pPr>
      <w:r>
        <w:rPr>
          <w:sz w:val="44"/>
          <w:szCs w:val="36"/>
        </w:rPr>
        <w:t>[2.1]</w:t>
      </w:r>
      <w:r w:rsidR="00356189" w:rsidRPr="00356189">
        <w:rPr>
          <w:sz w:val="44"/>
          <w:szCs w:val="36"/>
        </w:rPr>
        <w:t>Acoustic features</w:t>
      </w:r>
    </w:p>
    <w:p w:rsidR="00356189" w:rsidRDefault="00356189" w:rsidP="00356189">
      <w:pPr>
        <w:pStyle w:val="NoSpacing"/>
      </w:pPr>
      <w:r>
        <w:t xml:space="preserve">Vocal manifestations of aggression are dominated by negative emotions such as anger and fear, or stress. </w:t>
      </w:r>
    </w:p>
    <w:p w:rsidR="00356189" w:rsidRDefault="00356189" w:rsidP="00356189">
      <w:pPr>
        <w:pStyle w:val="NoSpacing"/>
      </w:pPr>
      <w:r>
        <w:t xml:space="preserve">The audio feature set consists of features inspired from [5]: speech duration, mean, standard deviation, slope, range of pitch (F0) and intensity, mean and bandwidth of the first four formants F1-F4, jitter, shimmer, high frequency energy (HF500), harmonics to noise </w:t>
      </w:r>
      <w:r>
        <w:t>ratio</w:t>
      </w:r>
      <w:r>
        <w:t xml:space="preserve"> (HNR), </w:t>
      </w:r>
      <w:proofErr w:type="spellStart"/>
      <w:r>
        <w:t>Hammarberg</w:t>
      </w:r>
      <w:proofErr w:type="spellEnd"/>
      <w:r>
        <w:t xml:space="preserve"> index, center of gravity and </w:t>
      </w:r>
      <w:r>
        <w:t>sleekness</w:t>
      </w:r>
      <w:r>
        <w:t xml:space="preserve"> of the spectrum. </w:t>
      </w:r>
    </w:p>
    <w:p w:rsidR="00356189" w:rsidRDefault="00356189" w:rsidP="00356189">
      <w:pPr>
        <w:pStyle w:val="NoSpacing"/>
      </w:pPr>
      <w:r>
        <w:t xml:space="preserve">These features are computed on segments of length equal to 2 seconds, because this resembles better what we can expect in real-time processing. </w:t>
      </w:r>
    </w:p>
    <w:p w:rsidR="00356189" w:rsidRDefault="00356189" w:rsidP="00356189">
      <w:pPr>
        <w:pStyle w:val="NoSpacing"/>
        <w:rPr>
          <w:sz w:val="40"/>
          <w:szCs w:val="32"/>
        </w:rPr>
      </w:pPr>
    </w:p>
    <w:p w:rsidR="00356189" w:rsidRPr="00356189" w:rsidRDefault="008706DA" w:rsidP="00356189">
      <w:pPr>
        <w:pStyle w:val="NoSpacing"/>
        <w:rPr>
          <w:sz w:val="40"/>
          <w:szCs w:val="32"/>
        </w:rPr>
      </w:pPr>
      <w:r>
        <w:rPr>
          <w:sz w:val="40"/>
          <w:szCs w:val="32"/>
        </w:rPr>
        <w:t>[2.2]</w:t>
      </w:r>
      <w:r w:rsidR="00356189" w:rsidRPr="00356189">
        <w:rPr>
          <w:sz w:val="40"/>
          <w:szCs w:val="32"/>
        </w:rPr>
        <w:t xml:space="preserve">Linguistic features </w:t>
      </w:r>
    </w:p>
    <w:p w:rsidR="00356189" w:rsidRDefault="00356189" w:rsidP="00356189">
      <w:pPr>
        <w:pStyle w:val="NoSpacing"/>
      </w:pPr>
    </w:p>
    <w:p w:rsidR="005F0977" w:rsidRDefault="00356189" w:rsidP="00356189">
      <w:pPr>
        <w:pStyle w:val="NoSpacing"/>
      </w:pPr>
      <w:r>
        <w:t xml:space="preserve">The used language has the characteristics of spontaneous speech, with a lot of interruptions, restarts, overlapping speech, slang, interjections and nonverbal utterances (’um’,’eh’,’he’). The first step was to manually transcribe the speech from the database to text. </w:t>
      </w:r>
    </w:p>
    <w:p w:rsidR="005F0977" w:rsidRDefault="005F0977" w:rsidP="00356189">
      <w:pPr>
        <w:pStyle w:val="NoSpacing"/>
      </w:pPr>
    </w:p>
    <w:p w:rsidR="00356189" w:rsidRDefault="00356189" w:rsidP="00356189">
      <w:pPr>
        <w:pStyle w:val="NoSpacing"/>
      </w:pPr>
      <w:r>
        <w:t xml:space="preserve">These keywords were selected manually </w:t>
      </w:r>
    </w:p>
    <w:p w:rsidR="005F0977" w:rsidRDefault="005F0977" w:rsidP="00356189">
      <w:pPr>
        <w:pStyle w:val="NoSpacing"/>
      </w:pPr>
    </w:p>
    <w:p w:rsidR="00356189" w:rsidRDefault="00356189" w:rsidP="00356189">
      <w:pPr>
        <w:pStyle w:val="NoSpacing"/>
      </w:pPr>
      <w:r>
        <w:t xml:space="preserve"> 1.</w:t>
      </w:r>
      <w:r w:rsidR="008706DA">
        <w:t xml:space="preserve"> one </w:t>
      </w:r>
      <w:r>
        <w:t>class</w:t>
      </w:r>
      <w:r w:rsidR="008706DA">
        <w:t xml:space="preserve"> may</w:t>
      </w:r>
      <w:r>
        <w:t xml:space="preserve"> contains words that express positive emotions, e.g. ’nice’, ’cool’, ’helpful’. </w:t>
      </w:r>
    </w:p>
    <w:p w:rsidR="00356189" w:rsidRDefault="00356189" w:rsidP="00356189">
      <w:pPr>
        <w:pStyle w:val="NoSpacing"/>
      </w:pPr>
      <w:r>
        <w:t xml:space="preserve">2. </w:t>
      </w:r>
      <w:r w:rsidR="008706DA">
        <w:t xml:space="preserve">another </w:t>
      </w:r>
      <w:r>
        <w:t xml:space="preserve">class </w:t>
      </w:r>
      <w:r w:rsidR="008706DA">
        <w:t xml:space="preserve">may </w:t>
      </w:r>
      <w:r>
        <w:t xml:space="preserve">contains words/expressions conveying negative emotions, e.g. ’irritated’, ’don’t want to’, ’unfair’, ’disturb’, ’lousy’. </w:t>
      </w:r>
    </w:p>
    <w:p w:rsidR="00356189" w:rsidRDefault="00356189" w:rsidP="00356189">
      <w:pPr>
        <w:pStyle w:val="NoSpacing"/>
      </w:pPr>
      <w:r>
        <w:t xml:space="preserve">3. actions class contains words/ expression related to actions that relate to the fact that somebody is being disturbing, e.g. ’don’t touch me’, ’behave normally’, ’leave me alone’, ’stay still’, ’go away’, ’pay attention’, ’stop’. </w:t>
      </w:r>
    </w:p>
    <w:p w:rsidR="00356189" w:rsidRDefault="00356189" w:rsidP="00356189">
      <w:pPr>
        <w:pStyle w:val="NoSpacing"/>
      </w:pPr>
      <w:r>
        <w:t xml:space="preserve">4. </w:t>
      </w:r>
      <w:r w:rsidR="008706DA">
        <w:t>T</w:t>
      </w:r>
      <w:r>
        <w:t xml:space="preserve">he words in this class are good indicators of special contexts. e.g. ’police’, ’ambulance’, ’thief’, ’drugs’, ’sniffing’, ’dead’, ’criminal’, ’wallet’. </w:t>
      </w:r>
    </w:p>
    <w:p w:rsidR="00356189" w:rsidRDefault="00356189" w:rsidP="00356189">
      <w:pPr>
        <w:pStyle w:val="NoSpacing"/>
      </w:pPr>
      <w:r>
        <w:t xml:space="preserve">5. Cursing class contains cursing and offensive words. </w:t>
      </w:r>
    </w:p>
    <w:p w:rsidR="00356189" w:rsidRDefault="00356189" w:rsidP="00356189">
      <w:pPr>
        <w:pStyle w:val="NoSpacing"/>
      </w:pPr>
      <w:r>
        <w:t>6.</w:t>
      </w:r>
      <w:r w:rsidR="008706DA">
        <w:t xml:space="preserve"> In </w:t>
      </w:r>
      <w:r>
        <w:t>Nonverbal</w:t>
      </w:r>
      <w:r w:rsidR="008706DA">
        <w:t xml:space="preserve"> class </w:t>
      </w:r>
      <w:r>
        <w:t>we have added semantic tags to a number of nonverbal sounds, e.g. singing, clapping, knocking, noise and repetitions. These can also be detected automatically but in this paper we first wanted to determine their added value</w:t>
      </w:r>
    </w:p>
    <w:p w:rsidR="00356189" w:rsidRPr="00356189" w:rsidRDefault="00356189" w:rsidP="00356189">
      <w:pPr>
        <w:pStyle w:val="NoSpacing"/>
        <w:rPr>
          <w:sz w:val="24"/>
          <w:szCs w:val="24"/>
        </w:rPr>
      </w:pPr>
    </w:p>
    <w:p w:rsidR="00356189" w:rsidRPr="00356189" w:rsidRDefault="008706DA" w:rsidP="00356189">
      <w:pPr>
        <w:pStyle w:val="NoSpacing"/>
        <w:rPr>
          <w:rFonts w:ascii="Verdana" w:eastAsia="Times New Roman" w:hAnsi="Verdana" w:cs="Times New Roman"/>
          <w:color w:val="000000"/>
          <w:sz w:val="36"/>
          <w:szCs w:val="24"/>
        </w:rPr>
      </w:pPr>
      <w:r>
        <w:rPr>
          <w:rFonts w:ascii="Verdana" w:eastAsia="Times New Roman" w:hAnsi="Verdana" w:cs="Times New Roman"/>
          <w:bCs/>
          <w:color w:val="000000"/>
          <w:sz w:val="36"/>
          <w:szCs w:val="24"/>
        </w:rPr>
        <w:t>[3.1]</w:t>
      </w:r>
      <w:r w:rsidR="00356189" w:rsidRPr="00356189">
        <w:rPr>
          <w:rFonts w:ascii="Verdana" w:eastAsia="Times New Roman" w:hAnsi="Verdana" w:cs="Times New Roman"/>
          <w:bCs/>
          <w:color w:val="000000"/>
          <w:sz w:val="36"/>
          <w:szCs w:val="24"/>
        </w:rPr>
        <w:t>Facial expression</w:t>
      </w:r>
    </w:p>
    <w:p w:rsidR="00356189" w:rsidRPr="00356189" w:rsidRDefault="00356189" w:rsidP="00356189">
      <w:pPr>
        <w:pStyle w:val="NoSpacing"/>
        <w:rPr>
          <w:rFonts w:ascii="Verdana" w:eastAsia="Times New Roman" w:hAnsi="Verdana" w:cs="Times New Roman"/>
          <w:color w:val="000000"/>
          <w:sz w:val="24"/>
          <w:szCs w:val="24"/>
        </w:rPr>
      </w:pPr>
    </w:p>
    <w:p w:rsidR="00356189" w:rsidRPr="00356189" w:rsidRDefault="00356189" w:rsidP="00356189">
      <w:pPr>
        <w:pStyle w:val="NoSpacing"/>
        <w:rPr>
          <w:rFonts w:ascii="Verdana" w:eastAsia="Times New Roman" w:hAnsi="Verdana" w:cs="Times New Roman"/>
          <w:color w:val="000000"/>
          <w:sz w:val="24"/>
          <w:szCs w:val="24"/>
        </w:rPr>
      </w:pPr>
      <w:r w:rsidRPr="00356189">
        <w:rPr>
          <w:rFonts w:ascii="Verdana" w:eastAsia="Times New Roman" w:hAnsi="Verdana" w:cs="Times New Roman"/>
          <w:color w:val="000000"/>
          <w:sz w:val="24"/>
          <w:szCs w:val="24"/>
        </w:rPr>
        <w:t xml:space="preserve">A facial expression is one or more motions or positions of the muscles in the skin. These movements convey the emotional state of the individual to observers. Facial expressions are a form of nonverbal communication. They are a primary means of conveying social information among humans, but also occur in most other mammals and some other animal species. Humans can adopt a facial expression to read as a voluntary action. </w:t>
      </w:r>
    </w:p>
    <w:p w:rsidR="00356189" w:rsidRPr="00356189" w:rsidRDefault="00356189" w:rsidP="00356189">
      <w:pPr>
        <w:pStyle w:val="NoSpacing"/>
        <w:rPr>
          <w:rFonts w:ascii="Verdana" w:eastAsia="Times New Roman" w:hAnsi="Verdana" w:cs="Times New Roman"/>
          <w:b/>
          <w:bCs/>
          <w:color w:val="000000"/>
          <w:sz w:val="24"/>
          <w:szCs w:val="24"/>
        </w:rPr>
      </w:pPr>
    </w:p>
    <w:p w:rsidR="00356189" w:rsidRPr="00356189" w:rsidRDefault="008706DA" w:rsidP="00356189">
      <w:pPr>
        <w:pStyle w:val="NoSpacing"/>
        <w:rPr>
          <w:rFonts w:ascii="Verdana" w:eastAsia="Times New Roman" w:hAnsi="Verdana" w:cs="Times New Roman"/>
          <w:color w:val="000000"/>
          <w:sz w:val="36"/>
          <w:szCs w:val="24"/>
        </w:rPr>
      </w:pPr>
      <w:r>
        <w:rPr>
          <w:rFonts w:ascii="Verdana" w:eastAsia="Times New Roman" w:hAnsi="Verdana" w:cs="Times New Roman"/>
          <w:bCs/>
          <w:color w:val="000000"/>
          <w:sz w:val="36"/>
          <w:szCs w:val="24"/>
        </w:rPr>
        <w:t>[3.2]</w:t>
      </w:r>
      <w:r w:rsidR="00356189" w:rsidRPr="00356189">
        <w:rPr>
          <w:rFonts w:ascii="Verdana" w:eastAsia="Times New Roman" w:hAnsi="Verdana" w:cs="Times New Roman"/>
          <w:bCs/>
          <w:color w:val="000000"/>
          <w:sz w:val="36"/>
          <w:szCs w:val="24"/>
        </w:rPr>
        <w:t>Group representation</w:t>
      </w:r>
    </w:p>
    <w:p w:rsidR="00356189" w:rsidRPr="00356189" w:rsidRDefault="00356189" w:rsidP="00356189">
      <w:pPr>
        <w:pStyle w:val="NoSpacing"/>
        <w:rPr>
          <w:rFonts w:ascii="Verdana" w:eastAsia="Times New Roman" w:hAnsi="Verdana" w:cs="Times New Roman"/>
          <w:color w:val="000000"/>
          <w:sz w:val="36"/>
          <w:szCs w:val="24"/>
        </w:rPr>
      </w:pPr>
    </w:p>
    <w:p w:rsidR="00356189" w:rsidRPr="00356189" w:rsidRDefault="00356189" w:rsidP="00356189">
      <w:pPr>
        <w:pStyle w:val="NoSpacing"/>
        <w:rPr>
          <w:rFonts w:ascii="Verdana" w:eastAsia="Times New Roman" w:hAnsi="Verdana" w:cs="Times New Roman"/>
          <w:color w:val="000000"/>
          <w:sz w:val="24"/>
          <w:szCs w:val="24"/>
        </w:rPr>
      </w:pPr>
      <w:r w:rsidRPr="00356189">
        <w:rPr>
          <w:rFonts w:ascii="Verdana" w:eastAsia="Times New Roman" w:hAnsi="Verdana" w:cs="Times New Roman"/>
          <w:color w:val="000000"/>
          <w:sz w:val="24"/>
          <w:szCs w:val="24"/>
        </w:rPr>
        <w:t xml:space="preserve">In the mathematical field of representation theory, group representations describe abstract groups in terms of linear transformations of vector spaces; in particular, they can be used to represent group elements as matrices so that the group operation can be represented by matrix multiplication. Representations of groups are important because they allow many group-theoretic problems to be reduced to problems in linear algebra, which is well-understood.   </w:t>
      </w:r>
    </w:p>
    <w:p w:rsidR="00356189" w:rsidRPr="00356189" w:rsidRDefault="00356189" w:rsidP="00356189">
      <w:pPr>
        <w:pStyle w:val="NoSpacing"/>
        <w:rPr>
          <w:rFonts w:ascii="Verdana" w:eastAsia="Times New Roman" w:hAnsi="Verdana" w:cs="Times New Roman"/>
          <w:b/>
          <w:bCs/>
          <w:color w:val="000000"/>
          <w:sz w:val="24"/>
          <w:szCs w:val="24"/>
        </w:rPr>
      </w:pPr>
    </w:p>
    <w:p w:rsidR="00356189" w:rsidRPr="00356189" w:rsidRDefault="008706DA" w:rsidP="00356189">
      <w:pPr>
        <w:pStyle w:val="NoSpacing"/>
        <w:rPr>
          <w:rFonts w:ascii="Verdana" w:eastAsia="Times New Roman" w:hAnsi="Verdana" w:cs="Times New Roman"/>
          <w:color w:val="000000"/>
          <w:sz w:val="36"/>
          <w:szCs w:val="24"/>
        </w:rPr>
      </w:pPr>
      <w:r>
        <w:rPr>
          <w:rFonts w:ascii="Verdana" w:eastAsia="Times New Roman" w:hAnsi="Verdana" w:cs="Times New Roman"/>
          <w:bCs/>
          <w:color w:val="000000"/>
          <w:sz w:val="36"/>
          <w:szCs w:val="24"/>
        </w:rPr>
        <w:t>[3.3]</w:t>
      </w:r>
      <w:r w:rsidR="00356189" w:rsidRPr="00356189">
        <w:rPr>
          <w:rFonts w:ascii="Verdana" w:eastAsia="Times New Roman" w:hAnsi="Verdana" w:cs="Times New Roman"/>
          <w:bCs/>
          <w:color w:val="000000"/>
          <w:sz w:val="36"/>
          <w:szCs w:val="24"/>
        </w:rPr>
        <w:t>Continuous function</w:t>
      </w:r>
    </w:p>
    <w:p w:rsidR="00356189" w:rsidRPr="00356189" w:rsidRDefault="00356189" w:rsidP="00356189">
      <w:pPr>
        <w:pStyle w:val="NoSpacing"/>
        <w:rPr>
          <w:rFonts w:ascii="Verdana" w:eastAsia="Times New Roman" w:hAnsi="Verdana" w:cs="Times New Roman"/>
          <w:color w:val="000000"/>
          <w:sz w:val="24"/>
          <w:szCs w:val="24"/>
        </w:rPr>
      </w:pPr>
    </w:p>
    <w:p w:rsidR="00356189" w:rsidRPr="00356189" w:rsidRDefault="00356189" w:rsidP="00356189">
      <w:pPr>
        <w:pStyle w:val="NoSpacing"/>
        <w:rPr>
          <w:rFonts w:ascii="Verdana" w:eastAsia="Times New Roman" w:hAnsi="Verdana" w:cs="Times New Roman"/>
          <w:color w:val="000000"/>
          <w:sz w:val="24"/>
          <w:szCs w:val="24"/>
        </w:rPr>
      </w:pPr>
      <w:r w:rsidRPr="00356189">
        <w:rPr>
          <w:rFonts w:ascii="Verdana" w:eastAsia="Times New Roman" w:hAnsi="Verdana" w:cs="Times New Roman"/>
          <w:color w:val="000000"/>
          <w:sz w:val="24"/>
          <w:szCs w:val="24"/>
        </w:rPr>
        <w:t>In mathematics, a continuous function is a function for which, intuitively, "small" changes in the input result in "small" changes in the output. Otherwise, a function is said to be "discontinuous". A continuous function with a continuous inverse function is called "</w:t>
      </w:r>
      <w:proofErr w:type="spellStart"/>
      <w:r w:rsidRPr="00356189">
        <w:rPr>
          <w:rFonts w:ascii="Verdana" w:eastAsia="Times New Roman" w:hAnsi="Verdana" w:cs="Times New Roman"/>
          <w:color w:val="000000"/>
          <w:sz w:val="24"/>
          <w:szCs w:val="24"/>
        </w:rPr>
        <w:t>bicontinuous</w:t>
      </w:r>
      <w:proofErr w:type="spellEnd"/>
      <w:r w:rsidRPr="00356189">
        <w:rPr>
          <w:rFonts w:ascii="Verdana" w:eastAsia="Times New Roman" w:hAnsi="Verdana" w:cs="Times New Roman"/>
          <w:color w:val="000000"/>
          <w:sz w:val="24"/>
          <w:szCs w:val="24"/>
        </w:rPr>
        <w:t xml:space="preserve">". Continuity of functions is one of the core concepts of topology </w:t>
      </w:r>
    </w:p>
    <w:p w:rsidR="00356189" w:rsidRPr="00356189" w:rsidRDefault="00356189" w:rsidP="00356189">
      <w:pPr>
        <w:pStyle w:val="NoSpacing"/>
        <w:rPr>
          <w:rFonts w:ascii="Verdana" w:eastAsia="Times New Roman" w:hAnsi="Verdana" w:cs="Times New Roman"/>
          <w:bCs/>
          <w:color w:val="000000"/>
          <w:sz w:val="24"/>
          <w:szCs w:val="24"/>
        </w:rPr>
      </w:pPr>
    </w:p>
    <w:p w:rsidR="00356189" w:rsidRPr="00356189" w:rsidRDefault="008706DA" w:rsidP="00356189">
      <w:pPr>
        <w:pStyle w:val="NoSpacing"/>
        <w:rPr>
          <w:rFonts w:ascii="Verdana" w:eastAsia="Times New Roman" w:hAnsi="Verdana" w:cs="Times New Roman"/>
          <w:color w:val="000000"/>
          <w:sz w:val="36"/>
          <w:szCs w:val="24"/>
        </w:rPr>
      </w:pPr>
      <w:r>
        <w:rPr>
          <w:rFonts w:ascii="Verdana" w:eastAsia="Times New Roman" w:hAnsi="Verdana" w:cs="Times New Roman"/>
          <w:bCs/>
          <w:color w:val="000000"/>
          <w:sz w:val="36"/>
          <w:szCs w:val="24"/>
        </w:rPr>
        <w:t>[3.4]</w:t>
      </w:r>
      <w:r w:rsidR="00356189" w:rsidRPr="00356189">
        <w:rPr>
          <w:rFonts w:ascii="Verdana" w:eastAsia="Times New Roman" w:hAnsi="Verdana" w:cs="Times New Roman"/>
          <w:bCs/>
          <w:color w:val="000000"/>
          <w:sz w:val="36"/>
          <w:szCs w:val="24"/>
        </w:rPr>
        <w:t>Surprise (emotion)</w:t>
      </w:r>
    </w:p>
    <w:p w:rsidR="00356189" w:rsidRPr="00356189" w:rsidRDefault="00356189" w:rsidP="00356189">
      <w:pPr>
        <w:pStyle w:val="NoSpacing"/>
        <w:rPr>
          <w:rFonts w:ascii="Verdana" w:eastAsia="Times New Roman" w:hAnsi="Verdana" w:cs="Times New Roman"/>
          <w:color w:val="000000"/>
          <w:sz w:val="24"/>
          <w:szCs w:val="24"/>
        </w:rPr>
      </w:pPr>
    </w:p>
    <w:p w:rsidR="00356189" w:rsidRPr="00356189" w:rsidRDefault="00356189" w:rsidP="00356189">
      <w:pPr>
        <w:pStyle w:val="NoSpacing"/>
        <w:rPr>
          <w:rFonts w:ascii="Verdana" w:eastAsia="Times New Roman" w:hAnsi="Verdana" w:cs="Times New Roman"/>
          <w:color w:val="000000"/>
          <w:sz w:val="24"/>
          <w:szCs w:val="24"/>
        </w:rPr>
      </w:pPr>
      <w:r w:rsidRPr="00356189">
        <w:rPr>
          <w:rFonts w:ascii="Verdana" w:eastAsia="Times New Roman" w:hAnsi="Verdana" w:cs="Times New Roman"/>
          <w:color w:val="000000"/>
          <w:sz w:val="24"/>
          <w:szCs w:val="24"/>
        </w:rPr>
        <w:t xml:space="preserve">Surprise is a brief emotional state experienced as the result of an unexpected event. Surprise can have any valence; that is, it can be neutral/moderate, pleasant, or unpleasant. If a person experiences a very powerful or long lasting surprise, it may be considered shock. </w:t>
      </w:r>
    </w:p>
    <w:p w:rsidR="00356189" w:rsidRPr="00356189" w:rsidRDefault="00356189" w:rsidP="00356189">
      <w:pPr>
        <w:pStyle w:val="NoSpacing"/>
        <w:rPr>
          <w:rFonts w:ascii="Verdana" w:eastAsia="Times New Roman" w:hAnsi="Verdana" w:cs="Times New Roman"/>
          <w:b/>
          <w:bCs/>
          <w:color w:val="000000"/>
          <w:sz w:val="24"/>
          <w:szCs w:val="24"/>
        </w:rPr>
      </w:pPr>
    </w:p>
    <w:p w:rsidR="00356189" w:rsidRPr="00356189" w:rsidRDefault="008706DA" w:rsidP="00356189">
      <w:pPr>
        <w:pStyle w:val="NoSpacing"/>
        <w:rPr>
          <w:rFonts w:ascii="Verdana" w:eastAsia="Times New Roman" w:hAnsi="Verdana" w:cs="Times New Roman"/>
          <w:color w:val="000000"/>
          <w:sz w:val="36"/>
          <w:szCs w:val="24"/>
        </w:rPr>
      </w:pPr>
      <w:r>
        <w:rPr>
          <w:rFonts w:ascii="Verdana" w:eastAsia="Times New Roman" w:hAnsi="Verdana" w:cs="Times New Roman"/>
          <w:bCs/>
          <w:color w:val="000000"/>
          <w:sz w:val="36"/>
          <w:szCs w:val="24"/>
        </w:rPr>
        <w:t>[3.5]</w:t>
      </w:r>
      <w:r w:rsidR="00356189" w:rsidRPr="00356189">
        <w:rPr>
          <w:rFonts w:ascii="Verdana" w:eastAsia="Times New Roman" w:hAnsi="Verdana" w:cs="Times New Roman"/>
          <w:bCs/>
          <w:color w:val="000000"/>
          <w:sz w:val="36"/>
          <w:szCs w:val="24"/>
        </w:rPr>
        <w:t>Disgust</w:t>
      </w:r>
    </w:p>
    <w:p w:rsidR="00356189" w:rsidRPr="00356189" w:rsidRDefault="00356189" w:rsidP="00356189">
      <w:pPr>
        <w:pStyle w:val="NoSpacing"/>
        <w:rPr>
          <w:rFonts w:ascii="Verdana" w:eastAsia="Times New Roman" w:hAnsi="Verdana" w:cs="Times New Roman"/>
          <w:color w:val="000000"/>
          <w:sz w:val="24"/>
          <w:szCs w:val="24"/>
        </w:rPr>
      </w:pPr>
    </w:p>
    <w:p w:rsidR="00356189" w:rsidRPr="00356189" w:rsidRDefault="00356189" w:rsidP="00356189">
      <w:pPr>
        <w:pStyle w:val="NoSpacing"/>
        <w:rPr>
          <w:rFonts w:ascii="Verdana" w:eastAsia="Times New Roman" w:hAnsi="Verdana" w:cs="Times New Roman"/>
          <w:color w:val="000000"/>
          <w:sz w:val="24"/>
          <w:szCs w:val="24"/>
        </w:rPr>
      </w:pPr>
      <w:r w:rsidRPr="00356189">
        <w:rPr>
          <w:rFonts w:ascii="Verdana" w:eastAsia="Times New Roman" w:hAnsi="Verdana" w:cs="Times New Roman"/>
          <w:color w:val="000000"/>
          <w:sz w:val="24"/>
          <w:szCs w:val="24"/>
        </w:rPr>
        <w:t xml:space="preserve">Disgust is a type of aversive reaction that involves withdrawing from a person or object with strong expressions of revulsion whether real or pretended. Another definition of disgust can be defined as a revulsion response towards potential contamination. Disgust can be described as a </w:t>
      </w:r>
      <w:r w:rsidRPr="00356189">
        <w:rPr>
          <w:rFonts w:ascii="Verdana" w:eastAsia="Times New Roman" w:hAnsi="Verdana" w:cs="Times New Roman"/>
          <w:color w:val="000000"/>
          <w:sz w:val="24"/>
          <w:szCs w:val="24"/>
        </w:rPr>
        <w:lastRenderedPageBreak/>
        <w:t xml:space="preserve">universal, basic emotion that functions to help protect an organism from ingesting potentially harmful substances, thereby promoting disease avoidance.  </w:t>
      </w:r>
    </w:p>
    <w:p w:rsidR="00356189" w:rsidRPr="00356189" w:rsidRDefault="00356189" w:rsidP="00356189">
      <w:pPr>
        <w:pStyle w:val="NoSpacing"/>
        <w:rPr>
          <w:rFonts w:ascii="Verdana" w:eastAsia="Times New Roman" w:hAnsi="Verdana" w:cs="Times New Roman"/>
          <w:b/>
          <w:bCs/>
          <w:color w:val="000000"/>
          <w:sz w:val="24"/>
          <w:szCs w:val="24"/>
        </w:rPr>
      </w:pPr>
    </w:p>
    <w:p w:rsidR="00356189" w:rsidRPr="00356189" w:rsidRDefault="008706DA" w:rsidP="00356189">
      <w:pPr>
        <w:pStyle w:val="NoSpacing"/>
        <w:rPr>
          <w:rFonts w:ascii="Verdana" w:eastAsia="Times New Roman" w:hAnsi="Verdana" w:cs="Times New Roman"/>
          <w:color w:val="000000"/>
          <w:sz w:val="36"/>
          <w:szCs w:val="24"/>
        </w:rPr>
      </w:pPr>
      <w:r>
        <w:rPr>
          <w:rFonts w:ascii="Verdana" w:eastAsia="Times New Roman" w:hAnsi="Verdana" w:cs="Times New Roman"/>
          <w:bCs/>
          <w:color w:val="000000"/>
          <w:sz w:val="36"/>
          <w:szCs w:val="24"/>
        </w:rPr>
        <w:t>[3.6]</w:t>
      </w:r>
      <w:r w:rsidR="00356189" w:rsidRPr="00356189">
        <w:rPr>
          <w:rFonts w:ascii="Verdana" w:eastAsia="Times New Roman" w:hAnsi="Verdana" w:cs="Times New Roman"/>
          <w:bCs/>
          <w:color w:val="000000"/>
          <w:sz w:val="36"/>
          <w:szCs w:val="24"/>
        </w:rPr>
        <w:t>Valence (psychology)</w:t>
      </w:r>
    </w:p>
    <w:p w:rsidR="00356189" w:rsidRDefault="00356189" w:rsidP="00356189">
      <w:pPr>
        <w:pStyle w:val="NoSpacing"/>
      </w:pPr>
    </w:p>
    <w:p w:rsidR="00356189" w:rsidRPr="00356189" w:rsidRDefault="00356189" w:rsidP="00356189">
      <w:pPr>
        <w:pStyle w:val="NoSpacing"/>
        <w:rPr>
          <w:sz w:val="24"/>
          <w:szCs w:val="24"/>
        </w:rPr>
      </w:pPr>
      <w:r w:rsidRPr="00356189">
        <w:rPr>
          <w:sz w:val="24"/>
          <w:szCs w:val="24"/>
        </w:rPr>
        <w:t xml:space="preserve">Valence, as used in psychology, especially in discussing emotions, means the intrinsic attractiveness (positive valence) or averseness (negative valence) of an event, object, or situation. However, the term is also used to characterize and categorize specific emotions. For example, the emotions popularly referred to as "negative", such as anger and fear, have "negative valence". Joy has "positive valence".   </w:t>
      </w:r>
    </w:p>
    <w:p w:rsidR="00356189" w:rsidRPr="00356189" w:rsidRDefault="00356189" w:rsidP="00356189">
      <w:pPr>
        <w:pStyle w:val="NoSpacing"/>
        <w:rPr>
          <w:rFonts w:cstheme="minorHAnsi"/>
          <w:sz w:val="24"/>
          <w:szCs w:val="24"/>
        </w:rPr>
      </w:pPr>
      <w:r w:rsidRPr="00356189">
        <w:rPr>
          <w:rFonts w:cstheme="minorHAnsi"/>
          <w:sz w:val="24"/>
          <w:szCs w:val="24"/>
          <w:shd w:val="clear" w:color="auto" w:fill="FFFFFF"/>
        </w:rPr>
        <w:t xml:space="preserve">Positively </w:t>
      </w:r>
      <w:proofErr w:type="spellStart"/>
      <w:r w:rsidRPr="00356189">
        <w:rPr>
          <w:rFonts w:cstheme="minorHAnsi"/>
          <w:sz w:val="24"/>
          <w:szCs w:val="24"/>
          <w:shd w:val="clear" w:color="auto" w:fill="FFFFFF"/>
        </w:rPr>
        <w:t>valenced</w:t>
      </w:r>
      <w:proofErr w:type="spellEnd"/>
      <w:r w:rsidRPr="00356189">
        <w:rPr>
          <w:rFonts w:cstheme="minorHAnsi"/>
          <w:sz w:val="24"/>
          <w:szCs w:val="24"/>
          <w:shd w:val="clear" w:color="auto" w:fill="FFFFFF"/>
        </w:rPr>
        <w:t xml:space="preserve"> emotions are evoked by positively </w:t>
      </w:r>
      <w:proofErr w:type="spellStart"/>
      <w:r w:rsidRPr="00356189">
        <w:rPr>
          <w:rFonts w:cstheme="minorHAnsi"/>
          <w:sz w:val="24"/>
          <w:szCs w:val="24"/>
          <w:shd w:val="clear" w:color="auto" w:fill="FFFFFF"/>
        </w:rPr>
        <w:t>valenced</w:t>
      </w:r>
      <w:proofErr w:type="spellEnd"/>
      <w:r w:rsidRPr="00356189">
        <w:rPr>
          <w:rFonts w:cstheme="minorHAnsi"/>
          <w:sz w:val="24"/>
          <w:szCs w:val="24"/>
          <w:shd w:val="clear" w:color="auto" w:fill="FFFFFF"/>
        </w:rPr>
        <w:t xml:space="preserve"> events, objects, or situations. The term is also used to describe the</w:t>
      </w:r>
      <w:r w:rsidRPr="00356189">
        <w:rPr>
          <w:rStyle w:val="apple-converted-space"/>
          <w:rFonts w:cstheme="minorHAnsi"/>
          <w:sz w:val="24"/>
          <w:szCs w:val="24"/>
          <w:shd w:val="clear" w:color="auto" w:fill="FFFFFF"/>
        </w:rPr>
        <w:t> </w:t>
      </w:r>
      <w:hyperlink r:id="rId13" w:tooltip="Hedonic" w:history="1">
        <w:r w:rsidRPr="00356189">
          <w:rPr>
            <w:rStyle w:val="Hyperlink"/>
            <w:rFonts w:cstheme="minorHAnsi"/>
            <w:color w:val="auto"/>
            <w:sz w:val="24"/>
            <w:szCs w:val="24"/>
            <w:shd w:val="clear" w:color="auto" w:fill="FFFFFF"/>
          </w:rPr>
          <w:t>hedonic</w:t>
        </w:r>
      </w:hyperlink>
      <w:r w:rsidRPr="00356189">
        <w:rPr>
          <w:rStyle w:val="apple-converted-space"/>
          <w:rFonts w:cstheme="minorHAnsi"/>
          <w:sz w:val="24"/>
          <w:szCs w:val="24"/>
          <w:shd w:val="clear" w:color="auto" w:fill="FFFFFF"/>
        </w:rPr>
        <w:t> </w:t>
      </w:r>
      <w:r w:rsidRPr="00356189">
        <w:rPr>
          <w:rFonts w:cstheme="minorHAnsi"/>
          <w:sz w:val="24"/>
          <w:szCs w:val="24"/>
          <w:shd w:val="clear" w:color="auto" w:fill="FFFFFF"/>
        </w:rPr>
        <w:t>tone of</w:t>
      </w:r>
      <w:r w:rsidRPr="00356189">
        <w:rPr>
          <w:rStyle w:val="apple-converted-space"/>
          <w:rFonts w:cstheme="minorHAnsi"/>
          <w:sz w:val="24"/>
          <w:szCs w:val="24"/>
          <w:shd w:val="clear" w:color="auto" w:fill="FFFFFF"/>
        </w:rPr>
        <w:t> </w:t>
      </w:r>
      <w:hyperlink r:id="rId14" w:tooltip="Feeling" w:history="1">
        <w:r w:rsidRPr="00356189">
          <w:rPr>
            <w:rStyle w:val="Hyperlink"/>
            <w:rFonts w:cstheme="minorHAnsi"/>
            <w:color w:val="auto"/>
            <w:sz w:val="24"/>
            <w:szCs w:val="24"/>
            <w:shd w:val="clear" w:color="auto" w:fill="FFFFFF"/>
          </w:rPr>
          <w:t>feelings</w:t>
        </w:r>
      </w:hyperlink>
      <w:r w:rsidRPr="00356189">
        <w:rPr>
          <w:rFonts w:cstheme="minorHAnsi"/>
          <w:sz w:val="24"/>
          <w:szCs w:val="24"/>
          <w:shd w:val="clear" w:color="auto" w:fill="FFFFFF"/>
        </w:rPr>
        <w:t>,</w:t>
      </w:r>
      <w:r w:rsidRPr="00356189">
        <w:rPr>
          <w:rStyle w:val="apple-converted-space"/>
          <w:rFonts w:cstheme="minorHAnsi"/>
          <w:sz w:val="24"/>
          <w:szCs w:val="24"/>
          <w:shd w:val="clear" w:color="auto" w:fill="FFFFFF"/>
        </w:rPr>
        <w:t> </w:t>
      </w:r>
      <w:hyperlink r:id="rId15" w:tooltip="Affect (psychology)" w:history="1">
        <w:r w:rsidRPr="00356189">
          <w:rPr>
            <w:rStyle w:val="Hyperlink"/>
            <w:rFonts w:cstheme="minorHAnsi"/>
            <w:color w:val="auto"/>
            <w:sz w:val="24"/>
            <w:szCs w:val="24"/>
            <w:shd w:val="clear" w:color="auto" w:fill="FFFFFF"/>
          </w:rPr>
          <w:t>affect</w:t>
        </w:r>
      </w:hyperlink>
      <w:r w:rsidRPr="00356189">
        <w:rPr>
          <w:rFonts w:cstheme="minorHAnsi"/>
          <w:sz w:val="24"/>
          <w:szCs w:val="24"/>
          <w:shd w:val="clear" w:color="auto" w:fill="FFFFFF"/>
        </w:rPr>
        <w:t>, certain</w:t>
      </w:r>
      <w:r w:rsidRPr="00356189">
        <w:rPr>
          <w:rStyle w:val="apple-converted-space"/>
          <w:rFonts w:cstheme="minorHAnsi"/>
          <w:sz w:val="24"/>
          <w:szCs w:val="24"/>
          <w:shd w:val="clear" w:color="auto" w:fill="FFFFFF"/>
        </w:rPr>
        <w:t> </w:t>
      </w:r>
      <w:hyperlink r:id="rId16" w:tooltip="Behavior" w:history="1">
        <w:r w:rsidRPr="00356189">
          <w:rPr>
            <w:rStyle w:val="Hyperlink"/>
            <w:rFonts w:cstheme="minorHAnsi"/>
            <w:color w:val="auto"/>
            <w:sz w:val="24"/>
            <w:szCs w:val="24"/>
            <w:shd w:val="clear" w:color="auto" w:fill="FFFFFF"/>
          </w:rPr>
          <w:t>behaviors</w:t>
        </w:r>
      </w:hyperlink>
      <w:r w:rsidRPr="00356189">
        <w:rPr>
          <w:rStyle w:val="apple-converted-space"/>
          <w:rFonts w:cstheme="minorHAnsi"/>
          <w:sz w:val="24"/>
          <w:szCs w:val="24"/>
          <w:shd w:val="clear" w:color="auto" w:fill="FFFFFF"/>
        </w:rPr>
        <w:t> </w:t>
      </w:r>
      <w:r w:rsidRPr="00356189">
        <w:rPr>
          <w:rFonts w:cstheme="minorHAnsi"/>
          <w:sz w:val="24"/>
          <w:szCs w:val="24"/>
          <w:shd w:val="clear" w:color="auto" w:fill="FFFFFF"/>
        </w:rPr>
        <w:t>(for example, approach and avoidance), goal attainment or nonattainment, and conformity with or violation of</w:t>
      </w:r>
      <w:r w:rsidRPr="00356189">
        <w:rPr>
          <w:rStyle w:val="apple-converted-space"/>
          <w:rFonts w:cstheme="minorHAnsi"/>
          <w:sz w:val="24"/>
          <w:szCs w:val="24"/>
          <w:shd w:val="clear" w:color="auto" w:fill="FFFFFF"/>
        </w:rPr>
        <w:t> </w:t>
      </w:r>
      <w:hyperlink r:id="rId17" w:tooltip="Norm (sociology)" w:history="1">
        <w:r w:rsidRPr="00356189">
          <w:rPr>
            <w:rStyle w:val="Hyperlink"/>
            <w:rFonts w:cstheme="minorHAnsi"/>
            <w:color w:val="auto"/>
            <w:sz w:val="24"/>
            <w:szCs w:val="24"/>
            <w:shd w:val="clear" w:color="auto" w:fill="FFFFFF"/>
          </w:rPr>
          <w:t>norms</w:t>
        </w:r>
      </w:hyperlink>
      <w:r w:rsidRPr="00356189">
        <w:rPr>
          <w:rFonts w:cstheme="minorHAnsi"/>
          <w:sz w:val="24"/>
          <w:szCs w:val="24"/>
          <w:shd w:val="clear" w:color="auto" w:fill="FFFFFF"/>
        </w:rPr>
        <w:t>.</w:t>
      </w:r>
      <w:r w:rsidRPr="00356189">
        <w:rPr>
          <w:rStyle w:val="apple-converted-space"/>
          <w:rFonts w:cstheme="minorHAnsi"/>
          <w:sz w:val="24"/>
          <w:szCs w:val="24"/>
          <w:shd w:val="clear" w:color="auto" w:fill="FFFFFF"/>
        </w:rPr>
        <w:t> </w:t>
      </w:r>
      <w:hyperlink r:id="rId18" w:tooltip="Ambivalence" w:history="1">
        <w:r w:rsidRPr="00356189">
          <w:rPr>
            <w:rStyle w:val="Hyperlink"/>
            <w:rFonts w:cstheme="minorHAnsi"/>
            <w:color w:val="auto"/>
            <w:sz w:val="24"/>
            <w:szCs w:val="24"/>
            <w:shd w:val="clear" w:color="auto" w:fill="FFFFFF"/>
          </w:rPr>
          <w:t>Ambivalence</w:t>
        </w:r>
      </w:hyperlink>
      <w:r w:rsidRPr="00356189">
        <w:rPr>
          <w:rStyle w:val="apple-converted-space"/>
          <w:rFonts w:cstheme="minorHAnsi"/>
          <w:sz w:val="24"/>
          <w:szCs w:val="24"/>
          <w:shd w:val="clear" w:color="auto" w:fill="FFFFFF"/>
        </w:rPr>
        <w:t> </w:t>
      </w:r>
      <w:r w:rsidRPr="00356189">
        <w:rPr>
          <w:rFonts w:cstheme="minorHAnsi"/>
          <w:sz w:val="24"/>
          <w:szCs w:val="24"/>
          <w:shd w:val="clear" w:color="auto" w:fill="FFFFFF"/>
        </w:rPr>
        <w:t>can be viewed as conflict between positive and negative valence-carriers.</w:t>
      </w:r>
    </w:p>
    <w:p w:rsidR="00356189" w:rsidRPr="00356189" w:rsidRDefault="00356189" w:rsidP="00356189">
      <w:pPr>
        <w:pStyle w:val="NoSpacing"/>
        <w:rPr>
          <w:rFonts w:ascii="Verdana" w:eastAsia="Times New Roman" w:hAnsi="Verdana" w:cs="Times New Roman"/>
          <w:b/>
          <w:bCs/>
          <w:color w:val="000000"/>
          <w:sz w:val="24"/>
          <w:szCs w:val="24"/>
        </w:rPr>
      </w:pPr>
    </w:p>
    <w:p w:rsidR="00356189" w:rsidRPr="00356189" w:rsidRDefault="008706DA" w:rsidP="00356189">
      <w:pPr>
        <w:pStyle w:val="NoSpacing"/>
        <w:rPr>
          <w:rFonts w:ascii="Verdana" w:eastAsia="Times New Roman" w:hAnsi="Verdana" w:cs="Times New Roman"/>
          <w:color w:val="000000"/>
          <w:sz w:val="36"/>
          <w:szCs w:val="24"/>
        </w:rPr>
      </w:pPr>
      <w:r>
        <w:rPr>
          <w:rFonts w:ascii="Verdana" w:eastAsia="Times New Roman" w:hAnsi="Verdana" w:cs="Times New Roman"/>
          <w:bCs/>
          <w:color w:val="000000"/>
          <w:sz w:val="36"/>
          <w:szCs w:val="24"/>
        </w:rPr>
        <w:t>[3.7]</w:t>
      </w:r>
      <w:r w:rsidR="00356189" w:rsidRPr="00356189">
        <w:rPr>
          <w:rFonts w:ascii="Verdana" w:eastAsia="Times New Roman" w:hAnsi="Verdana" w:cs="Times New Roman"/>
          <w:bCs/>
          <w:color w:val="000000"/>
          <w:sz w:val="36"/>
          <w:szCs w:val="24"/>
        </w:rPr>
        <w:t>Sadness</w:t>
      </w:r>
    </w:p>
    <w:p w:rsidR="00356189" w:rsidRPr="00356189" w:rsidRDefault="00356189" w:rsidP="00356189">
      <w:pPr>
        <w:pStyle w:val="NoSpacing"/>
        <w:rPr>
          <w:rFonts w:ascii="Verdana" w:eastAsia="Times New Roman" w:hAnsi="Verdana" w:cs="Times New Roman"/>
          <w:color w:val="000000"/>
          <w:sz w:val="24"/>
          <w:szCs w:val="24"/>
        </w:rPr>
      </w:pPr>
    </w:p>
    <w:p w:rsidR="00356189" w:rsidRPr="00356189" w:rsidRDefault="00356189" w:rsidP="00356189">
      <w:pPr>
        <w:pStyle w:val="NoSpacing"/>
        <w:rPr>
          <w:rFonts w:ascii="Verdana" w:eastAsia="Times New Roman" w:hAnsi="Verdana" w:cs="Times New Roman"/>
          <w:color w:val="000000"/>
          <w:sz w:val="24"/>
          <w:szCs w:val="24"/>
        </w:rPr>
      </w:pPr>
      <w:r w:rsidRPr="00356189">
        <w:rPr>
          <w:rFonts w:ascii="Verdana" w:eastAsia="Times New Roman" w:hAnsi="Verdana" w:cs="Times New Roman"/>
          <w:color w:val="000000"/>
          <w:sz w:val="24"/>
          <w:szCs w:val="24"/>
        </w:rPr>
        <w:t xml:space="preserve">Sadness is emotional pain associated with, or characterized by feelings of disadvantage, loss, despair, helplessness, sorrow, and rage. These feelings of certain things are usually negative. When one is sad, people often become outspoken, less energetic, and emotional. Crying is an indication of sadness. Sadness can be viewed as a temporary lowering of mood, whereas depression is more chronic. Sadness is one of Paul Ekman's "six basic emotions - happy, sad, angry, surprised, afraid, and disgusted". </w:t>
      </w:r>
    </w:p>
    <w:p w:rsidR="00ED0591" w:rsidRDefault="00ED0591" w:rsidP="00356189">
      <w:pPr>
        <w:pStyle w:val="NoSpacing"/>
        <w:rPr>
          <w:sz w:val="24"/>
          <w:szCs w:val="24"/>
        </w:rPr>
      </w:pPr>
    </w:p>
    <w:p w:rsidR="005F0977" w:rsidRDefault="005F0977" w:rsidP="00356189">
      <w:pPr>
        <w:pStyle w:val="NoSpacing"/>
        <w:rPr>
          <w:sz w:val="24"/>
          <w:szCs w:val="24"/>
        </w:rPr>
      </w:pPr>
    </w:p>
    <w:p w:rsidR="005F0977" w:rsidRPr="00ED0591" w:rsidRDefault="005F0977" w:rsidP="00356189">
      <w:pPr>
        <w:pStyle w:val="NoSpacing"/>
        <w:rPr>
          <w:sz w:val="24"/>
          <w:szCs w:val="24"/>
        </w:rPr>
      </w:pPr>
    </w:p>
    <w:p w:rsidR="00ED0591" w:rsidRPr="00ED0591" w:rsidRDefault="00ED0591" w:rsidP="00356189">
      <w:pPr>
        <w:pStyle w:val="NoSpacing"/>
        <w:rPr>
          <w:rFonts w:ascii="Georgia" w:hAnsi="Georgia" w:cstheme="minorHAnsi"/>
          <w:sz w:val="28"/>
          <w:szCs w:val="28"/>
        </w:rPr>
      </w:pPr>
    </w:p>
    <w:p w:rsidR="00ED0591" w:rsidRPr="00ED0591" w:rsidRDefault="00ED0591" w:rsidP="00356189">
      <w:pPr>
        <w:pStyle w:val="NoSpacing"/>
      </w:pPr>
    </w:p>
    <w:p w:rsidR="00ED0591" w:rsidRPr="00994A0C" w:rsidRDefault="00ED0591" w:rsidP="00356189">
      <w:pPr>
        <w:pStyle w:val="NoSpacing"/>
        <w:rPr>
          <w:rFonts w:ascii="Georgia" w:hAnsi="Georgia"/>
          <w:b/>
          <w:color w:val="333333"/>
          <w:sz w:val="28"/>
          <w:szCs w:val="28"/>
          <w:shd w:val="clear" w:color="auto" w:fill="FFFFFF"/>
        </w:rPr>
      </w:pPr>
    </w:p>
    <w:p w:rsidR="008E7AB5" w:rsidRPr="008E7AB5" w:rsidRDefault="008E7AB5" w:rsidP="002C1C7A">
      <w:pPr>
        <w:rPr>
          <w:sz w:val="24"/>
          <w:szCs w:val="24"/>
        </w:rPr>
      </w:pPr>
    </w:p>
    <w:p w:rsidR="00547E63" w:rsidRDefault="00547E63" w:rsidP="002C1C7A"/>
    <w:p w:rsidR="00547E63" w:rsidRDefault="00547E63" w:rsidP="002C1C7A"/>
    <w:p w:rsidR="00547E63" w:rsidRDefault="00547E63" w:rsidP="002C1C7A"/>
    <w:p w:rsidR="00547E63" w:rsidRDefault="00547E63" w:rsidP="00547E63">
      <w:pPr>
        <w:jc w:val="center"/>
        <w:rPr>
          <w:color w:val="44546A" w:themeColor="text2"/>
          <w:sz w:val="72"/>
          <w:szCs w:val="72"/>
        </w:rPr>
      </w:pPr>
    </w:p>
    <w:p w:rsidR="00547E63" w:rsidRDefault="005F0977" w:rsidP="00547E63">
      <w:pPr>
        <w:jc w:val="center"/>
        <w:rPr>
          <w:color w:val="44546A" w:themeColor="text2"/>
          <w:sz w:val="72"/>
          <w:szCs w:val="72"/>
        </w:rPr>
      </w:pPr>
      <w:r>
        <w:rPr>
          <w:color w:val="44546A" w:themeColor="text2"/>
          <w:sz w:val="72"/>
          <w:szCs w:val="72"/>
        </w:rPr>
        <w:lastRenderedPageBreak/>
        <w:t xml:space="preserve">Citation </w:t>
      </w:r>
    </w:p>
    <w:p w:rsidR="005F0977" w:rsidRDefault="005F0977" w:rsidP="005F0977">
      <w:pPr>
        <w:rPr>
          <w:color w:val="44546A" w:themeColor="text2"/>
          <w:sz w:val="28"/>
          <w:szCs w:val="28"/>
        </w:rPr>
      </w:pPr>
    </w:p>
    <w:p w:rsidR="005F0977" w:rsidRDefault="005F0977" w:rsidP="005F0977">
      <w:pPr>
        <w:rPr>
          <w:color w:val="44546A" w:themeColor="text2"/>
          <w:sz w:val="28"/>
          <w:szCs w:val="28"/>
        </w:rPr>
      </w:pPr>
      <w:hyperlink r:id="rId19" w:history="1">
        <w:r w:rsidRPr="00D447E8">
          <w:rPr>
            <w:rStyle w:val="Hyperlink"/>
            <w:sz w:val="28"/>
            <w:szCs w:val="28"/>
          </w:rPr>
          <w:t>http://ieeexplore.ieee.org/document/6327978/?part=undefined%7Csec2#sec2</w:t>
        </w:r>
      </w:hyperlink>
    </w:p>
    <w:p w:rsidR="008706DA" w:rsidRDefault="008706DA" w:rsidP="005F0977">
      <w:pPr>
        <w:rPr>
          <w:color w:val="44546A" w:themeColor="text2"/>
          <w:sz w:val="28"/>
          <w:szCs w:val="28"/>
        </w:rPr>
      </w:pPr>
      <w:hyperlink r:id="rId20" w:history="1">
        <w:r w:rsidRPr="00D447E8">
          <w:rPr>
            <w:rStyle w:val="Hyperlink"/>
            <w:sz w:val="28"/>
            <w:szCs w:val="28"/>
          </w:rPr>
          <w:t>https://link.springer.com/chapter/10.1007/978-0-387-89676-2_9</w:t>
        </w:r>
      </w:hyperlink>
    </w:p>
    <w:p w:rsidR="008706DA" w:rsidRDefault="008706DA" w:rsidP="008706DA">
      <w:pPr>
        <w:pStyle w:val="Heading2"/>
        <w:shd w:val="clear" w:color="auto" w:fill="FFFFFF"/>
        <w:spacing w:before="0" w:beforeAutospacing="0" w:after="0" w:afterAutospacing="0"/>
        <w:rPr>
          <w:color w:val="44546A" w:themeColor="text2"/>
          <w:sz w:val="32"/>
          <w:szCs w:val="32"/>
        </w:rPr>
      </w:pPr>
    </w:p>
    <w:p w:rsidR="008706DA" w:rsidRPr="008706DA" w:rsidRDefault="008706DA" w:rsidP="008706DA">
      <w:pPr>
        <w:pStyle w:val="Heading2"/>
        <w:shd w:val="clear" w:color="auto" w:fill="FFFFFF"/>
        <w:spacing w:before="0" w:beforeAutospacing="0" w:after="0" w:afterAutospacing="0"/>
        <w:rPr>
          <w:rFonts w:ascii="Verdana" w:hAnsi="Verdana"/>
          <w:b w:val="0"/>
          <w:bCs w:val="0"/>
          <w:color w:val="333333"/>
          <w:sz w:val="32"/>
          <w:szCs w:val="32"/>
        </w:rPr>
      </w:pPr>
      <w:r w:rsidRPr="008706DA">
        <w:rPr>
          <w:color w:val="44546A" w:themeColor="text2"/>
          <w:sz w:val="32"/>
          <w:szCs w:val="32"/>
        </w:rPr>
        <w:t xml:space="preserve">[1] </w:t>
      </w:r>
      <w:r w:rsidRPr="008706DA">
        <w:rPr>
          <w:rFonts w:ascii="Verdana" w:hAnsi="Verdana"/>
          <w:b w:val="0"/>
          <w:bCs w:val="0"/>
          <w:color w:val="333333"/>
          <w:sz w:val="32"/>
          <w:szCs w:val="32"/>
        </w:rPr>
        <w:t>Dataset and human assessment</w:t>
      </w:r>
    </w:p>
    <w:p w:rsidR="008706DA" w:rsidRDefault="008706DA" w:rsidP="008706DA">
      <w:pPr>
        <w:rPr>
          <w:color w:val="44546A" w:themeColor="text2"/>
          <w:sz w:val="28"/>
          <w:szCs w:val="28"/>
        </w:rPr>
      </w:pPr>
      <w:hyperlink r:id="rId21" w:history="1">
        <w:r w:rsidRPr="00D447E8">
          <w:rPr>
            <w:rStyle w:val="Hyperlink"/>
            <w:sz w:val="28"/>
            <w:szCs w:val="28"/>
          </w:rPr>
          <w:t>http://ieeexplore.ieee.org/document/6327978/?part=undefined%7Csec2#sec2</w:t>
        </w:r>
      </w:hyperlink>
    </w:p>
    <w:p w:rsidR="008706DA" w:rsidRDefault="008706DA" w:rsidP="008706DA">
      <w:pPr>
        <w:rPr>
          <w:color w:val="44546A" w:themeColor="text2"/>
          <w:sz w:val="28"/>
          <w:szCs w:val="28"/>
        </w:rPr>
      </w:pPr>
    </w:p>
    <w:p w:rsidR="008706DA" w:rsidRPr="00F922D9" w:rsidRDefault="008706DA" w:rsidP="008706DA">
      <w:pPr>
        <w:rPr>
          <w:rFonts w:ascii="Verdana" w:hAnsi="Verdana"/>
          <w:sz w:val="32"/>
          <w:szCs w:val="32"/>
        </w:rPr>
      </w:pPr>
      <w:r w:rsidRPr="00F922D9">
        <w:rPr>
          <w:rFonts w:ascii="Verdana" w:hAnsi="Verdana"/>
          <w:color w:val="44546A" w:themeColor="text2"/>
          <w:sz w:val="32"/>
          <w:szCs w:val="32"/>
        </w:rPr>
        <w:t xml:space="preserve">[2.1] </w:t>
      </w:r>
      <w:r w:rsidRPr="00F922D9">
        <w:rPr>
          <w:rFonts w:ascii="Verdana" w:hAnsi="Verdana"/>
          <w:sz w:val="32"/>
          <w:szCs w:val="32"/>
        </w:rPr>
        <w:t>Acoustic features</w:t>
      </w:r>
    </w:p>
    <w:p w:rsidR="00F922D9" w:rsidRDefault="00F922D9" w:rsidP="00F922D9">
      <w:pPr>
        <w:rPr>
          <w:color w:val="44546A" w:themeColor="text2"/>
          <w:sz w:val="28"/>
          <w:szCs w:val="28"/>
        </w:rPr>
      </w:pPr>
      <w:hyperlink r:id="rId22" w:history="1">
        <w:r w:rsidRPr="00D447E8">
          <w:rPr>
            <w:rStyle w:val="Hyperlink"/>
            <w:sz w:val="28"/>
            <w:szCs w:val="28"/>
          </w:rPr>
          <w:t>https://link.springer.com/chapter/10.1007/978-0-387-89676-2_9</w:t>
        </w:r>
      </w:hyperlink>
    </w:p>
    <w:p w:rsidR="00F922D9" w:rsidRPr="008706DA" w:rsidRDefault="00F922D9" w:rsidP="008706DA">
      <w:pPr>
        <w:rPr>
          <w:color w:val="44546A" w:themeColor="text2"/>
          <w:sz w:val="24"/>
          <w:szCs w:val="24"/>
        </w:rPr>
      </w:pPr>
    </w:p>
    <w:p w:rsidR="008706DA" w:rsidRPr="00F922D9" w:rsidRDefault="008706DA" w:rsidP="008706DA">
      <w:pPr>
        <w:rPr>
          <w:rFonts w:ascii="Verdana" w:hAnsi="Verdana"/>
          <w:sz w:val="32"/>
          <w:szCs w:val="32"/>
        </w:rPr>
      </w:pPr>
      <w:r w:rsidRPr="00F922D9">
        <w:rPr>
          <w:rFonts w:ascii="Verdana" w:hAnsi="Verdana"/>
          <w:color w:val="44546A" w:themeColor="text2"/>
          <w:sz w:val="32"/>
          <w:szCs w:val="32"/>
        </w:rPr>
        <w:t>[2.2]</w:t>
      </w:r>
      <w:r w:rsidRPr="00F922D9">
        <w:rPr>
          <w:rFonts w:ascii="Verdana" w:hAnsi="Verdana"/>
          <w:sz w:val="32"/>
          <w:szCs w:val="32"/>
        </w:rPr>
        <w:t xml:space="preserve"> </w:t>
      </w:r>
      <w:r w:rsidRPr="00F922D9">
        <w:rPr>
          <w:rFonts w:ascii="Verdana" w:hAnsi="Verdana"/>
          <w:sz w:val="32"/>
          <w:szCs w:val="32"/>
        </w:rPr>
        <w:t>Linguistic features</w:t>
      </w:r>
    </w:p>
    <w:p w:rsidR="00F922D9" w:rsidRDefault="00F922D9" w:rsidP="00F922D9">
      <w:pPr>
        <w:rPr>
          <w:color w:val="44546A" w:themeColor="text2"/>
          <w:sz w:val="28"/>
          <w:szCs w:val="28"/>
        </w:rPr>
      </w:pPr>
      <w:hyperlink r:id="rId23" w:history="1">
        <w:r w:rsidRPr="00D447E8">
          <w:rPr>
            <w:rStyle w:val="Hyperlink"/>
            <w:sz w:val="28"/>
            <w:szCs w:val="28"/>
          </w:rPr>
          <w:t>https://link.springer.com/chapter/10.1007/978-0-387-89676-2_9</w:t>
        </w:r>
      </w:hyperlink>
    </w:p>
    <w:p w:rsidR="00F922D9" w:rsidRPr="008706DA" w:rsidRDefault="00F922D9" w:rsidP="008706DA">
      <w:pPr>
        <w:rPr>
          <w:color w:val="44546A" w:themeColor="text2"/>
          <w:sz w:val="24"/>
          <w:szCs w:val="24"/>
        </w:rPr>
      </w:pPr>
    </w:p>
    <w:p w:rsidR="008706DA" w:rsidRPr="00F922D9" w:rsidRDefault="008706DA" w:rsidP="008706DA">
      <w:pPr>
        <w:pStyle w:val="NoSpacing"/>
        <w:rPr>
          <w:rFonts w:ascii="Verdana" w:eastAsia="Times New Roman" w:hAnsi="Verdana" w:cs="Times New Roman"/>
          <w:bCs/>
          <w:color w:val="000000"/>
          <w:sz w:val="32"/>
          <w:szCs w:val="32"/>
        </w:rPr>
      </w:pPr>
      <w:r w:rsidRPr="00F922D9">
        <w:rPr>
          <w:rFonts w:ascii="Verdana" w:hAnsi="Verdana"/>
          <w:color w:val="44546A" w:themeColor="text2"/>
          <w:sz w:val="32"/>
          <w:szCs w:val="32"/>
        </w:rPr>
        <w:t>[3.1-3.7]</w:t>
      </w:r>
      <w:r w:rsidRPr="00F922D9">
        <w:rPr>
          <w:rFonts w:ascii="Verdana" w:eastAsia="Times New Roman" w:hAnsi="Verdana" w:cs="Times New Roman"/>
          <w:bCs/>
          <w:color w:val="000000"/>
          <w:sz w:val="32"/>
          <w:szCs w:val="32"/>
        </w:rPr>
        <w:t xml:space="preserve"> </w:t>
      </w:r>
      <w:r w:rsidRPr="00F922D9">
        <w:rPr>
          <w:rFonts w:ascii="Verdana" w:eastAsia="Times New Roman" w:hAnsi="Verdana" w:cs="Times New Roman"/>
          <w:bCs/>
          <w:color w:val="000000"/>
          <w:sz w:val="32"/>
          <w:szCs w:val="32"/>
        </w:rPr>
        <w:t>Facial expression</w:t>
      </w:r>
      <w:r w:rsidRPr="00F922D9">
        <w:rPr>
          <w:rFonts w:ascii="Verdana" w:eastAsia="Times New Roman" w:hAnsi="Verdana" w:cs="Times New Roman"/>
          <w:bCs/>
          <w:color w:val="000000"/>
          <w:sz w:val="32"/>
          <w:szCs w:val="32"/>
        </w:rPr>
        <w:t xml:space="preserve">, </w:t>
      </w:r>
      <w:r w:rsidRPr="00F922D9">
        <w:rPr>
          <w:rFonts w:ascii="Verdana" w:eastAsia="Times New Roman" w:hAnsi="Verdana" w:cs="Times New Roman"/>
          <w:bCs/>
          <w:color w:val="000000"/>
          <w:sz w:val="32"/>
          <w:szCs w:val="32"/>
        </w:rPr>
        <w:t>Group representation</w:t>
      </w:r>
      <w:r w:rsidRPr="00F922D9">
        <w:rPr>
          <w:rFonts w:ascii="Verdana" w:eastAsia="Times New Roman" w:hAnsi="Verdana" w:cs="Times New Roman"/>
          <w:bCs/>
          <w:color w:val="000000"/>
          <w:sz w:val="32"/>
          <w:szCs w:val="32"/>
        </w:rPr>
        <w:t xml:space="preserve">, </w:t>
      </w:r>
      <w:r w:rsidRPr="00F922D9">
        <w:rPr>
          <w:rFonts w:ascii="Verdana" w:eastAsia="Times New Roman" w:hAnsi="Verdana" w:cs="Times New Roman"/>
          <w:bCs/>
          <w:color w:val="000000"/>
          <w:sz w:val="32"/>
          <w:szCs w:val="32"/>
        </w:rPr>
        <w:t>Continuous function</w:t>
      </w:r>
      <w:r w:rsidRPr="00F922D9">
        <w:rPr>
          <w:rFonts w:ascii="Verdana" w:eastAsia="Times New Roman" w:hAnsi="Verdana" w:cs="Times New Roman"/>
          <w:bCs/>
          <w:color w:val="000000"/>
          <w:sz w:val="32"/>
          <w:szCs w:val="32"/>
        </w:rPr>
        <w:t xml:space="preserve">, </w:t>
      </w:r>
      <w:r w:rsidRPr="00F922D9">
        <w:rPr>
          <w:rFonts w:ascii="Verdana" w:eastAsia="Times New Roman" w:hAnsi="Verdana" w:cs="Times New Roman"/>
          <w:bCs/>
          <w:color w:val="000000"/>
          <w:sz w:val="32"/>
          <w:szCs w:val="32"/>
        </w:rPr>
        <w:t>Surprise (emotion)</w:t>
      </w:r>
      <w:r w:rsidRPr="00F922D9">
        <w:rPr>
          <w:rFonts w:ascii="Verdana" w:eastAsia="Times New Roman" w:hAnsi="Verdana" w:cs="Times New Roman"/>
          <w:bCs/>
          <w:color w:val="000000"/>
          <w:sz w:val="32"/>
          <w:szCs w:val="32"/>
        </w:rPr>
        <w:t xml:space="preserve">, </w:t>
      </w:r>
      <w:r w:rsidRPr="00F922D9">
        <w:rPr>
          <w:rFonts w:ascii="Verdana" w:eastAsia="Times New Roman" w:hAnsi="Verdana" w:cs="Times New Roman"/>
          <w:bCs/>
          <w:color w:val="000000"/>
          <w:sz w:val="32"/>
          <w:szCs w:val="32"/>
        </w:rPr>
        <w:t>Disgust</w:t>
      </w:r>
      <w:r w:rsidRPr="00F922D9">
        <w:rPr>
          <w:rFonts w:ascii="Verdana" w:eastAsia="Times New Roman" w:hAnsi="Verdana" w:cs="Times New Roman"/>
          <w:bCs/>
          <w:color w:val="000000"/>
          <w:sz w:val="32"/>
          <w:szCs w:val="32"/>
        </w:rPr>
        <w:t xml:space="preserve">, </w:t>
      </w:r>
      <w:r w:rsidRPr="00F922D9">
        <w:rPr>
          <w:rFonts w:ascii="Verdana" w:eastAsia="Times New Roman" w:hAnsi="Verdana" w:cs="Times New Roman"/>
          <w:bCs/>
          <w:color w:val="000000"/>
          <w:sz w:val="32"/>
          <w:szCs w:val="32"/>
        </w:rPr>
        <w:t>Valence (psychology)</w:t>
      </w:r>
      <w:r w:rsidRPr="00F922D9">
        <w:rPr>
          <w:rFonts w:ascii="Verdana" w:eastAsia="Times New Roman" w:hAnsi="Verdana" w:cs="Times New Roman"/>
          <w:bCs/>
          <w:color w:val="000000"/>
          <w:sz w:val="32"/>
          <w:szCs w:val="32"/>
        </w:rPr>
        <w:t xml:space="preserve">, </w:t>
      </w:r>
      <w:r w:rsidRPr="00F922D9">
        <w:rPr>
          <w:rFonts w:ascii="Verdana" w:eastAsia="Times New Roman" w:hAnsi="Verdana" w:cs="Times New Roman"/>
          <w:bCs/>
          <w:color w:val="000000"/>
          <w:sz w:val="32"/>
          <w:szCs w:val="32"/>
        </w:rPr>
        <w:t>Sadness</w:t>
      </w:r>
    </w:p>
    <w:p w:rsidR="00F922D9" w:rsidRDefault="008706DA" w:rsidP="008706DA">
      <w:pPr>
        <w:pStyle w:val="NoSpacing"/>
        <w:rPr>
          <w:rFonts w:ascii="Verdana" w:eastAsia="Times New Roman" w:hAnsi="Verdana" w:cs="Times New Roman"/>
          <w:bCs/>
          <w:color w:val="000000"/>
          <w:sz w:val="24"/>
          <w:szCs w:val="24"/>
        </w:rPr>
      </w:pPr>
      <w:r w:rsidRPr="008706DA">
        <w:rPr>
          <w:rFonts w:ascii="Verdana" w:eastAsia="Times New Roman" w:hAnsi="Verdana" w:cs="Times New Roman"/>
          <w:bCs/>
          <w:color w:val="000000"/>
          <w:sz w:val="24"/>
          <w:szCs w:val="24"/>
        </w:rPr>
        <w:t xml:space="preserve">    </w:t>
      </w:r>
      <w:r w:rsidR="00F922D9">
        <w:rPr>
          <w:rFonts w:ascii="Verdana" w:eastAsia="Times New Roman" w:hAnsi="Verdana" w:cs="Times New Roman"/>
          <w:bCs/>
          <w:color w:val="000000"/>
          <w:sz w:val="24"/>
          <w:szCs w:val="24"/>
        </w:rPr>
        <w:t xml:space="preserve">                 </w:t>
      </w:r>
    </w:p>
    <w:p w:rsidR="008706DA" w:rsidRPr="008706DA" w:rsidRDefault="00F922D9" w:rsidP="008706DA">
      <w:pPr>
        <w:pStyle w:val="NoSpacing"/>
        <w:rPr>
          <w:rFonts w:ascii="Verdana" w:eastAsia="Times New Roman" w:hAnsi="Verdana" w:cs="Times New Roman"/>
          <w:color w:val="000000"/>
          <w:sz w:val="28"/>
          <w:szCs w:val="28"/>
        </w:rPr>
      </w:pPr>
      <w:r>
        <w:rPr>
          <w:rFonts w:ascii="Verdana" w:eastAsia="Times New Roman" w:hAnsi="Verdana" w:cs="Times New Roman"/>
          <w:bCs/>
          <w:color w:val="000000"/>
          <w:sz w:val="28"/>
          <w:szCs w:val="28"/>
        </w:rPr>
        <w:t>https://www.wikipedia.org</w:t>
      </w:r>
    </w:p>
    <w:p w:rsidR="008706DA" w:rsidRPr="00356189" w:rsidRDefault="008706DA" w:rsidP="008706DA">
      <w:pPr>
        <w:pStyle w:val="NoSpacing"/>
        <w:rPr>
          <w:rFonts w:ascii="Verdana" w:eastAsia="Times New Roman" w:hAnsi="Verdana" w:cs="Times New Roman"/>
          <w:color w:val="000000"/>
          <w:sz w:val="36"/>
          <w:szCs w:val="24"/>
        </w:rPr>
      </w:pPr>
    </w:p>
    <w:p w:rsidR="008706DA" w:rsidRPr="00356189" w:rsidRDefault="008706DA" w:rsidP="008706DA">
      <w:pPr>
        <w:pStyle w:val="NoSpacing"/>
        <w:rPr>
          <w:rFonts w:ascii="Verdana" w:eastAsia="Times New Roman" w:hAnsi="Verdana" w:cs="Times New Roman"/>
          <w:color w:val="000000"/>
          <w:sz w:val="36"/>
          <w:szCs w:val="24"/>
        </w:rPr>
      </w:pPr>
    </w:p>
    <w:p w:rsidR="008706DA" w:rsidRDefault="008706DA" w:rsidP="008706DA">
      <w:pPr>
        <w:rPr>
          <w:color w:val="44546A" w:themeColor="text2"/>
          <w:sz w:val="28"/>
          <w:szCs w:val="28"/>
        </w:rPr>
      </w:pPr>
    </w:p>
    <w:p w:rsidR="008706DA" w:rsidRDefault="008706DA" w:rsidP="005F0977">
      <w:pPr>
        <w:rPr>
          <w:color w:val="44546A" w:themeColor="text2"/>
          <w:sz w:val="28"/>
          <w:szCs w:val="28"/>
        </w:rPr>
      </w:pPr>
    </w:p>
    <w:p w:rsidR="005F0977" w:rsidRPr="005F0977" w:rsidRDefault="005F0977" w:rsidP="005F0977">
      <w:pPr>
        <w:rPr>
          <w:color w:val="44546A" w:themeColor="text2"/>
          <w:sz w:val="28"/>
          <w:szCs w:val="28"/>
        </w:rPr>
      </w:pPr>
    </w:p>
    <w:p w:rsidR="00547E63" w:rsidRDefault="00547E63" w:rsidP="00547E63">
      <w:pPr>
        <w:jc w:val="center"/>
        <w:rPr>
          <w:color w:val="44546A" w:themeColor="text2"/>
          <w:sz w:val="72"/>
          <w:szCs w:val="72"/>
        </w:rPr>
      </w:pPr>
    </w:p>
    <w:p w:rsidR="00547E63" w:rsidRDefault="00547E63" w:rsidP="00547E63">
      <w:pPr>
        <w:jc w:val="center"/>
        <w:rPr>
          <w:color w:val="44546A" w:themeColor="text2"/>
          <w:sz w:val="72"/>
          <w:szCs w:val="72"/>
        </w:rPr>
      </w:pPr>
    </w:p>
    <w:p w:rsidR="00547E63" w:rsidRDefault="00547E63" w:rsidP="00547E63">
      <w:pPr>
        <w:jc w:val="center"/>
        <w:rPr>
          <w:color w:val="44546A" w:themeColor="text2"/>
          <w:sz w:val="72"/>
          <w:szCs w:val="72"/>
        </w:rPr>
      </w:pPr>
      <w:bookmarkStart w:id="0" w:name="_GoBack"/>
      <w:bookmarkEnd w:id="0"/>
    </w:p>
    <w:sectPr w:rsidR="00547E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28D6" w:rsidRDefault="000928D6" w:rsidP="000928D6">
      <w:pPr>
        <w:spacing w:after="0" w:line="240" w:lineRule="auto"/>
      </w:pPr>
      <w:r>
        <w:separator/>
      </w:r>
    </w:p>
  </w:endnote>
  <w:endnote w:type="continuationSeparator" w:id="0">
    <w:p w:rsidR="000928D6" w:rsidRDefault="000928D6" w:rsidP="00092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28D6" w:rsidRDefault="000928D6" w:rsidP="000928D6">
      <w:pPr>
        <w:spacing w:after="0" w:line="240" w:lineRule="auto"/>
      </w:pPr>
      <w:r>
        <w:separator/>
      </w:r>
    </w:p>
  </w:footnote>
  <w:footnote w:type="continuationSeparator" w:id="0">
    <w:p w:rsidR="000928D6" w:rsidRDefault="000928D6" w:rsidP="000928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94A29"/>
    <w:multiLevelType w:val="multilevel"/>
    <w:tmpl w:val="82B6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3B3633"/>
    <w:multiLevelType w:val="multilevel"/>
    <w:tmpl w:val="0ABC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264"/>
    <w:rsid w:val="000928D6"/>
    <w:rsid w:val="001424E8"/>
    <w:rsid w:val="002B4F36"/>
    <w:rsid w:val="002C1C7A"/>
    <w:rsid w:val="00321E0A"/>
    <w:rsid w:val="00327D94"/>
    <w:rsid w:val="00356189"/>
    <w:rsid w:val="00411398"/>
    <w:rsid w:val="00547E63"/>
    <w:rsid w:val="005F0977"/>
    <w:rsid w:val="007633BF"/>
    <w:rsid w:val="00803633"/>
    <w:rsid w:val="008706DA"/>
    <w:rsid w:val="008E7AB5"/>
    <w:rsid w:val="00994A0C"/>
    <w:rsid w:val="00A14B7F"/>
    <w:rsid w:val="00BD6AC7"/>
    <w:rsid w:val="00DD262C"/>
    <w:rsid w:val="00DF2262"/>
    <w:rsid w:val="00EA4609"/>
    <w:rsid w:val="00EC26D9"/>
    <w:rsid w:val="00ED0591"/>
    <w:rsid w:val="00F30228"/>
    <w:rsid w:val="00F75255"/>
    <w:rsid w:val="00F908CA"/>
    <w:rsid w:val="00F922D9"/>
    <w:rsid w:val="00FE58AB"/>
    <w:rsid w:val="00FF1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CD882796-DBE7-4F1E-A42B-E664A9095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94A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94A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28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28D6"/>
  </w:style>
  <w:style w:type="paragraph" w:styleId="Footer">
    <w:name w:val="footer"/>
    <w:basedOn w:val="Normal"/>
    <w:link w:val="FooterChar"/>
    <w:uiPriority w:val="99"/>
    <w:unhideWhenUsed/>
    <w:rsid w:val="000928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28D6"/>
  </w:style>
  <w:style w:type="character" w:styleId="Strong">
    <w:name w:val="Strong"/>
    <w:basedOn w:val="DefaultParagraphFont"/>
    <w:uiPriority w:val="22"/>
    <w:qFormat/>
    <w:rsid w:val="000928D6"/>
    <w:rPr>
      <w:b/>
      <w:bCs/>
    </w:rPr>
  </w:style>
  <w:style w:type="character" w:styleId="SubtleEmphasis">
    <w:name w:val="Subtle Emphasis"/>
    <w:basedOn w:val="DefaultParagraphFont"/>
    <w:uiPriority w:val="19"/>
    <w:qFormat/>
    <w:rsid w:val="000928D6"/>
    <w:rPr>
      <w:i/>
      <w:iCs/>
      <w:color w:val="404040" w:themeColor="text1" w:themeTint="BF"/>
    </w:rPr>
  </w:style>
  <w:style w:type="paragraph" w:styleId="IntenseQuote">
    <w:name w:val="Intense Quote"/>
    <w:basedOn w:val="Normal"/>
    <w:next w:val="Normal"/>
    <w:link w:val="IntenseQuoteChar"/>
    <w:uiPriority w:val="30"/>
    <w:qFormat/>
    <w:rsid w:val="000928D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928D6"/>
    <w:rPr>
      <w:i/>
      <w:iCs/>
      <w:color w:val="5B9BD5" w:themeColor="accent1"/>
    </w:rPr>
  </w:style>
  <w:style w:type="paragraph" w:styleId="NoSpacing">
    <w:name w:val="No Spacing"/>
    <w:uiPriority w:val="1"/>
    <w:qFormat/>
    <w:rsid w:val="00DF2262"/>
    <w:pPr>
      <w:spacing w:after="0" w:line="240" w:lineRule="auto"/>
    </w:pPr>
  </w:style>
  <w:style w:type="paragraph" w:styleId="NormalWeb">
    <w:name w:val="Normal (Web)"/>
    <w:basedOn w:val="Normal"/>
    <w:uiPriority w:val="99"/>
    <w:unhideWhenUsed/>
    <w:rsid w:val="002B4F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C1C7A"/>
  </w:style>
  <w:style w:type="character" w:styleId="Hyperlink">
    <w:name w:val="Hyperlink"/>
    <w:basedOn w:val="DefaultParagraphFont"/>
    <w:uiPriority w:val="99"/>
    <w:unhideWhenUsed/>
    <w:rsid w:val="002C1C7A"/>
    <w:rPr>
      <w:color w:val="0000FF"/>
      <w:u w:val="single"/>
    </w:rPr>
  </w:style>
  <w:style w:type="character" w:styleId="Emphasis">
    <w:name w:val="Emphasis"/>
    <w:basedOn w:val="DefaultParagraphFont"/>
    <w:uiPriority w:val="20"/>
    <w:qFormat/>
    <w:rsid w:val="002C1C7A"/>
    <w:rPr>
      <w:i/>
      <w:iCs/>
    </w:rPr>
  </w:style>
  <w:style w:type="paragraph" w:styleId="ListParagraph">
    <w:name w:val="List Paragraph"/>
    <w:basedOn w:val="Normal"/>
    <w:uiPriority w:val="34"/>
    <w:qFormat/>
    <w:rsid w:val="00547E63"/>
    <w:pPr>
      <w:ind w:left="720"/>
      <w:contextualSpacing/>
    </w:pPr>
  </w:style>
  <w:style w:type="character" w:styleId="IntenseEmphasis">
    <w:name w:val="Intense Emphasis"/>
    <w:basedOn w:val="DefaultParagraphFont"/>
    <w:uiPriority w:val="21"/>
    <w:qFormat/>
    <w:rsid w:val="00411398"/>
    <w:rPr>
      <w:i/>
      <w:iCs/>
      <w:color w:val="5B9BD5" w:themeColor="accent1"/>
    </w:rPr>
  </w:style>
  <w:style w:type="paragraph" w:styleId="Quote">
    <w:name w:val="Quote"/>
    <w:basedOn w:val="Normal"/>
    <w:next w:val="Normal"/>
    <w:link w:val="QuoteChar"/>
    <w:uiPriority w:val="29"/>
    <w:qFormat/>
    <w:rsid w:val="0041139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11398"/>
    <w:rPr>
      <w:i/>
      <w:iCs/>
      <w:color w:val="404040" w:themeColor="text1" w:themeTint="BF"/>
    </w:rPr>
  </w:style>
  <w:style w:type="paragraph" w:styleId="Subtitle">
    <w:name w:val="Subtitle"/>
    <w:basedOn w:val="Normal"/>
    <w:next w:val="Normal"/>
    <w:link w:val="SubtitleChar"/>
    <w:uiPriority w:val="11"/>
    <w:qFormat/>
    <w:rsid w:val="0041139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11398"/>
    <w:rPr>
      <w:rFonts w:eastAsiaTheme="minorEastAsia"/>
      <w:color w:val="5A5A5A" w:themeColor="text1" w:themeTint="A5"/>
      <w:spacing w:val="15"/>
    </w:rPr>
  </w:style>
  <w:style w:type="character" w:customStyle="1" w:styleId="marginterm">
    <w:name w:val="margin_term"/>
    <w:basedOn w:val="DefaultParagraphFont"/>
    <w:rsid w:val="00A14B7F"/>
  </w:style>
  <w:style w:type="character" w:customStyle="1" w:styleId="Heading2Char">
    <w:name w:val="Heading 2 Char"/>
    <w:basedOn w:val="DefaultParagraphFont"/>
    <w:link w:val="Heading2"/>
    <w:uiPriority w:val="9"/>
    <w:rsid w:val="00994A0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994A0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60667">
      <w:bodyDiv w:val="1"/>
      <w:marLeft w:val="0"/>
      <w:marRight w:val="0"/>
      <w:marTop w:val="0"/>
      <w:marBottom w:val="0"/>
      <w:divBdr>
        <w:top w:val="none" w:sz="0" w:space="0" w:color="auto"/>
        <w:left w:val="none" w:sz="0" w:space="0" w:color="auto"/>
        <w:bottom w:val="none" w:sz="0" w:space="0" w:color="auto"/>
        <w:right w:val="none" w:sz="0" w:space="0" w:color="auto"/>
      </w:divBdr>
    </w:div>
    <w:div w:id="353307225">
      <w:bodyDiv w:val="1"/>
      <w:marLeft w:val="0"/>
      <w:marRight w:val="0"/>
      <w:marTop w:val="0"/>
      <w:marBottom w:val="0"/>
      <w:divBdr>
        <w:top w:val="none" w:sz="0" w:space="0" w:color="auto"/>
        <w:left w:val="none" w:sz="0" w:space="0" w:color="auto"/>
        <w:bottom w:val="none" w:sz="0" w:space="0" w:color="auto"/>
        <w:right w:val="none" w:sz="0" w:space="0" w:color="auto"/>
      </w:divBdr>
    </w:div>
    <w:div w:id="365132738">
      <w:bodyDiv w:val="1"/>
      <w:marLeft w:val="0"/>
      <w:marRight w:val="0"/>
      <w:marTop w:val="0"/>
      <w:marBottom w:val="0"/>
      <w:divBdr>
        <w:top w:val="none" w:sz="0" w:space="0" w:color="auto"/>
        <w:left w:val="none" w:sz="0" w:space="0" w:color="auto"/>
        <w:bottom w:val="none" w:sz="0" w:space="0" w:color="auto"/>
        <w:right w:val="none" w:sz="0" w:space="0" w:color="auto"/>
      </w:divBdr>
    </w:div>
    <w:div w:id="434864108">
      <w:bodyDiv w:val="1"/>
      <w:marLeft w:val="0"/>
      <w:marRight w:val="0"/>
      <w:marTop w:val="0"/>
      <w:marBottom w:val="0"/>
      <w:divBdr>
        <w:top w:val="none" w:sz="0" w:space="0" w:color="auto"/>
        <w:left w:val="none" w:sz="0" w:space="0" w:color="auto"/>
        <w:bottom w:val="none" w:sz="0" w:space="0" w:color="auto"/>
        <w:right w:val="none" w:sz="0" w:space="0" w:color="auto"/>
      </w:divBdr>
    </w:div>
    <w:div w:id="669064659">
      <w:bodyDiv w:val="1"/>
      <w:marLeft w:val="0"/>
      <w:marRight w:val="0"/>
      <w:marTop w:val="0"/>
      <w:marBottom w:val="0"/>
      <w:divBdr>
        <w:top w:val="none" w:sz="0" w:space="0" w:color="auto"/>
        <w:left w:val="none" w:sz="0" w:space="0" w:color="auto"/>
        <w:bottom w:val="none" w:sz="0" w:space="0" w:color="auto"/>
        <w:right w:val="none" w:sz="0" w:space="0" w:color="auto"/>
      </w:divBdr>
    </w:div>
    <w:div w:id="903566517">
      <w:bodyDiv w:val="1"/>
      <w:marLeft w:val="0"/>
      <w:marRight w:val="0"/>
      <w:marTop w:val="0"/>
      <w:marBottom w:val="0"/>
      <w:divBdr>
        <w:top w:val="none" w:sz="0" w:space="0" w:color="auto"/>
        <w:left w:val="none" w:sz="0" w:space="0" w:color="auto"/>
        <w:bottom w:val="none" w:sz="0" w:space="0" w:color="auto"/>
        <w:right w:val="none" w:sz="0" w:space="0" w:color="auto"/>
      </w:divBdr>
    </w:div>
    <w:div w:id="920914738">
      <w:bodyDiv w:val="1"/>
      <w:marLeft w:val="0"/>
      <w:marRight w:val="0"/>
      <w:marTop w:val="0"/>
      <w:marBottom w:val="0"/>
      <w:divBdr>
        <w:top w:val="none" w:sz="0" w:space="0" w:color="auto"/>
        <w:left w:val="none" w:sz="0" w:space="0" w:color="auto"/>
        <w:bottom w:val="none" w:sz="0" w:space="0" w:color="auto"/>
        <w:right w:val="none" w:sz="0" w:space="0" w:color="auto"/>
      </w:divBdr>
    </w:div>
    <w:div w:id="930283727">
      <w:bodyDiv w:val="1"/>
      <w:marLeft w:val="0"/>
      <w:marRight w:val="0"/>
      <w:marTop w:val="0"/>
      <w:marBottom w:val="0"/>
      <w:divBdr>
        <w:top w:val="none" w:sz="0" w:space="0" w:color="auto"/>
        <w:left w:val="none" w:sz="0" w:space="0" w:color="auto"/>
        <w:bottom w:val="none" w:sz="0" w:space="0" w:color="auto"/>
        <w:right w:val="none" w:sz="0" w:space="0" w:color="auto"/>
      </w:divBdr>
    </w:div>
    <w:div w:id="1154563003">
      <w:bodyDiv w:val="1"/>
      <w:marLeft w:val="0"/>
      <w:marRight w:val="0"/>
      <w:marTop w:val="0"/>
      <w:marBottom w:val="0"/>
      <w:divBdr>
        <w:top w:val="none" w:sz="0" w:space="0" w:color="auto"/>
        <w:left w:val="none" w:sz="0" w:space="0" w:color="auto"/>
        <w:bottom w:val="none" w:sz="0" w:space="0" w:color="auto"/>
        <w:right w:val="none" w:sz="0" w:space="0" w:color="auto"/>
      </w:divBdr>
    </w:div>
    <w:div w:id="1248925908">
      <w:bodyDiv w:val="1"/>
      <w:marLeft w:val="0"/>
      <w:marRight w:val="0"/>
      <w:marTop w:val="0"/>
      <w:marBottom w:val="0"/>
      <w:divBdr>
        <w:top w:val="none" w:sz="0" w:space="0" w:color="auto"/>
        <w:left w:val="none" w:sz="0" w:space="0" w:color="auto"/>
        <w:bottom w:val="none" w:sz="0" w:space="0" w:color="auto"/>
        <w:right w:val="none" w:sz="0" w:space="0" w:color="auto"/>
      </w:divBdr>
    </w:div>
    <w:div w:id="1441679860">
      <w:bodyDiv w:val="1"/>
      <w:marLeft w:val="0"/>
      <w:marRight w:val="0"/>
      <w:marTop w:val="0"/>
      <w:marBottom w:val="0"/>
      <w:divBdr>
        <w:top w:val="none" w:sz="0" w:space="0" w:color="auto"/>
        <w:left w:val="none" w:sz="0" w:space="0" w:color="auto"/>
        <w:bottom w:val="none" w:sz="0" w:space="0" w:color="auto"/>
        <w:right w:val="none" w:sz="0" w:space="0" w:color="auto"/>
      </w:divBdr>
    </w:div>
    <w:div w:id="1479415114">
      <w:bodyDiv w:val="1"/>
      <w:marLeft w:val="0"/>
      <w:marRight w:val="0"/>
      <w:marTop w:val="0"/>
      <w:marBottom w:val="0"/>
      <w:divBdr>
        <w:top w:val="none" w:sz="0" w:space="0" w:color="auto"/>
        <w:left w:val="none" w:sz="0" w:space="0" w:color="auto"/>
        <w:bottom w:val="none" w:sz="0" w:space="0" w:color="auto"/>
        <w:right w:val="none" w:sz="0" w:space="0" w:color="auto"/>
      </w:divBdr>
    </w:div>
    <w:div w:id="1699113691">
      <w:bodyDiv w:val="1"/>
      <w:marLeft w:val="0"/>
      <w:marRight w:val="0"/>
      <w:marTop w:val="0"/>
      <w:marBottom w:val="0"/>
      <w:divBdr>
        <w:top w:val="none" w:sz="0" w:space="0" w:color="auto"/>
        <w:left w:val="none" w:sz="0" w:space="0" w:color="auto"/>
        <w:bottom w:val="none" w:sz="0" w:space="0" w:color="auto"/>
        <w:right w:val="none" w:sz="0" w:space="0" w:color="auto"/>
      </w:divBdr>
    </w:div>
    <w:div w:id="180604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Hedonic" TargetMode="External"/><Relationship Id="rId18" Type="http://schemas.openxmlformats.org/officeDocument/2006/relationships/hyperlink" Target="https://en.wikipedia.org/wiki/Ambivalence" TargetMode="External"/><Relationship Id="rId3" Type="http://schemas.openxmlformats.org/officeDocument/2006/relationships/styles" Target="styles.xml"/><Relationship Id="rId21" Type="http://schemas.openxmlformats.org/officeDocument/2006/relationships/hyperlink" Target="http://ieeexplore.ieee.org/document/6327978/?part=undefined%7Csec2#sec2" TargetMode="External"/><Relationship Id="rId7" Type="http://schemas.openxmlformats.org/officeDocument/2006/relationships/endnotes" Target="endnotes.xml"/><Relationship Id="rId12" Type="http://schemas.openxmlformats.org/officeDocument/2006/relationships/hyperlink" Target="http://www.webmd.com/brain/memory-loss" TargetMode="External"/><Relationship Id="rId17" Type="http://schemas.openxmlformats.org/officeDocument/2006/relationships/hyperlink" Target="https://en.wikipedia.org/wiki/Norm_(sociolog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Behavior" TargetMode="External"/><Relationship Id="rId20" Type="http://schemas.openxmlformats.org/officeDocument/2006/relationships/hyperlink" Target="https://link.springer.com/chapter/10.1007/978-0-387-89676-2_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ebmd.com/alzheimers/ss/slideshow-alzheimers-overview"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Affect_(psychology)" TargetMode="External"/><Relationship Id="rId23" Type="http://schemas.openxmlformats.org/officeDocument/2006/relationships/hyperlink" Target="https://link.springer.com/chapter/10.1007/978-0-387-89676-2_9" TargetMode="External"/><Relationship Id="rId10" Type="http://schemas.openxmlformats.org/officeDocument/2006/relationships/hyperlink" Target="http://www.webmd.com/alzheimers/default.htm" TargetMode="External"/><Relationship Id="rId19" Type="http://schemas.openxmlformats.org/officeDocument/2006/relationships/hyperlink" Target="http://ieeexplore.ieee.org/document/6327978/?part=undefined%7Csec2#sec2" TargetMode="External"/><Relationship Id="rId4" Type="http://schemas.openxmlformats.org/officeDocument/2006/relationships/settings" Target="settings.xml"/><Relationship Id="rId9" Type="http://schemas.openxmlformats.org/officeDocument/2006/relationships/hyperlink" Target="http://www.webmd.com/drugs/index-drugs.aspx" TargetMode="External"/><Relationship Id="rId14" Type="http://schemas.openxmlformats.org/officeDocument/2006/relationships/hyperlink" Target="https://en.wikipedia.org/wiki/Feeling" TargetMode="External"/><Relationship Id="rId22" Type="http://schemas.openxmlformats.org/officeDocument/2006/relationships/hyperlink" Target="https://link.springer.com/chapter/10.1007/978-0-387-89676-2_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4F632-D005-4A37-9CC7-3530D583B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781</TotalTime>
  <Pages>13</Pages>
  <Words>2354</Words>
  <Characters>13422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 modi</dc:creator>
  <cp:keywords/>
  <dc:description/>
  <cp:lastModifiedBy>apurva modi</cp:lastModifiedBy>
  <cp:revision>4</cp:revision>
  <dcterms:created xsi:type="dcterms:W3CDTF">2017-07-21T15:07:00Z</dcterms:created>
  <dcterms:modified xsi:type="dcterms:W3CDTF">2017-07-22T04:27:00Z</dcterms:modified>
</cp:coreProperties>
</file>