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69377CBE" w:rsidR="00386F61" w:rsidRDefault="00085F5C" w:rsidP="00085F5C">
      <w:pPr>
        <w:jc w:val="center"/>
        <w:rPr>
          <w:rFonts w:cs="Times New Roman"/>
          <w:b/>
          <w:bCs/>
          <w:sz w:val="52"/>
          <w:szCs w:val="52"/>
        </w:rPr>
      </w:pPr>
      <w:r w:rsidRPr="00085F5C">
        <w:rPr>
          <w:rFonts w:cs="Times New Roman"/>
          <w:b/>
          <w:bCs/>
          <w:sz w:val="52"/>
          <w:szCs w:val="52"/>
        </w:rPr>
        <w:t>Manual de desarrollo en Atlax Renpy</w:t>
      </w:r>
    </w:p>
    <w:p w14:paraId="3472FF32" w14:textId="6C8FFA8D" w:rsidR="00A55627" w:rsidRPr="00A55627" w:rsidRDefault="00A55627" w:rsidP="00085F5C">
      <w:pPr>
        <w:jc w:val="center"/>
        <w:rPr>
          <w:rFonts w:cs="Times New Roman"/>
          <w:b/>
          <w:bCs/>
          <w:sz w:val="32"/>
          <w:szCs w:val="32"/>
        </w:rPr>
      </w:pPr>
      <w:r w:rsidRPr="00A55627">
        <w:rPr>
          <w:rFonts w:cs="Times New Roman"/>
          <w:b/>
          <w:bCs/>
          <w:sz w:val="32"/>
          <w:szCs w:val="32"/>
        </w:rPr>
        <w:t>Versión 1.0</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Desarrollador de Campanella Studios</w:t>
      </w:r>
    </w:p>
    <w:p w14:paraId="4B5B0E5D" w14:textId="1D317C5D" w:rsidR="000B3DC1" w:rsidRDefault="00D876FB" w:rsidP="00D876FB">
      <w:pPr>
        <w:pStyle w:val="Ttulo1"/>
      </w:pPr>
      <w:bookmarkStart w:id="0" w:name="_Toc227172373"/>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4E991FD2" w14:textId="210EB744" w:rsidR="00D44C8A" w:rsidRDefault="006A5779">
          <w:pPr>
            <w:pStyle w:val="TDC1"/>
            <w:tabs>
              <w:tab w:val="right" w:leader="dot" w:pos="8494"/>
            </w:tabs>
            <w:rPr>
              <w:rFonts w:asciiTheme="minorHAnsi" w:eastAsiaTheme="minorEastAsia" w:hAnsiTheme="minorHAnsi"/>
              <w:noProof/>
              <w:lang w:val="es-VE" w:eastAsia="es-VE"/>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227172373" w:history="1">
            <w:r w:rsidR="00D44C8A" w:rsidRPr="00FD0976">
              <w:rPr>
                <w:rStyle w:val="Hipervnculo"/>
                <w:noProof/>
              </w:rPr>
              <w:t>Índice</w:t>
            </w:r>
            <w:r w:rsidR="00D44C8A">
              <w:rPr>
                <w:noProof/>
                <w:webHidden/>
              </w:rPr>
              <w:tab/>
            </w:r>
            <w:r w:rsidR="00D44C8A">
              <w:rPr>
                <w:noProof/>
                <w:webHidden/>
              </w:rPr>
              <w:fldChar w:fldCharType="begin"/>
            </w:r>
            <w:r w:rsidR="00D44C8A">
              <w:rPr>
                <w:noProof/>
                <w:webHidden/>
              </w:rPr>
              <w:instrText xml:space="preserve"> PAGEREF _Toc227172373 \h </w:instrText>
            </w:r>
            <w:r w:rsidR="00D44C8A">
              <w:rPr>
                <w:noProof/>
                <w:webHidden/>
              </w:rPr>
            </w:r>
            <w:r w:rsidR="00D44C8A">
              <w:rPr>
                <w:noProof/>
                <w:webHidden/>
              </w:rPr>
              <w:fldChar w:fldCharType="separate"/>
            </w:r>
            <w:r w:rsidR="00D44C8A">
              <w:rPr>
                <w:noProof/>
                <w:webHidden/>
              </w:rPr>
              <w:t>2</w:t>
            </w:r>
            <w:r w:rsidR="00D44C8A">
              <w:rPr>
                <w:noProof/>
                <w:webHidden/>
              </w:rPr>
              <w:fldChar w:fldCharType="end"/>
            </w:r>
          </w:hyperlink>
        </w:p>
        <w:p w14:paraId="636696ED" w14:textId="34CD2B73" w:rsidR="00D44C8A" w:rsidRDefault="00D44C8A">
          <w:pPr>
            <w:pStyle w:val="TDC1"/>
            <w:tabs>
              <w:tab w:val="right" w:leader="dot" w:pos="8494"/>
            </w:tabs>
            <w:rPr>
              <w:rFonts w:asciiTheme="minorHAnsi" w:eastAsiaTheme="minorEastAsia" w:hAnsiTheme="minorHAnsi"/>
              <w:noProof/>
              <w:lang w:val="es-VE" w:eastAsia="es-VE"/>
            </w:rPr>
          </w:pPr>
          <w:hyperlink w:anchor="_Toc227172374" w:history="1">
            <w:r w:rsidRPr="00FD0976">
              <w:rPr>
                <w:rStyle w:val="Hipervnculo"/>
                <w:noProof/>
              </w:rPr>
              <w:t>Introducción</w:t>
            </w:r>
            <w:r>
              <w:rPr>
                <w:noProof/>
                <w:webHidden/>
              </w:rPr>
              <w:tab/>
            </w:r>
            <w:r>
              <w:rPr>
                <w:noProof/>
                <w:webHidden/>
              </w:rPr>
              <w:fldChar w:fldCharType="begin"/>
            </w:r>
            <w:r>
              <w:rPr>
                <w:noProof/>
                <w:webHidden/>
              </w:rPr>
              <w:instrText xml:space="preserve"> PAGEREF _Toc227172374 \h </w:instrText>
            </w:r>
            <w:r>
              <w:rPr>
                <w:noProof/>
                <w:webHidden/>
              </w:rPr>
            </w:r>
            <w:r>
              <w:rPr>
                <w:noProof/>
                <w:webHidden/>
              </w:rPr>
              <w:fldChar w:fldCharType="separate"/>
            </w:r>
            <w:r>
              <w:rPr>
                <w:noProof/>
                <w:webHidden/>
              </w:rPr>
              <w:t>4</w:t>
            </w:r>
            <w:r>
              <w:rPr>
                <w:noProof/>
                <w:webHidden/>
              </w:rPr>
              <w:fldChar w:fldCharType="end"/>
            </w:r>
          </w:hyperlink>
        </w:p>
        <w:p w14:paraId="71B8E18E" w14:textId="6DDDD063" w:rsidR="00D44C8A" w:rsidRDefault="00D44C8A">
          <w:pPr>
            <w:pStyle w:val="TDC1"/>
            <w:tabs>
              <w:tab w:val="right" w:leader="dot" w:pos="8494"/>
            </w:tabs>
            <w:rPr>
              <w:rFonts w:asciiTheme="minorHAnsi" w:eastAsiaTheme="minorEastAsia" w:hAnsiTheme="minorHAnsi"/>
              <w:noProof/>
              <w:lang w:val="es-VE" w:eastAsia="es-VE"/>
            </w:rPr>
          </w:pPr>
          <w:hyperlink w:anchor="_Toc227172375" w:history="1">
            <w:r w:rsidRPr="00FD0976">
              <w:rPr>
                <w:rStyle w:val="Hipervnculo"/>
                <w:noProof/>
              </w:rPr>
              <w:t>Conocimientos previos</w:t>
            </w:r>
            <w:r>
              <w:rPr>
                <w:noProof/>
                <w:webHidden/>
              </w:rPr>
              <w:tab/>
            </w:r>
            <w:r>
              <w:rPr>
                <w:noProof/>
                <w:webHidden/>
              </w:rPr>
              <w:fldChar w:fldCharType="begin"/>
            </w:r>
            <w:r>
              <w:rPr>
                <w:noProof/>
                <w:webHidden/>
              </w:rPr>
              <w:instrText xml:space="preserve"> PAGEREF _Toc227172375 \h </w:instrText>
            </w:r>
            <w:r>
              <w:rPr>
                <w:noProof/>
                <w:webHidden/>
              </w:rPr>
            </w:r>
            <w:r>
              <w:rPr>
                <w:noProof/>
                <w:webHidden/>
              </w:rPr>
              <w:fldChar w:fldCharType="separate"/>
            </w:r>
            <w:r>
              <w:rPr>
                <w:noProof/>
                <w:webHidden/>
              </w:rPr>
              <w:t>4</w:t>
            </w:r>
            <w:r>
              <w:rPr>
                <w:noProof/>
                <w:webHidden/>
              </w:rPr>
              <w:fldChar w:fldCharType="end"/>
            </w:r>
          </w:hyperlink>
        </w:p>
        <w:p w14:paraId="5CB1EE29" w14:textId="4BF9EDF3" w:rsidR="00D44C8A" w:rsidRDefault="00D44C8A">
          <w:pPr>
            <w:pStyle w:val="TDC2"/>
            <w:tabs>
              <w:tab w:val="right" w:leader="dot" w:pos="8494"/>
            </w:tabs>
            <w:rPr>
              <w:rFonts w:asciiTheme="minorHAnsi" w:eastAsiaTheme="minorEastAsia" w:hAnsiTheme="minorHAnsi"/>
              <w:noProof/>
              <w:lang w:val="es-VE" w:eastAsia="es-VE"/>
            </w:rPr>
          </w:pPr>
          <w:hyperlink w:anchor="_Toc227172376" w:history="1">
            <w:r w:rsidRPr="00FD0976">
              <w:rPr>
                <w:rStyle w:val="Hipervnculo"/>
                <w:noProof/>
              </w:rPr>
              <w:t>Software y Hardware</w:t>
            </w:r>
            <w:r>
              <w:rPr>
                <w:noProof/>
                <w:webHidden/>
              </w:rPr>
              <w:tab/>
            </w:r>
            <w:r>
              <w:rPr>
                <w:noProof/>
                <w:webHidden/>
              </w:rPr>
              <w:fldChar w:fldCharType="begin"/>
            </w:r>
            <w:r>
              <w:rPr>
                <w:noProof/>
                <w:webHidden/>
              </w:rPr>
              <w:instrText xml:space="preserve"> PAGEREF _Toc227172376 \h </w:instrText>
            </w:r>
            <w:r>
              <w:rPr>
                <w:noProof/>
                <w:webHidden/>
              </w:rPr>
            </w:r>
            <w:r>
              <w:rPr>
                <w:noProof/>
                <w:webHidden/>
              </w:rPr>
              <w:fldChar w:fldCharType="separate"/>
            </w:r>
            <w:r>
              <w:rPr>
                <w:noProof/>
                <w:webHidden/>
              </w:rPr>
              <w:t>4</w:t>
            </w:r>
            <w:r>
              <w:rPr>
                <w:noProof/>
                <w:webHidden/>
              </w:rPr>
              <w:fldChar w:fldCharType="end"/>
            </w:r>
          </w:hyperlink>
        </w:p>
        <w:p w14:paraId="310A7230" w14:textId="4CDDFB91" w:rsidR="00D44C8A" w:rsidRDefault="00D44C8A">
          <w:pPr>
            <w:pStyle w:val="TDC2"/>
            <w:tabs>
              <w:tab w:val="right" w:leader="dot" w:pos="8494"/>
            </w:tabs>
            <w:rPr>
              <w:rFonts w:asciiTheme="minorHAnsi" w:eastAsiaTheme="minorEastAsia" w:hAnsiTheme="minorHAnsi"/>
              <w:noProof/>
              <w:lang w:val="es-VE" w:eastAsia="es-VE"/>
            </w:rPr>
          </w:pPr>
          <w:hyperlink w:anchor="_Toc227172377" w:history="1">
            <w:r w:rsidRPr="00FD0976">
              <w:rPr>
                <w:rStyle w:val="Hipervnculo"/>
                <w:noProof/>
              </w:rPr>
              <w:t>Estructura de una novela visual</w:t>
            </w:r>
            <w:r>
              <w:rPr>
                <w:noProof/>
                <w:webHidden/>
              </w:rPr>
              <w:tab/>
            </w:r>
            <w:r>
              <w:rPr>
                <w:noProof/>
                <w:webHidden/>
              </w:rPr>
              <w:fldChar w:fldCharType="begin"/>
            </w:r>
            <w:r>
              <w:rPr>
                <w:noProof/>
                <w:webHidden/>
              </w:rPr>
              <w:instrText xml:space="preserve"> PAGEREF _Toc227172377 \h </w:instrText>
            </w:r>
            <w:r>
              <w:rPr>
                <w:noProof/>
                <w:webHidden/>
              </w:rPr>
            </w:r>
            <w:r>
              <w:rPr>
                <w:noProof/>
                <w:webHidden/>
              </w:rPr>
              <w:fldChar w:fldCharType="separate"/>
            </w:r>
            <w:r>
              <w:rPr>
                <w:noProof/>
                <w:webHidden/>
              </w:rPr>
              <w:t>4</w:t>
            </w:r>
            <w:r>
              <w:rPr>
                <w:noProof/>
                <w:webHidden/>
              </w:rPr>
              <w:fldChar w:fldCharType="end"/>
            </w:r>
          </w:hyperlink>
        </w:p>
        <w:p w14:paraId="78CB665D" w14:textId="1AA32C3B" w:rsidR="00D44C8A" w:rsidRDefault="00D44C8A">
          <w:pPr>
            <w:pStyle w:val="TDC3"/>
            <w:tabs>
              <w:tab w:val="right" w:leader="dot" w:pos="8494"/>
            </w:tabs>
            <w:rPr>
              <w:noProof/>
            </w:rPr>
          </w:pPr>
          <w:hyperlink w:anchor="_Toc227172378" w:history="1">
            <w:r w:rsidRPr="00FD0976">
              <w:rPr>
                <w:rStyle w:val="Hipervnculo"/>
                <w:noProof/>
              </w:rPr>
              <w:t>Novela Visual</w:t>
            </w:r>
            <w:r>
              <w:rPr>
                <w:noProof/>
                <w:webHidden/>
              </w:rPr>
              <w:tab/>
            </w:r>
            <w:r>
              <w:rPr>
                <w:noProof/>
                <w:webHidden/>
              </w:rPr>
              <w:fldChar w:fldCharType="begin"/>
            </w:r>
            <w:r>
              <w:rPr>
                <w:noProof/>
                <w:webHidden/>
              </w:rPr>
              <w:instrText xml:space="preserve"> PAGEREF _Toc227172378 \h </w:instrText>
            </w:r>
            <w:r>
              <w:rPr>
                <w:noProof/>
                <w:webHidden/>
              </w:rPr>
            </w:r>
            <w:r>
              <w:rPr>
                <w:noProof/>
                <w:webHidden/>
              </w:rPr>
              <w:fldChar w:fldCharType="separate"/>
            </w:r>
            <w:r>
              <w:rPr>
                <w:noProof/>
                <w:webHidden/>
              </w:rPr>
              <w:t>5</w:t>
            </w:r>
            <w:r>
              <w:rPr>
                <w:noProof/>
                <w:webHidden/>
              </w:rPr>
              <w:fldChar w:fldCharType="end"/>
            </w:r>
          </w:hyperlink>
        </w:p>
        <w:p w14:paraId="2E22F034" w14:textId="5C06D412" w:rsidR="00D44C8A" w:rsidRDefault="00D44C8A">
          <w:pPr>
            <w:pStyle w:val="TDC3"/>
            <w:tabs>
              <w:tab w:val="right" w:leader="dot" w:pos="8494"/>
            </w:tabs>
            <w:rPr>
              <w:noProof/>
            </w:rPr>
          </w:pPr>
          <w:hyperlink w:anchor="_Toc227172379" w:history="1">
            <w:r w:rsidRPr="00FD0976">
              <w:rPr>
                <w:rStyle w:val="Hipervnculo"/>
                <w:noProof/>
              </w:rPr>
              <w:t>Ruta</w:t>
            </w:r>
            <w:r>
              <w:rPr>
                <w:noProof/>
                <w:webHidden/>
              </w:rPr>
              <w:tab/>
            </w:r>
            <w:r>
              <w:rPr>
                <w:noProof/>
                <w:webHidden/>
              </w:rPr>
              <w:fldChar w:fldCharType="begin"/>
            </w:r>
            <w:r>
              <w:rPr>
                <w:noProof/>
                <w:webHidden/>
              </w:rPr>
              <w:instrText xml:space="preserve"> PAGEREF _Toc227172379 \h </w:instrText>
            </w:r>
            <w:r>
              <w:rPr>
                <w:noProof/>
                <w:webHidden/>
              </w:rPr>
            </w:r>
            <w:r>
              <w:rPr>
                <w:noProof/>
                <w:webHidden/>
              </w:rPr>
              <w:fldChar w:fldCharType="separate"/>
            </w:r>
            <w:r>
              <w:rPr>
                <w:noProof/>
                <w:webHidden/>
              </w:rPr>
              <w:t>5</w:t>
            </w:r>
            <w:r>
              <w:rPr>
                <w:noProof/>
                <w:webHidden/>
              </w:rPr>
              <w:fldChar w:fldCharType="end"/>
            </w:r>
          </w:hyperlink>
        </w:p>
        <w:p w14:paraId="0D65BC75" w14:textId="395AD47E" w:rsidR="00D44C8A" w:rsidRDefault="00D44C8A">
          <w:pPr>
            <w:pStyle w:val="TDC3"/>
            <w:tabs>
              <w:tab w:val="right" w:leader="dot" w:pos="8494"/>
            </w:tabs>
            <w:rPr>
              <w:noProof/>
            </w:rPr>
          </w:pPr>
          <w:hyperlink w:anchor="_Toc227172380" w:history="1">
            <w:r w:rsidRPr="00FD0976">
              <w:rPr>
                <w:rStyle w:val="Hipervnculo"/>
                <w:noProof/>
              </w:rPr>
              <w:t>Capítulo</w:t>
            </w:r>
            <w:r>
              <w:rPr>
                <w:noProof/>
                <w:webHidden/>
              </w:rPr>
              <w:tab/>
            </w:r>
            <w:r>
              <w:rPr>
                <w:noProof/>
                <w:webHidden/>
              </w:rPr>
              <w:fldChar w:fldCharType="begin"/>
            </w:r>
            <w:r>
              <w:rPr>
                <w:noProof/>
                <w:webHidden/>
              </w:rPr>
              <w:instrText xml:space="preserve"> PAGEREF _Toc227172380 \h </w:instrText>
            </w:r>
            <w:r>
              <w:rPr>
                <w:noProof/>
                <w:webHidden/>
              </w:rPr>
            </w:r>
            <w:r>
              <w:rPr>
                <w:noProof/>
                <w:webHidden/>
              </w:rPr>
              <w:fldChar w:fldCharType="separate"/>
            </w:r>
            <w:r>
              <w:rPr>
                <w:noProof/>
                <w:webHidden/>
              </w:rPr>
              <w:t>5</w:t>
            </w:r>
            <w:r>
              <w:rPr>
                <w:noProof/>
                <w:webHidden/>
              </w:rPr>
              <w:fldChar w:fldCharType="end"/>
            </w:r>
          </w:hyperlink>
        </w:p>
        <w:p w14:paraId="12FB8583" w14:textId="6C2833E3" w:rsidR="00D44C8A" w:rsidRDefault="00D44C8A">
          <w:pPr>
            <w:pStyle w:val="TDC3"/>
            <w:tabs>
              <w:tab w:val="right" w:leader="dot" w:pos="8494"/>
            </w:tabs>
            <w:rPr>
              <w:noProof/>
            </w:rPr>
          </w:pPr>
          <w:hyperlink w:anchor="_Toc227172381" w:history="1">
            <w:r w:rsidRPr="00FD0976">
              <w:rPr>
                <w:rStyle w:val="Hipervnculo"/>
                <w:noProof/>
              </w:rPr>
              <w:t>Escena</w:t>
            </w:r>
            <w:r>
              <w:rPr>
                <w:noProof/>
                <w:webHidden/>
              </w:rPr>
              <w:tab/>
            </w:r>
            <w:r>
              <w:rPr>
                <w:noProof/>
                <w:webHidden/>
              </w:rPr>
              <w:fldChar w:fldCharType="begin"/>
            </w:r>
            <w:r>
              <w:rPr>
                <w:noProof/>
                <w:webHidden/>
              </w:rPr>
              <w:instrText xml:space="preserve"> PAGEREF _Toc227172381 \h </w:instrText>
            </w:r>
            <w:r>
              <w:rPr>
                <w:noProof/>
                <w:webHidden/>
              </w:rPr>
            </w:r>
            <w:r>
              <w:rPr>
                <w:noProof/>
                <w:webHidden/>
              </w:rPr>
              <w:fldChar w:fldCharType="separate"/>
            </w:r>
            <w:r>
              <w:rPr>
                <w:noProof/>
                <w:webHidden/>
              </w:rPr>
              <w:t>5</w:t>
            </w:r>
            <w:r>
              <w:rPr>
                <w:noProof/>
                <w:webHidden/>
              </w:rPr>
              <w:fldChar w:fldCharType="end"/>
            </w:r>
          </w:hyperlink>
        </w:p>
        <w:p w14:paraId="563D9E1F" w14:textId="1C7CEBB3" w:rsidR="00D44C8A" w:rsidRDefault="00D44C8A">
          <w:pPr>
            <w:pStyle w:val="TDC3"/>
            <w:tabs>
              <w:tab w:val="right" w:leader="dot" w:pos="8494"/>
            </w:tabs>
            <w:rPr>
              <w:noProof/>
            </w:rPr>
          </w:pPr>
          <w:hyperlink w:anchor="_Toc227172382" w:history="1">
            <w:r w:rsidRPr="00FD0976">
              <w:rPr>
                <w:rStyle w:val="Hipervnculo"/>
                <w:noProof/>
              </w:rPr>
              <w:t>Diálogo</w:t>
            </w:r>
            <w:r>
              <w:rPr>
                <w:noProof/>
                <w:webHidden/>
              </w:rPr>
              <w:tab/>
            </w:r>
            <w:r>
              <w:rPr>
                <w:noProof/>
                <w:webHidden/>
              </w:rPr>
              <w:fldChar w:fldCharType="begin"/>
            </w:r>
            <w:r>
              <w:rPr>
                <w:noProof/>
                <w:webHidden/>
              </w:rPr>
              <w:instrText xml:space="preserve"> PAGEREF _Toc227172382 \h </w:instrText>
            </w:r>
            <w:r>
              <w:rPr>
                <w:noProof/>
                <w:webHidden/>
              </w:rPr>
            </w:r>
            <w:r>
              <w:rPr>
                <w:noProof/>
                <w:webHidden/>
              </w:rPr>
              <w:fldChar w:fldCharType="separate"/>
            </w:r>
            <w:r>
              <w:rPr>
                <w:noProof/>
                <w:webHidden/>
              </w:rPr>
              <w:t>5</w:t>
            </w:r>
            <w:r>
              <w:rPr>
                <w:noProof/>
                <w:webHidden/>
              </w:rPr>
              <w:fldChar w:fldCharType="end"/>
            </w:r>
          </w:hyperlink>
        </w:p>
        <w:p w14:paraId="14E7F98F" w14:textId="42387FF1" w:rsidR="00D44C8A" w:rsidRDefault="00D44C8A">
          <w:pPr>
            <w:pStyle w:val="TDC3"/>
            <w:tabs>
              <w:tab w:val="right" w:leader="dot" w:pos="8494"/>
            </w:tabs>
            <w:rPr>
              <w:noProof/>
            </w:rPr>
          </w:pPr>
          <w:hyperlink w:anchor="_Toc227172383" w:history="1">
            <w:r w:rsidRPr="00FD0976">
              <w:rPr>
                <w:rStyle w:val="Hipervnculo"/>
                <w:noProof/>
              </w:rPr>
              <w:t>Decisiones</w:t>
            </w:r>
            <w:r>
              <w:rPr>
                <w:noProof/>
                <w:webHidden/>
              </w:rPr>
              <w:tab/>
            </w:r>
            <w:r>
              <w:rPr>
                <w:noProof/>
                <w:webHidden/>
              </w:rPr>
              <w:fldChar w:fldCharType="begin"/>
            </w:r>
            <w:r>
              <w:rPr>
                <w:noProof/>
                <w:webHidden/>
              </w:rPr>
              <w:instrText xml:space="preserve"> PAGEREF _Toc227172383 \h </w:instrText>
            </w:r>
            <w:r>
              <w:rPr>
                <w:noProof/>
                <w:webHidden/>
              </w:rPr>
            </w:r>
            <w:r>
              <w:rPr>
                <w:noProof/>
                <w:webHidden/>
              </w:rPr>
              <w:fldChar w:fldCharType="separate"/>
            </w:r>
            <w:r>
              <w:rPr>
                <w:noProof/>
                <w:webHidden/>
              </w:rPr>
              <w:t>5</w:t>
            </w:r>
            <w:r>
              <w:rPr>
                <w:noProof/>
                <w:webHidden/>
              </w:rPr>
              <w:fldChar w:fldCharType="end"/>
            </w:r>
          </w:hyperlink>
        </w:p>
        <w:p w14:paraId="225DA4D0" w14:textId="358601D0" w:rsidR="00D44C8A" w:rsidRDefault="00D44C8A">
          <w:pPr>
            <w:pStyle w:val="TDC3"/>
            <w:tabs>
              <w:tab w:val="right" w:leader="dot" w:pos="8494"/>
            </w:tabs>
            <w:rPr>
              <w:noProof/>
            </w:rPr>
          </w:pPr>
          <w:hyperlink w:anchor="_Toc227172384" w:history="1">
            <w:r w:rsidRPr="00FD0976">
              <w:rPr>
                <w:rStyle w:val="Hipervnculo"/>
                <w:noProof/>
              </w:rPr>
              <w:t>Consecuencias</w:t>
            </w:r>
            <w:r>
              <w:rPr>
                <w:noProof/>
                <w:webHidden/>
              </w:rPr>
              <w:tab/>
            </w:r>
            <w:r>
              <w:rPr>
                <w:noProof/>
                <w:webHidden/>
              </w:rPr>
              <w:fldChar w:fldCharType="begin"/>
            </w:r>
            <w:r>
              <w:rPr>
                <w:noProof/>
                <w:webHidden/>
              </w:rPr>
              <w:instrText xml:space="preserve"> PAGEREF _Toc227172384 \h </w:instrText>
            </w:r>
            <w:r>
              <w:rPr>
                <w:noProof/>
                <w:webHidden/>
              </w:rPr>
            </w:r>
            <w:r>
              <w:rPr>
                <w:noProof/>
                <w:webHidden/>
              </w:rPr>
              <w:fldChar w:fldCharType="separate"/>
            </w:r>
            <w:r>
              <w:rPr>
                <w:noProof/>
                <w:webHidden/>
              </w:rPr>
              <w:t>6</w:t>
            </w:r>
            <w:r>
              <w:rPr>
                <w:noProof/>
                <w:webHidden/>
              </w:rPr>
              <w:fldChar w:fldCharType="end"/>
            </w:r>
          </w:hyperlink>
        </w:p>
        <w:p w14:paraId="7D888C6F" w14:textId="33E07CB7" w:rsidR="00D44C8A" w:rsidRDefault="00D44C8A">
          <w:pPr>
            <w:pStyle w:val="TDC3"/>
            <w:tabs>
              <w:tab w:val="right" w:leader="dot" w:pos="8494"/>
            </w:tabs>
            <w:rPr>
              <w:noProof/>
            </w:rPr>
          </w:pPr>
          <w:hyperlink w:anchor="_Toc227172385" w:history="1">
            <w:r w:rsidRPr="00FD0976">
              <w:rPr>
                <w:rStyle w:val="Hipervnculo"/>
                <w:noProof/>
              </w:rPr>
              <w:t>Puntuación</w:t>
            </w:r>
            <w:r>
              <w:rPr>
                <w:noProof/>
                <w:webHidden/>
              </w:rPr>
              <w:tab/>
            </w:r>
            <w:r>
              <w:rPr>
                <w:noProof/>
                <w:webHidden/>
              </w:rPr>
              <w:fldChar w:fldCharType="begin"/>
            </w:r>
            <w:r>
              <w:rPr>
                <w:noProof/>
                <w:webHidden/>
              </w:rPr>
              <w:instrText xml:space="preserve"> PAGEREF _Toc227172385 \h </w:instrText>
            </w:r>
            <w:r>
              <w:rPr>
                <w:noProof/>
                <w:webHidden/>
              </w:rPr>
            </w:r>
            <w:r>
              <w:rPr>
                <w:noProof/>
                <w:webHidden/>
              </w:rPr>
              <w:fldChar w:fldCharType="separate"/>
            </w:r>
            <w:r>
              <w:rPr>
                <w:noProof/>
                <w:webHidden/>
              </w:rPr>
              <w:t>6</w:t>
            </w:r>
            <w:r>
              <w:rPr>
                <w:noProof/>
                <w:webHidden/>
              </w:rPr>
              <w:fldChar w:fldCharType="end"/>
            </w:r>
          </w:hyperlink>
        </w:p>
        <w:p w14:paraId="7A808C76" w14:textId="6D78EAA2" w:rsidR="00D44C8A" w:rsidRDefault="00D44C8A">
          <w:pPr>
            <w:pStyle w:val="TDC1"/>
            <w:tabs>
              <w:tab w:val="right" w:leader="dot" w:pos="8494"/>
            </w:tabs>
            <w:rPr>
              <w:rFonts w:asciiTheme="minorHAnsi" w:eastAsiaTheme="minorEastAsia" w:hAnsiTheme="minorHAnsi"/>
              <w:noProof/>
              <w:lang w:val="es-VE" w:eastAsia="es-VE"/>
            </w:rPr>
          </w:pPr>
          <w:hyperlink w:anchor="_Toc227172386" w:history="1">
            <w:r w:rsidRPr="00FD0976">
              <w:rPr>
                <w:rStyle w:val="Hipervnculo"/>
                <w:noProof/>
              </w:rPr>
              <w:t>Flujo de trabajo</w:t>
            </w:r>
            <w:r>
              <w:rPr>
                <w:noProof/>
                <w:webHidden/>
              </w:rPr>
              <w:tab/>
            </w:r>
            <w:r>
              <w:rPr>
                <w:noProof/>
                <w:webHidden/>
              </w:rPr>
              <w:fldChar w:fldCharType="begin"/>
            </w:r>
            <w:r>
              <w:rPr>
                <w:noProof/>
                <w:webHidden/>
              </w:rPr>
              <w:instrText xml:space="preserve"> PAGEREF _Toc227172386 \h </w:instrText>
            </w:r>
            <w:r>
              <w:rPr>
                <w:noProof/>
                <w:webHidden/>
              </w:rPr>
            </w:r>
            <w:r>
              <w:rPr>
                <w:noProof/>
                <w:webHidden/>
              </w:rPr>
              <w:fldChar w:fldCharType="separate"/>
            </w:r>
            <w:r>
              <w:rPr>
                <w:noProof/>
                <w:webHidden/>
              </w:rPr>
              <w:t>6</w:t>
            </w:r>
            <w:r>
              <w:rPr>
                <w:noProof/>
                <w:webHidden/>
              </w:rPr>
              <w:fldChar w:fldCharType="end"/>
            </w:r>
          </w:hyperlink>
        </w:p>
        <w:p w14:paraId="30997ABD" w14:textId="4AB95F2A" w:rsidR="00D44C8A" w:rsidRDefault="00D44C8A">
          <w:pPr>
            <w:pStyle w:val="TDC2"/>
            <w:tabs>
              <w:tab w:val="right" w:leader="dot" w:pos="8494"/>
            </w:tabs>
            <w:rPr>
              <w:rFonts w:asciiTheme="minorHAnsi" w:eastAsiaTheme="minorEastAsia" w:hAnsiTheme="minorHAnsi"/>
              <w:noProof/>
              <w:lang w:val="es-VE" w:eastAsia="es-VE"/>
            </w:rPr>
          </w:pPr>
          <w:hyperlink w:anchor="_Toc227172387" w:history="1">
            <w:r w:rsidRPr="00FD0976">
              <w:rPr>
                <w:rStyle w:val="Hipervnculo"/>
                <w:noProof/>
              </w:rPr>
              <w:t>¿Cómo funciona Atlax Renpy?</w:t>
            </w:r>
            <w:r>
              <w:rPr>
                <w:noProof/>
                <w:webHidden/>
              </w:rPr>
              <w:tab/>
            </w:r>
            <w:r>
              <w:rPr>
                <w:noProof/>
                <w:webHidden/>
              </w:rPr>
              <w:fldChar w:fldCharType="begin"/>
            </w:r>
            <w:r>
              <w:rPr>
                <w:noProof/>
                <w:webHidden/>
              </w:rPr>
              <w:instrText xml:space="preserve"> PAGEREF _Toc227172387 \h </w:instrText>
            </w:r>
            <w:r>
              <w:rPr>
                <w:noProof/>
                <w:webHidden/>
              </w:rPr>
            </w:r>
            <w:r>
              <w:rPr>
                <w:noProof/>
                <w:webHidden/>
              </w:rPr>
              <w:fldChar w:fldCharType="separate"/>
            </w:r>
            <w:r>
              <w:rPr>
                <w:noProof/>
                <w:webHidden/>
              </w:rPr>
              <w:t>6</w:t>
            </w:r>
            <w:r>
              <w:rPr>
                <w:noProof/>
                <w:webHidden/>
              </w:rPr>
              <w:fldChar w:fldCharType="end"/>
            </w:r>
          </w:hyperlink>
        </w:p>
        <w:p w14:paraId="0B065F7C" w14:textId="32FD588E" w:rsidR="00D44C8A" w:rsidRDefault="00D44C8A">
          <w:pPr>
            <w:pStyle w:val="TDC1"/>
            <w:tabs>
              <w:tab w:val="right" w:leader="dot" w:pos="8494"/>
            </w:tabs>
            <w:rPr>
              <w:rFonts w:asciiTheme="minorHAnsi" w:eastAsiaTheme="minorEastAsia" w:hAnsiTheme="minorHAnsi"/>
              <w:noProof/>
              <w:lang w:val="es-VE" w:eastAsia="es-VE"/>
            </w:rPr>
          </w:pPr>
          <w:hyperlink w:anchor="_Toc227172388" w:history="1">
            <w:r w:rsidRPr="00FD0976">
              <w:rPr>
                <w:rStyle w:val="Hipervnculo"/>
                <w:noProof/>
              </w:rPr>
              <w:t>Instalación</w:t>
            </w:r>
            <w:r>
              <w:rPr>
                <w:noProof/>
                <w:webHidden/>
              </w:rPr>
              <w:tab/>
            </w:r>
            <w:r>
              <w:rPr>
                <w:noProof/>
                <w:webHidden/>
              </w:rPr>
              <w:fldChar w:fldCharType="begin"/>
            </w:r>
            <w:r>
              <w:rPr>
                <w:noProof/>
                <w:webHidden/>
              </w:rPr>
              <w:instrText xml:space="preserve"> PAGEREF _Toc227172388 \h </w:instrText>
            </w:r>
            <w:r>
              <w:rPr>
                <w:noProof/>
                <w:webHidden/>
              </w:rPr>
            </w:r>
            <w:r>
              <w:rPr>
                <w:noProof/>
                <w:webHidden/>
              </w:rPr>
              <w:fldChar w:fldCharType="separate"/>
            </w:r>
            <w:r>
              <w:rPr>
                <w:noProof/>
                <w:webHidden/>
              </w:rPr>
              <w:t>7</w:t>
            </w:r>
            <w:r>
              <w:rPr>
                <w:noProof/>
                <w:webHidden/>
              </w:rPr>
              <w:fldChar w:fldCharType="end"/>
            </w:r>
          </w:hyperlink>
        </w:p>
        <w:p w14:paraId="0E89BBB7" w14:textId="3DED0E94" w:rsidR="00D44C8A" w:rsidRDefault="00D44C8A">
          <w:pPr>
            <w:pStyle w:val="TDC1"/>
            <w:tabs>
              <w:tab w:val="right" w:leader="dot" w:pos="8494"/>
            </w:tabs>
            <w:rPr>
              <w:rFonts w:asciiTheme="minorHAnsi" w:eastAsiaTheme="minorEastAsia" w:hAnsiTheme="minorHAnsi"/>
              <w:noProof/>
              <w:lang w:val="es-VE" w:eastAsia="es-VE"/>
            </w:rPr>
          </w:pPr>
          <w:hyperlink w:anchor="_Toc227172389" w:history="1">
            <w:r w:rsidRPr="00FD0976">
              <w:rPr>
                <w:rStyle w:val="Hipervnculo"/>
                <w:noProof/>
              </w:rPr>
              <w:t>Configuración</w:t>
            </w:r>
            <w:r>
              <w:rPr>
                <w:noProof/>
                <w:webHidden/>
              </w:rPr>
              <w:tab/>
            </w:r>
            <w:r>
              <w:rPr>
                <w:noProof/>
                <w:webHidden/>
              </w:rPr>
              <w:fldChar w:fldCharType="begin"/>
            </w:r>
            <w:r>
              <w:rPr>
                <w:noProof/>
                <w:webHidden/>
              </w:rPr>
              <w:instrText xml:space="preserve"> PAGEREF _Toc227172389 \h </w:instrText>
            </w:r>
            <w:r>
              <w:rPr>
                <w:noProof/>
                <w:webHidden/>
              </w:rPr>
            </w:r>
            <w:r>
              <w:rPr>
                <w:noProof/>
                <w:webHidden/>
              </w:rPr>
              <w:fldChar w:fldCharType="separate"/>
            </w:r>
            <w:r>
              <w:rPr>
                <w:noProof/>
                <w:webHidden/>
              </w:rPr>
              <w:t>7</w:t>
            </w:r>
            <w:r>
              <w:rPr>
                <w:noProof/>
                <w:webHidden/>
              </w:rPr>
              <w:fldChar w:fldCharType="end"/>
            </w:r>
          </w:hyperlink>
        </w:p>
        <w:p w14:paraId="54F320A3" w14:textId="3D1303DA" w:rsidR="00D44C8A" w:rsidRDefault="00D44C8A">
          <w:pPr>
            <w:pStyle w:val="TDC2"/>
            <w:tabs>
              <w:tab w:val="right" w:leader="dot" w:pos="8494"/>
            </w:tabs>
            <w:rPr>
              <w:rFonts w:asciiTheme="minorHAnsi" w:eastAsiaTheme="minorEastAsia" w:hAnsiTheme="minorHAnsi"/>
              <w:noProof/>
              <w:lang w:val="es-VE" w:eastAsia="es-VE"/>
            </w:rPr>
          </w:pPr>
          <w:hyperlink w:anchor="_Toc227172390" w:history="1">
            <w:r w:rsidRPr="00FD0976">
              <w:rPr>
                <w:rStyle w:val="Hipervnculo"/>
                <w:noProof/>
              </w:rPr>
              <w:t>Archivo de inicio</w:t>
            </w:r>
            <w:r>
              <w:rPr>
                <w:noProof/>
                <w:webHidden/>
              </w:rPr>
              <w:tab/>
            </w:r>
            <w:r>
              <w:rPr>
                <w:noProof/>
                <w:webHidden/>
              </w:rPr>
              <w:fldChar w:fldCharType="begin"/>
            </w:r>
            <w:r>
              <w:rPr>
                <w:noProof/>
                <w:webHidden/>
              </w:rPr>
              <w:instrText xml:space="preserve"> PAGEREF _Toc227172390 \h </w:instrText>
            </w:r>
            <w:r>
              <w:rPr>
                <w:noProof/>
                <w:webHidden/>
              </w:rPr>
            </w:r>
            <w:r>
              <w:rPr>
                <w:noProof/>
                <w:webHidden/>
              </w:rPr>
              <w:fldChar w:fldCharType="separate"/>
            </w:r>
            <w:r>
              <w:rPr>
                <w:noProof/>
                <w:webHidden/>
              </w:rPr>
              <w:t>9</w:t>
            </w:r>
            <w:r>
              <w:rPr>
                <w:noProof/>
                <w:webHidden/>
              </w:rPr>
              <w:fldChar w:fldCharType="end"/>
            </w:r>
          </w:hyperlink>
        </w:p>
        <w:p w14:paraId="0E380029" w14:textId="7870E04E" w:rsidR="00D44C8A" w:rsidRDefault="00D44C8A">
          <w:pPr>
            <w:pStyle w:val="TDC2"/>
            <w:tabs>
              <w:tab w:val="right" w:leader="dot" w:pos="8494"/>
            </w:tabs>
            <w:rPr>
              <w:rFonts w:asciiTheme="minorHAnsi" w:eastAsiaTheme="minorEastAsia" w:hAnsiTheme="minorHAnsi"/>
              <w:noProof/>
              <w:lang w:val="es-VE" w:eastAsia="es-VE"/>
            </w:rPr>
          </w:pPr>
          <w:hyperlink w:anchor="_Toc227172391" w:history="1">
            <w:r w:rsidRPr="00FD0976">
              <w:rPr>
                <w:rStyle w:val="Hipervnculo"/>
                <w:noProof/>
              </w:rPr>
              <w:t>Definición de personajes</w:t>
            </w:r>
            <w:r>
              <w:rPr>
                <w:noProof/>
                <w:webHidden/>
              </w:rPr>
              <w:tab/>
            </w:r>
            <w:r>
              <w:rPr>
                <w:noProof/>
                <w:webHidden/>
              </w:rPr>
              <w:fldChar w:fldCharType="begin"/>
            </w:r>
            <w:r>
              <w:rPr>
                <w:noProof/>
                <w:webHidden/>
              </w:rPr>
              <w:instrText xml:space="preserve"> PAGEREF _Toc227172391 \h </w:instrText>
            </w:r>
            <w:r>
              <w:rPr>
                <w:noProof/>
                <w:webHidden/>
              </w:rPr>
            </w:r>
            <w:r>
              <w:rPr>
                <w:noProof/>
                <w:webHidden/>
              </w:rPr>
              <w:fldChar w:fldCharType="separate"/>
            </w:r>
            <w:r>
              <w:rPr>
                <w:noProof/>
                <w:webHidden/>
              </w:rPr>
              <w:t>9</w:t>
            </w:r>
            <w:r>
              <w:rPr>
                <w:noProof/>
                <w:webHidden/>
              </w:rPr>
              <w:fldChar w:fldCharType="end"/>
            </w:r>
          </w:hyperlink>
        </w:p>
        <w:p w14:paraId="156ACA70" w14:textId="24502343" w:rsidR="00D44C8A" w:rsidRDefault="00D44C8A">
          <w:pPr>
            <w:pStyle w:val="TDC2"/>
            <w:tabs>
              <w:tab w:val="right" w:leader="dot" w:pos="8494"/>
            </w:tabs>
            <w:rPr>
              <w:rFonts w:asciiTheme="minorHAnsi" w:eastAsiaTheme="minorEastAsia" w:hAnsiTheme="minorHAnsi"/>
              <w:noProof/>
              <w:lang w:val="es-VE" w:eastAsia="es-VE"/>
            </w:rPr>
          </w:pPr>
          <w:hyperlink w:anchor="_Toc227172392" w:history="1">
            <w:r w:rsidRPr="00FD0976">
              <w:rPr>
                <w:rStyle w:val="Hipervnculo"/>
                <w:noProof/>
              </w:rPr>
              <w:t>Definición de fondos</w:t>
            </w:r>
            <w:r>
              <w:rPr>
                <w:noProof/>
                <w:webHidden/>
              </w:rPr>
              <w:tab/>
            </w:r>
            <w:r>
              <w:rPr>
                <w:noProof/>
                <w:webHidden/>
              </w:rPr>
              <w:fldChar w:fldCharType="begin"/>
            </w:r>
            <w:r>
              <w:rPr>
                <w:noProof/>
                <w:webHidden/>
              </w:rPr>
              <w:instrText xml:space="preserve"> PAGEREF _Toc227172392 \h </w:instrText>
            </w:r>
            <w:r>
              <w:rPr>
                <w:noProof/>
                <w:webHidden/>
              </w:rPr>
            </w:r>
            <w:r>
              <w:rPr>
                <w:noProof/>
                <w:webHidden/>
              </w:rPr>
              <w:fldChar w:fldCharType="separate"/>
            </w:r>
            <w:r>
              <w:rPr>
                <w:noProof/>
                <w:webHidden/>
              </w:rPr>
              <w:t>10</w:t>
            </w:r>
            <w:r>
              <w:rPr>
                <w:noProof/>
                <w:webHidden/>
              </w:rPr>
              <w:fldChar w:fldCharType="end"/>
            </w:r>
          </w:hyperlink>
        </w:p>
        <w:p w14:paraId="3CE4DE3D" w14:textId="1F83C1F7" w:rsidR="00D44C8A" w:rsidRDefault="00D44C8A">
          <w:pPr>
            <w:pStyle w:val="TDC2"/>
            <w:tabs>
              <w:tab w:val="right" w:leader="dot" w:pos="8494"/>
            </w:tabs>
            <w:rPr>
              <w:rFonts w:asciiTheme="minorHAnsi" w:eastAsiaTheme="minorEastAsia" w:hAnsiTheme="minorHAnsi"/>
              <w:noProof/>
              <w:lang w:val="es-VE" w:eastAsia="es-VE"/>
            </w:rPr>
          </w:pPr>
          <w:hyperlink w:anchor="_Toc227172393" w:history="1">
            <w:r w:rsidRPr="00FD0976">
              <w:rPr>
                <w:rStyle w:val="Hipervnculo"/>
                <w:noProof/>
              </w:rPr>
              <w:t>Configuraciones de rutas de archivos</w:t>
            </w:r>
            <w:r>
              <w:rPr>
                <w:noProof/>
                <w:webHidden/>
              </w:rPr>
              <w:tab/>
            </w:r>
            <w:r>
              <w:rPr>
                <w:noProof/>
                <w:webHidden/>
              </w:rPr>
              <w:fldChar w:fldCharType="begin"/>
            </w:r>
            <w:r>
              <w:rPr>
                <w:noProof/>
                <w:webHidden/>
              </w:rPr>
              <w:instrText xml:space="preserve"> PAGEREF _Toc227172393 \h </w:instrText>
            </w:r>
            <w:r>
              <w:rPr>
                <w:noProof/>
                <w:webHidden/>
              </w:rPr>
            </w:r>
            <w:r>
              <w:rPr>
                <w:noProof/>
                <w:webHidden/>
              </w:rPr>
              <w:fldChar w:fldCharType="separate"/>
            </w:r>
            <w:r>
              <w:rPr>
                <w:noProof/>
                <w:webHidden/>
              </w:rPr>
              <w:t>12</w:t>
            </w:r>
            <w:r>
              <w:rPr>
                <w:noProof/>
                <w:webHidden/>
              </w:rPr>
              <w:fldChar w:fldCharType="end"/>
            </w:r>
          </w:hyperlink>
        </w:p>
        <w:p w14:paraId="332EA2CD" w14:textId="646DF6AF" w:rsidR="00D44C8A" w:rsidRDefault="00D44C8A">
          <w:pPr>
            <w:pStyle w:val="TDC2"/>
            <w:tabs>
              <w:tab w:val="right" w:leader="dot" w:pos="8494"/>
            </w:tabs>
            <w:rPr>
              <w:rFonts w:asciiTheme="minorHAnsi" w:eastAsiaTheme="minorEastAsia" w:hAnsiTheme="minorHAnsi"/>
              <w:noProof/>
              <w:lang w:val="es-VE" w:eastAsia="es-VE"/>
            </w:rPr>
          </w:pPr>
          <w:hyperlink w:anchor="_Toc227172394" w:history="1">
            <w:r w:rsidRPr="00FD0976">
              <w:rPr>
                <w:rStyle w:val="Hipervnculo"/>
                <w:noProof/>
              </w:rPr>
              <w:t>Definición de configuraciones técnicas</w:t>
            </w:r>
            <w:r>
              <w:rPr>
                <w:noProof/>
                <w:webHidden/>
              </w:rPr>
              <w:tab/>
            </w:r>
            <w:r>
              <w:rPr>
                <w:noProof/>
                <w:webHidden/>
              </w:rPr>
              <w:fldChar w:fldCharType="begin"/>
            </w:r>
            <w:r>
              <w:rPr>
                <w:noProof/>
                <w:webHidden/>
              </w:rPr>
              <w:instrText xml:space="preserve"> PAGEREF _Toc227172394 \h </w:instrText>
            </w:r>
            <w:r>
              <w:rPr>
                <w:noProof/>
                <w:webHidden/>
              </w:rPr>
            </w:r>
            <w:r>
              <w:rPr>
                <w:noProof/>
                <w:webHidden/>
              </w:rPr>
              <w:fldChar w:fldCharType="separate"/>
            </w:r>
            <w:r>
              <w:rPr>
                <w:noProof/>
                <w:webHidden/>
              </w:rPr>
              <w:t>12</w:t>
            </w:r>
            <w:r>
              <w:rPr>
                <w:noProof/>
                <w:webHidden/>
              </w:rPr>
              <w:fldChar w:fldCharType="end"/>
            </w:r>
          </w:hyperlink>
        </w:p>
        <w:p w14:paraId="1F2867BE" w14:textId="5D5EA444" w:rsidR="00D44C8A" w:rsidRDefault="00D44C8A">
          <w:pPr>
            <w:pStyle w:val="TDC1"/>
            <w:tabs>
              <w:tab w:val="right" w:leader="dot" w:pos="8494"/>
            </w:tabs>
            <w:rPr>
              <w:rFonts w:asciiTheme="minorHAnsi" w:eastAsiaTheme="minorEastAsia" w:hAnsiTheme="minorHAnsi"/>
              <w:noProof/>
              <w:lang w:val="es-VE" w:eastAsia="es-VE"/>
            </w:rPr>
          </w:pPr>
          <w:hyperlink w:anchor="_Toc227172395" w:history="1">
            <w:r w:rsidRPr="00FD0976">
              <w:rPr>
                <w:rStyle w:val="Hipervnculo"/>
                <w:noProof/>
              </w:rPr>
              <w:t>Archivos de control</w:t>
            </w:r>
            <w:r>
              <w:rPr>
                <w:noProof/>
                <w:webHidden/>
              </w:rPr>
              <w:tab/>
            </w:r>
            <w:r>
              <w:rPr>
                <w:noProof/>
                <w:webHidden/>
              </w:rPr>
              <w:fldChar w:fldCharType="begin"/>
            </w:r>
            <w:r>
              <w:rPr>
                <w:noProof/>
                <w:webHidden/>
              </w:rPr>
              <w:instrText xml:space="preserve"> PAGEREF _Toc227172395 \h </w:instrText>
            </w:r>
            <w:r>
              <w:rPr>
                <w:noProof/>
                <w:webHidden/>
              </w:rPr>
            </w:r>
            <w:r>
              <w:rPr>
                <w:noProof/>
                <w:webHidden/>
              </w:rPr>
              <w:fldChar w:fldCharType="separate"/>
            </w:r>
            <w:r>
              <w:rPr>
                <w:noProof/>
                <w:webHidden/>
              </w:rPr>
              <w:t>13</w:t>
            </w:r>
            <w:r>
              <w:rPr>
                <w:noProof/>
                <w:webHidden/>
              </w:rPr>
              <w:fldChar w:fldCharType="end"/>
            </w:r>
          </w:hyperlink>
        </w:p>
        <w:p w14:paraId="6C20B29F" w14:textId="6AA0D22C" w:rsidR="00D44C8A" w:rsidRDefault="00D44C8A">
          <w:pPr>
            <w:pStyle w:val="TDC2"/>
            <w:tabs>
              <w:tab w:val="right" w:leader="dot" w:pos="8494"/>
            </w:tabs>
            <w:rPr>
              <w:rFonts w:asciiTheme="minorHAnsi" w:eastAsiaTheme="minorEastAsia" w:hAnsiTheme="minorHAnsi"/>
              <w:noProof/>
              <w:lang w:val="es-VE" w:eastAsia="es-VE"/>
            </w:rPr>
          </w:pPr>
          <w:hyperlink w:anchor="_Toc227172396" w:history="1">
            <w:r w:rsidRPr="00FD0976">
              <w:rPr>
                <w:rStyle w:val="Hipervnculo"/>
                <w:noProof/>
              </w:rPr>
              <w:t>Estructura</w:t>
            </w:r>
            <w:r>
              <w:rPr>
                <w:noProof/>
                <w:webHidden/>
              </w:rPr>
              <w:tab/>
            </w:r>
            <w:r>
              <w:rPr>
                <w:noProof/>
                <w:webHidden/>
              </w:rPr>
              <w:fldChar w:fldCharType="begin"/>
            </w:r>
            <w:r>
              <w:rPr>
                <w:noProof/>
                <w:webHidden/>
              </w:rPr>
              <w:instrText xml:space="preserve"> PAGEREF _Toc227172396 \h </w:instrText>
            </w:r>
            <w:r>
              <w:rPr>
                <w:noProof/>
                <w:webHidden/>
              </w:rPr>
            </w:r>
            <w:r>
              <w:rPr>
                <w:noProof/>
                <w:webHidden/>
              </w:rPr>
              <w:fldChar w:fldCharType="separate"/>
            </w:r>
            <w:r>
              <w:rPr>
                <w:noProof/>
                <w:webHidden/>
              </w:rPr>
              <w:t>14</w:t>
            </w:r>
            <w:r>
              <w:rPr>
                <w:noProof/>
                <w:webHidden/>
              </w:rPr>
              <w:fldChar w:fldCharType="end"/>
            </w:r>
          </w:hyperlink>
        </w:p>
        <w:p w14:paraId="3D716C5B" w14:textId="7798E511" w:rsidR="00D44C8A" w:rsidRDefault="00D44C8A">
          <w:pPr>
            <w:pStyle w:val="TDC2"/>
            <w:tabs>
              <w:tab w:val="right" w:leader="dot" w:pos="8494"/>
            </w:tabs>
            <w:rPr>
              <w:rFonts w:asciiTheme="minorHAnsi" w:eastAsiaTheme="minorEastAsia" w:hAnsiTheme="minorHAnsi"/>
              <w:noProof/>
              <w:lang w:val="es-VE" w:eastAsia="es-VE"/>
            </w:rPr>
          </w:pPr>
          <w:hyperlink w:anchor="_Toc227172397" w:history="1">
            <w:r w:rsidRPr="00FD0976">
              <w:rPr>
                <w:rStyle w:val="Hipervnculo"/>
                <w:noProof/>
              </w:rPr>
              <w:t>Columna Key</w:t>
            </w:r>
            <w:r>
              <w:rPr>
                <w:noProof/>
                <w:webHidden/>
              </w:rPr>
              <w:tab/>
            </w:r>
            <w:r>
              <w:rPr>
                <w:noProof/>
                <w:webHidden/>
              </w:rPr>
              <w:fldChar w:fldCharType="begin"/>
            </w:r>
            <w:r>
              <w:rPr>
                <w:noProof/>
                <w:webHidden/>
              </w:rPr>
              <w:instrText xml:space="preserve"> PAGEREF _Toc227172397 \h </w:instrText>
            </w:r>
            <w:r>
              <w:rPr>
                <w:noProof/>
                <w:webHidden/>
              </w:rPr>
            </w:r>
            <w:r>
              <w:rPr>
                <w:noProof/>
                <w:webHidden/>
              </w:rPr>
              <w:fldChar w:fldCharType="separate"/>
            </w:r>
            <w:r>
              <w:rPr>
                <w:noProof/>
                <w:webHidden/>
              </w:rPr>
              <w:t>15</w:t>
            </w:r>
            <w:r>
              <w:rPr>
                <w:noProof/>
                <w:webHidden/>
              </w:rPr>
              <w:fldChar w:fldCharType="end"/>
            </w:r>
          </w:hyperlink>
        </w:p>
        <w:p w14:paraId="4356BCCB" w14:textId="62B157E2" w:rsidR="00D44C8A" w:rsidRDefault="00D44C8A">
          <w:pPr>
            <w:pStyle w:val="TDC2"/>
            <w:tabs>
              <w:tab w:val="right" w:leader="dot" w:pos="8494"/>
            </w:tabs>
            <w:rPr>
              <w:rFonts w:asciiTheme="minorHAnsi" w:eastAsiaTheme="minorEastAsia" w:hAnsiTheme="minorHAnsi"/>
              <w:noProof/>
              <w:lang w:val="es-VE" w:eastAsia="es-VE"/>
            </w:rPr>
          </w:pPr>
          <w:hyperlink w:anchor="_Toc227172398" w:history="1">
            <w:r w:rsidRPr="00FD0976">
              <w:rPr>
                <w:rStyle w:val="Hipervnculo"/>
                <w:noProof/>
              </w:rPr>
              <w:t>Columna Background</w:t>
            </w:r>
            <w:r>
              <w:rPr>
                <w:noProof/>
                <w:webHidden/>
              </w:rPr>
              <w:tab/>
            </w:r>
            <w:r>
              <w:rPr>
                <w:noProof/>
                <w:webHidden/>
              </w:rPr>
              <w:fldChar w:fldCharType="begin"/>
            </w:r>
            <w:r>
              <w:rPr>
                <w:noProof/>
                <w:webHidden/>
              </w:rPr>
              <w:instrText xml:space="preserve"> PAGEREF _Toc227172398 \h </w:instrText>
            </w:r>
            <w:r>
              <w:rPr>
                <w:noProof/>
                <w:webHidden/>
              </w:rPr>
            </w:r>
            <w:r>
              <w:rPr>
                <w:noProof/>
                <w:webHidden/>
              </w:rPr>
              <w:fldChar w:fldCharType="separate"/>
            </w:r>
            <w:r>
              <w:rPr>
                <w:noProof/>
                <w:webHidden/>
              </w:rPr>
              <w:t>16</w:t>
            </w:r>
            <w:r>
              <w:rPr>
                <w:noProof/>
                <w:webHidden/>
              </w:rPr>
              <w:fldChar w:fldCharType="end"/>
            </w:r>
          </w:hyperlink>
        </w:p>
        <w:p w14:paraId="71959A80" w14:textId="3DC8D95A" w:rsidR="00D44C8A" w:rsidRDefault="00D44C8A">
          <w:pPr>
            <w:pStyle w:val="TDC3"/>
            <w:tabs>
              <w:tab w:val="right" w:leader="dot" w:pos="8494"/>
            </w:tabs>
            <w:rPr>
              <w:noProof/>
            </w:rPr>
          </w:pPr>
          <w:hyperlink w:anchor="_Toc227172399" w:history="1">
            <w:r w:rsidRPr="00FD0976">
              <w:rPr>
                <w:rStyle w:val="Hipervnculo"/>
                <w:noProof/>
              </w:rPr>
              <w:t>Tipos de transición</w:t>
            </w:r>
            <w:r>
              <w:rPr>
                <w:noProof/>
                <w:webHidden/>
              </w:rPr>
              <w:tab/>
            </w:r>
            <w:r>
              <w:rPr>
                <w:noProof/>
                <w:webHidden/>
              </w:rPr>
              <w:fldChar w:fldCharType="begin"/>
            </w:r>
            <w:r>
              <w:rPr>
                <w:noProof/>
                <w:webHidden/>
              </w:rPr>
              <w:instrText xml:space="preserve"> PAGEREF _Toc227172399 \h </w:instrText>
            </w:r>
            <w:r>
              <w:rPr>
                <w:noProof/>
                <w:webHidden/>
              </w:rPr>
            </w:r>
            <w:r>
              <w:rPr>
                <w:noProof/>
                <w:webHidden/>
              </w:rPr>
              <w:fldChar w:fldCharType="separate"/>
            </w:r>
            <w:r>
              <w:rPr>
                <w:noProof/>
                <w:webHidden/>
              </w:rPr>
              <w:t>16</w:t>
            </w:r>
            <w:r>
              <w:rPr>
                <w:noProof/>
                <w:webHidden/>
              </w:rPr>
              <w:fldChar w:fldCharType="end"/>
            </w:r>
          </w:hyperlink>
        </w:p>
        <w:p w14:paraId="135509C7" w14:textId="0EEAD21C" w:rsidR="00D44C8A" w:rsidRDefault="00D44C8A">
          <w:pPr>
            <w:pStyle w:val="TDC2"/>
            <w:tabs>
              <w:tab w:val="right" w:leader="dot" w:pos="8494"/>
            </w:tabs>
            <w:rPr>
              <w:rFonts w:asciiTheme="minorHAnsi" w:eastAsiaTheme="minorEastAsia" w:hAnsiTheme="minorHAnsi"/>
              <w:noProof/>
              <w:lang w:val="es-VE" w:eastAsia="es-VE"/>
            </w:rPr>
          </w:pPr>
          <w:hyperlink w:anchor="_Toc227172400" w:history="1">
            <w:r w:rsidRPr="00FD0976">
              <w:rPr>
                <w:rStyle w:val="Hipervnculo"/>
                <w:noProof/>
              </w:rPr>
              <w:t>Columna Music</w:t>
            </w:r>
            <w:r>
              <w:rPr>
                <w:noProof/>
                <w:webHidden/>
              </w:rPr>
              <w:tab/>
            </w:r>
            <w:r>
              <w:rPr>
                <w:noProof/>
                <w:webHidden/>
              </w:rPr>
              <w:fldChar w:fldCharType="begin"/>
            </w:r>
            <w:r>
              <w:rPr>
                <w:noProof/>
                <w:webHidden/>
              </w:rPr>
              <w:instrText xml:space="preserve"> PAGEREF _Toc227172400 \h </w:instrText>
            </w:r>
            <w:r>
              <w:rPr>
                <w:noProof/>
                <w:webHidden/>
              </w:rPr>
            </w:r>
            <w:r>
              <w:rPr>
                <w:noProof/>
                <w:webHidden/>
              </w:rPr>
              <w:fldChar w:fldCharType="separate"/>
            </w:r>
            <w:r>
              <w:rPr>
                <w:noProof/>
                <w:webHidden/>
              </w:rPr>
              <w:t>17</w:t>
            </w:r>
            <w:r>
              <w:rPr>
                <w:noProof/>
                <w:webHidden/>
              </w:rPr>
              <w:fldChar w:fldCharType="end"/>
            </w:r>
          </w:hyperlink>
        </w:p>
        <w:p w14:paraId="4064D2B6" w14:textId="321A7736" w:rsidR="00D44C8A" w:rsidRDefault="00D44C8A">
          <w:pPr>
            <w:pStyle w:val="TDC2"/>
            <w:tabs>
              <w:tab w:val="right" w:leader="dot" w:pos="8494"/>
            </w:tabs>
            <w:rPr>
              <w:rFonts w:asciiTheme="minorHAnsi" w:eastAsiaTheme="minorEastAsia" w:hAnsiTheme="minorHAnsi"/>
              <w:noProof/>
              <w:lang w:val="es-VE" w:eastAsia="es-VE"/>
            </w:rPr>
          </w:pPr>
          <w:hyperlink w:anchor="_Toc227172401" w:history="1">
            <w:r w:rsidRPr="00FD0976">
              <w:rPr>
                <w:rStyle w:val="Hipervnculo"/>
                <w:noProof/>
              </w:rPr>
              <w:t>Columna Sound</w:t>
            </w:r>
            <w:r>
              <w:rPr>
                <w:noProof/>
                <w:webHidden/>
              </w:rPr>
              <w:tab/>
            </w:r>
            <w:r>
              <w:rPr>
                <w:noProof/>
                <w:webHidden/>
              </w:rPr>
              <w:fldChar w:fldCharType="begin"/>
            </w:r>
            <w:r>
              <w:rPr>
                <w:noProof/>
                <w:webHidden/>
              </w:rPr>
              <w:instrText xml:space="preserve"> PAGEREF _Toc227172401 \h </w:instrText>
            </w:r>
            <w:r>
              <w:rPr>
                <w:noProof/>
                <w:webHidden/>
              </w:rPr>
            </w:r>
            <w:r>
              <w:rPr>
                <w:noProof/>
                <w:webHidden/>
              </w:rPr>
              <w:fldChar w:fldCharType="separate"/>
            </w:r>
            <w:r>
              <w:rPr>
                <w:noProof/>
                <w:webHidden/>
              </w:rPr>
              <w:t>17</w:t>
            </w:r>
            <w:r>
              <w:rPr>
                <w:noProof/>
                <w:webHidden/>
              </w:rPr>
              <w:fldChar w:fldCharType="end"/>
            </w:r>
          </w:hyperlink>
        </w:p>
        <w:p w14:paraId="76F46B87" w14:textId="37E8AD41" w:rsidR="00D44C8A" w:rsidRDefault="00D44C8A">
          <w:pPr>
            <w:pStyle w:val="TDC2"/>
            <w:tabs>
              <w:tab w:val="right" w:leader="dot" w:pos="8494"/>
            </w:tabs>
            <w:rPr>
              <w:rFonts w:asciiTheme="minorHAnsi" w:eastAsiaTheme="minorEastAsia" w:hAnsiTheme="minorHAnsi"/>
              <w:noProof/>
              <w:lang w:val="es-VE" w:eastAsia="es-VE"/>
            </w:rPr>
          </w:pPr>
          <w:hyperlink w:anchor="_Toc227172402" w:history="1">
            <w:r w:rsidRPr="00FD0976">
              <w:rPr>
                <w:rStyle w:val="Hipervnculo"/>
                <w:noProof/>
              </w:rPr>
              <w:t>Columna Single effect</w:t>
            </w:r>
            <w:r>
              <w:rPr>
                <w:noProof/>
                <w:webHidden/>
              </w:rPr>
              <w:tab/>
            </w:r>
            <w:r>
              <w:rPr>
                <w:noProof/>
                <w:webHidden/>
              </w:rPr>
              <w:fldChar w:fldCharType="begin"/>
            </w:r>
            <w:r>
              <w:rPr>
                <w:noProof/>
                <w:webHidden/>
              </w:rPr>
              <w:instrText xml:space="preserve"> PAGEREF _Toc227172402 \h </w:instrText>
            </w:r>
            <w:r>
              <w:rPr>
                <w:noProof/>
                <w:webHidden/>
              </w:rPr>
            </w:r>
            <w:r>
              <w:rPr>
                <w:noProof/>
                <w:webHidden/>
              </w:rPr>
              <w:fldChar w:fldCharType="separate"/>
            </w:r>
            <w:r>
              <w:rPr>
                <w:noProof/>
                <w:webHidden/>
              </w:rPr>
              <w:t>18</w:t>
            </w:r>
            <w:r>
              <w:rPr>
                <w:noProof/>
                <w:webHidden/>
              </w:rPr>
              <w:fldChar w:fldCharType="end"/>
            </w:r>
          </w:hyperlink>
        </w:p>
        <w:p w14:paraId="19CE0AF6" w14:textId="0AB61FE1" w:rsidR="00D44C8A" w:rsidRDefault="00D44C8A">
          <w:pPr>
            <w:pStyle w:val="TDC3"/>
            <w:tabs>
              <w:tab w:val="right" w:leader="dot" w:pos="8494"/>
            </w:tabs>
            <w:rPr>
              <w:noProof/>
            </w:rPr>
          </w:pPr>
          <w:hyperlink w:anchor="_Toc227172403" w:history="1">
            <w:r w:rsidRPr="00FD0976">
              <w:rPr>
                <w:rStyle w:val="Hipervnculo"/>
                <w:noProof/>
              </w:rPr>
              <w:t>Efectos simples</w:t>
            </w:r>
            <w:r>
              <w:rPr>
                <w:noProof/>
                <w:webHidden/>
              </w:rPr>
              <w:tab/>
            </w:r>
            <w:r>
              <w:rPr>
                <w:noProof/>
                <w:webHidden/>
              </w:rPr>
              <w:fldChar w:fldCharType="begin"/>
            </w:r>
            <w:r>
              <w:rPr>
                <w:noProof/>
                <w:webHidden/>
              </w:rPr>
              <w:instrText xml:space="preserve"> PAGEREF _Toc227172403 \h </w:instrText>
            </w:r>
            <w:r>
              <w:rPr>
                <w:noProof/>
                <w:webHidden/>
              </w:rPr>
            </w:r>
            <w:r>
              <w:rPr>
                <w:noProof/>
                <w:webHidden/>
              </w:rPr>
              <w:fldChar w:fldCharType="separate"/>
            </w:r>
            <w:r>
              <w:rPr>
                <w:noProof/>
                <w:webHidden/>
              </w:rPr>
              <w:t>18</w:t>
            </w:r>
            <w:r>
              <w:rPr>
                <w:noProof/>
                <w:webHidden/>
              </w:rPr>
              <w:fldChar w:fldCharType="end"/>
            </w:r>
          </w:hyperlink>
        </w:p>
        <w:p w14:paraId="10874F05" w14:textId="5F6FF1BC" w:rsidR="00D44C8A" w:rsidRDefault="00D44C8A">
          <w:pPr>
            <w:pStyle w:val="TDC2"/>
            <w:tabs>
              <w:tab w:val="right" w:leader="dot" w:pos="8494"/>
            </w:tabs>
            <w:rPr>
              <w:rFonts w:asciiTheme="minorHAnsi" w:eastAsiaTheme="minorEastAsia" w:hAnsiTheme="minorHAnsi"/>
              <w:noProof/>
              <w:lang w:val="es-VE" w:eastAsia="es-VE"/>
            </w:rPr>
          </w:pPr>
          <w:hyperlink w:anchor="_Toc227172404" w:history="1">
            <w:r w:rsidRPr="00FD0976">
              <w:rPr>
                <w:rStyle w:val="Hipervnculo"/>
                <w:noProof/>
              </w:rPr>
              <w:t>Columna Continuous effect</w:t>
            </w:r>
            <w:r>
              <w:rPr>
                <w:noProof/>
                <w:webHidden/>
              </w:rPr>
              <w:tab/>
            </w:r>
            <w:r>
              <w:rPr>
                <w:noProof/>
                <w:webHidden/>
              </w:rPr>
              <w:fldChar w:fldCharType="begin"/>
            </w:r>
            <w:r>
              <w:rPr>
                <w:noProof/>
                <w:webHidden/>
              </w:rPr>
              <w:instrText xml:space="preserve"> PAGEREF _Toc227172404 \h </w:instrText>
            </w:r>
            <w:r>
              <w:rPr>
                <w:noProof/>
                <w:webHidden/>
              </w:rPr>
            </w:r>
            <w:r>
              <w:rPr>
                <w:noProof/>
                <w:webHidden/>
              </w:rPr>
              <w:fldChar w:fldCharType="separate"/>
            </w:r>
            <w:r>
              <w:rPr>
                <w:noProof/>
                <w:webHidden/>
              </w:rPr>
              <w:t>19</w:t>
            </w:r>
            <w:r>
              <w:rPr>
                <w:noProof/>
                <w:webHidden/>
              </w:rPr>
              <w:fldChar w:fldCharType="end"/>
            </w:r>
          </w:hyperlink>
        </w:p>
        <w:p w14:paraId="31EF2984" w14:textId="753DD9E6" w:rsidR="00D44C8A" w:rsidRDefault="00D44C8A">
          <w:pPr>
            <w:pStyle w:val="TDC3"/>
            <w:tabs>
              <w:tab w:val="right" w:leader="dot" w:pos="8494"/>
            </w:tabs>
            <w:rPr>
              <w:noProof/>
            </w:rPr>
          </w:pPr>
          <w:hyperlink w:anchor="_Toc227172405" w:history="1">
            <w:r w:rsidRPr="00FD0976">
              <w:rPr>
                <w:rStyle w:val="Hipervnculo"/>
                <w:noProof/>
              </w:rPr>
              <w:t>Efectos que interactúan con el fondo</w:t>
            </w:r>
            <w:r>
              <w:rPr>
                <w:noProof/>
                <w:webHidden/>
              </w:rPr>
              <w:tab/>
            </w:r>
            <w:r>
              <w:rPr>
                <w:noProof/>
                <w:webHidden/>
              </w:rPr>
              <w:fldChar w:fldCharType="begin"/>
            </w:r>
            <w:r>
              <w:rPr>
                <w:noProof/>
                <w:webHidden/>
              </w:rPr>
              <w:instrText xml:space="preserve"> PAGEREF _Toc227172405 \h </w:instrText>
            </w:r>
            <w:r>
              <w:rPr>
                <w:noProof/>
                <w:webHidden/>
              </w:rPr>
            </w:r>
            <w:r>
              <w:rPr>
                <w:noProof/>
                <w:webHidden/>
              </w:rPr>
              <w:fldChar w:fldCharType="separate"/>
            </w:r>
            <w:r>
              <w:rPr>
                <w:noProof/>
                <w:webHidden/>
              </w:rPr>
              <w:t>19</w:t>
            </w:r>
            <w:r>
              <w:rPr>
                <w:noProof/>
                <w:webHidden/>
              </w:rPr>
              <w:fldChar w:fldCharType="end"/>
            </w:r>
          </w:hyperlink>
        </w:p>
        <w:p w14:paraId="3F18775B" w14:textId="21F0E197" w:rsidR="00D44C8A" w:rsidRDefault="00D44C8A">
          <w:pPr>
            <w:pStyle w:val="TDC3"/>
            <w:tabs>
              <w:tab w:val="right" w:leader="dot" w:pos="8494"/>
            </w:tabs>
            <w:rPr>
              <w:noProof/>
            </w:rPr>
          </w:pPr>
          <w:hyperlink w:anchor="_Toc227172406" w:history="1">
            <w:r w:rsidRPr="00FD0976">
              <w:rPr>
                <w:rStyle w:val="Hipervnculo"/>
                <w:noProof/>
              </w:rPr>
              <w:t>Efectos que colocan una imagen encima del fondo</w:t>
            </w:r>
            <w:r>
              <w:rPr>
                <w:noProof/>
                <w:webHidden/>
              </w:rPr>
              <w:tab/>
            </w:r>
            <w:r>
              <w:rPr>
                <w:noProof/>
                <w:webHidden/>
              </w:rPr>
              <w:fldChar w:fldCharType="begin"/>
            </w:r>
            <w:r>
              <w:rPr>
                <w:noProof/>
                <w:webHidden/>
              </w:rPr>
              <w:instrText xml:space="preserve"> PAGEREF _Toc227172406 \h </w:instrText>
            </w:r>
            <w:r>
              <w:rPr>
                <w:noProof/>
                <w:webHidden/>
              </w:rPr>
            </w:r>
            <w:r>
              <w:rPr>
                <w:noProof/>
                <w:webHidden/>
              </w:rPr>
              <w:fldChar w:fldCharType="separate"/>
            </w:r>
            <w:r>
              <w:rPr>
                <w:noProof/>
                <w:webHidden/>
              </w:rPr>
              <w:t>20</w:t>
            </w:r>
            <w:r>
              <w:rPr>
                <w:noProof/>
                <w:webHidden/>
              </w:rPr>
              <w:fldChar w:fldCharType="end"/>
            </w:r>
          </w:hyperlink>
        </w:p>
        <w:p w14:paraId="28A7C610" w14:textId="15BAE0F8" w:rsidR="00D44C8A" w:rsidRDefault="00D44C8A">
          <w:pPr>
            <w:pStyle w:val="TDC2"/>
            <w:tabs>
              <w:tab w:val="right" w:leader="dot" w:pos="8494"/>
            </w:tabs>
            <w:rPr>
              <w:rFonts w:asciiTheme="minorHAnsi" w:eastAsiaTheme="minorEastAsia" w:hAnsiTheme="minorHAnsi"/>
              <w:noProof/>
              <w:lang w:val="es-VE" w:eastAsia="es-VE"/>
            </w:rPr>
          </w:pPr>
          <w:hyperlink w:anchor="_Toc227172407" w:history="1">
            <w:r w:rsidRPr="00FD0976">
              <w:rPr>
                <w:rStyle w:val="Hipervnculo"/>
                <w:noProof/>
              </w:rPr>
              <w:t>Columna Events</w:t>
            </w:r>
            <w:r>
              <w:rPr>
                <w:noProof/>
                <w:webHidden/>
              </w:rPr>
              <w:tab/>
            </w:r>
            <w:r>
              <w:rPr>
                <w:noProof/>
                <w:webHidden/>
              </w:rPr>
              <w:fldChar w:fldCharType="begin"/>
            </w:r>
            <w:r>
              <w:rPr>
                <w:noProof/>
                <w:webHidden/>
              </w:rPr>
              <w:instrText xml:space="preserve"> PAGEREF _Toc227172407 \h </w:instrText>
            </w:r>
            <w:r>
              <w:rPr>
                <w:noProof/>
                <w:webHidden/>
              </w:rPr>
            </w:r>
            <w:r>
              <w:rPr>
                <w:noProof/>
                <w:webHidden/>
              </w:rPr>
              <w:fldChar w:fldCharType="separate"/>
            </w:r>
            <w:r>
              <w:rPr>
                <w:noProof/>
                <w:webHidden/>
              </w:rPr>
              <w:t>20</w:t>
            </w:r>
            <w:r>
              <w:rPr>
                <w:noProof/>
                <w:webHidden/>
              </w:rPr>
              <w:fldChar w:fldCharType="end"/>
            </w:r>
          </w:hyperlink>
        </w:p>
        <w:p w14:paraId="47660BC9" w14:textId="0C07E61E" w:rsidR="00D44C8A" w:rsidRDefault="00D44C8A">
          <w:pPr>
            <w:pStyle w:val="TDC3"/>
            <w:tabs>
              <w:tab w:val="right" w:leader="dot" w:pos="8494"/>
            </w:tabs>
            <w:rPr>
              <w:noProof/>
            </w:rPr>
          </w:pPr>
          <w:hyperlink w:anchor="_Toc227172408" w:history="1">
            <w:r w:rsidRPr="00FD0976">
              <w:rPr>
                <w:rStyle w:val="Hipervnculo"/>
                <w:noProof/>
              </w:rPr>
              <w:t>Posiciones y valores</w:t>
            </w:r>
            <w:r>
              <w:rPr>
                <w:noProof/>
                <w:webHidden/>
              </w:rPr>
              <w:tab/>
            </w:r>
            <w:r>
              <w:rPr>
                <w:noProof/>
                <w:webHidden/>
              </w:rPr>
              <w:fldChar w:fldCharType="begin"/>
            </w:r>
            <w:r>
              <w:rPr>
                <w:noProof/>
                <w:webHidden/>
              </w:rPr>
              <w:instrText xml:space="preserve"> PAGEREF _Toc227172408 \h </w:instrText>
            </w:r>
            <w:r>
              <w:rPr>
                <w:noProof/>
                <w:webHidden/>
              </w:rPr>
            </w:r>
            <w:r>
              <w:rPr>
                <w:noProof/>
                <w:webHidden/>
              </w:rPr>
              <w:fldChar w:fldCharType="separate"/>
            </w:r>
            <w:r>
              <w:rPr>
                <w:noProof/>
                <w:webHidden/>
              </w:rPr>
              <w:t>23</w:t>
            </w:r>
            <w:r>
              <w:rPr>
                <w:noProof/>
                <w:webHidden/>
              </w:rPr>
              <w:fldChar w:fldCharType="end"/>
            </w:r>
          </w:hyperlink>
        </w:p>
        <w:p w14:paraId="30DEEBCC" w14:textId="5F0FD150" w:rsidR="00D44C8A" w:rsidRDefault="00D44C8A">
          <w:pPr>
            <w:pStyle w:val="TDC3"/>
            <w:tabs>
              <w:tab w:val="right" w:leader="dot" w:pos="8494"/>
            </w:tabs>
            <w:rPr>
              <w:noProof/>
            </w:rPr>
          </w:pPr>
          <w:hyperlink w:anchor="_Toc227172409" w:history="1">
            <w:r w:rsidRPr="00FD0976">
              <w:rPr>
                <w:rStyle w:val="Hipervnculo"/>
                <w:noProof/>
              </w:rPr>
              <w:t>Eventos de aparición de personajes</w:t>
            </w:r>
            <w:r>
              <w:rPr>
                <w:noProof/>
                <w:webHidden/>
              </w:rPr>
              <w:tab/>
            </w:r>
            <w:r>
              <w:rPr>
                <w:noProof/>
                <w:webHidden/>
              </w:rPr>
              <w:fldChar w:fldCharType="begin"/>
            </w:r>
            <w:r>
              <w:rPr>
                <w:noProof/>
                <w:webHidden/>
              </w:rPr>
              <w:instrText xml:space="preserve"> PAGEREF _Toc227172409 \h </w:instrText>
            </w:r>
            <w:r>
              <w:rPr>
                <w:noProof/>
                <w:webHidden/>
              </w:rPr>
            </w:r>
            <w:r>
              <w:rPr>
                <w:noProof/>
                <w:webHidden/>
              </w:rPr>
              <w:fldChar w:fldCharType="separate"/>
            </w:r>
            <w:r>
              <w:rPr>
                <w:noProof/>
                <w:webHidden/>
              </w:rPr>
              <w:t>24</w:t>
            </w:r>
            <w:r>
              <w:rPr>
                <w:noProof/>
                <w:webHidden/>
              </w:rPr>
              <w:fldChar w:fldCharType="end"/>
            </w:r>
          </w:hyperlink>
        </w:p>
        <w:p w14:paraId="7308B96A" w14:textId="646ED28B" w:rsidR="00D44C8A" w:rsidRDefault="00D44C8A">
          <w:pPr>
            <w:pStyle w:val="TDC3"/>
            <w:tabs>
              <w:tab w:val="right" w:leader="dot" w:pos="8494"/>
            </w:tabs>
            <w:rPr>
              <w:noProof/>
            </w:rPr>
          </w:pPr>
          <w:hyperlink w:anchor="_Toc227172410" w:history="1">
            <w:r w:rsidRPr="00FD0976">
              <w:rPr>
                <w:rStyle w:val="Hipervnculo"/>
                <w:noProof/>
              </w:rPr>
              <w:t>Eventos de personajes en pantalla</w:t>
            </w:r>
            <w:r>
              <w:rPr>
                <w:noProof/>
                <w:webHidden/>
              </w:rPr>
              <w:tab/>
            </w:r>
            <w:r>
              <w:rPr>
                <w:noProof/>
                <w:webHidden/>
              </w:rPr>
              <w:fldChar w:fldCharType="begin"/>
            </w:r>
            <w:r>
              <w:rPr>
                <w:noProof/>
                <w:webHidden/>
              </w:rPr>
              <w:instrText xml:space="preserve"> PAGEREF _Toc227172410 \h </w:instrText>
            </w:r>
            <w:r>
              <w:rPr>
                <w:noProof/>
                <w:webHidden/>
              </w:rPr>
            </w:r>
            <w:r>
              <w:rPr>
                <w:noProof/>
                <w:webHidden/>
              </w:rPr>
              <w:fldChar w:fldCharType="separate"/>
            </w:r>
            <w:r>
              <w:rPr>
                <w:noProof/>
                <w:webHidden/>
              </w:rPr>
              <w:t>25</w:t>
            </w:r>
            <w:r>
              <w:rPr>
                <w:noProof/>
                <w:webHidden/>
              </w:rPr>
              <w:fldChar w:fldCharType="end"/>
            </w:r>
          </w:hyperlink>
        </w:p>
        <w:p w14:paraId="30BDFC36" w14:textId="522AF669" w:rsidR="00D44C8A" w:rsidRDefault="00D44C8A">
          <w:pPr>
            <w:pStyle w:val="TDC3"/>
            <w:tabs>
              <w:tab w:val="right" w:leader="dot" w:pos="8494"/>
            </w:tabs>
            <w:rPr>
              <w:noProof/>
            </w:rPr>
          </w:pPr>
          <w:hyperlink w:anchor="_Toc227172411" w:history="1">
            <w:r w:rsidRPr="00FD0976">
              <w:rPr>
                <w:rStyle w:val="Hipervnculo"/>
                <w:noProof/>
              </w:rPr>
              <w:t>Animaciones constantes</w:t>
            </w:r>
            <w:r>
              <w:rPr>
                <w:noProof/>
                <w:webHidden/>
              </w:rPr>
              <w:tab/>
            </w:r>
            <w:r>
              <w:rPr>
                <w:noProof/>
                <w:webHidden/>
              </w:rPr>
              <w:fldChar w:fldCharType="begin"/>
            </w:r>
            <w:r>
              <w:rPr>
                <w:noProof/>
                <w:webHidden/>
              </w:rPr>
              <w:instrText xml:space="preserve"> PAGEREF _Toc227172411 \h </w:instrText>
            </w:r>
            <w:r>
              <w:rPr>
                <w:noProof/>
                <w:webHidden/>
              </w:rPr>
            </w:r>
            <w:r>
              <w:rPr>
                <w:noProof/>
                <w:webHidden/>
              </w:rPr>
              <w:fldChar w:fldCharType="separate"/>
            </w:r>
            <w:r>
              <w:rPr>
                <w:noProof/>
                <w:webHidden/>
              </w:rPr>
              <w:t>26</w:t>
            </w:r>
            <w:r>
              <w:rPr>
                <w:noProof/>
                <w:webHidden/>
              </w:rPr>
              <w:fldChar w:fldCharType="end"/>
            </w:r>
          </w:hyperlink>
        </w:p>
        <w:p w14:paraId="03818241" w14:textId="79C0C88F" w:rsidR="00D44C8A" w:rsidRDefault="00D44C8A">
          <w:pPr>
            <w:pStyle w:val="TDC2"/>
            <w:tabs>
              <w:tab w:val="right" w:leader="dot" w:pos="8494"/>
            </w:tabs>
            <w:rPr>
              <w:rFonts w:asciiTheme="minorHAnsi" w:eastAsiaTheme="minorEastAsia" w:hAnsiTheme="minorHAnsi"/>
              <w:noProof/>
              <w:lang w:val="es-VE" w:eastAsia="es-VE"/>
            </w:rPr>
          </w:pPr>
          <w:hyperlink w:anchor="_Toc227172412" w:history="1">
            <w:r w:rsidRPr="00FD0976">
              <w:rPr>
                <w:rStyle w:val="Hipervnculo"/>
                <w:noProof/>
              </w:rPr>
              <w:t>Columna Delay</w:t>
            </w:r>
            <w:r>
              <w:rPr>
                <w:noProof/>
                <w:webHidden/>
              </w:rPr>
              <w:tab/>
            </w:r>
            <w:r>
              <w:rPr>
                <w:noProof/>
                <w:webHidden/>
              </w:rPr>
              <w:fldChar w:fldCharType="begin"/>
            </w:r>
            <w:r>
              <w:rPr>
                <w:noProof/>
                <w:webHidden/>
              </w:rPr>
              <w:instrText xml:space="preserve"> PAGEREF _Toc227172412 \h </w:instrText>
            </w:r>
            <w:r>
              <w:rPr>
                <w:noProof/>
                <w:webHidden/>
              </w:rPr>
            </w:r>
            <w:r>
              <w:rPr>
                <w:noProof/>
                <w:webHidden/>
              </w:rPr>
              <w:fldChar w:fldCharType="separate"/>
            </w:r>
            <w:r>
              <w:rPr>
                <w:noProof/>
                <w:webHidden/>
              </w:rPr>
              <w:t>27</w:t>
            </w:r>
            <w:r>
              <w:rPr>
                <w:noProof/>
                <w:webHidden/>
              </w:rPr>
              <w:fldChar w:fldCharType="end"/>
            </w:r>
          </w:hyperlink>
        </w:p>
        <w:p w14:paraId="1A6EBAE7" w14:textId="34F97E6B" w:rsidR="00D44C8A" w:rsidRDefault="00D44C8A">
          <w:pPr>
            <w:pStyle w:val="TDC2"/>
            <w:tabs>
              <w:tab w:val="right" w:leader="dot" w:pos="8494"/>
            </w:tabs>
            <w:rPr>
              <w:rFonts w:asciiTheme="minorHAnsi" w:eastAsiaTheme="minorEastAsia" w:hAnsiTheme="minorHAnsi"/>
              <w:noProof/>
              <w:lang w:val="es-VE" w:eastAsia="es-VE"/>
            </w:rPr>
          </w:pPr>
          <w:hyperlink w:anchor="_Toc227172413" w:history="1">
            <w:r w:rsidRPr="00FD0976">
              <w:rPr>
                <w:rStyle w:val="Hipervnculo"/>
                <w:noProof/>
              </w:rPr>
              <w:t>Columna Emisor</w:t>
            </w:r>
            <w:r>
              <w:rPr>
                <w:noProof/>
                <w:webHidden/>
              </w:rPr>
              <w:tab/>
            </w:r>
            <w:r>
              <w:rPr>
                <w:noProof/>
                <w:webHidden/>
              </w:rPr>
              <w:fldChar w:fldCharType="begin"/>
            </w:r>
            <w:r>
              <w:rPr>
                <w:noProof/>
                <w:webHidden/>
              </w:rPr>
              <w:instrText xml:space="preserve"> PAGEREF _Toc227172413 \h </w:instrText>
            </w:r>
            <w:r>
              <w:rPr>
                <w:noProof/>
                <w:webHidden/>
              </w:rPr>
            </w:r>
            <w:r>
              <w:rPr>
                <w:noProof/>
                <w:webHidden/>
              </w:rPr>
              <w:fldChar w:fldCharType="separate"/>
            </w:r>
            <w:r>
              <w:rPr>
                <w:noProof/>
                <w:webHidden/>
              </w:rPr>
              <w:t>28</w:t>
            </w:r>
            <w:r>
              <w:rPr>
                <w:noProof/>
                <w:webHidden/>
              </w:rPr>
              <w:fldChar w:fldCharType="end"/>
            </w:r>
          </w:hyperlink>
        </w:p>
        <w:p w14:paraId="2504E7BE" w14:textId="0952E8D8" w:rsidR="00D44C8A" w:rsidRDefault="00D44C8A">
          <w:pPr>
            <w:pStyle w:val="TDC2"/>
            <w:tabs>
              <w:tab w:val="right" w:leader="dot" w:pos="8494"/>
            </w:tabs>
            <w:rPr>
              <w:rFonts w:asciiTheme="minorHAnsi" w:eastAsiaTheme="minorEastAsia" w:hAnsiTheme="minorHAnsi"/>
              <w:noProof/>
              <w:lang w:val="es-VE" w:eastAsia="es-VE"/>
            </w:rPr>
          </w:pPr>
          <w:hyperlink w:anchor="_Toc227172414" w:history="1">
            <w:r w:rsidRPr="00FD0976">
              <w:rPr>
                <w:rStyle w:val="Hipervnculo"/>
                <w:noProof/>
              </w:rPr>
              <w:t>Columnas de Idioma</w:t>
            </w:r>
            <w:r>
              <w:rPr>
                <w:noProof/>
                <w:webHidden/>
              </w:rPr>
              <w:tab/>
            </w:r>
            <w:r>
              <w:rPr>
                <w:noProof/>
                <w:webHidden/>
              </w:rPr>
              <w:fldChar w:fldCharType="begin"/>
            </w:r>
            <w:r>
              <w:rPr>
                <w:noProof/>
                <w:webHidden/>
              </w:rPr>
              <w:instrText xml:space="preserve"> PAGEREF _Toc227172414 \h </w:instrText>
            </w:r>
            <w:r>
              <w:rPr>
                <w:noProof/>
                <w:webHidden/>
              </w:rPr>
            </w:r>
            <w:r>
              <w:rPr>
                <w:noProof/>
                <w:webHidden/>
              </w:rPr>
              <w:fldChar w:fldCharType="separate"/>
            </w:r>
            <w:r>
              <w:rPr>
                <w:noProof/>
                <w:webHidden/>
              </w:rPr>
              <w:t>28</w:t>
            </w:r>
            <w:r>
              <w:rPr>
                <w:noProof/>
                <w:webHidden/>
              </w:rPr>
              <w:fldChar w:fldCharType="end"/>
            </w:r>
          </w:hyperlink>
        </w:p>
        <w:p w14:paraId="483B23DD" w14:textId="4D61C8F6" w:rsidR="00D44C8A" w:rsidRDefault="00D44C8A">
          <w:pPr>
            <w:pStyle w:val="TDC2"/>
            <w:tabs>
              <w:tab w:val="right" w:leader="dot" w:pos="8494"/>
            </w:tabs>
            <w:rPr>
              <w:rFonts w:asciiTheme="minorHAnsi" w:eastAsiaTheme="minorEastAsia" w:hAnsiTheme="minorHAnsi"/>
              <w:noProof/>
              <w:lang w:val="es-VE" w:eastAsia="es-VE"/>
            </w:rPr>
          </w:pPr>
          <w:hyperlink w:anchor="_Toc227172415" w:history="1">
            <w:r w:rsidRPr="00FD0976">
              <w:rPr>
                <w:rStyle w:val="Hipervnculo"/>
                <w:noProof/>
              </w:rPr>
              <w:t>Orden de ejecución</w:t>
            </w:r>
            <w:r>
              <w:rPr>
                <w:noProof/>
                <w:webHidden/>
              </w:rPr>
              <w:tab/>
            </w:r>
            <w:r>
              <w:rPr>
                <w:noProof/>
                <w:webHidden/>
              </w:rPr>
              <w:fldChar w:fldCharType="begin"/>
            </w:r>
            <w:r>
              <w:rPr>
                <w:noProof/>
                <w:webHidden/>
              </w:rPr>
              <w:instrText xml:space="preserve"> PAGEREF _Toc227172415 \h </w:instrText>
            </w:r>
            <w:r>
              <w:rPr>
                <w:noProof/>
                <w:webHidden/>
              </w:rPr>
            </w:r>
            <w:r>
              <w:rPr>
                <w:noProof/>
                <w:webHidden/>
              </w:rPr>
              <w:fldChar w:fldCharType="separate"/>
            </w:r>
            <w:r>
              <w:rPr>
                <w:noProof/>
                <w:webHidden/>
              </w:rPr>
              <w:t>29</w:t>
            </w:r>
            <w:r>
              <w:rPr>
                <w:noProof/>
                <w:webHidden/>
              </w:rPr>
              <w:fldChar w:fldCharType="end"/>
            </w:r>
          </w:hyperlink>
        </w:p>
        <w:p w14:paraId="1FDBA5D6" w14:textId="0812820D" w:rsidR="00D44C8A" w:rsidRDefault="00D44C8A">
          <w:pPr>
            <w:pStyle w:val="TDC2"/>
            <w:tabs>
              <w:tab w:val="right" w:leader="dot" w:pos="8494"/>
            </w:tabs>
            <w:rPr>
              <w:rFonts w:asciiTheme="minorHAnsi" w:eastAsiaTheme="minorEastAsia" w:hAnsiTheme="minorHAnsi"/>
              <w:noProof/>
              <w:lang w:val="es-VE" w:eastAsia="es-VE"/>
            </w:rPr>
          </w:pPr>
          <w:hyperlink w:anchor="_Toc227172416" w:history="1">
            <w:r w:rsidRPr="00FD0976">
              <w:rPr>
                <w:rStyle w:val="Hipervnculo"/>
                <w:noProof/>
              </w:rPr>
              <w:t>Finalización de escena</w:t>
            </w:r>
            <w:r>
              <w:rPr>
                <w:noProof/>
                <w:webHidden/>
              </w:rPr>
              <w:tab/>
            </w:r>
            <w:r>
              <w:rPr>
                <w:noProof/>
                <w:webHidden/>
              </w:rPr>
              <w:fldChar w:fldCharType="begin"/>
            </w:r>
            <w:r>
              <w:rPr>
                <w:noProof/>
                <w:webHidden/>
              </w:rPr>
              <w:instrText xml:space="preserve"> PAGEREF _Toc227172416 \h </w:instrText>
            </w:r>
            <w:r>
              <w:rPr>
                <w:noProof/>
                <w:webHidden/>
              </w:rPr>
            </w:r>
            <w:r>
              <w:rPr>
                <w:noProof/>
                <w:webHidden/>
              </w:rPr>
              <w:fldChar w:fldCharType="separate"/>
            </w:r>
            <w:r>
              <w:rPr>
                <w:noProof/>
                <w:webHidden/>
              </w:rPr>
              <w:t>30</w:t>
            </w:r>
            <w:r>
              <w:rPr>
                <w:noProof/>
                <w:webHidden/>
              </w:rPr>
              <w:fldChar w:fldCharType="end"/>
            </w:r>
          </w:hyperlink>
        </w:p>
        <w:p w14:paraId="4875C055" w14:textId="1933E5B9" w:rsidR="00D44C8A" w:rsidRDefault="00D44C8A">
          <w:pPr>
            <w:pStyle w:val="TDC3"/>
            <w:tabs>
              <w:tab w:val="right" w:leader="dot" w:pos="8494"/>
            </w:tabs>
            <w:rPr>
              <w:noProof/>
            </w:rPr>
          </w:pPr>
          <w:hyperlink w:anchor="_Toc227172417" w:history="1">
            <w:r w:rsidRPr="00FD0976">
              <w:rPr>
                <w:rStyle w:val="Hipervnculo"/>
                <w:noProof/>
              </w:rPr>
              <w:t>Lineal</w:t>
            </w:r>
            <w:r>
              <w:rPr>
                <w:noProof/>
                <w:webHidden/>
              </w:rPr>
              <w:tab/>
            </w:r>
            <w:r>
              <w:rPr>
                <w:noProof/>
                <w:webHidden/>
              </w:rPr>
              <w:fldChar w:fldCharType="begin"/>
            </w:r>
            <w:r>
              <w:rPr>
                <w:noProof/>
                <w:webHidden/>
              </w:rPr>
              <w:instrText xml:space="preserve"> PAGEREF _Toc227172417 \h </w:instrText>
            </w:r>
            <w:r>
              <w:rPr>
                <w:noProof/>
                <w:webHidden/>
              </w:rPr>
            </w:r>
            <w:r>
              <w:rPr>
                <w:noProof/>
                <w:webHidden/>
              </w:rPr>
              <w:fldChar w:fldCharType="separate"/>
            </w:r>
            <w:r>
              <w:rPr>
                <w:noProof/>
                <w:webHidden/>
              </w:rPr>
              <w:t>30</w:t>
            </w:r>
            <w:r>
              <w:rPr>
                <w:noProof/>
                <w:webHidden/>
              </w:rPr>
              <w:fldChar w:fldCharType="end"/>
            </w:r>
          </w:hyperlink>
        </w:p>
        <w:p w14:paraId="6860628E" w14:textId="6CFBDC43" w:rsidR="00D44C8A" w:rsidRDefault="00D44C8A">
          <w:pPr>
            <w:pStyle w:val="TDC3"/>
            <w:tabs>
              <w:tab w:val="right" w:leader="dot" w:pos="8494"/>
            </w:tabs>
            <w:rPr>
              <w:noProof/>
            </w:rPr>
          </w:pPr>
          <w:hyperlink w:anchor="_Toc227172418" w:history="1">
            <w:r w:rsidRPr="00FD0976">
              <w:rPr>
                <w:rStyle w:val="Hipervnculo"/>
                <w:noProof/>
              </w:rPr>
              <w:t>Decisión</w:t>
            </w:r>
            <w:r>
              <w:rPr>
                <w:noProof/>
                <w:webHidden/>
              </w:rPr>
              <w:tab/>
            </w:r>
            <w:r>
              <w:rPr>
                <w:noProof/>
                <w:webHidden/>
              </w:rPr>
              <w:fldChar w:fldCharType="begin"/>
            </w:r>
            <w:r>
              <w:rPr>
                <w:noProof/>
                <w:webHidden/>
              </w:rPr>
              <w:instrText xml:space="preserve"> PAGEREF _Toc227172418 \h </w:instrText>
            </w:r>
            <w:r>
              <w:rPr>
                <w:noProof/>
                <w:webHidden/>
              </w:rPr>
            </w:r>
            <w:r>
              <w:rPr>
                <w:noProof/>
                <w:webHidden/>
              </w:rPr>
              <w:fldChar w:fldCharType="separate"/>
            </w:r>
            <w:r>
              <w:rPr>
                <w:noProof/>
                <w:webHidden/>
              </w:rPr>
              <w:t>32</w:t>
            </w:r>
            <w:r>
              <w:rPr>
                <w:noProof/>
                <w:webHidden/>
              </w:rPr>
              <w:fldChar w:fldCharType="end"/>
            </w:r>
          </w:hyperlink>
        </w:p>
        <w:p w14:paraId="54B1CE15" w14:textId="03229B87" w:rsidR="00D44C8A" w:rsidRDefault="00D44C8A">
          <w:pPr>
            <w:pStyle w:val="TDC3"/>
            <w:tabs>
              <w:tab w:val="right" w:leader="dot" w:pos="8494"/>
            </w:tabs>
            <w:rPr>
              <w:noProof/>
            </w:rPr>
          </w:pPr>
          <w:hyperlink w:anchor="_Toc227172419" w:history="1">
            <w:r w:rsidRPr="00FD0976">
              <w:rPr>
                <w:rStyle w:val="Hipervnculo"/>
                <w:noProof/>
              </w:rPr>
              <w:t>Condición</w:t>
            </w:r>
            <w:r>
              <w:rPr>
                <w:noProof/>
                <w:webHidden/>
              </w:rPr>
              <w:tab/>
            </w:r>
            <w:r>
              <w:rPr>
                <w:noProof/>
                <w:webHidden/>
              </w:rPr>
              <w:fldChar w:fldCharType="begin"/>
            </w:r>
            <w:r>
              <w:rPr>
                <w:noProof/>
                <w:webHidden/>
              </w:rPr>
              <w:instrText xml:space="preserve"> PAGEREF _Toc227172419 \h </w:instrText>
            </w:r>
            <w:r>
              <w:rPr>
                <w:noProof/>
                <w:webHidden/>
              </w:rPr>
            </w:r>
            <w:r>
              <w:rPr>
                <w:noProof/>
                <w:webHidden/>
              </w:rPr>
              <w:fldChar w:fldCharType="separate"/>
            </w:r>
            <w:r>
              <w:rPr>
                <w:noProof/>
                <w:webHidden/>
              </w:rPr>
              <w:t>33</w:t>
            </w:r>
            <w:r>
              <w:rPr>
                <w:noProof/>
                <w:webHidden/>
              </w:rPr>
              <w:fldChar w:fldCharType="end"/>
            </w:r>
          </w:hyperlink>
        </w:p>
        <w:p w14:paraId="443BD611" w14:textId="7E2EA9B5" w:rsidR="00D44C8A" w:rsidRDefault="00D44C8A">
          <w:pPr>
            <w:pStyle w:val="TDC3"/>
            <w:tabs>
              <w:tab w:val="right" w:leader="dot" w:pos="8494"/>
            </w:tabs>
            <w:rPr>
              <w:noProof/>
            </w:rPr>
          </w:pPr>
          <w:hyperlink w:anchor="_Toc227172420" w:history="1">
            <w:r w:rsidRPr="00FD0976">
              <w:rPr>
                <w:rStyle w:val="Hipervnculo"/>
                <w:noProof/>
              </w:rPr>
              <w:t>Scripts personalizados</w:t>
            </w:r>
            <w:r>
              <w:rPr>
                <w:noProof/>
                <w:webHidden/>
              </w:rPr>
              <w:tab/>
            </w:r>
            <w:r>
              <w:rPr>
                <w:noProof/>
                <w:webHidden/>
              </w:rPr>
              <w:fldChar w:fldCharType="begin"/>
            </w:r>
            <w:r>
              <w:rPr>
                <w:noProof/>
                <w:webHidden/>
              </w:rPr>
              <w:instrText xml:space="preserve"> PAGEREF _Toc227172420 \h </w:instrText>
            </w:r>
            <w:r>
              <w:rPr>
                <w:noProof/>
                <w:webHidden/>
              </w:rPr>
            </w:r>
            <w:r>
              <w:rPr>
                <w:noProof/>
                <w:webHidden/>
              </w:rPr>
              <w:fldChar w:fldCharType="separate"/>
            </w:r>
            <w:r>
              <w:rPr>
                <w:noProof/>
                <w:webHidden/>
              </w:rPr>
              <w:t>36</w:t>
            </w:r>
            <w:r>
              <w:rPr>
                <w:noProof/>
                <w:webHidden/>
              </w:rPr>
              <w:fldChar w:fldCharType="end"/>
            </w:r>
          </w:hyperlink>
        </w:p>
        <w:p w14:paraId="46902D3B" w14:textId="086D8C46" w:rsidR="00D44C8A" w:rsidRDefault="00D44C8A">
          <w:pPr>
            <w:pStyle w:val="TDC3"/>
            <w:tabs>
              <w:tab w:val="right" w:leader="dot" w:pos="8494"/>
            </w:tabs>
            <w:rPr>
              <w:noProof/>
            </w:rPr>
          </w:pPr>
          <w:hyperlink w:anchor="_Toc227172421" w:history="1">
            <w:r w:rsidRPr="00FD0976">
              <w:rPr>
                <w:rStyle w:val="Hipervnculo"/>
                <w:noProof/>
              </w:rPr>
              <w:t>Créditos</w:t>
            </w:r>
            <w:r>
              <w:rPr>
                <w:noProof/>
                <w:webHidden/>
              </w:rPr>
              <w:tab/>
            </w:r>
            <w:r>
              <w:rPr>
                <w:noProof/>
                <w:webHidden/>
              </w:rPr>
              <w:fldChar w:fldCharType="begin"/>
            </w:r>
            <w:r>
              <w:rPr>
                <w:noProof/>
                <w:webHidden/>
              </w:rPr>
              <w:instrText xml:space="preserve"> PAGEREF _Toc227172421 \h </w:instrText>
            </w:r>
            <w:r>
              <w:rPr>
                <w:noProof/>
                <w:webHidden/>
              </w:rPr>
            </w:r>
            <w:r>
              <w:rPr>
                <w:noProof/>
                <w:webHidden/>
              </w:rPr>
              <w:fldChar w:fldCharType="separate"/>
            </w:r>
            <w:r>
              <w:rPr>
                <w:noProof/>
                <w:webHidden/>
              </w:rPr>
              <w:t>38</w:t>
            </w:r>
            <w:r>
              <w:rPr>
                <w:noProof/>
                <w:webHidden/>
              </w:rPr>
              <w:fldChar w:fldCharType="end"/>
            </w:r>
          </w:hyperlink>
        </w:p>
        <w:p w14:paraId="24240F38" w14:textId="56740DF1" w:rsidR="00D44C8A" w:rsidRDefault="00D44C8A">
          <w:pPr>
            <w:pStyle w:val="TDC3"/>
            <w:tabs>
              <w:tab w:val="right" w:leader="dot" w:pos="8494"/>
            </w:tabs>
            <w:rPr>
              <w:noProof/>
            </w:rPr>
          </w:pPr>
          <w:hyperlink w:anchor="_Toc227172422" w:history="1">
            <w:r w:rsidRPr="00FD0976">
              <w:rPr>
                <w:rStyle w:val="Hipervnculo"/>
                <w:noProof/>
              </w:rPr>
              <w:t>Transiciones tras terminar una escena</w:t>
            </w:r>
            <w:r>
              <w:rPr>
                <w:noProof/>
                <w:webHidden/>
              </w:rPr>
              <w:tab/>
            </w:r>
            <w:r>
              <w:rPr>
                <w:noProof/>
                <w:webHidden/>
              </w:rPr>
              <w:fldChar w:fldCharType="begin"/>
            </w:r>
            <w:r>
              <w:rPr>
                <w:noProof/>
                <w:webHidden/>
              </w:rPr>
              <w:instrText xml:space="preserve"> PAGEREF _Toc227172422 \h </w:instrText>
            </w:r>
            <w:r>
              <w:rPr>
                <w:noProof/>
                <w:webHidden/>
              </w:rPr>
            </w:r>
            <w:r>
              <w:rPr>
                <w:noProof/>
                <w:webHidden/>
              </w:rPr>
              <w:fldChar w:fldCharType="separate"/>
            </w:r>
            <w:r>
              <w:rPr>
                <w:noProof/>
                <w:webHidden/>
              </w:rPr>
              <w:t>38</w:t>
            </w:r>
            <w:r>
              <w:rPr>
                <w:noProof/>
                <w:webHidden/>
              </w:rPr>
              <w:fldChar w:fldCharType="end"/>
            </w:r>
          </w:hyperlink>
        </w:p>
        <w:p w14:paraId="1668A892" w14:textId="0612524B" w:rsidR="00D44C8A" w:rsidRDefault="00D44C8A">
          <w:pPr>
            <w:pStyle w:val="TDC3"/>
            <w:tabs>
              <w:tab w:val="right" w:leader="dot" w:pos="8494"/>
            </w:tabs>
            <w:rPr>
              <w:noProof/>
            </w:rPr>
          </w:pPr>
          <w:hyperlink w:anchor="_Toc227172423" w:history="1">
            <w:r w:rsidRPr="00FD0976">
              <w:rPr>
                <w:rStyle w:val="Hipervnculo"/>
                <w:noProof/>
              </w:rPr>
              <w:t>Limpieza del juego</w:t>
            </w:r>
            <w:r>
              <w:rPr>
                <w:noProof/>
                <w:webHidden/>
              </w:rPr>
              <w:tab/>
            </w:r>
            <w:r>
              <w:rPr>
                <w:noProof/>
                <w:webHidden/>
              </w:rPr>
              <w:fldChar w:fldCharType="begin"/>
            </w:r>
            <w:r>
              <w:rPr>
                <w:noProof/>
                <w:webHidden/>
              </w:rPr>
              <w:instrText xml:space="preserve"> PAGEREF _Toc227172423 \h </w:instrText>
            </w:r>
            <w:r>
              <w:rPr>
                <w:noProof/>
                <w:webHidden/>
              </w:rPr>
            </w:r>
            <w:r>
              <w:rPr>
                <w:noProof/>
                <w:webHidden/>
              </w:rPr>
              <w:fldChar w:fldCharType="separate"/>
            </w:r>
            <w:r>
              <w:rPr>
                <w:noProof/>
                <w:webHidden/>
              </w:rPr>
              <w:t>39</w:t>
            </w:r>
            <w:r>
              <w:rPr>
                <w:noProof/>
                <w:webHidden/>
              </w:rPr>
              <w:fldChar w:fldCharType="end"/>
            </w:r>
          </w:hyperlink>
        </w:p>
        <w:p w14:paraId="4817989E" w14:textId="778FB216" w:rsidR="00D44C8A" w:rsidRDefault="00D44C8A">
          <w:pPr>
            <w:pStyle w:val="TDC2"/>
            <w:tabs>
              <w:tab w:val="right" w:leader="dot" w:pos="8494"/>
            </w:tabs>
            <w:rPr>
              <w:rFonts w:asciiTheme="minorHAnsi" w:eastAsiaTheme="minorEastAsia" w:hAnsiTheme="minorHAnsi"/>
              <w:noProof/>
              <w:lang w:val="es-VE" w:eastAsia="es-VE"/>
            </w:rPr>
          </w:pPr>
          <w:hyperlink w:anchor="_Toc227172424" w:history="1">
            <w:r w:rsidRPr="00FD0976">
              <w:rPr>
                <w:rStyle w:val="Hipervnculo"/>
                <w:noProof/>
              </w:rPr>
              <w:t>Ejemplos</w:t>
            </w:r>
            <w:r>
              <w:rPr>
                <w:noProof/>
                <w:webHidden/>
              </w:rPr>
              <w:tab/>
            </w:r>
            <w:r>
              <w:rPr>
                <w:noProof/>
                <w:webHidden/>
              </w:rPr>
              <w:fldChar w:fldCharType="begin"/>
            </w:r>
            <w:r>
              <w:rPr>
                <w:noProof/>
                <w:webHidden/>
              </w:rPr>
              <w:instrText xml:space="preserve"> PAGEREF _Toc227172424 \h </w:instrText>
            </w:r>
            <w:r>
              <w:rPr>
                <w:noProof/>
                <w:webHidden/>
              </w:rPr>
            </w:r>
            <w:r>
              <w:rPr>
                <w:noProof/>
                <w:webHidden/>
              </w:rPr>
              <w:fldChar w:fldCharType="separate"/>
            </w:r>
            <w:r>
              <w:rPr>
                <w:noProof/>
                <w:webHidden/>
              </w:rPr>
              <w:t>39</w:t>
            </w:r>
            <w:r>
              <w:rPr>
                <w:noProof/>
                <w:webHidden/>
              </w:rPr>
              <w:fldChar w:fldCharType="end"/>
            </w:r>
          </w:hyperlink>
        </w:p>
        <w:p w14:paraId="4C46CC59" w14:textId="1D400809" w:rsidR="00D44C8A" w:rsidRDefault="00D44C8A">
          <w:pPr>
            <w:pStyle w:val="TDC2"/>
            <w:tabs>
              <w:tab w:val="right" w:leader="dot" w:pos="8494"/>
            </w:tabs>
            <w:rPr>
              <w:rFonts w:asciiTheme="minorHAnsi" w:eastAsiaTheme="minorEastAsia" w:hAnsiTheme="minorHAnsi"/>
              <w:noProof/>
              <w:lang w:val="es-VE" w:eastAsia="es-VE"/>
            </w:rPr>
          </w:pPr>
          <w:hyperlink w:anchor="_Toc227172425" w:history="1">
            <w:r w:rsidRPr="00FD0976">
              <w:rPr>
                <w:rStyle w:val="Hipervnculo"/>
                <w:noProof/>
              </w:rPr>
              <w:t>Encriptar archivos de control</w:t>
            </w:r>
            <w:r>
              <w:rPr>
                <w:noProof/>
                <w:webHidden/>
              </w:rPr>
              <w:tab/>
            </w:r>
            <w:r>
              <w:rPr>
                <w:noProof/>
                <w:webHidden/>
              </w:rPr>
              <w:fldChar w:fldCharType="begin"/>
            </w:r>
            <w:r>
              <w:rPr>
                <w:noProof/>
                <w:webHidden/>
              </w:rPr>
              <w:instrText xml:space="preserve"> PAGEREF _Toc227172425 \h </w:instrText>
            </w:r>
            <w:r>
              <w:rPr>
                <w:noProof/>
                <w:webHidden/>
              </w:rPr>
            </w:r>
            <w:r>
              <w:rPr>
                <w:noProof/>
                <w:webHidden/>
              </w:rPr>
              <w:fldChar w:fldCharType="separate"/>
            </w:r>
            <w:r>
              <w:rPr>
                <w:noProof/>
                <w:webHidden/>
              </w:rPr>
              <w:t>39</w:t>
            </w:r>
            <w:r>
              <w:rPr>
                <w:noProof/>
                <w:webHidden/>
              </w:rPr>
              <w:fldChar w:fldCharType="end"/>
            </w:r>
          </w:hyperlink>
        </w:p>
        <w:p w14:paraId="531A6233" w14:textId="3F393B82" w:rsidR="00D44C8A" w:rsidRDefault="00D44C8A">
          <w:pPr>
            <w:pStyle w:val="TDC1"/>
            <w:tabs>
              <w:tab w:val="right" w:leader="dot" w:pos="8494"/>
            </w:tabs>
            <w:rPr>
              <w:rFonts w:asciiTheme="minorHAnsi" w:eastAsiaTheme="minorEastAsia" w:hAnsiTheme="minorHAnsi"/>
              <w:noProof/>
              <w:lang w:val="es-VE" w:eastAsia="es-VE"/>
            </w:rPr>
          </w:pPr>
          <w:hyperlink w:anchor="_Toc227172426" w:history="1">
            <w:r w:rsidRPr="00FD0976">
              <w:rPr>
                <w:rStyle w:val="Hipervnculo"/>
                <w:noProof/>
              </w:rPr>
              <w:t>Testing</w:t>
            </w:r>
            <w:r>
              <w:rPr>
                <w:noProof/>
                <w:webHidden/>
              </w:rPr>
              <w:tab/>
            </w:r>
            <w:r>
              <w:rPr>
                <w:noProof/>
                <w:webHidden/>
              </w:rPr>
              <w:fldChar w:fldCharType="begin"/>
            </w:r>
            <w:r>
              <w:rPr>
                <w:noProof/>
                <w:webHidden/>
              </w:rPr>
              <w:instrText xml:space="preserve"> PAGEREF _Toc227172426 \h </w:instrText>
            </w:r>
            <w:r>
              <w:rPr>
                <w:noProof/>
                <w:webHidden/>
              </w:rPr>
            </w:r>
            <w:r>
              <w:rPr>
                <w:noProof/>
                <w:webHidden/>
              </w:rPr>
              <w:fldChar w:fldCharType="separate"/>
            </w:r>
            <w:r>
              <w:rPr>
                <w:noProof/>
                <w:webHidden/>
              </w:rPr>
              <w:t>41</w:t>
            </w:r>
            <w:r>
              <w:rPr>
                <w:noProof/>
                <w:webHidden/>
              </w:rPr>
              <w:fldChar w:fldCharType="end"/>
            </w:r>
          </w:hyperlink>
        </w:p>
        <w:p w14:paraId="36361FA3" w14:textId="2CFBA590" w:rsidR="00D44C8A" w:rsidRDefault="00D44C8A">
          <w:pPr>
            <w:pStyle w:val="TDC1"/>
            <w:tabs>
              <w:tab w:val="right" w:leader="dot" w:pos="8494"/>
            </w:tabs>
            <w:rPr>
              <w:rFonts w:asciiTheme="minorHAnsi" w:eastAsiaTheme="minorEastAsia" w:hAnsiTheme="minorHAnsi"/>
              <w:noProof/>
              <w:lang w:val="es-VE" w:eastAsia="es-VE"/>
            </w:rPr>
          </w:pPr>
          <w:hyperlink w:anchor="_Toc227172427" w:history="1">
            <w:r w:rsidRPr="00FD0976">
              <w:rPr>
                <w:rStyle w:val="Hipervnculo"/>
                <w:noProof/>
              </w:rPr>
              <w:t>Personalización</w:t>
            </w:r>
            <w:r>
              <w:rPr>
                <w:noProof/>
                <w:webHidden/>
              </w:rPr>
              <w:tab/>
            </w:r>
            <w:r>
              <w:rPr>
                <w:noProof/>
                <w:webHidden/>
              </w:rPr>
              <w:fldChar w:fldCharType="begin"/>
            </w:r>
            <w:r>
              <w:rPr>
                <w:noProof/>
                <w:webHidden/>
              </w:rPr>
              <w:instrText xml:space="preserve"> PAGEREF _Toc227172427 \h </w:instrText>
            </w:r>
            <w:r>
              <w:rPr>
                <w:noProof/>
                <w:webHidden/>
              </w:rPr>
            </w:r>
            <w:r>
              <w:rPr>
                <w:noProof/>
                <w:webHidden/>
              </w:rPr>
              <w:fldChar w:fldCharType="separate"/>
            </w:r>
            <w:r>
              <w:rPr>
                <w:noProof/>
                <w:webHidden/>
              </w:rPr>
              <w:t>41</w:t>
            </w:r>
            <w:r>
              <w:rPr>
                <w:noProof/>
                <w:webHidden/>
              </w:rPr>
              <w:fldChar w:fldCharType="end"/>
            </w:r>
          </w:hyperlink>
        </w:p>
        <w:p w14:paraId="55687346" w14:textId="470F1B32" w:rsidR="00D44C8A" w:rsidRDefault="00D44C8A">
          <w:pPr>
            <w:pStyle w:val="TDC1"/>
            <w:tabs>
              <w:tab w:val="right" w:leader="dot" w:pos="8494"/>
            </w:tabs>
            <w:rPr>
              <w:rFonts w:asciiTheme="minorHAnsi" w:eastAsiaTheme="minorEastAsia" w:hAnsiTheme="minorHAnsi"/>
              <w:noProof/>
              <w:lang w:val="es-VE" w:eastAsia="es-VE"/>
            </w:rPr>
          </w:pPr>
          <w:hyperlink w:anchor="_Toc227172428" w:history="1">
            <w:r w:rsidRPr="00FD0976">
              <w:rPr>
                <w:rStyle w:val="Hipervnculo"/>
                <w:noProof/>
              </w:rPr>
              <w:t>Instalación</w:t>
            </w:r>
            <w:r>
              <w:rPr>
                <w:noProof/>
                <w:webHidden/>
              </w:rPr>
              <w:tab/>
            </w:r>
            <w:r>
              <w:rPr>
                <w:noProof/>
                <w:webHidden/>
              </w:rPr>
              <w:fldChar w:fldCharType="begin"/>
            </w:r>
            <w:r>
              <w:rPr>
                <w:noProof/>
                <w:webHidden/>
              </w:rPr>
              <w:instrText xml:space="preserve"> PAGEREF _Toc227172428 \h </w:instrText>
            </w:r>
            <w:r>
              <w:rPr>
                <w:noProof/>
                <w:webHidden/>
              </w:rPr>
            </w:r>
            <w:r>
              <w:rPr>
                <w:noProof/>
                <w:webHidden/>
              </w:rPr>
              <w:fldChar w:fldCharType="separate"/>
            </w:r>
            <w:r>
              <w:rPr>
                <w:noProof/>
                <w:webHidden/>
              </w:rPr>
              <w:t>42</w:t>
            </w:r>
            <w:r>
              <w:rPr>
                <w:noProof/>
                <w:webHidden/>
              </w:rPr>
              <w:fldChar w:fldCharType="end"/>
            </w:r>
          </w:hyperlink>
        </w:p>
        <w:p w14:paraId="231B3413" w14:textId="0CCAC8DC" w:rsidR="00D44C8A" w:rsidRDefault="00D44C8A">
          <w:pPr>
            <w:pStyle w:val="TDC1"/>
            <w:tabs>
              <w:tab w:val="right" w:leader="dot" w:pos="8494"/>
            </w:tabs>
            <w:rPr>
              <w:rFonts w:asciiTheme="minorHAnsi" w:eastAsiaTheme="minorEastAsia" w:hAnsiTheme="minorHAnsi"/>
              <w:noProof/>
              <w:lang w:val="es-VE" w:eastAsia="es-VE"/>
            </w:rPr>
          </w:pPr>
          <w:hyperlink w:anchor="_Toc227172429" w:history="1">
            <w:r w:rsidRPr="00FD0976">
              <w:rPr>
                <w:rStyle w:val="Hipervnculo"/>
                <w:noProof/>
              </w:rPr>
              <w:t>Balanceo de novela visual</w:t>
            </w:r>
            <w:r>
              <w:rPr>
                <w:noProof/>
                <w:webHidden/>
              </w:rPr>
              <w:tab/>
            </w:r>
            <w:r>
              <w:rPr>
                <w:noProof/>
                <w:webHidden/>
              </w:rPr>
              <w:fldChar w:fldCharType="begin"/>
            </w:r>
            <w:r>
              <w:rPr>
                <w:noProof/>
                <w:webHidden/>
              </w:rPr>
              <w:instrText xml:space="preserve"> PAGEREF _Toc227172429 \h </w:instrText>
            </w:r>
            <w:r>
              <w:rPr>
                <w:noProof/>
                <w:webHidden/>
              </w:rPr>
            </w:r>
            <w:r>
              <w:rPr>
                <w:noProof/>
                <w:webHidden/>
              </w:rPr>
              <w:fldChar w:fldCharType="separate"/>
            </w:r>
            <w:r>
              <w:rPr>
                <w:noProof/>
                <w:webHidden/>
              </w:rPr>
              <w:t>42</w:t>
            </w:r>
            <w:r>
              <w:rPr>
                <w:noProof/>
                <w:webHidden/>
              </w:rPr>
              <w:fldChar w:fldCharType="end"/>
            </w:r>
          </w:hyperlink>
        </w:p>
        <w:p w14:paraId="65A9891A" w14:textId="39EEAD7F" w:rsidR="00D44C8A" w:rsidRDefault="00D44C8A">
          <w:pPr>
            <w:pStyle w:val="TDC1"/>
            <w:tabs>
              <w:tab w:val="right" w:leader="dot" w:pos="8494"/>
            </w:tabs>
            <w:rPr>
              <w:rFonts w:asciiTheme="minorHAnsi" w:eastAsiaTheme="minorEastAsia" w:hAnsiTheme="minorHAnsi"/>
              <w:noProof/>
              <w:lang w:val="es-VE" w:eastAsia="es-VE"/>
            </w:rPr>
          </w:pPr>
          <w:hyperlink w:anchor="_Toc227172430" w:history="1">
            <w:r w:rsidRPr="00FD0976">
              <w:rPr>
                <w:rStyle w:val="Hipervnculo"/>
                <w:noProof/>
              </w:rPr>
              <w:t>Derechos</w:t>
            </w:r>
            <w:r>
              <w:rPr>
                <w:noProof/>
                <w:webHidden/>
              </w:rPr>
              <w:tab/>
            </w:r>
            <w:r>
              <w:rPr>
                <w:noProof/>
                <w:webHidden/>
              </w:rPr>
              <w:fldChar w:fldCharType="begin"/>
            </w:r>
            <w:r>
              <w:rPr>
                <w:noProof/>
                <w:webHidden/>
              </w:rPr>
              <w:instrText xml:space="preserve"> PAGEREF _Toc227172430 \h </w:instrText>
            </w:r>
            <w:r>
              <w:rPr>
                <w:noProof/>
                <w:webHidden/>
              </w:rPr>
            </w:r>
            <w:r>
              <w:rPr>
                <w:noProof/>
                <w:webHidden/>
              </w:rPr>
              <w:fldChar w:fldCharType="separate"/>
            </w:r>
            <w:r>
              <w:rPr>
                <w:noProof/>
                <w:webHidden/>
              </w:rPr>
              <w:t>44</w:t>
            </w:r>
            <w:r>
              <w:rPr>
                <w:noProof/>
                <w:webHidden/>
              </w:rPr>
              <w:fldChar w:fldCharType="end"/>
            </w:r>
          </w:hyperlink>
        </w:p>
        <w:p w14:paraId="33FDA03C" w14:textId="74F00A23" w:rsidR="00D44C8A" w:rsidRDefault="00D44C8A">
          <w:pPr>
            <w:pStyle w:val="TDC1"/>
            <w:tabs>
              <w:tab w:val="right" w:leader="dot" w:pos="8494"/>
            </w:tabs>
            <w:rPr>
              <w:rFonts w:asciiTheme="minorHAnsi" w:eastAsiaTheme="minorEastAsia" w:hAnsiTheme="minorHAnsi"/>
              <w:noProof/>
              <w:lang w:val="es-VE" w:eastAsia="es-VE"/>
            </w:rPr>
          </w:pPr>
          <w:hyperlink w:anchor="_Toc227172431" w:history="1">
            <w:r w:rsidRPr="00FD0976">
              <w:rPr>
                <w:rStyle w:val="Hipervnculo"/>
                <w:noProof/>
              </w:rPr>
              <w:t>Referencias</w:t>
            </w:r>
            <w:r>
              <w:rPr>
                <w:noProof/>
                <w:webHidden/>
              </w:rPr>
              <w:tab/>
            </w:r>
            <w:r>
              <w:rPr>
                <w:noProof/>
                <w:webHidden/>
              </w:rPr>
              <w:fldChar w:fldCharType="begin"/>
            </w:r>
            <w:r>
              <w:rPr>
                <w:noProof/>
                <w:webHidden/>
              </w:rPr>
              <w:instrText xml:space="preserve"> PAGEREF _Toc227172431 \h </w:instrText>
            </w:r>
            <w:r>
              <w:rPr>
                <w:noProof/>
                <w:webHidden/>
              </w:rPr>
            </w:r>
            <w:r>
              <w:rPr>
                <w:noProof/>
                <w:webHidden/>
              </w:rPr>
              <w:fldChar w:fldCharType="separate"/>
            </w:r>
            <w:r>
              <w:rPr>
                <w:noProof/>
                <w:webHidden/>
              </w:rPr>
              <w:t>44</w:t>
            </w:r>
            <w:r>
              <w:rPr>
                <w:noProof/>
                <w:webHidden/>
              </w:rPr>
              <w:fldChar w:fldCharType="end"/>
            </w:r>
          </w:hyperlink>
        </w:p>
        <w:p w14:paraId="3202E35D" w14:textId="23F8E5F4"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227172374"/>
      <w:r>
        <w:lastRenderedPageBreak/>
        <w:t>Introducción</w:t>
      </w:r>
      <w:bookmarkEnd w:id="1"/>
    </w:p>
    <w:p w14:paraId="3DE80637" w14:textId="0F26DE01" w:rsidR="006A5779" w:rsidRDefault="006A5779" w:rsidP="006A5779">
      <w:r>
        <w:tab/>
      </w:r>
      <w:r w:rsidRPr="00EB6DCE">
        <w:rPr>
          <w:b/>
          <w:bCs/>
        </w:rPr>
        <w:t>Atlax Renpy</w:t>
      </w:r>
      <w:r>
        <w:t xml:space="preserve"> es un motor </w:t>
      </w:r>
      <w:r w:rsidR="00D84481">
        <w:t>de</w:t>
      </w:r>
      <w:r>
        <w:t xml:space="preserve"> videojuegos del género novela visual clásica</w:t>
      </w:r>
      <w:r w:rsidR="00D6158E">
        <w:t xml:space="preserve"> que utiliza como base el motor </w:t>
      </w:r>
      <w:r w:rsidR="00D6158E" w:rsidRPr="00EB6DCE">
        <w:rPr>
          <w:b/>
          <w:bCs/>
        </w:rPr>
        <w:t>Renpy</w:t>
      </w:r>
      <w:r w:rsidR="00D6158E">
        <w:t xml:space="preserve"> en su versión 8.1.3</w:t>
      </w:r>
      <w:r w:rsidR="00AD4931">
        <w:t xml:space="preserve">. </w:t>
      </w:r>
      <w:r w:rsidR="00EB6DCE">
        <w:t xml:space="preserve">Este motor </w:t>
      </w:r>
      <w:r>
        <w:t xml:space="preserve">permite el desarrollo de </w:t>
      </w:r>
      <w:r w:rsidR="00EB6DCE">
        <w:t>video</w:t>
      </w:r>
      <w:r>
        <w:t xml:space="preserve">juegos con mínimos conocimientos informáticos y de programación. El motor está hecho para ser una fábrica de novelas visuales alimentada </w:t>
      </w:r>
      <w:r w:rsidR="00D6158E">
        <w:t>únicamente por</w:t>
      </w:r>
      <w:r>
        <w:t xml:space="preserve"> </w:t>
      </w:r>
      <w:r w:rsidRPr="00D44C8A">
        <w:rPr>
          <w:b/>
          <w:bCs/>
        </w:rPr>
        <w:t>archivos de control</w:t>
      </w:r>
      <w:r w:rsidR="00D44C8A">
        <w:t xml:space="preserve"> fácilmente manipulables y transportables</w:t>
      </w:r>
      <w:r>
        <w:t>.</w:t>
      </w:r>
    </w:p>
    <w:p w14:paraId="4B36BB7B" w14:textId="611F91AC" w:rsidR="00D84481" w:rsidRPr="00EB6DCE" w:rsidRDefault="00D6158E" w:rsidP="00D84481">
      <w:r>
        <w:tab/>
        <w:t xml:space="preserve">Gracias a </w:t>
      </w:r>
      <w:r w:rsidR="00AD4931">
        <w:t>la</w:t>
      </w:r>
      <w:r>
        <w:t xml:space="preserve"> filosofía de trabajo</w:t>
      </w:r>
      <w:r w:rsidR="00AD4931">
        <w:t xml:space="preserve"> de</w:t>
      </w:r>
      <w:r>
        <w:t xml:space="preserve"> </w:t>
      </w:r>
      <w:r w:rsidRPr="00EB6DCE">
        <w:rPr>
          <w:b/>
          <w:bCs/>
        </w:rPr>
        <w:t>Atlax Renpy</w:t>
      </w:r>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w:t>
      </w:r>
      <w:r w:rsidR="000D6DC5">
        <w:t>historias</w:t>
      </w:r>
      <w:r w:rsidR="002A5B84">
        <w:t xml:space="preserve"> de una misma novela </w:t>
      </w:r>
      <w:r w:rsidR="001871D4">
        <w:t>simultáneamente</w:t>
      </w:r>
      <w:r w:rsidR="002A5B84">
        <w:t xml:space="preserve"> </w:t>
      </w:r>
      <w:r w:rsidR="001871D4">
        <w:t>y así</w:t>
      </w:r>
      <w:r w:rsidR="002A5B84">
        <w:t xml:space="preserve"> desarrollar un videojuego sólido.</w:t>
      </w:r>
    </w:p>
    <w:p w14:paraId="01AA5AF6" w14:textId="612245DB" w:rsidR="00386F61" w:rsidRDefault="00EB6DCE" w:rsidP="00D876FB">
      <w:pPr>
        <w:pStyle w:val="Ttulo1"/>
      </w:pPr>
      <w:r>
        <w:t>Requisitos</w:t>
      </w:r>
    </w:p>
    <w:p w14:paraId="2D20EB2C" w14:textId="3EC06A22" w:rsidR="00181405" w:rsidRPr="00D84481" w:rsidRDefault="00D84481" w:rsidP="00D84481">
      <w:r>
        <w:tab/>
      </w:r>
      <w:r w:rsidR="00EB6DCE">
        <w:t xml:space="preserve">Para utilizar </w:t>
      </w:r>
      <w:r w:rsidR="00EB6DCE" w:rsidRPr="00EB6DCE">
        <w:rPr>
          <w:b/>
          <w:bCs/>
        </w:rPr>
        <w:t>Atlax Renpy</w:t>
      </w:r>
      <w:r w:rsidR="00EB6DCE">
        <w:t xml:space="preserve"> de manera eficaz, es obligatorio que aquellos miembros del equipo destinados a escribir dominen ciertos conceptos, además de cumplir con los requisitos de software y hardware.</w:t>
      </w:r>
    </w:p>
    <w:p w14:paraId="024FBE21" w14:textId="6CE7EC67" w:rsidR="00DB7928" w:rsidRPr="00DB7928" w:rsidRDefault="00181405" w:rsidP="00DB7928">
      <w:pPr>
        <w:pStyle w:val="Ttulo2"/>
      </w:pPr>
      <w:bookmarkStart w:id="2" w:name="_Toc227172376"/>
      <w:r>
        <w:t>Software</w:t>
      </w:r>
      <w:r w:rsidR="0085041C">
        <w:t xml:space="preserve"> y Hardware</w:t>
      </w:r>
      <w:bookmarkEnd w:id="2"/>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EB6DCE">
      <w:pPr>
        <w:pStyle w:val="Prrafodelista"/>
        <w:numPr>
          <w:ilvl w:val="1"/>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EB6DCE">
      <w:pPr>
        <w:pStyle w:val="Prrafodelista"/>
        <w:numPr>
          <w:ilvl w:val="1"/>
          <w:numId w:val="2"/>
        </w:numPr>
      </w:pPr>
      <w:r w:rsidRPr="00DB7928">
        <w:rPr>
          <w:b/>
          <w:bCs/>
        </w:rPr>
        <w:t>Herramienta para abrir y editar archivos CSV:</w:t>
      </w:r>
      <w:r>
        <w:t xml:space="preserve"> Excel (recomendado), LibreOffice, Visual Studio Code.</w:t>
      </w:r>
    </w:p>
    <w:p w14:paraId="7EB17374" w14:textId="623C4F70" w:rsidR="0094660C" w:rsidRPr="00181405" w:rsidRDefault="00DB7928" w:rsidP="00E6693B">
      <w:pPr>
        <w:pStyle w:val="Prrafodelista"/>
        <w:numPr>
          <w:ilvl w:val="1"/>
          <w:numId w:val="2"/>
        </w:numPr>
      </w:pPr>
      <w:r w:rsidRPr="00EB6DCE">
        <w:rPr>
          <w:b/>
          <w:bCs/>
        </w:rPr>
        <w:t>Renpy:</w:t>
      </w:r>
      <w:r>
        <w:t xml:space="preserve"> En su versión 8.1.3.</w:t>
      </w:r>
      <w:r w:rsidR="00A04AE6">
        <w:t xml:space="preserve"> (Es posible que sea compatible con versiones posteriores)</w:t>
      </w:r>
    </w:p>
    <w:p w14:paraId="64DF3BDB" w14:textId="3DD90C53" w:rsidR="00855DBB" w:rsidRDefault="00855DBB" w:rsidP="00855DBB">
      <w:pPr>
        <w:pStyle w:val="Ttulo2"/>
      </w:pPr>
      <w:bookmarkStart w:id="3" w:name="_Toc227172377"/>
      <w:r>
        <w:t>Estructura de una novela visual</w:t>
      </w:r>
      <w:bookmarkEnd w:id="3"/>
    </w:p>
    <w:p w14:paraId="4142D732" w14:textId="65459E5B" w:rsidR="0094660C" w:rsidRDefault="0094660C" w:rsidP="0094660C">
      <w:r>
        <w:tab/>
      </w:r>
      <w:r w:rsidR="006960DC">
        <w:t xml:space="preserve">Seguramente </w:t>
      </w:r>
      <w:r>
        <w:t xml:space="preserve">tengas algunos conocimientos sobre las novelas visuales, ya sean conocimientos técnicos o de usuario final, en esta sección se va a desglosar la estructura y funcionamiento que sigue </w:t>
      </w:r>
      <w:r w:rsidRPr="006960DC">
        <w:rPr>
          <w:b/>
          <w:bCs/>
        </w:rPr>
        <w:t>Atlax Renpy</w:t>
      </w:r>
      <w:r>
        <w:t xml:space="preserve">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bookmarkStart w:id="4" w:name="_Toc227172378"/>
      <w:r>
        <w:t>Novela Visual</w:t>
      </w:r>
      <w:bookmarkEnd w:id="4"/>
    </w:p>
    <w:p w14:paraId="5F1E111D" w14:textId="44319BC2" w:rsidR="008F617E" w:rsidRDefault="008F617E" w:rsidP="008F617E">
      <w:r>
        <w:tab/>
        <w:t>Una novela visual es una obra conjunta</w:t>
      </w:r>
      <w:r w:rsidR="00882750">
        <w:t xml:space="preserve"> que podría ser definida como leer una histori</w:t>
      </w:r>
      <w:r w:rsidR="00E8544A">
        <w:t xml:space="preserve">a. Esta </w:t>
      </w:r>
      <w:r>
        <w:t xml:space="preserve">puede contener </w:t>
      </w:r>
      <w:r w:rsidR="00882750">
        <w:t xml:space="preserve">decisiones y por ende, distintas rutas o caminos </w:t>
      </w:r>
      <w:r w:rsidR="00D11B1C">
        <w:t xml:space="preserve"> con distintos finales</w:t>
      </w:r>
      <w:r w:rsidR="00882750">
        <w:t>. Sin embargo, s</w:t>
      </w:r>
      <w:r w:rsidR="00D11B1C">
        <w:t>iempre tienen el mismo punto de inicio, es decir, el primer capítulo</w:t>
      </w:r>
      <w:r w:rsidR="006960DC">
        <w:t xml:space="preserve"> o prólogo.</w:t>
      </w:r>
    </w:p>
    <w:p w14:paraId="081CB5CA" w14:textId="4CD42139" w:rsidR="00B75319" w:rsidRDefault="00B75319" w:rsidP="00B75319">
      <w:pPr>
        <w:pStyle w:val="Ttulo3"/>
      </w:pPr>
      <w:bookmarkStart w:id="5" w:name="_Toc227172379"/>
      <w:r>
        <w:lastRenderedPageBreak/>
        <w:t>Ruta</w:t>
      </w:r>
      <w:bookmarkEnd w:id="5"/>
    </w:p>
    <w:p w14:paraId="2B317A79" w14:textId="6DA6A638" w:rsidR="00B75319" w:rsidRPr="00B75319" w:rsidRDefault="00B75319" w:rsidP="00B75319">
      <w:r>
        <w:tab/>
      </w:r>
      <w:r w:rsidR="004E3F1A">
        <w:t>Existen novelas visuales que son lineales, es decir, que la historia siempre será la misma, podríamos definirlas como “Novelas visuales de una sola ruta, un solo inicio y un solo final”. Sin embargo, no es el caso de todas, u</w:t>
      </w:r>
      <w:r>
        <w:t xml:space="preserve">sualmente las novelas visuales tienen rutas y cada ruta representa una posible historia para el protagonista, </w:t>
      </w:r>
      <w:r w:rsidR="004E3F1A">
        <w:t>además de poder contener más de un final.</w:t>
      </w:r>
    </w:p>
    <w:p w14:paraId="48B6995C" w14:textId="20B29FDB" w:rsidR="0094660C" w:rsidRDefault="0094660C" w:rsidP="0094660C">
      <w:pPr>
        <w:pStyle w:val="Ttulo3"/>
      </w:pPr>
      <w:bookmarkStart w:id="6" w:name="_Toc227172380"/>
      <w:r>
        <w:t>Capítulo</w:t>
      </w:r>
      <w:bookmarkEnd w:id="6"/>
    </w:p>
    <w:p w14:paraId="6C94E94C" w14:textId="51B94778" w:rsidR="0094660C" w:rsidRDefault="0094660C" w:rsidP="0094660C">
      <w:pPr>
        <w:ind w:firstLine="708"/>
      </w:pPr>
      <w:r>
        <w:t>Un capítulo</w:t>
      </w:r>
      <w:r w:rsidR="00417A49">
        <w:t xml:space="preserve"> contiene </w:t>
      </w:r>
      <w:r>
        <w:t>un</w:t>
      </w:r>
      <w:r w:rsidR="00E8544A">
        <w:t xml:space="preserve"> conjunto </w:t>
      </w:r>
      <w:r>
        <w:t xml:space="preserve">de </w:t>
      </w:r>
      <w:r w:rsidRPr="00E8544A">
        <w:rPr>
          <w:b/>
          <w:bCs/>
        </w:rPr>
        <w:t>escenas</w:t>
      </w:r>
      <w:r>
        <w:t xml:space="preserve"> que</w:t>
      </w:r>
      <w:r w:rsidR="00417A49">
        <w:t xml:space="preserve"> engloban un arco, temporada o desafío en la historia de la novela</w:t>
      </w:r>
      <w:r>
        <w:t>.</w:t>
      </w:r>
      <w:r w:rsidR="00417A49">
        <w:t xml:space="preserve"> Un capítulo podría ser por ejemplo un semestre o periodo académico.</w:t>
      </w:r>
    </w:p>
    <w:p w14:paraId="76BB8A86" w14:textId="54DC06CD" w:rsidR="007D0688" w:rsidRDefault="007D0688" w:rsidP="007D0688">
      <w:pPr>
        <w:pStyle w:val="Ttulo3"/>
      </w:pPr>
      <w:bookmarkStart w:id="7" w:name="_Toc227172381"/>
      <w:r>
        <w:t>Escena</w:t>
      </w:r>
      <w:bookmarkEnd w:id="7"/>
    </w:p>
    <w:p w14:paraId="7DEFA169" w14:textId="6F32F752" w:rsidR="007D0688" w:rsidRDefault="007D0688" w:rsidP="007D0688">
      <w:r>
        <w:tab/>
        <w:t xml:space="preserve">Una escena es una cadena de </w:t>
      </w:r>
      <w:r w:rsidRPr="00E8544A">
        <w:rPr>
          <w:b/>
          <w:bCs/>
        </w:rPr>
        <w:t>diálogos</w:t>
      </w:r>
      <w:r>
        <w:t xml:space="preserve"> ordenados que van unos detrás de otro</w:t>
      </w:r>
      <w:r w:rsidR="00E8544A">
        <w:t>s</w:t>
      </w:r>
      <w:r w:rsidR="00892394">
        <w:t xml:space="preserve"> presentando un escenario al jugador</w:t>
      </w:r>
      <w:r>
        <w:t xml:space="preserve">. </w:t>
      </w:r>
      <w:r w:rsidR="00892394">
        <w:t xml:space="preserve">Las </w:t>
      </w:r>
      <w:r w:rsidR="00892394" w:rsidRPr="004E3F1A">
        <w:rPr>
          <w:b/>
          <w:bCs/>
        </w:rPr>
        <w:t>escenas</w:t>
      </w:r>
      <w:r>
        <w:t xml:space="preserve"> tienen un inicio y un final, final que en ocasiones puede conducir a </w:t>
      </w:r>
      <w:r w:rsidR="004E3F1A">
        <w:t>una o más</w:t>
      </w:r>
      <w:r>
        <w:t xml:space="preserve"> </w:t>
      </w:r>
      <w:r w:rsidRPr="004E3F1A">
        <w:rPr>
          <w:b/>
          <w:bCs/>
        </w:rPr>
        <w:t>escenas</w:t>
      </w:r>
      <w:r>
        <w:t xml:space="preserve">, </w:t>
      </w:r>
      <w:r w:rsidR="00E84C8D">
        <w:t xml:space="preserve">ya sea por una decisión planteada al jugador o una condición basada en </w:t>
      </w:r>
      <w:r w:rsidR="004E3F1A">
        <w:t>acciones anteriores.</w:t>
      </w:r>
    </w:p>
    <w:p w14:paraId="422439EA" w14:textId="54E4735D" w:rsidR="00E731A2" w:rsidRDefault="00E731A2" w:rsidP="00E731A2">
      <w:pPr>
        <w:pStyle w:val="Ttulo3"/>
      </w:pPr>
      <w:bookmarkStart w:id="8" w:name="_Toc227172382"/>
      <w:r>
        <w:t>Diálogo</w:t>
      </w:r>
      <w:bookmarkEnd w:id="8"/>
    </w:p>
    <w:p w14:paraId="0DA17D48" w14:textId="2F06A3FC" w:rsidR="00E731A2" w:rsidRDefault="00E731A2" w:rsidP="00E731A2">
      <w:r>
        <w:tab/>
        <w:t xml:space="preserve">Un </w:t>
      </w:r>
      <w:r w:rsidRPr="004E3F1A">
        <w:rPr>
          <w:b/>
          <w:bCs/>
        </w:rPr>
        <w:t>diálogo</w:t>
      </w:r>
      <w:r>
        <w:t xml:space="preserve"> es la pequeña pieza de una escena cuyo </w:t>
      </w:r>
      <w:r w:rsidR="004E3F1A">
        <w:t>objetivo</w:t>
      </w:r>
      <w:r>
        <w:t xml:space="preserve"> es sumergir al jugador una situación específica en pantalla. Un </w:t>
      </w:r>
      <w:r w:rsidRPr="004E3F1A">
        <w:rPr>
          <w:b/>
          <w:bCs/>
        </w:rPr>
        <w:t>diálogo</w:t>
      </w:r>
      <w:r>
        <w:t xml:space="preserve"> no solo se conforma por el texto mostrado al jugador, sino que es el conjunto de acciones y eventos que </w:t>
      </w:r>
      <w:r w:rsidR="004E3F1A">
        <w:t>suceden y</w:t>
      </w:r>
      <w:r w:rsidR="00B75319">
        <w:t xml:space="preserve"> transmiten</w:t>
      </w:r>
      <w:r w:rsidR="004E3F1A">
        <w:t xml:space="preserve"> al jugador lo que está sucediendo</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49CED574" w:rsidR="00E731A2" w:rsidRDefault="003B0C28" w:rsidP="00E731A2">
      <w:pPr>
        <w:pStyle w:val="Prrafodelista"/>
        <w:numPr>
          <w:ilvl w:val="0"/>
          <w:numId w:val="3"/>
        </w:numPr>
      </w:pPr>
      <w:r>
        <w:t>Escenarios o fondos</w:t>
      </w:r>
    </w:p>
    <w:p w14:paraId="55CC0947" w14:textId="497A7AF8" w:rsidR="00E731A2" w:rsidRDefault="00E731A2" w:rsidP="00E731A2">
      <w:pPr>
        <w:pStyle w:val="Prrafodelista"/>
        <w:numPr>
          <w:ilvl w:val="0"/>
          <w:numId w:val="3"/>
        </w:numPr>
      </w:pPr>
      <w:r>
        <w:t>Despliegue de imágenes</w:t>
      </w:r>
    </w:p>
    <w:p w14:paraId="5C03ADEB" w14:textId="222F2E17" w:rsidR="004E3F1A" w:rsidRDefault="00E731A2" w:rsidP="004E3F1A">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4E3F1A" w:rsidRDefault="004E3F1A" w:rsidP="00D876FB">
      <w:pPr>
        <w:sectPr w:rsidR="004E3F1A" w:rsidSect="00E731A2">
          <w:type w:val="continuous"/>
          <w:pgSz w:w="11906" w:h="16838"/>
          <w:pgMar w:top="1417" w:right="1701" w:bottom="1417" w:left="1701" w:header="708" w:footer="708" w:gutter="0"/>
          <w:cols w:num="2" w:space="708"/>
          <w:docGrid w:linePitch="360"/>
        </w:sectPr>
      </w:pPr>
    </w:p>
    <w:p w14:paraId="3D3AC1DD" w14:textId="38C43A9D" w:rsidR="00D876FB" w:rsidRDefault="004116E6" w:rsidP="004116E6">
      <w:pPr>
        <w:pStyle w:val="Ttulo3"/>
      </w:pPr>
      <w:bookmarkStart w:id="9" w:name="_Toc227172383"/>
      <w:r>
        <w:t>Decisiones</w:t>
      </w:r>
      <w:bookmarkEnd w:id="9"/>
    </w:p>
    <w:p w14:paraId="0D8BB53F" w14:textId="4F13370D" w:rsidR="004116E6" w:rsidRDefault="004116E6" w:rsidP="004116E6">
      <w:r>
        <w:tab/>
        <w:t xml:space="preserve">Una decisión es una situación que se plantea al jugador en la que debe escoger una opción de entre varias, dependiendo de la opción que escoja el </w:t>
      </w:r>
      <w:r w:rsidR="003B0C28">
        <w:t>jugador</w:t>
      </w:r>
      <w:r w:rsidR="00AA6F32">
        <w:t xml:space="preserve">, </w:t>
      </w:r>
      <w:r w:rsidR="003B0C28">
        <w:t>habrá cambiado el rumbo de la historia (la mayoría de las veces).</w:t>
      </w:r>
    </w:p>
    <w:p w14:paraId="0B13136C" w14:textId="19BAA6BC" w:rsidR="004116E6" w:rsidRDefault="004116E6" w:rsidP="004116E6">
      <w:pPr>
        <w:pStyle w:val="Ttulo3"/>
      </w:pPr>
      <w:bookmarkStart w:id="10" w:name="_Toc227172384"/>
      <w:r>
        <w:t>Consecuencias</w:t>
      </w:r>
      <w:bookmarkEnd w:id="10"/>
    </w:p>
    <w:p w14:paraId="649F51F2" w14:textId="53C456E5" w:rsidR="004116E6" w:rsidRDefault="004116E6" w:rsidP="003B0C28">
      <w:r>
        <w:tab/>
        <w:t xml:space="preserve">Una consecuencia no es más que los resultados de </w:t>
      </w:r>
      <w:r w:rsidR="003B0C28">
        <w:t>las</w:t>
      </w:r>
      <w:r>
        <w:t xml:space="preserve"> acciones </w:t>
      </w:r>
      <w:r w:rsidR="003B0C28">
        <w:t>del pasado</w:t>
      </w:r>
      <w:r w:rsidR="006877CD">
        <w:t xml:space="preserve">, </w:t>
      </w:r>
      <w:r w:rsidR="003B0C28">
        <w:t>esto nos permite bifurcar la historia indirectamente sin que haya una intervención del jugador. Las consecuencias no solo se basan en decisiones del pasado, sino también en escenas vistas.</w:t>
      </w:r>
    </w:p>
    <w:p w14:paraId="5433409C" w14:textId="6956CDC8" w:rsidR="00B7716E" w:rsidRDefault="00B7716E" w:rsidP="00B7716E">
      <w:pPr>
        <w:pStyle w:val="Ttulo3"/>
      </w:pPr>
      <w:bookmarkStart w:id="11" w:name="_Toc227172385"/>
      <w:r>
        <w:t>Puntuación</w:t>
      </w:r>
      <w:bookmarkEnd w:id="11"/>
    </w:p>
    <w:p w14:paraId="37B95547" w14:textId="7D05B87B" w:rsidR="00141E3B" w:rsidRDefault="00B7716E" w:rsidP="004116E6">
      <w:r>
        <w:tab/>
        <w:t>Los puntos son datos numéricos que se asocian a un nombre, estos puntos pueden aumentar y disminuir dependiendo de las decisiones que tome el jugador.</w:t>
      </w:r>
      <w:r w:rsidR="003B0C28">
        <w:t xml:space="preserve"> Estos pueden </w:t>
      </w:r>
      <w:r w:rsidR="003B0C28">
        <w:lastRenderedPageBreak/>
        <w:t>tener cualquier nombre, amistad, calificación, fuerza, inteligencia, edad, etc. Los puntos nos sirven para crear bifurcaciones en la historia comparándolo con valores establecidos, por ejemplo</w:t>
      </w:r>
      <w:r w:rsidR="009141CC">
        <w:t>,</w:t>
      </w:r>
      <w:r w:rsidR="003B0C28">
        <w:t xml:space="preserve"> puedes hacer que al final de la historia, si el jugador alcanzó </w:t>
      </w:r>
      <w:r w:rsidR="00343A6B">
        <w:t>10 o más</w:t>
      </w:r>
      <w:r w:rsidR="003B0C28">
        <w:t xml:space="preserve"> puntos de amistad, este obtenga el final bueno, de lo contrario un final malo.</w:t>
      </w:r>
      <w:r w:rsidR="00141E3B">
        <w:tab/>
      </w:r>
    </w:p>
    <w:p w14:paraId="2CF24DD7" w14:textId="212C3F30" w:rsidR="00B7716E"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w:t>
      </w:r>
      <w:r w:rsidRPr="00343A6B">
        <w:rPr>
          <w:b/>
          <w:bCs/>
        </w:rPr>
        <w:t>Atlax Renpy</w:t>
      </w:r>
      <w:r>
        <w:t>.</w:t>
      </w:r>
    </w:p>
    <w:p w14:paraId="26B553D8" w14:textId="25699130" w:rsidR="00782184" w:rsidRDefault="00782184" w:rsidP="00141E3B">
      <w:pPr>
        <w:ind w:firstLine="708"/>
      </w:pPr>
      <w:r>
        <w:t>Un buen ejercicio sería dividir tu novela visual en rutas, capítulos y escenas, para así, ir armando un sistema de carpetas organizadas.</w:t>
      </w:r>
      <w:r w:rsidR="00B15639">
        <w:t xml:space="preserve"> Mi recomendación es asignar una carpeta a cada ruta y desde ahí, una para cada capítulo y dependiendo de la complejidad de este, agregar subcarpetas para las escenas relacionadas.</w:t>
      </w:r>
      <w:r w:rsidR="00B74A0A">
        <w:t xml:space="preserve"> Por supuesto, todo dentro de la carpeta </w:t>
      </w:r>
      <w:r w:rsidR="00B74A0A">
        <w:rPr>
          <w:i/>
          <w:iCs/>
        </w:rPr>
        <w:t>scenes</w:t>
      </w:r>
      <w:r w:rsidR="00B74A0A">
        <w:t>.</w:t>
      </w:r>
    </w:p>
    <w:p w14:paraId="48D354C4" w14:textId="2E9DD2BE" w:rsidR="009141CC" w:rsidRPr="009141CC" w:rsidRDefault="009141CC" w:rsidP="00141E3B">
      <w:pPr>
        <w:ind w:firstLine="708"/>
        <w:rPr>
          <w:i/>
          <w:iCs/>
          <w:sz w:val="20"/>
          <w:szCs w:val="20"/>
        </w:rPr>
      </w:pPr>
      <w:r>
        <w:rPr>
          <w:noProof/>
        </w:rPr>
        <w:drawing>
          <wp:anchor distT="0" distB="0" distL="114300" distR="114300" simplePos="0" relativeHeight="251678720" behindDoc="0" locked="0" layoutInCell="1" allowOverlap="1" wp14:anchorId="4C9F18FD" wp14:editId="0F4369F7">
            <wp:simplePos x="0" y="0"/>
            <wp:positionH relativeFrom="margin">
              <wp:align>center</wp:align>
            </wp:positionH>
            <wp:positionV relativeFrom="margin">
              <wp:posOffset>3106626</wp:posOffset>
            </wp:positionV>
            <wp:extent cx="4819650" cy="3524250"/>
            <wp:effectExtent l="0" t="0" r="0" b="0"/>
            <wp:wrapSquare wrapText="bothSides"/>
            <wp:docPr id="2022422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22527" name=""/>
                    <pic:cNvPicPr/>
                  </pic:nvPicPr>
                  <pic:blipFill>
                    <a:blip r:embed="rId9">
                      <a:extLst>
                        <a:ext uri="{28A0092B-C50C-407E-A947-70E740481C1C}">
                          <a14:useLocalDpi xmlns:a14="http://schemas.microsoft.com/office/drawing/2010/main" val="0"/>
                        </a:ext>
                      </a:extLst>
                    </a:blip>
                    <a:stretch>
                      <a:fillRect/>
                    </a:stretch>
                  </pic:blipFill>
                  <pic:spPr>
                    <a:xfrm>
                      <a:off x="0" y="0"/>
                      <a:ext cx="4819650" cy="3524250"/>
                    </a:xfrm>
                    <a:prstGeom prst="rect">
                      <a:avLst/>
                    </a:prstGeom>
                  </pic:spPr>
                </pic:pic>
              </a:graphicData>
            </a:graphic>
          </wp:anchor>
        </w:drawing>
      </w:r>
      <w:r>
        <w:rPr>
          <w:i/>
          <w:iCs/>
          <w:sz w:val="20"/>
          <w:szCs w:val="20"/>
        </w:rPr>
        <w:t>Organizando las escenas de la ruta de Amber</w:t>
      </w:r>
    </w:p>
    <w:p w14:paraId="53CD2F71" w14:textId="0FB1AF46" w:rsidR="00B15639" w:rsidRPr="004116E6" w:rsidRDefault="00B15639" w:rsidP="00141E3B">
      <w:pPr>
        <w:ind w:firstLine="708"/>
      </w:pPr>
    </w:p>
    <w:p w14:paraId="3DEBB88D" w14:textId="6FAC999B" w:rsidR="00D876FB" w:rsidRDefault="00D876FB" w:rsidP="00D876FB">
      <w:pPr>
        <w:pStyle w:val="Ttulo1"/>
      </w:pPr>
      <w:bookmarkStart w:id="12" w:name="_Toc227172386"/>
      <w:r>
        <w:t>Flujo de trabajo</w:t>
      </w:r>
      <w:bookmarkEnd w:id="12"/>
    </w:p>
    <w:p w14:paraId="46A74BB4" w14:textId="55630DCC" w:rsidR="00B7716E" w:rsidRDefault="000B1F57" w:rsidP="000B1F57">
      <w:pPr>
        <w:pStyle w:val="Ttulo2"/>
      </w:pPr>
      <w:bookmarkStart w:id="13" w:name="_Toc227172387"/>
      <w:r>
        <w:t>¿Cómo funciona Atlax Renpy?</w:t>
      </w:r>
      <w:bookmarkEnd w:id="13"/>
    </w:p>
    <w:p w14:paraId="1133B723" w14:textId="77777777" w:rsidR="00B74A0A" w:rsidRDefault="000B1F57" w:rsidP="00DF4698">
      <w:r>
        <w:tab/>
        <w:t xml:space="preserve">El motor funciona gracias a </w:t>
      </w:r>
      <w:r w:rsidR="00B74A0A">
        <w:t>los</w:t>
      </w:r>
      <w:r>
        <w:t xml:space="preserve"> </w:t>
      </w:r>
      <w:r w:rsidRPr="00151485">
        <w:rPr>
          <w:b/>
          <w:bCs/>
        </w:rPr>
        <w:t>archivos de control</w:t>
      </w:r>
      <w:r w:rsidR="00782184">
        <w:t>,</w:t>
      </w:r>
      <w:r>
        <w:t xml:space="preserve"> que en esencia cada uno representa una </w:t>
      </w:r>
      <w:r w:rsidRPr="00892394">
        <w:rPr>
          <w:b/>
          <w:bCs/>
        </w:rPr>
        <w:t>escena</w:t>
      </w:r>
      <w:r>
        <w:t xml:space="preserve"> distinta</w:t>
      </w:r>
      <w:r w:rsidR="00782184">
        <w:t>, el motor lee estos archivos de control y los ejecuta línea por línea</w:t>
      </w:r>
      <w:r w:rsidR="00B74A0A">
        <w:t xml:space="preserve"> mostrando al jugador los diálogos, fondos, personajes, efectos y demás</w:t>
      </w:r>
      <w:r>
        <w:t>.</w:t>
      </w:r>
    </w:p>
    <w:p w14:paraId="7F54BA14" w14:textId="77777777" w:rsidR="005D2379" w:rsidRDefault="000B1F57" w:rsidP="000B1F57">
      <w:r>
        <w:lastRenderedPageBreak/>
        <w:tab/>
      </w:r>
      <w:r w:rsidR="00B74A0A">
        <w:t>Toda novela visual tiene un inicio, así que tendrás que definir un primer</w:t>
      </w:r>
      <w:r w:rsidR="00B74A0A" w:rsidRPr="00B74A0A">
        <w:rPr>
          <w:b/>
          <w:bCs/>
        </w:rPr>
        <w:t xml:space="preserve"> archivo de control</w:t>
      </w:r>
      <w:r w:rsidR="00B74A0A">
        <w:t xml:space="preserve">, ya sea un prólogo o capítulo 1, una vez definido, </w:t>
      </w:r>
      <w:r w:rsidRPr="00B74A0A">
        <w:rPr>
          <w:b/>
          <w:bCs/>
        </w:rPr>
        <w:t>Atlax Renpy</w:t>
      </w:r>
      <w:r>
        <w:t xml:space="preserve"> va a leer ese primer archivo de control y </w:t>
      </w:r>
      <w:r w:rsidR="00DD01F0">
        <w:t>comenzará</w:t>
      </w:r>
      <w:r>
        <w:t xml:space="preserve"> a mostrar los </w:t>
      </w:r>
      <w:r w:rsidRPr="000D60D1">
        <w:rPr>
          <w:b/>
          <w:bCs/>
        </w:rPr>
        <w:t>diálogos</w:t>
      </w:r>
      <w:r>
        <w:t xml:space="preserve"> como de costumbre, uno a uno, click a click. </w:t>
      </w:r>
    </w:p>
    <w:p w14:paraId="2BDB8C8B" w14:textId="610E3747" w:rsidR="000B1F57" w:rsidRDefault="005D2379" w:rsidP="005D2379">
      <w:pPr>
        <w:ind w:firstLine="708"/>
      </w:pPr>
      <w:r>
        <w:t>Cuando el motor llega al</w:t>
      </w:r>
      <w:r w:rsidR="000B1F57">
        <w:t xml:space="preserve"> final de </w:t>
      </w:r>
      <w:r>
        <w:t xml:space="preserve">una </w:t>
      </w:r>
      <w:r w:rsidR="000B1F57" w:rsidRPr="000D60D1">
        <w:rPr>
          <w:b/>
          <w:bCs/>
        </w:rPr>
        <w:t>escena</w:t>
      </w:r>
      <w:r w:rsidR="000B1F57">
        <w:t>, esta puede tener distintas formas de terminar, puede terminar de forma lineal,</w:t>
      </w:r>
      <w:r>
        <w:t xml:space="preserve"> con una decisión, con una bifurcación o incluso mostra</w:t>
      </w:r>
      <w:r w:rsidR="00C018D2">
        <w:t>ndo</w:t>
      </w:r>
      <w:r>
        <w:t xml:space="preserve"> los créditos finales.</w:t>
      </w:r>
    </w:p>
    <w:p w14:paraId="56D6C892" w14:textId="53BE6A5C" w:rsidR="00602D58" w:rsidRDefault="00602D58" w:rsidP="005D2379">
      <w:pPr>
        <w:ind w:firstLine="708"/>
      </w:pPr>
      <w:r>
        <w:t xml:space="preserve">Usualmente una </w:t>
      </w:r>
      <w:r w:rsidRPr="001B7F29">
        <w:rPr>
          <w:b/>
          <w:bCs/>
        </w:rPr>
        <w:t>escena</w:t>
      </w:r>
      <w:r>
        <w:t xml:space="preserve"> </w:t>
      </w:r>
      <w:r w:rsidR="00C018D2">
        <w:t xml:space="preserve">terminará conduciendo al jugador </w:t>
      </w:r>
      <w:r>
        <w:t>a otra</w:t>
      </w:r>
      <w:r w:rsidR="00C018D2">
        <w:t xml:space="preserve"> </w:t>
      </w:r>
      <w:r w:rsidR="00C018D2" w:rsidRPr="00C018D2">
        <w:rPr>
          <w:b/>
          <w:bCs/>
        </w:rPr>
        <w:t>escena</w:t>
      </w:r>
      <w:r>
        <w:t xml:space="preserve"> </w:t>
      </w:r>
      <w:r w:rsidR="004E7DF4">
        <w:t xml:space="preserve">distinta, y esa escena a otra más, </w:t>
      </w:r>
      <w:r>
        <w:t xml:space="preserve">y así sucesivamente creando una </w:t>
      </w:r>
      <w:r w:rsidRPr="001B7F29">
        <w:rPr>
          <w:b/>
          <w:bCs/>
        </w:rPr>
        <w:t>cadena</w:t>
      </w:r>
      <w:r>
        <w:t xml:space="preserve"> de </w:t>
      </w:r>
      <w:r w:rsidRPr="001B7F29">
        <w:rPr>
          <w:b/>
          <w:bCs/>
        </w:rPr>
        <w:t>escenas</w:t>
      </w:r>
      <w:r>
        <w:t xml:space="preserve"> que se ejecutan de manera ordenada una después de otra</w:t>
      </w:r>
      <w:r w:rsidR="001B7F29">
        <w:t>.</w:t>
      </w:r>
    </w:p>
    <w:p w14:paraId="0F225DEA" w14:textId="21ABCA2E" w:rsidR="005D2379" w:rsidRPr="005D2379" w:rsidRDefault="005D2379" w:rsidP="005D2379">
      <w:pPr>
        <w:ind w:firstLine="708"/>
      </w:pPr>
      <w:r>
        <w:t xml:space="preserve">Haciendo uso de las </w:t>
      </w:r>
      <w:r>
        <w:rPr>
          <w:b/>
          <w:bCs/>
        </w:rPr>
        <w:t>decisiones</w:t>
      </w:r>
      <w:r>
        <w:t xml:space="preserve"> podemos crear </w:t>
      </w:r>
      <w:r w:rsidRPr="005D2379">
        <w:rPr>
          <w:b/>
          <w:bCs/>
        </w:rPr>
        <w:t>ramificaciones</w:t>
      </w:r>
      <w:r>
        <w:t xml:space="preserve"> y añadir o quitar </w:t>
      </w:r>
      <w:r>
        <w:rPr>
          <w:b/>
          <w:bCs/>
        </w:rPr>
        <w:t>puntuaciones.</w:t>
      </w:r>
      <w:r>
        <w:t xml:space="preserve"> Si tu novela visual posee </w:t>
      </w:r>
      <w:r w:rsidRPr="005D2379">
        <w:rPr>
          <w:b/>
          <w:bCs/>
        </w:rPr>
        <w:t>decisiones</w:t>
      </w:r>
      <w:r>
        <w:t xml:space="preserve"> y </w:t>
      </w:r>
      <w:r w:rsidRPr="005D2379">
        <w:rPr>
          <w:b/>
          <w:bCs/>
        </w:rPr>
        <w:t>consecuencias</w:t>
      </w:r>
      <w:r>
        <w:t>, se aconseja encarecidamente mantener un esquema con todas las decisiones,</w:t>
      </w:r>
      <w:r w:rsidR="000736AE">
        <w:t xml:space="preserve"> bifurcaciones y puntos,</w:t>
      </w:r>
      <w:r>
        <w:t xml:space="preserve"> de esta forma podrás tener una idea sobre la complejidad de los </w:t>
      </w:r>
      <w:r w:rsidRPr="005D2379">
        <w:rPr>
          <w:b/>
          <w:bCs/>
        </w:rPr>
        <w:t>caminos posibles</w:t>
      </w:r>
      <w:r>
        <w:t xml:space="preserve"> de tu historia.</w:t>
      </w:r>
    </w:p>
    <w:p w14:paraId="6715DABC" w14:textId="56964EB8" w:rsidR="003E25EF" w:rsidRDefault="000E7760" w:rsidP="000B1F57">
      <w:r>
        <w:tab/>
      </w:r>
      <w:r w:rsidR="005D2379">
        <w:t>Si tienes dudas sobre cómo hacerlo</w:t>
      </w:r>
      <w:r w:rsidR="00840C83">
        <w:t xml:space="preserve"> de manera efectiva</w:t>
      </w:r>
      <w:r w:rsidR="005D2379">
        <w:t>, y</w:t>
      </w:r>
      <w:r>
        <w:t xml:space="preserve">o mismo he desarrollado una herramienta para definir qué tan compleja son las decisiones de tu novela visual, se llama Visual Novel Technical Assitant y te dejo aquí el enlace de cómo usarlo: </w:t>
      </w:r>
      <w:hyperlink r:id="rId10" w:history="1">
        <w:r w:rsidRPr="00E11E30">
          <w:rPr>
            <w:rStyle w:val="Hipervnculo"/>
          </w:rPr>
          <w:t>https://www.youtube.com/watch?v=a2dJ_Ge2RAg</w:t>
        </w:r>
      </w:hyperlink>
      <w:r>
        <w:t xml:space="preserve"> </w:t>
      </w:r>
    </w:p>
    <w:p w14:paraId="6636F1C1" w14:textId="07ECB9DC" w:rsidR="00D7638A" w:rsidRDefault="00D7638A" w:rsidP="000B1F57">
      <w:r>
        <w:tab/>
        <w:t xml:space="preserve">Una de las principales ventajas que nos ofrece </w:t>
      </w:r>
      <w:r w:rsidRPr="00D7638A">
        <w:rPr>
          <w:b/>
          <w:bCs/>
        </w:rPr>
        <w:t>Atlax Renpy</w:t>
      </w:r>
      <w:r>
        <w:t xml:space="preserve"> es permitir que distintos escritores trabajen de manera simultánea con sus propias </w:t>
      </w:r>
      <w:r w:rsidRPr="00D7638A">
        <w:rPr>
          <w:b/>
          <w:bCs/>
        </w:rPr>
        <w:t>escenas</w:t>
      </w:r>
      <w:r>
        <w:rPr>
          <w:b/>
          <w:bCs/>
        </w:rPr>
        <w:t>, capítulos y rutas</w:t>
      </w:r>
      <w:r>
        <w:t xml:space="preserve"> ¿Lo mejor? Serán capaces de </w:t>
      </w:r>
      <w:r w:rsidR="00193B25">
        <w:t>testear</w:t>
      </w:r>
      <w:r>
        <w:t xml:space="preserve"> y </w:t>
      </w:r>
      <w:r w:rsidR="00193B25">
        <w:t>ver</w:t>
      </w:r>
      <w:r>
        <w:t xml:space="preserve"> con sus propios ojos las </w:t>
      </w:r>
      <w:r w:rsidRPr="00193B25">
        <w:rPr>
          <w:b/>
          <w:bCs/>
        </w:rPr>
        <w:t>escenas</w:t>
      </w:r>
      <w:r>
        <w:t xml:space="preserve"> que escriban, viéndolas tal cual las vería un usuario final.</w:t>
      </w:r>
    </w:p>
    <w:p w14:paraId="38FB779C" w14:textId="0B60D65D" w:rsidR="00494A7F" w:rsidRDefault="00494A7F" w:rsidP="00494A7F">
      <w:pPr>
        <w:ind w:firstLine="708"/>
      </w:pPr>
      <w:r w:rsidRPr="00163120">
        <w:rPr>
          <w:b/>
          <w:bCs/>
          <w:sz w:val="28"/>
          <w:szCs w:val="28"/>
          <w:highlight w:val="blue"/>
        </w:rPr>
        <w:t>Recomendación</w:t>
      </w:r>
      <w:r>
        <w:t>: Escribe tu novela utilizando un archivo Word, procurando que cada línea de texto sea un diálogo.</w:t>
      </w:r>
    </w:p>
    <w:p w14:paraId="5FF689F8" w14:textId="1D0C77F7" w:rsidR="002E0236" w:rsidRDefault="00547114" w:rsidP="002E0236">
      <w:r>
        <w:rPr>
          <w:noProof/>
        </w:rPr>
        <w:drawing>
          <wp:anchor distT="0" distB="0" distL="114300" distR="114300" simplePos="0" relativeHeight="251673600" behindDoc="0" locked="0" layoutInCell="1" allowOverlap="1" wp14:anchorId="566A4858" wp14:editId="33AA767E">
            <wp:simplePos x="0" y="0"/>
            <wp:positionH relativeFrom="margin">
              <wp:align>left</wp:align>
            </wp:positionH>
            <wp:positionV relativeFrom="margin">
              <wp:posOffset>6041493</wp:posOffset>
            </wp:positionV>
            <wp:extent cx="5426075" cy="1632585"/>
            <wp:effectExtent l="0" t="0" r="3175" b="5715"/>
            <wp:wrapSquare wrapText="bothSides"/>
            <wp:docPr id="189814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3434" name=""/>
                    <pic:cNvPicPr/>
                  </pic:nvPicPr>
                  <pic:blipFill>
                    <a:blip r:embed="rId11">
                      <a:extLst>
                        <a:ext uri="{28A0092B-C50C-407E-A947-70E740481C1C}">
                          <a14:useLocalDpi xmlns:a14="http://schemas.microsoft.com/office/drawing/2010/main" val="0"/>
                        </a:ext>
                      </a:extLst>
                    </a:blip>
                    <a:stretch>
                      <a:fillRect/>
                    </a:stretch>
                  </pic:blipFill>
                  <pic:spPr>
                    <a:xfrm>
                      <a:off x="0" y="0"/>
                      <a:ext cx="5426075" cy="1632585"/>
                    </a:xfrm>
                    <a:prstGeom prst="rect">
                      <a:avLst/>
                    </a:prstGeom>
                  </pic:spPr>
                </pic:pic>
              </a:graphicData>
            </a:graphic>
            <wp14:sizeRelH relativeFrom="margin">
              <wp14:pctWidth>0</wp14:pctWidth>
            </wp14:sizeRelH>
            <wp14:sizeRelV relativeFrom="margin">
              <wp14:pctHeight>0</wp14:pctHeight>
            </wp14:sizeRelV>
          </wp:anchor>
        </w:drawing>
      </w:r>
      <w:r w:rsidR="002E0236">
        <w:rPr>
          <w:i/>
          <w:iCs/>
          <w:sz w:val="20"/>
          <w:szCs w:val="20"/>
        </w:rPr>
        <w:t>Escribiendo un solo salto de línea para cada diálogo.</w:t>
      </w:r>
    </w:p>
    <w:p w14:paraId="783E91D7" w14:textId="56DDFD6E" w:rsidR="00515751" w:rsidRDefault="00515751" w:rsidP="00494A7F">
      <w:pPr>
        <w:ind w:firstLine="708"/>
      </w:pPr>
    </w:p>
    <w:p w14:paraId="6BE86401" w14:textId="72E39663" w:rsidR="00D7638A" w:rsidRDefault="00D7638A" w:rsidP="00D7638A">
      <w:pPr>
        <w:ind w:firstLine="708"/>
      </w:pPr>
      <w:r>
        <w:t xml:space="preserve">¿Has terminado de escribir tu novela? ¿Has definido ya las rutas, decisiones, consecuencias y puntuaciones de tu </w:t>
      </w:r>
      <w:r w:rsidR="00494A7F">
        <w:t>historia</w:t>
      </w:r>
      <w:r>
        <w:t>?</w:t>
      </w:r>
      <w:r w:rsidR="00494A7F">
        <w:t xml:space="preserve"> Ha llegado la hora de traducir los textos de tu novela en </w:t>
      </w:r>
      <w:r w:rsidR="00494A7F" w:rsidRPr="00494A7F">
        <w:rPr>
          <w:b/>
          <w:bCs/>
        </w:rPr>
        <w:t>archivos de control</w:t>
      </w:r>
      <w:r w:rsidR="00494A7F">
        <w:t>.</w:t>
      </w:r>
    </w:p>
    <w:p w14:paraId="09D35BC5" w14:textId="6649936F" w:rsidR="002A3A05" w:rsidRDefault="002A3A05" w:rsidP="002A3A05">
      <w:pPr>
        <w:pStyle w:val="Ttulo1"/>
      </w:pPr>
      <w:bookmarkStart w:id="14" w:name="_Toc227172388"/>
      <w:r>
        <w:lastRenderedPageBreak/>
        <w:t>Instalación</w:t>
      </w:r>
      <w:bookmarkEnd w:id="14"/>
    </w:p>
    <w:p w14:paraId="3EC43D54" w14:textId="6DE85AEC" w:rsidR="0051027D" w:rsidRDefault="0051027D" w:rsidP="002A3A05">
      <w:r>
        <w:tab/>
        <w:t xml:space="preserve">Puedes optar por ver el siguiente video explicativo sobre </w:t>
      </w:r>
      <w:r w:rsidRPr="003535E3">
        <w:rPr>
          <w:b/>
          <w:bCs/>
        </w:rPr>
        <w:t>Atlax Renpy</w:t>
      </w:r>
      <w:r>
        <w:t xml:space="preserve"> y su instalación: XXX</w:t>
      </w:r>
    </w:p>
    <w:p w14:paraId="23C20F56" w14:textId="15345C93" w:rsidR="0051027D" w:rsidRDefault="0051027D" w:rsidP="002A3A05">
      <w:r>
        <w:tab/>
        <w:t>Sin embargo, en esta sección de todas formas se explicará cómo instalarlo.</w:t>
      </w:r>
    </w:p>
    <w:p w14:paraId="2C63E801" w14:textId="79D1737A" w:rsidR="0051027D" w:rsidRDefault="0051027D" w:rsidP="0051027D">
      <w:pPr>
        <w:pStyle w:val="Prrafodelista"/>
        <w:numPr>
          <w:ilvl w:val="0"/>
          <w:numId w:val="25"/>
        </w:numPr>
      </w:pPr>
      <w:r>
        <w:t xml:space="preserve">Descargar el instalador de </w:t>
      </w:r>
      <w:r w:rsidRPr="003535E3">
        <w:rPr>
          <w:b/>
          <w:bCs/>
        </w:rPr>
        <w:t>Atlax Renpy</w:t>
      </w:r>
      <w:r>
        <w:t xml:space="preserve"> desde el repositorio oficial: XXX</w:t>
      </w:r>
    </w:p>
    <w:p w14:paraId="38713F73" w14:textId="19A8F6AD" w:rsidR="0051027D" w:rsidRDefault="0051027D" w:rsidP="0051027D">
      <w:pPr>
        <w:pStyle w:val="Prrafodelista"/>
        <w:numPr>
          <w:ilvl w:val="0"/>
          <w:numId w:val="25"/>
        </w:numPr>
      </w:pPr>
      <w:r>
        <w:t xml:space="preserve">Descargar e instalar </w:t>
      </w:r>
      <w:r w:rsidRPr="003535E3">
        <w:rPr>
          <w:b/>
          <w:bCs/>
        </w:rPr>
        <w:t>Renpy</w:t>
      </w:r>
      <w:r>
        <w:t xml:space="preserve"> en su versión 8.1.3 (Es posible que </w:t>
      </w:r>
      <w:r w:rsidRPr="003535E3">
        <w:rPr>
          <w:b/>
          <w:bCs/>
        </w:rPr>
        <w:t>Atlax Renpy</w:t>
      </w:r>
      <w:r>
        <w:t xml:space="preserve"> siga siendo compatible con versiones posteriores)</w:t>
      </w:r>
    </w:p>
    <w:p w14:paraId="21C6A0B7" w14:textId="0E20EA25" w:rsidR="0051027D" w:rsidRDefault="0051027D" w:rsidP="0051027D">
      <w:pPr>
        <w:pStyle w:val="Prrafodelista"/>
        <w:numPr>
          <w:ilvl w:val="0"/>
          <w:numId w:val="25"/>
        </w:numPr>
      </w:pPr>
      <w:r>
        <w:t xml:space="preserve">Crear un nuevo proyecto con </w:t>
      </w:r>
      <w:r w:rsidRPr="003535E3">
        <w:rPr>
          <w:b/>
          <w:bCs/>
        </w:rPr>
        <w:t>Renpy</w:t>
      </w:r>
      <w:r>
        <w:t>.</w:t>
      </w:r>
    </w:p>
    <w:p w14:paraId="1EA17FF0" w14:textId="41538F2D" w:rsidR="0051027D" w:rsidRDefault="0051027D" w:rsidP="0051027D">
      <w:pPr>
        <w:pStyle w:val="Prrafodelista"/>
        <w:numPr>
          <w:ilvl w:val="0"/>
          <w:numId w:val="25"/>
        </w:numPr>
      </w:pPr>
      <w:r>
        <w:t xml:space="preserve">Mover el instalador (.exe) a la carpeta raíz del proyecto creado. El instalador debe estar en el mismo nivel que la carpeta </w:t>
      </w:r>
      <w:r>
        <w:rPr>
          <w:i/>
          <w:iCs/>
        </w:rPr>
        <w:t>game</w:t>
      </w:r>
      <w:r>
        <w:t>.</w:t>
      </w:r>
    </w:p>
    <w:p w14:paraId="04BFCFD2" w14:textId="677AA380" w:rsidR="0051027D" w:rsidRDefault="0051027D" w:rsidP="0051027D">
      <w:pPr>
        <w:pStyle w:val="Prrafodelista"/>
        <w:numPr>
          <w:ilvl w:val="0"/>
          <w:numId w:val="25"/>
        </w:numPr>
      </w:pPr>
      <w:r>
        <w:t>Ejecutar el instalador. Esto creará todo el sistema de carpetas además de los archivos necesarios para su correcto funcionamiento además de este manual y un par de ejemplos.</w:t>
      </w:r>
    </w:p>
    <w:p w14:paraId="4E28AC98" w14:textId="57265B4E" w:rsidR="00875913" w:rsidRDefault="00875913" w:rsidP="0051027D">
      <w:pPr>
        <w:pStyle w:val="Prrafodelista"/>
        <w:numPr>
          <w:ilvl w:val="0"/>
          <w:numId w:val="25"/>
        </w:numPr>
      </w:pPr>
      <w:r>
        <w:t>La instalación ha sido terminada, ya puedes iniciar el desarrollo de tu novela visual.</w:t>
      </w:r>
    </w:p>
    <w:p w14:paraId="3AE003DB" w14:textId="22116720" w:rsidR="00875913" w:rsidRDefault="00875913" w:rsidP="00875913">
      <w:pPr>
        <w:ind w:firstLine="708"/>
      </w:pPr>
      <w:r>
        <w:t xml:space="preserve">Es importante que al momento de desarrollar tu novela visual consideres utilizar un repositorio para respaldar tu proyecto. Mi recomendación es utilizar Github: </w:t>
      </w:r>
      <w:hyperlink r:id="rId12" w:history="1">
        <w:r w:rsidRPr="00941EA8">
          <w:rPr>
            <w:rStyle w:val="Hipervnculo"/>
          </w:rPr>
          <w:t>https://github.com/</w:t>
        </w:r>
      </w:hyperlink>
      <w:r>
        <w:t xml:space="preserve"> se puede llegar a hacer algo confuso como utilizarlo así que te recomiendo buscar tutoriales para respaldar de manera segura los avances que vayas realizando.</w:t>
      </w:r>
    </w:p>
    <w:p w14:paraId="1D0FFFC1" w14:textId="11EC69C0" w:rsidR="002A3A05" w:rsidRDefault="00875913" w:rsidP="00E260D3">
      <w:pPr>
        <w:ind w:firstLine="708"/>
      </w:pPr>
      <w:r>
        <w:t xml:space="preserve">Por supuesto, también puedes optar por utilizar respaldos manuales usando Google Drive o Mega, </w:t>
      </w:r>
      <w:r w:rsidR="00C06F49">
        <w:t>no obstante</w:t>
      </w:r>
      <w:r>
        <w:t>, mi recomendación siempre será usar Github.</w:t>
      </w:r>
      <w:r w:rsidR="00296E83">
        <w:t xml:space="preserve"> El editor de texto Visual Studio Code tiene una </w:t>
      </w:r>
      <w:r w:rsidR="00703EBF">
        <w:t xml:space="preserve">muy buena integración </w:t>
      </w:r>
      <w:r w:rsidR="00296E83">
        <w:t>con Github.</w:t>
      </w:r>
    </w:p>
    <w:p w14:paraId="0D7A482E" w14:textId="7A30A2A9" w:rsidR="00FC1D35" w:rsidRDefault="00FC1D35" w:rsidP="00FC1D35">
      <w:pPr>
        <w:pStyle w:val="Ttulo1"/>
      </w:pPr>
      <w:bookmarkStart w:id="15" w:name="_Toc227172389"/>
      <w:r>
        <w:t>Configuración</w:t>
      </w:r>
      <w:bookmarkEnd w:id="15"/>
    </w:p>
    <w:p w14:paraId="5DE65D72" w14:textId="287FD911" w:rsidR="00163120" w:rsidRDefault="00FC1D35" w:rsidP="00FC1D35">
      <w:r>
        <w:tab/>
      </w:r>
      <w:r w:rsidR="000A3471">
        <w:t xml:space="preserve">Una vez ya instalado </w:t>
      </w:r>
      <w:r w:rsidR="000A3471" w:rsidRPr="00163120">
        <w:rPr>
          <w:b/>
          <w:bCs/>
        </w:rPr>
        <w:t>Atlax Renpy</w:t>
      </w:r>
      <w:r w:rsidR="000A3471">
        <w:t xml:space="preserve">, </w:t>
      </w:r>
      <w:r w:rsidR="00163120">
        <w:t xml:space="preserve">lo primero será acudir al archivo de configuración, este estará </w:t>
      </w:r>
      <w:r w:rsidR="000A3471">
        <w:t>d</w:t>
      </w:r>
      <w:r w:rsidR="000E7760">
        <w:t xml:space="preserve">entro de la carpeta </w:t>
      </w:r>
      <w:r w:rsidR="000E7760" w:rsidRPr="000E7760">
        <w:rPr>
          <w:i/>
          <w:iCs/>
        </w:rPr>
        <w:t>game</w:t>
      </w:r>
      <w:r w:rsidR="000E7760">
        <w:rPr>
          <w:i/>
          <w:iCs/>
        </w:rPr>
        <w:t xml:space="preserve"> </w:t>
      </w:r>
      <w:r w:rsidR="00163120">
        <w:t xml:space="preserve">y su nombre será </w:t>
      </w:r>
      <w:r w:rsidR="006707E8">
        <w:rPr>
          <w:i/>
          <w:iCs/>
        </w:rPr>
        <w:t>config.csv</w:t>
      </w:r>
      <w:r w:rsidR="00163120">
        <w:t>. Los archivos de formato .CSV (Comma-Separated Values) pueden ser abiertos con Excel (altamente recomendado) o con algún editor de texto como bloc de notas o Visual Studio Code.</w:t>
      </w:r>
    </w:p>
    <w:p w14:paraId="01117CB5" w14:textId="1D012E4F" w:rsidR="00163120" w:rsidRDefault="00163120" w:rsidP="00FC1D35">
      <w:r>
        <w:tab/>
      </w:r>
      <w:r w:rsidRPr="00163120">
        <w:rPr>
          <w:b/>
          <w:bCs/>
          <w:sz w:val="28"/>
          <w:szCs w:val="28"/>
          <w:highlight w:val="green"/>
        </w:rPr>
        <w:t>Importante</w:t>
      </w:r>
      <w:r>
        <w:t>: Si abres un archivo .CSV con Excel, procura guardarlo en el formato CSV UTF-8.</w:t>
      </w:r>
    </w:p>
    <w:p w14:paraId="1281804D" w14:textId="20D5AE18" w:rsidR="00163120" w:rsidRDefault="00163120" w:rsidP="00FC1D35">
      <w:r>
        <w:tab/>
        <w:t>Al abrir el archivo de configuración usando Excel, encontrarás una tabla similar a la siguiente.</w:t>
      </w:r>
    </w:p>
    <w:p w14:paraId="5D3F62EF" w14:textId="11C2CABD" w:rsidR="00FC1D35" w:rsidRPr="007F2B69" w:rsidRDefault="00730EFC" w:rsidP="00FC1D35">
      <w:r>
        <w:rPr>
          <w:noProof/>
        </w:rPr>
        <w:lastRenderedPageBreak/>
        <w:drawing>
          <wp:anchor distT="0" distB="0" distL="114300" distR="114300" simplePos="0" relativeHeight="251676672" behindDoc="0" locked="0" layoutInCell="1" allowOverlap="1" wp14:anchorId="338485B2" wp14:editId="2844DF5B">
            <wp:simplePos x="0" y="0"/>
            <wp:positionH relativeFrom="margin">
              <wp:align>center</wp:align>
            </wp:positionH>
            <wp:positionV relativeFrom="margin">
              <wp:posOffset>190059</wp:posOffset>
            </wp:positionV>
            <wp:extent cx="6003290" cy="2718435"/>
            <wp:effectExtent l="0" t="0" r="0" b="5715"/>
            <wp:wrapSquare wrapText="bothSides"/>
            <wp:docPr id="159603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3243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03290" cy="2718435"/>
                    </a:xfrm>
                    <a:prstGeom prst="rect">
                      <a:avLst/>
                    </a:prstGeom>
                  </pic:spPr>
                </pic:pic>
              </a:graphicData>
            </a:graphic>
            <wp14:sizeRelH relativeFrom="margin">
              <wp14:pctWidth>0</wp14:pctWidth>
            </wp14:sizeRelH>
            <wp14:sizeRelV relativeFrom="margin">
              <wp14:pctHeight>0</wp14:pctHeight>
            </wp14:sizeRelV>
          </wp:anchor>
        </w:drawing>
      </w:r>
      <w:r w:rsidR="007F2B69">
        <w:rPr>
          <w:i/>
          <w:iCs/>
          <w:sz w:val="20"/>
          <w:szCs w:val="20"/>
        </w:rPr>
        <w:t>Archivo de configuración. Ubicado en game/config.csv</w:t>
      </w:r>
    </w:p>
    <w:p w14:paraId="2BBFB5AC" w14:textId="7953752A" w:rsidR="007F2B69" w:rsidRDefault="007F2B69" w:rsidP="00FC1D35"/>
    <w:p w14:paraId="41F6D6AA" w14:textId="025EDAF4" w:rsidR="006707E8" w:rsidRDefault="00E674F5" w:rsidP="00FC1D35">
      <w:r>
        <w:tab/>
        <w:t xml:space="preserve">El archivo de control se compone por columnas, estas son </w:t>
      </w:r>
      <w:r>
        <w:rPr>
          <w:i/>
          <w:iCs/>
        </w:rPr>
        <w:t>Key, Value1 y Value2</w:t>
      </w:r>
      <w:r>
        <w:t>. Las demás columnas corresponden a los idiomas admitidos por nuestra novela visual, siéntete en libertad de</w:t>
      </w:r>
      <w:r w:rsidR="00D24060">
        <w:t xml:space="preserve"> </w:t>
      </w:r>
      <w:r w:rsidR="006D1D7C">
        <w:t>reorganizar o</w:t>
      </w:r>
      <w:r>
        <w:t xml:space="preserve"> agregar nuevos idiomas</w:t>
      </w:r>
      <w:r w:rsidR="006D1D7C">
        <w:t>, también puedes</w:t>
      </w:r>
      <w:r>
        <w:t xml:space="preserve"> quitar los que no necesites.</w:t>
      </w:r>
    </w:p>
    <w:p w14:paraId="1C842771" w14:textId="5D4B86A0" w:rsidR="00E674F5" w:rsidRDefault="00E674F5" w:rsidP="00FC1D35">
      <w:r>
        <w:tab/>
        <w:t>El primer idioma será considerado el idioma por defecto de la novela.</w:t>
      </w:r>
    </w:p>
    <w:p w14:paraId="7E0F87A8" w14:textId="0B22AAE2" w:rsidR="00E674F5" w:rsidRDefault="00E674F5" w:rsidP="00FC1D35">
      <w:r>
        <w:tab/>
      </w:r>
      <w:r w:rsidRPr="00E674F5">
        <w:rPr>
          <w:b/>
          <w:bCs/>
          <w:sz w:val="28"/>
          <w:szCs w:val="28"/>
          <w:highlight w:val="green"/>
        </w:rPr>
        <w:t>Importante</w:t>
      </w:r>
      <w:r>
        <w:rPr>
          <w:sz w:val="28"/>
          <w:szCs w:val="28"/>
        </w:rPr>
        <w:t xml:space="preserve">: </w:t>
      </w:r>
      <w:r>
        <w:t>Una vez definas los idiomas, procura escribirlos</w:t>
      </w:r>
      <w:r w:rsidR="00F63480">
        <w:t xml:space="preserve"> siempre en minúscula</w:t>
      </w:r>
      <w:r>
        <w:t>, ya que estos idiomas serán utilizados en varios sitios del motor.</w:t>
      </w:r>
    </w:p>
    <w:p w14:paraId="1934D62F" w14:textId="37438335" w:rsidR="00F63480" w:rsidRDefault="00F63480" w:rsidP="00FC1D35">
      <w:r>
        <w:tab/>
        <w:t xml:space="preserve">El propósito de cada columna </w:t>
      </w:r>
      <w:r w:rsidR="00F55771">
        <w:t>es el siguiente:</w:t>
      </w:r>
    </w:p>
    <w:p w14:paraId="111EDF56" w14:textId="07A9D984" w:rsidR="003B3DED" w:rsidRDefault="003B3DED" w:rsidP="003B3DED">
      <w:pPr>
        <w:pStyle w:val="Prrafodelista"/>
        <w:numPr>
          <w:ilvl w:val="0"/>
          <w:numId w:val="26"/>
        </w:numPr>
      </w:pPr>
      <w:r>
        <w:t xml:space="preserve">Siempre que una fila comience con el carácter “#”, la </w:t>
      </w:r>
      <w:r w:rsidR="00B8267D">
        <w:t>fila</w:t>
      </w:r>
      <w:r>
        <w:t xml:space="preserve"> será ignorada y se pasará a la siguiente.</w:t>
      </w:r>
    </w:p>
    <w:p w14:paraId="359D2848" w14:textId="77D713C8" w:rsidR="00F63480" w:rsidRDefault="00F55771" w:rsidP="004E780E">
      <w:pPr>
        <w:pStyle w:val="Prrafodelista"/>
        <w:numPr>
          <w:ilvl w:val="0"/>
          <w:numId w:val="26"/>
        </w:numPr>
      </w:pPr>
      <w:r>
        <w:t>Columna Key: Esta explica qué elemento se está definiendo, estos pueden ser: personajes, fondos, inicio de la novela y rutas base (base_paths).</w:t>
      </w:r>
    </w:p>
    <w:p w14:paraId="6D7FDA28" w14:textId="7A08A0BD" w:rsidR="00267CCB" w:rsidRDefault="00267CCB" w:rsidP="00267CCB">
      <w:pPr>
        <w:pStyle w:val="Prrafodelista"/>
        <w:numPr>
          <w:ilvl w:val="1"/>
          <w:numId w:val="26"/>
        </w:numPr>
      </w:pPr>
      <w:r>
        <w:t>Se recomienda no tocar las rutas base.</w:t>
      </w:r>
    </w:p>
    <w:p w14:paraId="2981C2A0" w14:textId="4E7F6A4D" w:rsidR="00267CCB" w:rsidRDefault="00267CCB" w:rsidP="00267CCB">
      <w:pPr>
        <w:pStyle w:val="Prrafodelista"/>
        <w:numPr>
          <w:ilvl w:val="0"/>
          <w:numId w:val="26"/>
        </w:numPr>
      </w:pPr>
      <w:r>
        <w:t>Columnas Value1 y Value2: Establecen el o los valores del elemento que se esté definiendo.</w:t>
      </w:r>
    </w:p>
    <w:p w14:paraId="5B50EADF" w14:textId="3E4169DE" w:rsidR="00267CCB" w:rsidRDefault="00267CCB" w:rsidP="00267CCB">
      <w:pPr>
        <w:pStyle w:val="Prrafodelista"/>
        <w:numPr>
          <w:ilvl w:val="0"/>
          <w:numId w:val="26"/>
        </w:numPr>
      </w:pPr>
      <w:r>
        <w:t>Columnas de idioma: Se usan para definir las variaciones de nombres de personajes dependiendo del idioma. Si un idioma no tiene una variación de nombre, utilizará la primera (la variación por defecto).</w:t>
      </w:r>
    </w:p>
    <w:p w14:paraId="1E64709B" w14:textId="192A725D" w:rsidR="003B16ED" w:rsidRDefault="00353445" w:rsidP="00B03ACA">
      <w:pPr>
        <w:ind w:left="360" w:firstLine="348"/>
      </w:pPr>
      <w:r>
        <w:t>A continuación</w:t>
      </w:r>
      <w:r w:rsidR="003B3DED">
        <w:t>,</w:t>
      </w:r>
      <w:r>
        <w:t xml:space="preserve"> se detallará como definir correctamente cada uno de los posibles elementos.</w:t>
      </w:r>
    </w:p>
    <w:p w14:paraId="368029B2" w14:textId="77777777" w:rsidR="002A7BF1" w:rsidRDefault="002A7BF1" w:rsidP="00B03ACA">
      <w:pPr>
        <w:ind w:left="360" w:firstLine="348"/>
      </w:pPr>
    </w:p>
    <w:p w14:paraId="6AA990A8" w14:textId="77777777" w:rsidR="00BA6A15" w:rsidRPr="001C17A5" w:rsidRDefault="00BA6A15" w:rsidP="00B03ACA">
      <w:pPr>
        <w:ind w:left="360" w:firstLine="348"/>
        <w:rPr>
          <w:i/>
          <w:iCs/>
        </w:rPr>
      </w:pPr>
    </w:p>
    <w:p w14:paraId="3022BBEE" w14:textId="6A4AB512" w:rsidR="00B142B1" w:rsidRDefault="003B3DED" w:rsidP="00B142B1">
      <w:pPr>
        <w:pStyle w:val="Ttulo2"/>
      </w:pPr>
      <w:bookmarkStart w:id="16" w:name="_Toc227172390"/>
      <w:r>
        <w:lastRenderedPageBreak/>
        <w:t>Definiendo el punto</w:t>
      </w:r>
      <w:r w:rsidR="00B142B1">
        <w:t xml:space="preserve"> de </w:t>
      </w:r>
      <w:r w:rsidR="00861F14">
        <w:t>inicio</w:t>
      </w:r>
      <w:bookmarkEnd w:id="16"/>
    </w:p>
    <w:p w14:paraId="648954E3" w14:textId="394BA188" w:rsidR="007F2B69" w:rsidRPr="007F2B69" w:rsidRDefault="007F2B69" w:rsidP="000E7760">
      <w:r>
        <w:tab/>
        <w:t xml:space="preserve">El </w:t>
      </w:r>
      <w:r>
        <w:rPr>
          <w:i/>
          <w:iCs/>
        </w:rPr>
        <w:t>Key</w:t>
      </w:r>
      <w:r>
        <w:t xml:space="preserve"> correspondiente al punto de inicio de la novela es el “begin”, lo encontraremos aproximadamente en la fila 5 y esta solo utilizará la columna </w:t>
      </w:r>
      <w:r>
        <w:rPr>
          <w:i/>
          <w:iCs/>
        </w:rPr>
        <w:t>Value1</w:t>
      </w:r>
      <w:r>
        <w:t>.</w:t>
      </w:r>
    </w:p>
    <w:p w14:paraId="17294ABF" w14:textId="18DD71FE" w:rsidR="00D0687D" w:rsidRDefault="00861F14" w:rsidP="000E7760">
      <w:r>
        <w:tab/>
        <w:t>En la columna Value1</w:t>
      </w:r>
      <w:r w:rsidR="000E7760">
        <w:t xml:space="preserve"> </w:t>
      </w:r>
      <w:r>
        <w:t xml:space="preserve">escribiremos </w:t>
      </w:r>
      <w:r w:rsidR="00CA16AC">
        <w:t>la ubicación y nombre d</w:t>
      </w:r>
      <w:r>
        <w:t>el nombre de</w:t>
      </w:r>
      <w:r w:rsidR="00CA16AC">
        <w:t xml:space="preserve">l </w:t>
      </w:r>
      <w:r w:rsidR="00CA16AC" w:rsidRPr="007F1E98">
        <w:rPr>
          <w:b/>
          <w:bCs/>
        </w:rPr>
        <w:t xml:space="preserve">archivo de control </w:t>
      </w:r>
      <w:r w:rsidR="00CA16AC">
        <w:t xml:space="preserve">o </w:t>
      </w:r>
      <w:r w:rsidR="00372F8F">
        <w:t xml:space="preserve">el label del </w:t>
      </w:r>
      <w:r w:rsidR="00CA16AC" w:rsidRPr="007F1E98">
        <w:rPr>
          <w:b/>
          <w:bCs/>
        </w:rPr>
        <w:t>script personalizado</w:t>
      </w:r>
      <w:r w:rsidR="00CA16AC">
        <w:t xml:space="preserve"> desde la cual comenzará la novela. Por ejemplo</w:t>
      </w:r>
      <w:r w:rsidR="002550AA">
        <w:t>,</w:t>
      </w:r>
      <w:r w:rsidR="00CA16AC">
        <w:t xml:space="preserve"> si nuestra escena de inicio está ubicada en la carpeta </w:t>
      </w:r>
      <w:r w:rsidR="00CA16AC">
        <w:rPr>
          <w:i/>
          <w:iCs/>
        </w:rPr>
        <w:t>intro</w:t>
      </w:r>
      <w:r w:rsidR="00CA16AC">
        <w:t xml:space="preserve"> y se llama </w:t>
      </w:r>
      <w:r w:rsidR="00CA16AC">
        <w:rPr>
          <w:i/>
          <w:iCs/>
        </w:rPr>
        <w:t>game_introduction.csv</w:t>
      </w:r>
      <w:r w:rsidR="00CA16AC">
        <w:t xml:space="preserve">, nuestro </w:t>
      </w:r>
      <w:r w:rsidR="00D93182" w:rsidRPr="00D93182">
        <w:rPr>
          <w:i/>
          <w:iCs/>
        </w:rPr>
        <w:t>begin</w:t>
      </w:r>
      <w:r w:rsidR="00D93182">
        <w:t xml:space="preserve"> </w:t>
      </w:r>
      <w:r w:rsidR="00CA16AC" w:rsidRPr="00D93182">
        <w:t>se</w:t>
      </w:r>
      <w:r w:rsidR="00CA16AC">
        <w:t xml:space="preserve"> vería así.</w:t>
      </w:r>
    </w:p>
    <w:p w14:paraId="56545D4E" w14:textId="77777777" w:rsidR="00730EFC" w:rsidRDefault="00730EFC" w:rsidP="000E7760"/>
    <w:p w14:paraId="1DF4DD5C" w14:textId="50A1B1E0" w:rsidR="00D0687D" w:rsidRDefault="00730EFC" w:rsidP="000E7760">
      <w:r>
        <w:rPr>
          <w:noProof/>
        </w:rPr>
        <w:drawing>
          <wp:anchor distT="0" distB="0" distL="114300" distR="114300" simplePos="0" relativeHeight="251675648" behindDoc="0" locked="0" layoutInCell="1" allowOverlap="1" wp14:anchorId="5A4EA266" wp14:editId="2AA1B65A">
            <wp:simplePos x="0" y="0"/>
            <wp:positionH relativeFrom="margin">
              <wp:posOffset>-127136</wp:posOffset>
            </wp:positionH>
            <wp:positionV relativeFrom="margin">
              <wp:posOffset>2265313</wp:posOffset>
            </wp:positionV>
            <wp:extent cx="5400040" cy="536575"/>
            <wp:effectExtent l="0" t="0" r="0" b="0"/>
            <wp:wrapSquare wrapText="bothSides"/>
            <wp:docPr id="81494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49175"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536575"/>
                    </a:xfrm>
                    <a:prstGeom prst="rect">
                      <a:avLst/>
                    </a:prstGeom>
                  </pic:spPr>
                </pic:pic>
              </a:graphicData>
            </a:graphic>
          </wp:anchor>
        </w:drawing>
      </w:r>
      <w:r w:rsidR="00D0687D">
        <w:rPr>
          <w:i/>
          <w:iCs/>
          <w:sz w:val="20"/>
          <w:szCs w:val="20"/>
        </w:rPr>
        <w:t>Ejemplo de punto de inicio al archivo ubicado en game/scenes/game_introduction.csv</w:t>
      </w:r>
    </w:p>
    <w:p w14:paraId="4ECF16A4" w14:textId="1EEC2439" w:rsidR="00D0687D" w:rsidRDefault="00D0687D" w:rsidP="000E7760"/>
    <w:p w14:paraId="690F24A2" w14:textId="3607157B" w:rsidR="00CA16AC" w:rsidRDefault="00A2623A" w:rsidP="000E7760">
      <w:r>
        <w:tab/>
        <w:t xml:space="preserve">Siempre que se haga referencia a un archivo de control, escribe solamente su nombre, no hace falta que escribas </w:t>
      </w:r>
      <w:r>
        <w:rPr>
          <w:i/>
          <w:iCs/>
        </w:rPr>
        <w:t>.csv</w:t>
      </w:r>
    </w:p>
    <w:p w14:paraId="05254A93" w14:textId="44739B99" w:rsidR="00CA16AC" w:rsidRDefault="00CA16AC" w:rsidP="000E7760">
      <w:r>
        <w:tab/>
        <w:t>Por otro lado</w:t>
      </w:r>
      <w:r w:rsidR="0007667A">
        <w:t>,</w:t>
      </w:r>
      <w:r>
        <w:t xml:space="preserve"> si el inicio de nuestra novela es un </w:t>
      </w:r>
      <w:r w:rsidRPr="00D657C7">
        <w:rPr>
          <w:b/>
          <w:bCs/>
        </w:rPr>
        <w:t>script personalizado</w:t>
      </w:r>
      <w:r>
        <w:t xml:space="preserve">, colocaremos el nombre del </w:t>
      </w:r>
      <w:r w:rsidRPr="00D657C7">
        <w:rPr>
          <w:b/>
          <w:bCs/>
        </w:rPr>
        <w:t>label</w:t>
      </w:r>
      <w:r>
        <w:t xml:space="preserve"> de nuestro script. Sin embargo, este asunto de los</w:t>
      </w:r>
      <w:r w:rsidRPr="00D657C7">
        <w:rPr>
          <w:b/>
          <w:bCs/>
        </w:rPr>
        <w:t xml:space="preserve"> scripts personalizados </w:t>
      </w:r>
      <w:r>
        <w:t>será tratado más adelante con precisión.</w:t>
      </w:r>
    </w:p>
    <w:p w14:paraId="243021AF" w14:textId="77777777" w:rsidR="00106B2A" w:rsidRDefault="00106B2A" w:rsidP="000E7760"/>
    <w:p w14:paraId="64494C4A" w14:textId="49A31F77" w:rsidR="00730EFC" w:rsidRDefault="00730EFC" w:rsidP="00730EFC">
      <w:pPr>
        <w:pStyle w:val="Ttulo2"/>
      </w:pPr>
      <w:r>
        <w:t>Definiendo rutas base</w:t>
      </w:r>
    </w:p>
    <w:p w14:paraId="6802B098" w14:textId="5831D733" w:rsidR="00D657C7" w:rsidRPr="00D657C7" w:rsidRDefault="00D657C7" w:rsidP="00730EFC">
      <w:pPr>
        <w:rPr>
          <w:i/>
          <w:iCs/>
        </w:rPr>
      </w:pPr>
      <w:r>
        <w:tab/>
        <w:t xml:space="preserve">El </w:t>
      </w:r>
      <w:r>
        <w:rPr>
          <w:i/>
          <w:iCs/>
        </w:rPr>
        <w:t>Key</w:t>
      </w:r>
      <w:r>
        <w:t xml:space="preserve"> correspondiente a una definición de ruta base comienza por “</w:t>
      </w:r>
      <w:r>
        <w:rPr>
          <w:i/>
          <w:iCs/>
        </w:rPr>
        <w:t>path_”</w:t>
      </w:r>
      <w:r w:rsidR="00217AAF">
        <w:t xml:space="preserve"> y son 5 rutas base en total</w:t>
      </w:r>
      <w:r>
        <w:t xml:space="preserve">, lo encontraremos aproximadamente por la fila 9 hasta la fila 13 y solo utilizará la columna </w:t>
      </w:r>
      <w:r>
        <w:rPr>
          <w:i/>
          <w:iCs/>
        </w:rPr>
        <w:t>Value1.</w:t>
      </w:r>
    </w:p>
    <w:p w14:paraId="13C3B19A" w14:textId="2CD782DD" w:rsidR="00730EFC" w:rsidRDefault="00730EFC" w:rsidP="00730EFC">
      <w:r>
        <w:tab/>
        <w:t>Las rutas base son las rutas</w:t>
      </w:r>
      <w:r w:rsidR="00106B2A">
        <w:t xml:space="preserve"> dentro de la carpeta </w:t>
      </w:r>
      <w:r w:rsidR="00106B2A">
        <w:rPr>
          <w:i/>
          <w:iCs/>
        </w:rPr>
        <w:t>game</w:t>
      </w:r>
      <w:r>
        <w:t xml:space="preserve"> desde las cuales </w:t>
      </w:r>
      <w:r w:rsidRPr="002A7BF1">
        <w:rPr>
          <w:b/>
          <w:bCs/>
        </w:rPr>
        <w:t>Atlax Renpy</w:t>
      </w:r>
      <w:r>
        <w:t xml:space="preserve"> buscará los recursos asociados, es decir, los sprites, músicas, sonidos y demás.</w:t>
      </w:r>
      <w:r w:rsidR="00A76FBD">
        <w:t xml:space="preserve"> s</w:t>
      </w:r>
      <w:r>
        <w:t>e recomienda encarecidamente no cambiar ninguno de estos valores.</w:t>
      </w:r>
    </w:p>
    <w:p w14:paraId="55D71465" w14:textId="3124C28B" w:rsidR="00106B2A" w:rsidRDefault="00A76FBD" w:rsidP="00730EFC">
      <w:pPr>
        <w:rPr>
          <w:i/>
          <w:iCs/>
          <w:sz w:val="20"/>
          <w:szCs w:val="20"/>
        </w:rPr>
      </w:pPr>
      <w:r>
        <w:rPr>
          <w:noProof/>
        </w:rPr>
        <w:drawing>
          <wp:anchor distT="0" distB="0" distL="114300" distR="114300" simplePos="0" relativeHeight="251677696" behindDoc="0" locked="0" layoutInCell="1" allowOverlap="1" wp14:anchorId="3905314E" wp14:editId="5F139043">
            <wp:simplePos x="0" y="0"/>
            <wp:positionH relativeFrom="margin">
              <wp:align>left</wp:align>
            </wp:positionH>
            <wp:positionV relativeFrom="margin">
              <wp:posOffset>6566593</wp:posOffset>
            </wp:positionV>
            <wp:extent cx="3828415" cy="2006600"/>
            <wp:effectExtent l="0" t="0" r="635" b="0"/>
            <wp:wrapSquare wrapText="bothSides"/>
            <wp:docPr id="372282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82176" name=""/>
                    <pic:cNvPicPr/>
                  </pic:nvPicPr>
                  <pic:blipFill>
                    <a:blip r:embed="rId15">
                      <a:extLst>
                        <a:ext uri="{28A0092B-C50C-407E-A947-70E740481C1C}">
                          <a14:useLocalDpi xmlns:a14="http://schemas.microsoft.com/office/drawing/2010/main" val="0"/>
                        </a:ext>
                      </a:extLst>
                    </a:blip>
                    <a:stretch>
                      <a:fillRect/>
                    </a:stretch>
                  </pic:blipFill>
                  <pic:spPr>
                    <a:xfrm>
                      <a:off x="0" y="0"/>
                      <a:ext cx="3828415" cy="200660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Definiendo las rutas base en el archivo de configuración</w:t>
      </w:r>
    </w:p>
    <w:p w14:paraId="5FC61BEF" w14:textId="77777777" w:rsidR="00A76FBD" w:rsidRDefault="00A76FBD" w:rsidP="00730EFC">
      <w:pPr>
        <w:rPr>
          <w:i/>
          <w:iCs/>
          <w:sz w:val="20"/>
          <w:szCs w:val="20"/>
        </w:rPr>
      </w:pPr>
    </w:p>
    <w:p w14:paraId="50226E11" w14:textId="77777777" w:rsidR="00A76FBD" w:rsidRDefault="00A76FBD" w:rsidP="00730EFC">
      <w:pPr>
        <w:rPr>
          <w:i/>
          <w:iCs/>
          <w:sz w:val="20"/>
          <w:szCs w:val="20"/>
        </w:rPr>
      </w:pPr>
    </w:p>
    <w:p w14:paraId="1F80E8B7" w14:textId="77777777" w:rsidR="00A76FBD" w:rsidRDefault="00A76FBD" w:rsidP="00730EFC">
      <w:pPr>
        <w:rPr>
          <w:i/>
          <w:iCs/>
          <w:sz w:val="20"/>
          <w:szCs w:val="20"/>
        </w:rPr>
      </w:pPr>
    </w:p>
    <w:p w14:paraId="704C8C19" w14:textId="77777777" w:rsidR="00A76FBD" w:rsidRPr="002A7BF1" w:rsidRDefault="00A76FBD" w:rsidP="00730EFC"/>
    <w:p w14:paraId="6FC1438C" w14:textId="33612713" w:rsidR="00730EFC" w:rsidRDefault="00730EFC" w:rsidP="000E7760"/>
    <w:p w14:paraId="50A7A18F" w14:textId="3ADC44E3" w:rsidR="00CA16AC" w:rsidRDefault="00CA16AC" w:rsidP="000E7760"/>
    <w:p w14:paraId="10A98983" w14:textId="77777777" w:rsidR="00A76FBD" w:rsidRDefault="00A76FBD" w:rsidP="000E7760"/>
    <w:p w14:paraId="37188215" w14:textId="77777777" w:rsidR="00A76FBD" w:rsidRDefault="00A76FBD" w:rsidP="000E7760"/>
    <w:tbl>
      <w:tblPr>
        <w:tblStyle w:val="Tablaconcuadrcula"/>
        <w:tblW w:w="0" w:type="auto"/>
        <w:tblLook w:val="04A0" w:firstRow="1" w:lastRow="0" w:firstColumn="1" w:lastColumn="0" w:noHBand="0" w:noVBand="1"/>
      </w:tblPr>
      <w:tblGrid>
        <w:gridCol w:w="2830"/>
        <w:gridCol w:w="5664"/>
      </w:tblGrid>
      <w:tr w:rsidR="00A76FBD" w14:paraId="1D8D6D6C" w14:textId="77777777" w:rsidTr="00217AAF">
        <w:trPr>
          <w:trHeight w:val="416"/>
        </w:trPr>
        <w:tc>
          <w:tcPr>
            <w:tcW w:w="2830" w:type="dxa"/>
            <w:vAlign w:val="center"/>
          </w:tcPr>
          <w:p w14:paraId="7E5519F9" w14:textId="2545EE99" w:rsidR="00A76FBD" w:rsidRDefault="00626EBE" w:rsidP="00A76FBD">
            <w:pPr>
              <w:jc w:val="center"/>
            </w:pPr>
            <w:r>
              <w:lastRenderedPageBreak/>
              <w:t>p</w:t>
            </w:r>
            <w:r w:rsidR="00A76FBD">
              <w:t>ath_background</w:t>
            </w:r>
          </w:p>
        </w:tc>
        <w:tc>
          <w:tcPr>
            <w:tcW w:w="5664" w:type="dxa"/>
            <w:vAlign w:val="center"/>
          </w:tcPr>
          <w:p w14:paraId="21D2582D" w14:textId="063261A0" w:rsidR="00A76FBD" w:rsidRDefault="00A76FBD" w:rsidP="00A76FBD">
            <w:pPr>
              <w:jc w:val="center"/>
            </w:pPr>
            <w:r>
              <w:t>La ruta de los fondos a mostrar.</w:t>
            </w:r>
          </w:p>
        </w:tc>
      </w:tr>
      <w:tr w:rsidR="00A76FBD" w14:paraId="1FD52E75" w14:textId="77777777" w:rsidTr="00217AAF">
        <w:trPr>
          <w:trHeight w:val="417"/>
        </w:trPr>
        <w:tc>
          <w:tcPr>
            <w:tcW w:w="2830" w:type="dxa"/>
            <w:vAlign w:val="center"/>
          </w:tcPr>
          <w:p w14:paraId="55AB8F1E" w14:textId="3C16577C" w:rsidR="00A76FBD" w:rsidRDefault="00626EBE" w:rsidP="00A76FBD">
            <w:pPr>
              <w:jc w:val="center"/>
            </w:pPr>
            <w:r>
              <w:t>p</w:t>
            </w:r>
            <w:r w:rsidR="00A76FBD">
              <w:t>ath_sound</w:t>
            </w:r>
          </w:p>
        </w:tc>
        <w:tc>
          <w:tcPr>
            <w:tcW w:w="5664" w:type="dxa"/>
            <w:vAlign w:val="center"/>
          </w:tcPr>
          <w:p w14:paraId="319E454B" w14:textId="55D7F6AA" w:rsidR="00A76FBD" w:rsidRDefault="00A76FBD" w:rsidP="00A76FBD">
            <w:pPr>
              <w:jc w:val="center"/>
            </w:pPr>
            <w:r>
              <w:t>La ruta de los efectos de sonido.</w:t>
            </w:r>
          </w:p>
        </w:tc>
      </w:tr>
      <w:tr w:rsidR="00A76FBD" w14:paraId="2720D544" w14:textId="77777777" w:rsidTr="00217AAF">
        <w:trPr>
          <w:trHeight w:val="409"/>
        </w:trPr>
        <w:tc>
          <w:tcPr>
            <w:tcW w:w="2830" w:type="dxa"/>
            <w:vAlign w:val="center"/>
          </w:tcPr>
          <w:p w14:paraId="5063FAAC" w14:textId="363CE96C" w:rsidR="00A76FBD" w:rsidRDefault="00626EBE" w:rsidP="00A76FBD">
            <w:pPr>
              <w:jc w:val="center"/>
            </w:pPr>
            <w:r>
              <w:t>p</w:t>
            </w:r>
            <w:r w:rsidR="00A76FBD">
              <w:t>ath_music</w:t>
            </w:r>
          </w:p>
        </w:tc>
        <w:tc>
          <w:tcPr>
            <w:tcW w:w="5664" w:type="dxa"/>
            <w:vAlign w:val="center"/>
          </w:tcPr>
          <w:p w14:paraId="26946CDB" w14:textId="19825297" w:rsidR="00A76FBD" w:rsidRDefault="00A76FBD" w:rsidP="00A76FBD">
            <w:pPr>
              <w:jc w:val="center"/>
            </w:pPr>
            <w:r>
              <w:t>La ruta de las canciones y músicas</w:t>
            </w:r>
            <w:r w:rsidR="0044157A">
              <w:t>.</w:t>
            </w:r>
          </w:p>
        </w:tc>
      </w:tr>
      <w:tr w:rsidR="00A76FBD" w14:paraId="31879F86" w14:textId="77777777" w:rsidTr="00217AAF">
        <w:trPr>
          <w:trHeight w:val="429"/>
        </w:trPr>
        <w:tc>
          <w:tcPr>
            <w:tcW w:w="2830" w:type="dxa"/>
            <w:vAlign w:val="center"/>
          </w:tcPr>
          <w:p w14:paraId="31A26506" w14:textId="2499B0D1" w:rsidR="00A76FBD" w:rsidRDefault="00626EBE" w:rsidP="00A76FBD">
            <w:pPr>
              <w:jc w:val="center"/>
            </w:pPr>
            <w:r>
              <w:t>p</w:t>
            </w:r>
            <w:r w:rsidR="00A76FBD">
              <w:t>ath_scene</w:t>
            </w:r>
          </w:p>
        </w:tc>
        <w:tc>
          <w:tcPr>
            <w:tcW w:w="5664" w:type="dxa"/>
            <w:vAlign w:val="center"/>
          </w:tcPr>
          <w:p w14:paraId="3E0A706B" w14:textId="37A7320A" w:rsidR="00A76FBD" w:rsidRDefault="00A76FBD" w:rsidP="00A76FBD">
            <w:pPr>
              <w:jc w:val="center"/>
            </w:pPr>
            <w:r>
              <w:t>La ruta donde se almacenarán todos los archivos de control (con su respectiva jerarquía de carpetas)</w:t>
            </w:r>
            <w:r w:rsidR="0044157A">
              <w:t>.</w:t>
            </w:r>
          </w:p>
        </w:tc>
      </w:tr>
      <w:tr w:rsidR="00A76FBD" w14:paraId="606CDBD4" w14:textId="77777777" w:rsidTr="00217AAF">
        <w:trPr>
          <w:trHeight w:val="406"/>
        </w:trPr>
        <w:tc>
          <w:tcPr>
            <w:tcW w:w="2830" w:type="dxa"/>
            <w:vAlign w:val="center"/>
          </w:tcPr>
          <w:p w14:paraId="3AFFABAD" w14:textId="06C69E58" w:rsidR="00A76FBD" w:rsidRDefault="00626EBE" w:rsidP="00A76FBD">
            <w:pPr>
              <w:jc w:val="center"/>
            </w:pPr>
            <w:r>
              <w:t>p</w:t>
            </w:r>
            <w:r w:rsidR="00A76FBD">
              <w:t>ath_displayable</w:t>
            </w:r>
          </w:p>
        </w:tc>
        <w:tc>
          <w:tcPr>
            <w:tcW w:w="5664" w:type="dxa"/>
            <w:vAlign w:val="center"/>
          </w:tcPr>
          <w:p w14:paraId="7D69D712" w14:textId="3178B937" w:rsidR="00A76FBD" w:rsidRDefault="00A76FBD" w:rsidP="00A76FBD">
            <w:pPr>
              <w:jc w:val="center"/>
            </w:pPr>
            <w:r>
              <w:t>La ruta de las imágenes que se mostrarán en pantalla (distinto a los fondos</w:t>
            </w:r>
            <w:r w:rsidR="00821697">
              <w:t xml:space="preserve"> y personajes</w:t>
            </w:r>
            <w:r>
              <w:t>)</w:t>
            </w:r>
            <w:r w:rsidR="0044157A">
              <w:t>.</w:t>
            </w:r>
          </w:p>
        </w:tc>
      </w:tr>
    </w:tbl>
    <w:p w14:paraId="6D31F04F" w14:textId="77777777" w:rsidR="00A76FBD" w:rsidRPr="000E7760" w:rsidRDefault="00A76FBD" w:rsidP="000E7760"/>
    <w:p w14:paraId="21C2E043" w14:textId="77777777" w:rsidR="00412015" w:rsidRDefault="00412015" w:rsidP="00412015">
      <w:pPr>
        <w:pStyle w:val="Ttulo2"/>
      </w:pPr>
      <w:bookmarkStart w:id="17" w:name="_Toc227172392"/>
      <w:bookmarkStart w:id="18" w:name="_Toc227172391"/>
      <w:r>
        <w:t>Definición de fondos</w:t>
      </w:r>
      <w:bookmarkEnd w:id="17"/>
    </w:p>
    <w:p w14:paraId="5F2B227A" w14:textId="1A3B740F" w:rsidR="00412015" w:rsidRPr="00412015" w:rsidRDefault="00412015" w:rsidP="00412015">
      <w:r>
        <w:tab/>
        <w:t xml:space="preserve">El </w:t>
      </w:r>
      <w:r>
        <w:rPr>
          <w:i/>
          <w:iCs/>
        </w:rPr>
        <w:t>Key</w:t>
      </w:r>
      <w:r>
        <w:t xml:space="preserve"> correspondiente a una definición de fondo comienza por “</w:t>
      </w:r>
      <w:r>
        <w:rPr>
          <w:i/>
          <w:iCs/>
        </w:rPr>
        <w:t>background”</w:t>
      </w:r>
      <w:r>
        <w:t xml:space="preserve">, lo encontraremos aproximadamente por la fila 17 y solo utilizará la columna </w:t>
      </w:r>
      <w:r>
        <w:rPr>
          <w:i/>
          <w:iCs/>
        </w:rPr>
        <w:t>Value1.</w:t>
      </w:r>
    </w:p>
    <w:p w14:paraId="4C2235A4" w14:textId="77777777" w:rsidR="00412015" w:rsidRDefault="00412015" w:rsidP="00412015">
      <w:pPr>
        <w:ind w:firstLine="708"/>
      </w:pPr>
      <w:r>
        <w:t>Los fondos son los escenarios que se muestran detrás de los personajes como por ejemplo un salón, un parque o un cielo estrellado.</w:t>
      </w:r>
    </w:p>
    <w:p w14:paraId="5770C379" w14:textId="705ADE3E" w:rsidR="00412015" w:rsidRDefault="006D1B1B" w:rsidP="00412015">
      <w:pPr>
        <w:ind w:firstLine="708"/>
      </w:pPr>
      <w:r>
        <w:t>Debes guardar l</w:t>
      </w:r>
      <w:r w:rsidR="00412015">
        <w:t>os fondos</w:t>
      </w:r>
      <w:r>
        <w:t xml:space="preserve"> en la carpeta correspondiente al </w:t>
      </w:r>
      <w:r>
        <w:rPr>
          <w:i/>
          <w:iCs/>
        </w:rPr>
        <w:t>path_background</w:t>
      </w:r>
      <w:r>
        <w:t xml:space="preserve">, por defecto será </w:t>
      </w:r>
      <w:r>
        <w:rPr>
          <w:i/>
          <w:iCs/>
        </w:rPr>
        <w:t>game/images/backgrounds.</w:t>
      </w:r>
      <w:r w:rsidR="00412015">
        <w:t xml:space="preserve"> </w:t>
      </w:r>
      <w:r>
        <w:t>D</w:t>
      </w:r>
      <w:r w:rsidR="00412015">
        <w:t>eben ser en formato .png y preferiblemente tener la misma resolución</w:t>
      </w:r>
      <w:r w:rsidR="002B4D34">
        <w:t>. E</w:t>
      </w:r>
      <w:r w:rsidR="00412015">
        <w:t>l tamaño recomendado es 1920x1080</w:t>
      </w:r>
      <w:r w:rsidR="002B4D34">
        <w:t xml:space="preserve"> pixeles</w:t>
      </w:r>
      <w:r w:rsidR="00412015">
        <w:t>.</w:t>
      </w:r>
    </w:p>
    <w:p w14:paraId="2BCC8DF3" w14:textId="15C5914C" w:rsidR="002B4D34" w:rsidRDefault="00412015" w:rsidP="00412015">
      <w:pPr>
        <w:ind w:firstLine="708"/>
      </w:pPr>
      <w:r>
        <w:t xml:space="preserve">Para </w:t>
      </w:r>
      <w:r w:rsidR="002B4D34">
        <w:t xml:space="preserve">definir un fondo simplemente debemos escribir en la columna </w:t>
      </w:r>
      <w:r w:rsidR="002B4D34">
        <w:rPr>
          <w:i/>
          <w:iCs/>
        </w:rPr>
        <w:t>key</w:t>
      </w:r>
      <w:r w:rsidR="002B4D34">
        <w:t xml:space="preserve"> “background” y en la columna </w:t>
      </w:r>
      <w:r w:rsidR="002B4D34">
        <w:rPr>
          <w:i/>
          <w:iCs/>
        </w:rPr>
        <w:t>Value1</w:t>
      </w:r>
      <w:r w:rsidR="002B4D34">
        <w:t xml:space="preserve"> escribir el nombre del archivo respetando los espacios. Por ejemplo, si deseamos implementar un fondo cuyo archivo es “dark forest.png”, la definición sería la siguiente.</w:t>
      </w:r>
    </w:p>
    <w:p w14:paraId="00D7FEA2" w14:textId="3BEC5F6C" w:rsidR="008715FD" w:rsidRPr="008715FD" w:rsidRDefault="008715FD" w:rsidP="008715FD">
      <w:pPr>
        <w:rPr>
          <w:i/>
          <w:iCs/>
          <w:sz w:val="20"/>
          <w:szCs w:val="20"/>
        </w:rPr>
      </w:pPr>
      <w:r>
        <w:rPr>
          <w:noProof/>
        </w:rPr>
        <w:drawing>
          <wp:anchor distT="0" distB="0" distL="114300" distR="114300" simplePos="0" relativeHeight="251679744" behindDoc="0" locked="0" layoutInCell="1" allowOverlap="1" wp14:anchorId="46E3E1AE" wp14:editId="2F41658E">
            <wp:simplePos x="0" y="0"/>
            <wp:positionH relativeFrom="margin">
              <wp:posOffset>-48895</wp:posOffset>
            </wp:positionH>
            <wp:positionV relativeFrom="margin">
              <wp:posOffset>5020945</wp:posOffset>
            </wp:positionV>
            <wp:extent cx="4914900" cy="609600"/>
            <wp:effectExtent l="0" t="0" r="0" b="0"/>
            <wp:wrapSquare wrapText="bothSides"/>
            <wp:docPr id="501187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87318" name=""/>
                    <pic:cNvPicPr/>
                  </pic:nvPicPr>
                  <pic:blipFill>
                    <a:blip r:embed="rId16">
                      <a:extLst>
                        <a:ext uri="{28A0092B-C50C-407E-A947-70E740481C1C}">
                          <a14:useLocalDpi xmlns:a14="http://schemas.microsoft.com/office/drawing/2010/main" val="0"/>
                        </a:ext>
                      </a:extLst>
                    </a:blip>
                    <a:stretch>
                      <a:fillRect/>
                    </a:stretch>
                  </pic:blipFill>
                  <pic:spPr>
                    <a:xfrm>
                      <a:off x="0" y="0"/>
                      <a:ext cx="4914900" cy="609600"/>
                    </a:xfrm>
                    <a:prstGeom prst="rect">
                      <a:avLst/>
                    </a:prstGeom>
                  </pic:spPr>
                </pic:pic>
              </a:graphicData>
            </a:graphic>
          </wp:anchor>
        </w:drawing>
      </w:r>
      <w:r>
        <w:rPr>
          <w:i/>
          <w:iCs/>
          <w:sz w:val="20"/>
          <w:szCs w:val="20"/>
        </w:rPr>
        <w:t>Definiendo el fondo cuyo nombre es “dark forest.png”</w:t>
      </w:r>
    </w:p>
    <w:p w14:paraId="339CA3F4" w14:textId="5446D1D3" w:rsidR="008715FD" w:rsidRDefault="008715FD" w:rsidP="00412015">
      <w:pPr>
        <w:ind w:firstLine="708"/>
      </w:pPr>
    </w:p>
    <w:p w14:paraId="13283ECC" w14:textId="75DC6D1E" w:rsidR="00DC4C0D" w:rsidRPr="002B4D34" w:rsidRDefault="00DC4C0D" w:rsidP="00412015">
      <w:pPr>
        <w:ind w:firstLine="708"/>
      </w:pPr>
      <w:r>
        <w:t xml:space="preserve">Si revisamos el archivo de configuración notaremos que ya hay algunos fondos definidos, estos son </w:t>
      </w:r>
      <w:r w:rsidRPr="00DC4C0D">
        <w:rPr>
          <w:i/>
          <w:iCs/>
        </w:rPr>
        <w:t>flash</w:t>
      </w:r>
      <w:r>
        <w:t xml:space="preserve"> y </w:t>
      </w:r>
      <w:r w:rsidRPr="00DC4C0D">
        <w:rPr>
          <w:i/>
          <w:iCs/>
        </w:rPr>
        <w:t>blackout</w:t>
      </w:r>
      <w:r>
        <w:t>. Estos fondos son usados por el motor así que procura no moverlos o borrarlos.</w:t>
      </w:r>
    </w:p>
    <w:p w14:paraId="7231B929" w14:textId="7CEC7DB3" w:rsidR="00412015" w:rsidRDefault="00412015" w:rsidP="00412015">
      <w:pPr>
        <w:ind w:firstLine="708"/>
      </w:pPr>
    </w:p>
    <w:p w14:paraId="0E73822C" w14:textId="77777777" w:rsidR="00FD2C77" w:rsidRDefault="00412015" w:rsidP="00FD2C77">
      <w:pPr>
        <w:ind w:firstLine="708"/>
      </w:pPr>
      <w:r>
        <w:t>Se recomienda no quitar los fondos flash y blackout ya que el motor los necesita para hacer algunas transiciones.</w:t>
      </w:r>
    </w:p>
    <w:p w14:paraId="6D5AE11D" w14:textId="77777777" w:rsidR="00FD2C77" w:rsidRDefault="00FD2C77" w:rsidP="00FD2C77">
      <w:pPr>
        <w:ind w:firstLine="708"/>
      </w:pPr>
    </w:p>
    <w:p w14:paraId="340AEFE2" w14:textId="77777777" w:rsidR="00FD2C77" w:rsidRDefault="00FD2C77" w:rsidP="00FD2C77">
      <w:pPr>
        <w:ind w:firstLine="708"/>
      </w:pPr>
    </w:p>
    <w:p w14:paraId="2881C690" w14:textId="77777777" w:rsidR="00FD2C77" w:rsidRDefault="00FD2C77" w:rsidP="00FD2C77">
      <w:pPr>
        <w:ind w:firstLine="708"/>
      </w:pPr>
    </w:p>
    <w:p w14:paraId="685488D9" w14:textId="77777777" w:rsidR="00FD2C77" w:rsidRDefault="00FD2C77" w:rsidP="00FD2C77">
      <w:pPr>
        <w:ind w:firstLine="708"/>
      </w:pPr>
    </w:p>
    <w:p w14:paraId="05D7728F" w14:textId="77777777" w:rsidR="00FD2C77" w:rsidRDefault="00FD2C77" w:rsidP="00FD2C77">
      <w:pPr>
        <w:ind w:firstLine="708"/>
      </w:pPr>
    </w:p>
    <w:p w14:paraId="3AEE79E9" w14:textId="0198122D" w:rsidR="00FD2C77" w:rsidRPr="00FD2C77" w:rsidRDefault="00FD2C77" w:rsidP="00FD2C77">
      <w:pPr>
        <w:rPr>
          <w:i/>
          <w:iCs/>
          <w:sz w:val="20"/>
          <w:szCs w:val="20"/>
        </w:rPr>
      </w:pPr>
      <w:r>
        <w:rPr>
          <w:noProof/>
        </w:rPr>
        <w:lastRenderedPageBreak/>
        <w:drawing>
          <wp:anchor distT="0" distB="0" distL="114300" distR="114300" simplePos="0" relativeHeight="251680768" behindDoc="0" locked="0" layoutInCell="1" allowOverlap="1" wp14:anchorId="2AEC27D1" wp14:editId="132B32B9">
            <wp:simplePos x="0" y="0"/>
            <wp:positionH relativeFrom="margin">
              <wp:posOffset>-84569</wp:posOffset>
            </wp:positionH>
            <wp:positionV relativeFrom="margin">
              <wp:posOffset>195522</wp:posOffset>
            </wp:positionV>
            <wp:extent cx="2366645" cy="3874135"/>
            <wp:effectExtent l="0" t="0" r="0" b="0"/>
            <wp:wrapSquare wrapText="bothSides"/>
            <wp:docPr id="83728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84710" name=""/>
                    <pic:cNvPicPr/>
                  </pic:nvPicPr>
                  <pic:blipFill>
                    <a:blip r:embed="rId17">
                      <a:extLst>
                        <a:ext uri="{28A0092B-C50C-407E-A947-70E740481C1C}">
                          <a14:useLocalDpi xmlns:a14="http://schemas.microsoft.com/office/drawing/2010/main" val="0"/>
                        </a:ext>
                      </a:extLst>
                    </a:blip>
                    <a:stretch>
                      <a:fillRect/>
                    </a:stretch>
                  </pic:blipFill>
                  <pic:spPr>
                    <a:xfrm>
                      <a:off x="0" y="0"/>
                      <a:ext cx="2366645" cy="3874135"/>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Definiendo todos los fondos de nuestra novela</w:t>
      </w:r>
    </w:p>
    <w:p w14:paraId="533ADF0B" w14:textId="087F2094" w:rsidR="00FD2C77" w:rsidRDefault="00FD2C77" w:rsidP="00FD2C77">
      <w:pPr>
        <w:ind w:firstLine="708"/>
      </w:pPr>
      <w:r>
        <w:t>Realizaremos este procedimiento para cada fondo de nuestra novela visual, al final nos quedará algo como la imagen de la izquierda.</w:t>
      </w:r>
    </w:p>
    <w:p w14:paraId="08957059" w14:textId="77777777" w:rsidR="00FD2C77" w:rsidRDefault="00FD2C77" w:rsidP="00FD2C77">
      <w:pPr>
        <w:ind w:firstLine="708"/>
      </w:pPr>
    </w:p>
    <w:p w14:paraId="733B1D83" w14:textId="77777777" w:rsidR="00FD2C77" w:rsidRDefault="00FD2C77" w:rsidP="00FD2C77">
      <w:pPr>
        <w:ind w:firstLine="708"/>
      </w:pPr>
    </w:p>
    <w:p w14:paraId="0F1D5B27" w14:textId="77777777" w:rsidR="00FD2C77" w:rsidRDefault="00FD2C77" w:rsidP="00FD2C77">
      <w:pPr>
        <w:ind w:firstLine="708"/>
      </w:pPr>
    </w:p>
    <w:p w14:paraId="234C0042" w14:textId="77777777" w:rsidR="00FD2C77" w:rsidRDefault="00FD2C77" w:rsidP="00FD2C77">
      <w:pPr>
        <w:ind w:firstLine="708"/>
      </w:pPr>
    </w:p>
    <w:p w14:paraId="22E426B9" w14:textId="77777777" w:rsidR="00FD2C77" w:rsidRDefault="00FD2C77" w:rsidP="00FD2C77">
      <w:pPr>
        <w:ind w:firstLine="708"/>
      </w:pPr>
    </w:p>
    <w:p w14:paraId="2C01EFBA" w14:textId="77777777" w:rsidR="00FD2C77" w:rsidRDefault="00FD2C77" w:rsidP="00FD2C77">
      <w:pPr>
        <w:ind w:firstLine="708"/>
      </w:pPr>
    </w:p>
    <w:p w14:paraId="4649C75F" w14:textId="77777777" w:rsidR="00FD2C77" w:rsidRDefault="00FD2C77" w:rsidP="00FD2C77">
      <w:pPr>
        <w:ind w:firstLine="708"/>
      </w:pPr>
    </w:p>
    <w:p w14:paraId="1B8BDA2B" w14:textId="77777777" w:rsidR="00FD2C77" w:rsidRDefault="00FD2C77" w:rsidP="00FD2C77">
      <w:pPr>
        <w:ind w:firstLine="708"/>
      </w:pPr>
    </w:p>
    <w:p w14:paraId="534B1D53" w14:textId="77777777" w:rsidR="00FD2C77" w:rsidRDefault="00FD2C77" w:rsidP="00FD2C77">
      <w:pPr>
        <w:ind w:firstLine="708"/>
      </w:pPr>
    </w:p>
    <w:p w14:paraId="303A7A07" w14:textId="3BCEA4E1" w:rsidR="00412015" w:rsidRDefault="00412015" w:rsidP="00FD2C77">
      <w:pPr>
        <w:ind w:firstLine="708"/>
      </w:pPr>
    </w:p>
    <w:p w14:paraId="0BBE6204" w14:textId="21332E00" w:rsidR="00412015" w:rsidRDefault="00412015" w:rsidP="00FC1D35">
      <w:pPr>
        <w:pStyle w:val="Ttulo2"/>
      </w:pPr>
    </w:p>
    <w:p w14:paraId="7F2B42D1" w14:textId="6A068A3A" w:rsidR="00FC1D35" w:rsidRDefault="00FC1D35" w:rsidP="00FC1D35">
      <w:pPr>
        <w:pStyle w:val="Ttulo2"/>
      </w:pPr>
      <w:r>
        <w:t>Definición de personajes</w:t>
      </w:r>
      <w:bookmarkEnd w:id="18"/>
    </w:p>
    <w:p w14:paraId="3BAE2844" w14:textId="303F2753" w:rsidR="00217AAF" w:rsidRPr="002A5CFE" w:rsidRDefault="00217AAF" w:rsidP="00217AAF">
      <w:r>
        <w:tab/>
        <w:t xml:space="preserve">El </w:t>
      </w:r>
      <w:r>
        <w:rPr>
          <w:i/>
          <w:iCs/>
        </w:rPr>
        <w:t>Key</w:t>
      </w:r>
      <w:r>
        <w:t xml:space="preserve"> correspondiente a una definición de personaje comienza por “</w:t>
      </w:r>
      <w:r>
        <w:rPr>
          <w:i/>
          <w:iCs/>
        </w:rPr>
        <w:t>character”</w:t>
      </w:r>
      <w:r>
        <w:t xml:space="preserve">, lo encontraremos aproximadamente por la fila </w:t>
      </w:r>
      <w:r w:rsidR="00412015">
        <w:t>2</w:t>
      </w:r>
      <w:r w:rsidR="000C221B">
        <w:t>2</w:t>
      </w:r>
      <w:r>
        <w:t xml:space="preserve"> y utilizará</w:t>
      </w:r>
      <w:r w:rsidR="0074313C">
        <w:t xml:space="preserve"> tanto</w:t>
      </w:r>
      <w:r>
        <w:t xml:space="preserve"> la columna </w:t>
      </w:r>
      <w:r>
        <w:rPr>
          <w:i/>
          <w:iCs/>
        </w:rPr>
        <w:t>Value1</w:t>
      </w:r>
      <w:r w:rsidR="0074313C">
        <w:t xml:space="preserve"> como </w:t>
      </w:r>
      <w:r w:rsidR="0074313C">
        <w:rPr>
          <w:i/>
          <w:iCs/>
        </w:rPr>
        <w:t>Value2</w:t>
      </w:r>
      <w:r>
        <w:rPr>
          <w:i/>
          <w:iCs/>
        </w:rPr>
        <w:t>.</w:t>
      </w:r>
      <w:r w:rsidR="002A5CFE">
        <w:rPr>
          <w:i/>
          <w:iCs/>
        </w:rPr>
        <w:t xml:space="preserve"> </w:t>
      </w:r>
      <w:r w:rsidR="002A5CFE">
        <w:t>Además esta utilizará también la columnas de idiomas.</w:t>
      </w:r>
    </w:p>
    <w:p w14:paraId="2C639A8B" w14:textId="042C825E" w:rsidR="00006ADD" w:rsidRDefault="00CA16AC" w:rsidP="00CA16AC">
      <w:r>
        <w:tab/>
      </w:r>
      <w:r w:rsidR="00423F3F">
        <w:t xml:space="preserve">En la columna </w:t>
      </w:r>
      <w:r w:rsidR="00423F3F">
        <w:rPr>
          <w:i/>
          <w:iCs/>
        </w:rPr>
        <w:t>Value1</w:t>
      </w:r>
      <w:r w:rsidR="00423F3F">
        <w:t xml:space="preserve"> colocaremos el </w:t>
      </w:r>
      <w:r w:rsidR="00423F3F" w:rsidRPr="00423F3F">
        <w:rPr>
          <w:b/>
          <w:bCs/>
        </w:rPr>
        <w:t>nombre clave</w:t>
      </w:r>
      <w:r w:rsidR="00423F3F">
        <w:t xml:space="preserve"> del personaje, mientras que en la columna </w:t>
      </w:r>
      <w:r w:rsidR="00423F3F">
        <w:rPr>
          <w:i/>
          <w:iCs/>
        </w:rPr>
        <w:t>Value2</w:t>
      </w:r>
      <w:r w:rsidR="00423F3F">
        <w:t xml:space="preserve"> escribiremos el color del nombre del personaje cuando este hable, este color debe ser escrito en código hexadecimal.</w:t>
      </w:r>
    </w:p>
    <w:p w14:paraId="0F627A23" w14:textId="772DFCE8" w:rsidR="00006ADD" w:rsidRDefault="00006ADD" w:rsidP="00CA16AC">
      <w:r>
        <w:tab/>
      </w:r>
      <w:r w:rsidRPr="00006ADD">
        <w:rPr>
          <w:b/>
          <w:bCs/>
          <w:sz w:val="28"/>
          <w:szCs w:val="28"/>
          <w:highlight w:val="green"/>
        </w:rPr>
        <w:t>Importante</w:t>
      </w:r>
      <w:r>
        <w:t>: Se recomienda que el nombre clave sea en minúscula.</w:t>
      </w:r>
    </w:p>
    <w:p w14:paraId="2875F588" w14:textId="436E694F" w:rsidR="00423F3F" w:rsidRDefault="00423F3F" w:rsidP="00CA16AC">
      <w:r>
        <w:tab/>
        <w:t xml:space="preserve">Si desconoces lo que es un código hexadecimal, simplemente ten en cuenta que es un conjunto de caracteres que se usan para representar un color, puedes visitar el siguiente sitio web para descubrir los códigos hexadecimales de los colores que requieras </w:t>
      </w:r>
      <w:hyperlink r:id="rId18" w:history="1">
        <w:r w:rsidRPr="00161E63">
          <w:rPr>
            <w:rStyle w:val="Hipervnculo"/>
          </w:rPr>
          <w:t>https://htmlcolorcodes.com/es/selector-de-color/</w:t>
        </w:r>
      </w:hyperlink>
      <w:r>
        <w:t xml:space="preserve"> </w:t>
      </w:r>
    </w:p>
    <w:p w14:paraId="3B3B6610" w14:textId="198C6A41" w:rsidR="004C65DE" w:rsidRPr="00423F3F" w:rsidRDefault="004C65DE" w:rsidP="00CA16AC">
      <w:r>
        <w:tab/>
        <w:t>Estos códigos comienzan con un “#” y le siguen 6 dígitos que pueden ir del 0</w:t>
      </w:r>
      <w:r w:rsidR="00632885">
        <w:t xml:space="preserve"> al 9 y de la A</w:t>
      </w:r>
      <w:r>
        <w:t xml:space="preserve"> hasta la F</w:t>
      </w:r>
      <w:r w:rsidR="00632885">
        <w:t>.</w:t>
      </w:r>
    </w:p>
    <w:p w14:paraId="0054D51D" w14:textId="1C9426F5" w:rsidR="0007667A" w:rsidRDefault="003476CA" w:rsidP="00CA16AC">
      <w:pPr>
        <w:rPr>
          <w:i/>
          <w:iCs/>
          <w:sz w:val="20"/>
          <w:szCs w:val="20"/>
        </w:rPr>
      </w:pPr>
      <w:r>
        <w:rPr>
          <w:noProof/>
        </w:rPr>
        <w:lastRenderedPageBreak/>
        <w:drawing>
          <wp:anchor distT="0" distB="0" distL="114300" distR="114300" simplePos="0" relativeHeight="251681792" behindDoc="0" locked="0" layoutInCell="1" allowOverlap="1" wp14:anchorId="6E6D79DC" wp14:editId="64479C88">
            <wp:simplePos x="0" y="0"/>
            <wp:positionH relativeFrom="margin">
              <wp:align>left</wp:align>
            </wp:positionH>
            <wp:positionV relativeFrom="margin">
              <wp:posOffset>188463</wp:posOffset>
            </wp:positionV>
            <wp:extent cx="4434205" cy="2301240"/>
            <wp:effectExtent l="0" t="0" r="4445" b="3810"/>
            <wp:wrapSquare wrapText="bothSides"/>
            <wp:docPr id="42701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14048" name=""/>
                    <pic:cNvPicPr/>
                  </pic:nvPicPr>
                  <pic:blipFill>
                    <a:blip r:embed="rId19">
                      <a:extLst>
                        <a:ext uri="{28A0092B-C50C-407E-A947-70E740481C1C}">
                          <a14:useLocalDpi xmlns:a14="http://schemas.microsoft.com/office/drawing/2010/main" val="0"/>
                        </a:ext>
                      </a:extLst>
                    </a:blip>
                    <a:stretch>
                      <a:fillRect/>
                    </a:stretch>
                  </pic:blipFill>
                  <pic:spPr>
                    <a:xfrm>
                      <a:off x="0" y="0"/>
                      <a:ext cx="4434205" cy="230124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Definiendo una serie de personajes</w:t>
      </w:r>
    </w:p>
    <w:p w14:paraId="526F1E83" w14:textId="77777777" w:rsidR="00BE47C0" w:rsidRDefault="00BE47C0" w:rsidP="00CA16AC">
      <w:pPr>
        <w:rPr>
          <w:i/>
          <w:iCs/>
          <w:sz w:val="20"/>
          <w:szCs w:val="20"/>
        </w:rPr>
      </w:pPr>
    </w:p>
    <w:p w14:paraId="6F95C7D7" w14:textId="77777777" w:rsidR="00BE47C0" w:rsidRDefault="00BE47C0" w:rsidP="00CA16AC">
      <w:pPr>
        <w:rPr>
          <w:i/>
          <w:iCs/>
          <w:sz w:val="20"/>
          <w:szCs w:val="20"/>
        </w:rPr>
      </w:pPr>
    </w:p>
    <w:p w14:paraId="5AE15971" w14:textId="77777777" w:rsidR="00BE47C0" w:rsidRDefault="00BE47C0" w:rsidP="00CA16AC">
      <w:pPr>
        <w:rPr>
          <w:i/>
          <w:iCs/>
          <w:sz w:val="20"/>
          <w:szCs w:val="20"/>
        </w:rPr>
      </w:pPr>
    </w:p>
    <w:p w14:paraId="03121175" w14:textId="77777777" w:rsidR="00BE47C0" w:rsidRDefault="00BE47C0" w:rsidP="00CA16AC">
      <w:pPr>
        <w:rPr>
          <w:i/>
          <w:iCs/>
          <w:sz w:val="20"/>
          <w:szCs w:val="20"/>
        </w:rPr>
      </w:pPr>
    </w:p>
    <w:p w14:paraId="629D807C" w14:textId="77777777" w:rsidR="00BE47C0" w:rsidRDefault="00BE47C0" w:rsidP="00CA16AC">
      <w:pPr>
        <w:rPr>
          <w:i/>
          <w:iCs/>
          <w:sz w:val="20"/>
          <w:szCs w:val="20"/>
        </w:rPr>
      </w:pPr>
    </w:p>
    <w:p w14:paraId="551D0BE1" w14:textId="77777777" w:rsidR="00BE47C0" w:rsidRDefault="00BE47C0" w:rsidP="00CA16AC">
      <w:pPr>
        <w:rPr>
          <w:i/>
          <w:iCs/>
          <w:sz w:val="20"/>
          <w:szCs w:val="20"/>
        </w:rPr>
      </w:pPr>
    </w:p>
    <w:p w14:paraId="5D32DE70" w14:textId="77777777" w:rsidR="00BE47C0" w:rsidRDefault="00BE47C0" w:rsidP="00CA16AC">
      <w:pPr>
        <w:rPr>
          <w:i/>
          <w:iCs/>
          <w:sz w:val="20"/>
          <w:szCs w:val="20"/>
        </w:rPr>
      </w:pPr>
    </w:p>
    <w:p w14:paraId="3A5C56F8" w14:textId="77777777" w:rsidR="00BE47C0" w:rsidRDefault="00BE47C0" w:rsidP="00CA16AC"/>
    <w:p w14:paraId="4AC82949" w14:textId="7BF441FF" w:rsidR="00CA16AC" w:rsidRPr="00CA16AC" w:rsidRDefault="00CA16AC" w:rsidP="00CA16AC"/>
    <w:p w14:paraId="739F6711" w14:textId="52E78B0C" w:rsidR="006F16EB" w:rsidRDefault="006F16EB" w:rsidP="006F16EB">
      <w:r>
        <w:tab/>
        <w:t xml:space="preserve">Si por ejemplo </w:t>
      </w:r>
      <w:r w:rsidR="0007667A">
        <w:t>un</w:t>
      </w:r>
      <w:r>
        <w:t xml:space="preserve"> personaje se llama Katherine y quieres que su nombre aparezca en </w:t>
      </w:r>
      <w:r w:rsidR="001E2CEE">
        <w:t>color</w:t>
      </w:r>
      <w:r>
        <w:t xml:space="preserve"> rosado, para definirlo tendrías que escribir la siguiente línea:</w:t>
      </w:r>
    </w:p>
    <w:p w14:paraId="27F3DF52" w14:textId="27A7BDA0" w:rsidR="008C28A9" w:rsidRPr="008C28A9" w:rsidRDefault="00006ADD" w:rsidP="006F16EB">
      <w:pPr>
        <w:rPr>
          <w:i/>
          <w:iCs/>
          <w:sz w:val="20"/>
          <w:szCs w:val="20"/>
        </w:rPr>
      </w:pPr>
      <w:r>
        <w:rPr>
          <w:noProof/>
        </w:rPr>
        <w:drawing>
          <wp:anchor distT="0" distB="0" distL="114300" distR="114300" simplePos="0" relativeHeight="251682816" behindDoc="0" locked="0" layoutInCell="1" allowOverlap="1" wp14:anchorId="04FC4D77" wp14:editId="71B59C3E">
            <wp:simplePos x="0" y="0"/>
            <wp:positionH relativeFrom="margin">
              <wp:posOffset>-15541</wp:posOffset>
            </wp:positionH>
            <wp:positionV relativeFrom="margin">
              <wp:posOffset>3462883</wp:posOffset>
            </wp:positionV>
            <wp:extent cx="5219700" cy="476250"/>
            <wp:effectExtent l="0" t="0" r="0" b="0"/>
            <wp:wrapSquare wrapText="bothSides"/>
            <wp:docPr id="103500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6697" name=""/>
                    <pic:cNvPicPr/>
                  </pic:nvPicPr>
                  <pic:blipFill>
                    <a:blip r:embed="rId20">
                      <a:extLst>
                        <a:ext uri="{28A0092B-C50C-407E-A947-70E740481C1C}">
                          <a14:useLocalDpi xmlns:a14="http://schemas.microsoft.com/office/drawing/2010/main" val="0"/>
                        </a:ext>
                      </a:extLst>
                    </a:blip>
                    <a:stretch>
                      <a:fillRect/>
                    </a:stretch>
                  </pic:blipFill>
                  <pic:spPr>
                    <a:xfrm>
                      <a:off x="0" y="0"/>
                      <a:ext cx="5219700" cy="476250"/>
                    </a:xfrm>
                    <a:prstGeom prst="rect">
                      <a:avLst/>
                    </a:prstGeom>
                  </pic:spPr>
                </pic:pic>
              </a:graphicData>
            </a:graphic>
          </wp:anchor>
        </w:drawing>
      </w:r>
      <w:r w:rsidR="008C28A9">
        <w:rPr>
          <w:i/>
          <w:iCs/>
          <w:sz w:val="20"/>
          <w:szCs w:val="20"/>
        </w:rPr>
        <w:t>Definiendo al personaje Katherine</w:t>
      </w:r>
    </w:p>
    <w:p w14:paraId="4F3CA7C0" w14:textId="5713A4D7" w:rsidR="0007667A" w:rsidRDefault="0007667A" w:rsidP="006F16EB"/>
    <w:p w14:paraId="66723754" w14:textId="6A4F4CDF" w:rsidR="00006ADD" w:rsidRDefault="00006ADD" w:rsidP="006F16EB">
      <w:r>
        <w:tab/>
        <w:t xml:space="preserve">Ahora vamos con un aspecto interesante sobre los personajes, además de definir el </w:t>
      </w:r>
      <w:r>
        <w:rPr>
          <w:b/>
          <w:bCs/>
        </w:rPr>
        <w:t>nombre clave</w:t>
      </w:r>
      <w:r>
        <w:rPr>
          <w:b/>
          <w:bCs/>
          <w:i/>
          <w:iCs/>
        </w:rPr>
        <w:t xml:space="preserve"> </w:t>
      </w:r>
      <w:r>
        <w:t>y el color, tendremos que definir el nombre del personaje en los distintos idiomas. En el caso de Katherine, simplemente debemos escribirlo una sola vez, ya que, este personaje tendrá siempre el mismo nombre en todos los idiomas.</w:t>
      </w:r>
    </w:p>
    <w:p w14:paraId="09B39EC8" w14:textId="74A5AD56" w:rsidR="00006ADD" w:rsidRDefault="00006ADD" w:rsidP="006F16EB">
      <w:r>
        <w:tab/>
        <w:t>Por lo tanto la definición completa de Katherine sería la siguiente.</w:t>
      </w:r>
    </w:p>
    <w:p w14:paraId="1BB5C26F" w14:textId="4B1F696A" w:rsidR="00006ADD" w:rsidRDefault="00006ADD" w:rsidP="006F16EB">
      <w:pPr>
        <w:rPr>
          <w:sz w:val="20"/>
          <w:szCs w:val="20"/>
        </w:rPr>
      </w:pPr>
      <w:r>
        <w:rPr>
          <w:noProof/>
        </w:rPr>
        <w:drawing>
          <wp:anchor distT="0" distB="0" distL="114300" distR="114300" simplePos="0" relativeHeight="251683840" behindDoc="0" locked="0" layoutInCell="1" allowOverlap="1" wp14:anchorId="6F6B2828" wp14:editId="0F472871">
            <wp:simplePos x="0" y="0"/>
            <wp:positionH relativeFrom="margin">
              <wp:posOffset>-147731</wp:posOffset>
            </wp:positionH>
            <wp:positionV relativeFrom="margin">
              <wp:posOffset>5649536</wp:posOffset>
            </wp:positionV>
            <wp:extent cx="5400040" cy="448310"/>
            <wp:effectExtent l="0" t="0" r="0" b="8890"/>
            <wp:wrapSquare wrapText="bothSides"/>
            <wp:docPr id="268712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12773" name=""/>
                    <pic:cNvPicPr/>
                  </pic:nvPicPr>
                  <pic:blipFill>
                    <a:blip r:embed="rId21">
                      <a:extLst>
                        <a:ext uri="{28A0092B-C50C-407E-A947-70E740481C1C}">
                          <a14:useLocalDpi xmlns:a14="http://schemas.microsoft.com/office/drawing/2010/main" val="0"/>
                        </a:ext>
                      </a:extLst>
                    </a:blip>
                    <a:stretch>
                      <a:fillRect/>
                    </a:stretch>
                  </pic:blipFill>
                  <pic:spPr>
                    <a:xfrm>
                      <a:off x="0" y="0"/>
                      <a:ext cx="5400040" cy="448310"/>
                    </a:xfrm>
                    <a:prstGeom prst="rect">
                      <a:avLst/>
                    </a:prstGeom>
                  </pic:spPr>
                </pic:pic>
              </a:graphicData>
            </a:graphic>
          </wp:anchor>
        </w:drawing>
      </w:r>
      <w:r>
        <w:rPr>
          <w:sz w:val="20"/>
          <w:szCs w:val="20"/>
        </w:rPr>
        <w:t>Definición completa de Katherine, personaje cuyo nombre es el mismo en todos los idiomas.</w:t>
      </w:r>
    </w:p>
    <w:p w14:paraId="3BBBBEAE" w14:textId="77777777" w:rsidR="00006ADD" w:rsidRDefault="00006ADD" w:rsidP="006F16EB">
      <w:pPr>
        <w:rPr>
          <w:sz w:val="20"/>
          <w:szCs w:val="20"/>
        </w:rPr>
      </w:pPr>
    </w:p>
    <w:p w14:paraId="01266162" w14:textId="3A2550D3" w:rsidR="00006ADD" w:rsidRDefault="00006ADD" w:rsidP="006F16EB">
      <w:r>
        <w:rPr>
          <w:sz w:val="20"/>
          <w:szCs w:val="20"/>
        </w:rPr>
        <w:tab/>
      </w:r>
      <w:r>
        <w:t>Si bien es cierto que generalmente los nombres de los personajes no van a variar dependiendo del idioma, existen algunos que sí, por ejemplo, un mesero. Si definiésemos al personaje bajo el nombre “Mesero”, dicho nombre aparecería en todos los idiomas, no tendría sentido que al jugar en inglés apareciese “Mesero”, este debería decir “Tableman”, lo mismo para otros idiomas.</w:t>
      </w:r>
    </w:p>
    <w:p w14:paraId="6F77D621" w14:textId="635E9D15" w:rsidR="00DA7C6A" w:rsidRDefault="00DA7C6A" w:rsidP="006F16EB">
      <w:r>
        <w:tab/>
        <w:t>En este caso, como el nombre del personaje puede variar según el idioma, utilizaremos el resto de columnas de idiomas, por lo tanto, nuestro personaje mesero se definiría de la siguiente manera.</w:t>
      </w:r>
    </w:p>
    <w:p w14:paraId="0E1A7F70" w14:textId="272FCA7D" w:rsidR="00DA7C6A" w:rsidRPr="00006ADD" w:rsidRDefault="00DA7C6A" w:rsidP="006F16EB">
      <w:r>
        <w:t xml:space="preserve"> </w:t>
      </w:r>
    </w:p>
    <w:p w14:paraId="41A4608A" w14:textId="3FBD1A73" w:rsidR="0007667A" w:rsidRDefault="0007667A" w:rsidP="006F16EB">
      <w:pPr>
        <w:rPr>
          <w:noProof/>
        </w:rPr>
      </w:pPr>
      <w:r>
        <w:rPr>
          <w:noProof/>
        </w:rPr>
        <w:tab/>
      </w:r>
    </w:p>
    <w:p w14:paraId="006D89DE" w14:textId="42F576B0" w:rsidR="0007667A" w:rsidRDefault="00DA7C6A" w:rsidP="006F16EB">
      <w:pPr>
        <w:rPr>
          <w:i/>
          <w:iCs/>
          <w:sz w:val="20"/>
          <w:szCs w:val="20"/>
        </w:rPr>
      </w:pPr>
      <w:r>
        <w:rPr>
          <w:noProof/>
        </w:rPr>
        <w:lastRenderedPageBreak/>
        <w:drawing>
          <wp:anchor distT="0" distB="0" distL="114300" distR="114300" simplePos="0" relativeHeight="251684864" behindDoc="0" locked="0" layoutInCell="1" allowOverlap="1" wp14:anchorId="376B1191" wp14:editId="103DEB02">
            <wp:simplePos x="0" y="0"/>
            <wp:positionH relativeFrom="margin">
              <wp:posOffset>-116018</wp:posOffset>
            </wp:positionH>
            <wp:positionV relativeFrom="margin">
              <wp:posOffset>220301</wp:posOffset>
            </wp:positionV>
            <wp:extent cx="5400040" cy="239395"/>
            <wp:effectExtent l="0" t="0" r="0" b="8255"/>
            <wp:wrapSquare wrapText="bothSides"/>
            <wp:docPr id="129563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31050" name=""/>
                    <pic:cNvPicPr/>
                  </pic:nvPicPr>
                  <pic:blipFill>
                    <a:blip r:embed="rId22">
                      <a:extLst>
                        <a:ext uri="{28A0092B-C50C-407E-A947-70E740481C1C}">
                          <a14:useLocalDpi xmlns:a14="http://schemas.microsoft.com/office/drawing/2010/main" val="0"/>
                        </a:ext>
                      </a:extLst>
                    </a:blip>
                    <a:stretch>
                      <a:fillRect/>
                    </a:stretch>
                  </pic:blipFill>
                  <pic:spPr>
                    <a:xfrm>
                      <a:off x="0" y="0"/>
                      <a:ext cx="5400040" cy="239395"/>
                    </a:xfrm>
                    <a:prstGeom prst="rect">
                      <a:avLst/>
                    </a:prstGeom>
                  </pic:spPr>
                </pic:pic>
              </a:graphicData>
            </a:graphic>
          </wp:anchor>
        </w:drawing>
      </w:r>
      <w:r>
        <w:rPr>
          <w:i/>
          <w:iCs/>
          <w:sz w:val="20"/>
          <w:szCs w:val="20"/>
        </w:rPr>
        <w:t>Definiendo al personaje “Mesero” y colocando su nombre dependiendo del idioma.</w:t>
      </w:r>
    </w:p>
    <w:p w14:paraId="21121143" w14:textId="77777777" w:rsidR="00EB33E5" w:rsidRDefault="00EB33E5" w:rsidP="006F16EB">
      <w:pPr>
        <w:rPr>
          <w:i/>
          <w:iCs/>
          <w:sz w:val="20"/>
          <w:szCs w:val="20"/>
        </w:rPr>
      </w:pPr>
    </w:p>
    <w:p w14:paraId="541E6D36" w14:textId="2321EA27" w:rsidR="00EB33E5" w:rsidRDefault="00EB33E5" w:rsidP="006F16EB">
      <w:r>
        <w:tab/>
        <w:t xml:space="preserve">Es necesario que </w:t>
      </w:r>
      <w:r w:rsidR="00465A71">
        <w:t>entiendas</w:t>
      </w:r>
      <w:r>
        <w:t xml:space="preserve"> que el personaje puede tener múltiples variaciones de nombre, sin embargo cuando hagamos referencia a este personaje, lo haremos mediante su </w:t>
      </w:r>
      <w:r>
        <w:rPr>
          <w:b/>
          <w:bCs/>
        </w:rPr>
        <w:t>nombre clave</w:t>
      </w:r>
      <w:r>
        <w:rPr>
          <w:b/>
          <w:bCs/>
          <w:i/>
          <w:iCs/>
        </w:rPr>
        <w:t xml:space="preserve">, </w:t>
      </w:r>
      <w:r>
        <w:t xml:space="preserve">en este caso “tableman” (definido en la columna </w:t>
      </w:r>
      <w:r w:rsidRPr="00EB33E5">
        <w:rPr>
          <w:i/>
          <w:iCs/>
        </w:rPr>
        <w:t>Value1</w:t>
      </w:r>
      <w:r>
        <w:t>)</w:t>
      </w:r>
      <w:r w:rsidR="000D7234">
        <w:t>.</w:t>
      </w:r>
    </w:p>
    <w:p w14:paraId="72BC1ACB" w14:textId="72448291" w:rsidR="000D7234" w:rsidRDefault="000D7234" w:rsidP="006F16EB">
      <w:r>
        <w:tab/>
        <w:t>De esta manera siempre que el personaje “tableman” hable, su nombre se colocará en pantalla utilizando su idioma correspondiente.</w:t>
      </w:r>
      <w:r w:rsidR="003235AB">
        <w:t xml:space="preserve"> </w:t>
      </w:r>
      <w:r w:rsidR="00465A71">
        <w:t>El</w:t>
      </w:r>
      <w:r w:rsidR="003235AB">
        <w:t xml:space="preserve"> motor siempre intentará mostrar el nombre del personaje según el idioma actual, si este no tiene variación en dicho idioma, mostrará el nombre por defecto.</w:t>
      </w:r>
    </w:p>
    <w:p w14:paraId="39CA3A3F" w14:textId="01AB8E83" w:rsidR="00695951" w:rsidRDefault="00695951" w:rsidP="006F16EB">
      <w:r>
        <w:tab/>
        <w:t>Allí tienes que definir TODOS los personajes que hablen en tu novela.</w:t>
      </w:r>
    </w:p>
    <w:p w14:paraId="1A4DBE93" w14:textId="12F9ED53" w:rsidR="00465A71" w:rsidRDefault="00465A71" w:rsidP="00465A71">
      <w:pPr>
        <w:pStyle w:val="Ttulo2"/>
      </w:pPr>
      <w:r>
        <w:t>Definiendo los idiomas</w:t>
      </w:r>
    </w:p>
    <w:p w14:paraId="7471B087" w14:textId="584BD39B" w:rsidR="00430B8D" w:rsidRDefault="003235AB" w:rsidP="006F16EB">
      <w:r>
        <w:tab/>
      </w:r>
      <w:r w:rsidR="00A06780">
        <w:t xml:space="preserve">Cuando crees un proyecto en </w:t>
      </w:r>
      <w:r w:rsidR="00A06780" w:rsidRPr="00935398">
        <w:rPr>
          <w:b/>
          <w:bCs/>
        </w:rPr>
        <w:t>Renpy</w:t>
      </w:r>
      <w:r w:rsidR="00A06780">
        <w:t xml:space="preserve">, este generará una carpeta llamata </w:t>
      </w:r>
      <w:r w:rsidR="00A06780">
        <w:rPr>
          <w:i/>
          <w:iCs/>
        </w:rPr>
        <w:t>tl</w:t>
      </w:r>
      <w:r w:rsidR="00A06780">
        <w:t xml:space="preserve">, esta contendrá los idiomas y traducciones permitidos. </w:t>
      </w:r>
      <w:r w:rsidR="00A06780" w:rsidRPr="00935398">
        <w:rPr>
          <w:b/>
          <w:bCs/>
        </w:rPr>
        <w:t>Renpy</w:t>
      </w:r>
      <w:r w:rsidR="00A06780">
        <w:t xml:space="preserve"> hace referencia al idioma por defecto bajo el nombre de “</w:t>
      </w:r>
      <w:r w:rsidR="00A06780">
        <w:rPr>
          <w:i/>
          <w:iCs/>
        </w:rPr>
        <w:t>None”</w:t>
      </w:r>
      <w:r w:rsidR="00A06780">
        <w:t xml:space="preserve">, es necesario que </w:t>
      </w:r>
      <w:r w:rsidR="00430B8D">
        <w:t>copies y pegues esa carpeta bajo el nombre del idioma por defecto de tu novela. Luego de eso,</w:t>
      </w:r>
      <w:r w:rsidR="00A07CAE">
        <w:t xml:space="preserve"> accede al archivo </w:t>
      </w:r>
      <w:r w:rsidR="00A07CAE">
        <w:rPr>
          <w:i/>
          <w:iCs/>
        </w:rPr>
        <w:t>common.rpym</w:t>
      </w:r>
      <w:r w:rsidR="00A07CAE">
        <w:t xml:space="preserve"> y</w:t>
      </w:r>
      <w:r w:rsidR="00430B8D">
        <w:t xml:space="preserve"> cambia “None” por “tu idioma por defecto”.</w:t>
      </w:r>
    </w:p>
    <w:p w14:paraId="2C79E9B6" w14:textId="7001C662" w:rsidR="00A07CAE" w:rsidRPr="00A07CAE" w:rsidRDefault="004E6CFE" w:rsidP="006F16EB">
      <w:pPr>
        <w:rPr>
          <w:i/>
          <w:iCs/>
          <w:sz w:val="20"/>
          <w:szCs w:val="20"/>
        </w:rPr>
      </w:pPr>
      <w:r>
        <w:rPr>
          <w:noProof/>
        </w:rPr>
        <w:drawing>
          <wp:anchor distT="0" distB="0" distL="114300" distR="114300" simplePos="0" relativeHeight="251685888" behindDoc="0" locked="0" layoutInCell="1" allowOverlap="1" wp14:anchorId="20FE711B" wp14:editId="165615D8">
            <wp:simplePos x="0" y="0"/>
            <wp:positionH relativeFrom="margin">
              <wp:posOffset>-10571</wp:posOffset>
            </wp:positionH>
            <wp:positionV relativeFrom="margin">
              <wp:posOffset>4284800</wp:posOffset>
            </wp:positionV>
            <wp:extent cx="1666875" cy="1323975"/>
            <wp:effectExtent l="0" t="0" r="9525" b="9525"/>
            <wp:wrapSquare wrapText="bothSides"/>
            <wp:docPr id="1706207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07827" name=""/>
                    <pic:cNvPicPr/>
                  </pic:nvPicPr>
                  <pic:blipFill>
                    <a:blip r:embed="rId23">
                      <a:extLst>
                        <a:ext uri="{28A0092B-C50C-407E-A947-70E740481C1C}">
                          <a14:useLocalDpi xmlns:a14="http://schemas.microsoft.com/office/drawing/2010/main" val="0"/>
                        </a:ext>
                      </a:extLst>
                    </a:blip>
                    <a:stretch>
                      <a:fillRect/>
                    </a:stretch>
                  </pic:blipFill>
                  <pic:spPr>
                    <a:xfrm>
                      <a:off x="0" y="0"/>
                      <a:ext cx="1666875" cy="1323975"/>
                    </a:xfrm>
                    <a:prstGeom prst="rect">
                      <a:avLst/>
                    </a:prstGeom>
                  </pic:spPr>
                </pic:pic>
              </a:graphicData>
            </a:graphic>
          </wp:anchor>
        </w:drawing>
      </w:r>
      <w:r w:rsidR="00A07CAE">
        <w:rPr>
          <w:i/>
          <w:iCs/>
          <w:sz w:val="20"/>
          <w:szCs w:val="20"/>
        </w:rPr>
        <w:t>Copiando la carpeta None y pegándola bajo el nombre de “spanish”</w:t>
      </w:r>
    </w:p>
    <w:p w14:paraId="2D3089D0" w14:textId="71C8DCF0" w:rsidR="00A07CAE" w:rsidRDefault="00A07CAE" w:rsidP="006F16EB"/>
    <w:p w14:paraId="071925A0" w14:textId="4535E1C5" w:rsidR="00A07CAE" w:rsidRDefault="00A07CAE" w:rsidP="006F16EB"/>
    <w:p w14:paraId="254E017A" w14:textId="0C43250B" w:rsidR="00A07CAE" w:rsidRDefault="00A07CAE" w:rsidP="006F16EB"/>
    <w:p w14:paraId="16C88698" w14:textId="38318CBB" w:rsidR="00A07CAE" w:rsidRDefault="00A07CAE" w:rsidP="006F16EB"/>
    <w:p w14:paraId="229A50F1" w14:textId="6B12F3DD" w:rsidR="00A07CAE" w:rsidRDefault="00A07CAE" w:rsidP="006F16EB"/>
    <w:p w14:paraId="079D6674" w14:textId="51226749" w:rsidR="00A07CAE" w:rsidRDefault="004E6CFE" w:rsidP="006F16EB">
      <w:r>
        <w:rPr>
          <w:noProof/>
        </w:rPr>
        <w:drawing>
          <wp:anchor distT="0" distB="0" distL="114300" distR="114300" simplePos="0" relativeHeight="251686912" behindDoc="0" locked="0" layoutInCell="1" allowOverlap="1" wp14:anchorId="6D9D0D8E" wp14:editId="707E865A">
            <wp:simplePos x="0" y="0"/>
            <wp:positionH relativeFrom="margin">
              <wp:align>left</wp:align>
            </wp:positionH>
            <wp:positionV relativeFrom="margin">
              <wp:posOffset>6101198</wp:posOffset>
            </wp:positionV>
            <wp:extent cx="3666490" cy="2039620"/>
            <wp:effectExtent l="0" t="0" r="0" b="0"/>
            <wp:wrapSquare wrapText="bothSides"/>
            <wp:docPr id="1532023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23131" name=""/>
                    <pic:cNvPicPr/>
                  </pic:nvPicPr>
                  <pic:blipFill>
                    <a:blip r:embed="rId24">
                      <a:extLst>
                        <a:ext uri="{28A0092B-C50C-407E-A947-70E740481C1C}">
                          <a14:useLocalDpi xmlns:a14="http://schemas.microsoft.com/office/drawing/2010/main" val="0"/>
                        </a:ext>
                      </a:extLst>
                    </a:blip>
                    <a:stretch>
                      <a:fillRect/>
                    </a:stretch>
                  </pic:blipFill>
                  <pic:spPr>
                    <a:xfrm>
                      <a:off x="0" y="0"/>
                      <a:ext cx="3666490" cy="2039620"/>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Abriendo el archivo common.rpym usando Visual Studio Code</w:t>
      </w:r>
    </w:p>
    <w:p w14:paraId="2482AC83" w14:textId="69A7A0CF" w:rsidR="00A07CAE" w:rsidRDefault="00A07CAE" w:rsidP="006F16EB"/>
    <w:p w14:paraId="11518AE6" w14:textId="77777777" w:rsidR="00D91952" w:rsidRDefault="00D91952" w:rsidP="006F16EB"/>
    <w:p w14:paraId="3E5FF33C" w14:textId="77777777" w:rsidR="00D91952" w:rsidRDefault="00D91952" w:rsidP="006F16EB"/>
    <w:p w14:paraId="49401B5D" w14:textId="77777777" w:rsidR="00D91952" w:rsidRDefault="00D91952" w:rsidP="006F16EB"/>
    <w:p w14:paraId="6AEB8FEF" w14:textId="77777777" w:rsidR="00D91952" w:rsidRDefault="00D91952" w:rsidP="006F16EB"/>
    <w:p w14:paraId="45C68431" w14:textId="77777777" w:rsidR="00D91952" w:rsidRDefault="00D91952" w:rsidP="006F16EB"/>
    <w:p w14:paraId="449CFB8D" w14:textId="77777777" w:rsidR="00D91952" w:rsidRDefault="00D91952" w:rsidP="006F16EB"/>
    <w:p w14:paraId="0D7E1F5D" w14:textId="77777777" w:rsidR="00D91952" w:rsidRDefault="00D91952" w:rsidP="006F16EB"/>
    <w:p w14:paraId="42BC4741" w14:textId="77777777" w:rsidR="00D91952" w:rsidRDefault="00D91952" w:rsidP="006F16EB"/>
    <w:p w14:paraId="2A975DDA" w14:textId="155F3641" w:rsidR="00D91952" w:rsidRDefault="00D91952" w:rsidP="006F16EB"/>
    <w:p w14:paraId="4BDCEEB9" w14:textId="00B117A3" w:rsidR="00D91952" w:rsidRPr="00D91952" w:rsidRDefault="004E6CFE" w:rsidP="006F16EB">
      <w:pPr>
        <w:rPr>
          <w:i/>
          <w:iCs/>
          <w:sz w:val="20"/>
          <w:szCs w:val="20"/>
        </w:rPr>
      </w:pPr>
      <w:r>
        <w:rPr>
          <w:noProof/>
        </w:rPr>
        <w:drawing>
          <wp:anchor distT="0" distB="0" distL="114300" distR="114300" simplePos="0" relativeHeight="251687936" behindDoc="0" locked="0" layoutInCell="1" allowOverlap="1" wp14:anchorId="57CA873A" wp14:editId="16AFA55B">
            <wp:simplePos x="0" y="0"/>
            <wp:positionH relativeFrom="margin">
              <wp:align>left</wp:align>
            </wp:positionH>
            <wp:positionV relativeFrom="margin">
              <wp:posOffset>490301</wp:posOffset>
            </wp:positionV>
            <wp:extent cx="3601085" cy="1986915"/>
            <wp:effectExtent l="0" t="0" r="0" b="0"/>
            <wp:wrapSquare wrapText="bothSides"/>
            <wp:docPr id="1375320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0259" name=""/>
                    <pic:cNvPicPr/>
                  </pic:nvPicPr>
                  <pic:blipFill>
                    <a:blip r:embed="rId25">
                      <a:extLst>
                        <a:ext uri="{28A0092B-C50C-407E-A947-70E740481C1C}">
                          <a14:useLocalDpi xmlns:a14="http://schemas.microsoft.com/office/drawing/2010/main" val="0"/>
                        </a:ext>
                      </a:extLst>
                    </a:blip>
                    <a:stretch>
                      <a:fillRect/>
                    </a:stretch>
                  </pic:blipFill>
                  <pic:spPr>
                    <a:xfrm>
                      <a:off x="0" y="0"/>
                      <a:ext cx="3601085" cy="1986915"/>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Cambiando “None” por el idioma por defecto “spanish”</w:t>
      </w:r>
    </w:p>
    <w:p w14:paraId="3CE1E1FF" w14:textId="6E5A7F2B" w:rsidR="00D91952" w:rsidRDefault="00D91952" w:rsidP="006F16EB"/>
    <w:p w14:paraId="3F88D6DF" w14:textId="66B041A5" w:rsidR="00D91952" w:rsidRDefault="00D91952" w:rsidP="006F16EB"/>
    <w:p w14:paraId="0CF14931" w14:textId="77777777" w:rsidR="00BE6A9D" w:rsidRDefault="00BE6A9D" w:rsidP="006F16EB"/>
    <w:p w14:paraId="2863B862" w14:textId="77777777" w:rsidR="00BE6A9D" w:rsidRDefault="00BE6A9D" w:rsidP="006F16EB"/>
    <w:p w14:paraId="23D5090D" w14:textId="77777777" w:rsidR="00BE6A9D" w:rsidRDefault="00BE6A9D" w:rsidP="006F16EB"/>
    <w:p w14:paraId="3CCE76E2" w14:textId="77777777" w:rsidR="00BE6A9D" w:rsidRDefault="00BE6A9D" w:rsidP="006F16EB"/>
    <w:p w14:paraId="1C0298F6" w14:textId="77777777" w:rsidR="00BE6A9D" w:rsidRDefault="00BE6A9D" w:rsidP="006F16EB"/>
    <w:p w14:paraId="2C8FC170" w14:textId="1198D3F9" w:rsidR="00BE6A9D" w:rsidRDefault="00BE6A9D" w:rsidP="006F16EB">
      <w:r>
        <w:tab/>
        <w:t xml:space="preserve">En caso de que requieras agregar más idiomas, procura ir al ejecutable de </w:t>
      </w:r>
      <w:r w:rsidRPr="00465A71">
        <w:rPr>
          <w:b/>
          <w:bCs/>
        </w:rPr>
        <w:t>Renpy</w:t>
      </w:r>
      <w:r>
        <w:t xml:space="preserve"> y crear la traducción correspondiente.</w:t>
      </w:r>
      <w:r w:rsidR="00465A71">
        <w:t xml:space="preserve"> Al crear la traducción </w:t>
      </w:r>
      <w:r w:rsidR="00465A71" w:rsidRPr="00465A71">
        <w:rPr>
          <w:b/>
          <w:bCs/>
        </w:rPr>
        <w:t>Renpy</w:t>
      </w:r>
      <w:r w:rsidR="00465A71">
        <w:t xml:space="preserve"> generará la carpeta correspondiente en la carpeta </w:t>
      </w:r>
      <w:r w:rsidR="00465A71">
        <w:rPr>
          <w:i/>
          <w:iCs/>
        </w:rPr>
        <w:t>tl</w:t>
      </w:r>
      <w:r w:rsidR="00465A71">
        <w:t>.</w:t>
      </w:r>
      <w:r>
        <w:t xml:space="preserve"> Recuerda nombrar los idiomas siempre en minúscula.</w:t>
      </w:r>
    </w:p>
    <w:p w14:paraId="6C0670EA" w14:textId="03FE775D" w:rsidR="00D91952" w:rsidRPr="00430B8D" w:rsidRDefault="00D91952" w:rsidP="006F16EB"/>
    <w:p w14:paraId="4BE642C1" w14:textId="6DA93E33" w:rsidR="006210F3" w:rsidRDefault="006210F3" w:rsidP="006210F3">
      <w:pPr>
        <w:pStyle w:val="Ttulo2"/>
      </w:pPr>
      <w:bookmarkStart w:id="19" w:name="_Toc227172394"/>
      <w:r>
        <w:t>Definición de configuraciones técnicas</w:t>
      </w:r>
      <w:bookmarkEnd w:id="19"/>
    </w:p>
    <w:p w14:paraId="7A3E3ED8" w14:textId="6EA7E5F8" w:rsidR="00116426" w:rsidRDefault="006210F3" w:rsidP="00480126">
      <w:r>
        <w:tab/>
        <w:t xml:space="preserve">Si eres un escritor puedes saltarte esta sección. En caso de que quieras cambiar previamente algunos de </w:t>
      </w:r>
      <w:r w:rsidR="00F23224">
        <w:t>l</w:t>
      </w:r>
      <w:r>
        <w:t xml:space="preserve">os valores predeterminados de </w:t>
      </w:r>
      <w:r w:rsidRPr="00EF7280">
        <w:rPr>
          <w:b/>
          <w:bCs/>
        </w:rPr>
        <w:t>Renpy</w:t>
      </w:r>
      <w:r>
        <w:t xml:space="preserve"> puedes hacerlo en el archivo </w:t>
      </w:r>
      <w:r w:rsidR="00911B3D">
        <w:rPr>
          <w:i/>
          <w:iCs/>
        </w:rPr>
        <w:t>customConfig</w:t>
      </w:r>
      <w:r w:rsidRPr="0088314E">
        <w:rPr>
          <w:i/>
          <w:iCs/>
        </w:rPr>
        <w:t>.rpy</w:t>
      </w:r>
      <w:r>
        <w:t xml:space="preserve"> ubicado en la carpeta </w:t>
      </w:r>
      <w:r w:rsidRPr="0088314E">
        <w:rPr>
          <w:i/>
          <w:iCs/>
        </w:rPr>
        <w:t>game/definitions.</w:t>
      </w:r>
      <w:r>
        <w:t xml:space="preserve"> Allí </w:t>
      </w:r>
      <w:r w:rsidR="00480126">
        <w:t xml:space="preserve">podrás definir todas las configuraciones extras que quieras realizar en </w:t>
      </w:r>
      <w:r w:rsidR="00EF7280" w:rsidRPr="00EF7280">
        <w:rPr>
          <w:b/>
          <w:bCs/>
        </w:rPr>
        <w:t>R</w:t>
      </w:r>
      <w:r w:rsidR="00480126" w:rsidRPr="00EF7280">
        <w:rPr>
          <w:b/>
          <w:bCs/>
        </w:rPr>
        <w:t>enpy</w:t>
      </w:r>
      <w:r w:rsidR="00EF7280" w:rsidRPr="00EF7280">
        <w:t xml:space="preserve">, evidentemente estas configuraciones deben hacerse en lenguaje </w:t>
      </w:r>
      <w:r w:rsidR="00EF7280">
        <w:rPr>
          <w:b/>
          <w:bCs/>
        </w:rPr>
        <w:t>Renpy</w:t>
      </w:r>
      <w:r w:rsidR="00480126">
        <w:t>.</w:t>
      </w:r>
    </w:p>
    <w:p w14:paraId="59F6E24B" w14:textId="766F643A" w:rsidR="00480126" w:rsidRDefault="00480126" w:rsidP="00480126">
      <w:r>
        <w:tab/>
        <w:t xml:space="preserve">Por defecto </w:t>
      </w:r>
      <w:r w:rsidRPr="00650585">
        <w:rPr>
          <w:b/>
          <w:bCs/>
        </w:rPr>
        <w:t>Atlax Renpy</w:t>
      </w:r>
      <w:r>
        <w:t xml:space="preserve"> centra la caja de texto con el nombre del emisor entre otras configuraciones.</w:t>
      </w:r>
      <w:r w:rsidR="00911B3D">
        <w:t xml:space="preserve"> Si decides abrir el archivo, dentro encontrarás algo como esto.</w:t>
      </w:r>
    </w:p>
    <w:p w14:paraId="5CFD18E5" w14:textId="24082BAC" w:rsidR="00480126" w:rsidRDefault="0096481F" w:rsidP="0096481F">
      <w:pPr>
        <w:rPr>
          <w:i/>
          <w:iCs/>
          <w:sz w:val="20"/>
          <w:szCs w:val="20"/>
        </w:rPr>
      </w:pPr>
      <w:r>
        <w:rPr>
          <w:noProof/>
        </w:rPr>
        <w:drawing>
          <wp:anchor distT="0" distB="0" distL="114300" distR="114300" simplePos="0" relativeHeight="251688960" behindDoc="0" locked="0" layoutInCell="1" allowOverlap="1" wp14:anchorId="480047DD" wp14:editId="573815D8">
            <wp:simplePos x="0" y="0"/>
            <wp:positionH relativeFrom="margin">
              <wp:posOffset>-68374</wp:posOffset>
            </wp:positionH>
            <wp:positionV relativeFrom="margin">
              <wp:posOffset>5873916</wp:posOffset>
            </wp:positionV>
            <wp:extent cx="5400040" cy="1911985"/>
            <wp:effectExtent l="0" t="0" r="0" b="0"/>
            <wp:wrapSquare wrapText="bothSides"/>
            <wp:docPr id="1422276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76432" name=""/>
                    <pic:cNvPicPr/>
                  </pic:nvPicPr>
                  <pic:blipFill>
                    <a:blip r:embed="rId26">
                      <a:extLst>
                        <a:ext uri="{28A0092B-C50C-407E-A947-70E740481C1C}">
                          <a14:useLocalDpi xmlns:a14="http://schemas.microsoft.com/office/drawing/2010/main" val="0"/>
                        </a:ext>
                      </a:extLst>
                    </a:blip>
                    <a:stretch>
                      <a:fillRect/>
                    </a:stretch>
                  </pic:blipFill>
                  <pic:spPr>
                    <a:xfrm>
                      <a:off x="0" y="0"/>
                      <a:ext cx="5400040" cy="1911985"/>
                    </a:xfrm>
                    <a:prstGeom prst="rect">
                      <a:avLst/>
                    </a:prstGeom>
                  </pic:spPr>
                </pic:pic>
              </a:graphicData>
            </a:graphic>
          </wp:anchor>
        </w:drawing>
      </w:r>
      <w:r>
        <w:rPr>
          <w:i/>
          <w:iCs/>
          <w:sz w:val="20"/>
          <w:szCs w:val="20"/>
        </w:rPr>
        <w:t>El contenido del archivo game/definitions/customConfig.rpy</w:t>
      </w:r>
    </w:p>
    <w:p w14:paraId="164DDAD6" w14:textId="4BA62F7F" w:rsidR="004202A1" w:rsidRDefault="004202A1" w:rsidP="0096481F">
      <w:r>
        <w:tab/>
      </w:r>
    </w:p>
    <w:p w14:paraId="265C4DB4" w14:textId="3A5DF8B0" w:rsidR="004202A1" w:rsidRDefault="004202A1" w:rsidP="004C27CE">
      <w:r>
        <w:tab/>
        <w:t xml:space="preserve">Una vez definida la configuración e idiomas de nuestro proyecto, podemos pasar a la creación de los </w:t>
      </w:r>
      <w:r>
        <w:rPr>
          <w:b/>
          <w:bCs/>
        </w:rPr>
        <w:t>archivos de control.</w:t>
      </w:r>
      <w:bookmarkStart w:id="20" w:name="_Toc227172395"/>
    </w:p>
    <w:p w14:paraId="2070F2AF" w14:textId="7D2C44E7" w:rsidR="00D876FB" w:rsidRDefault="002D14CA" w:rsidP="002D14CA">
      <w:pPr>
        <w:pStyle w:val="Ttulo1"/>
      </w:pPr>
      <w:r>
        <w:lastRenderedPageBreak/>
        <w:t>Archivo</w:t>
      </w:r>
      <w:r w:rsidR="000363A9">
        <w:t>s</w:t>
      </w:r>
      <w:r>
        <w:t xml:space="preserve"> de control</w:t>
      </w:r>
      <w:bookmarkEnd w:id="20"/>
    </w:p>
    <w:p w14:paraId="0154A9B2" w14:textId="550A08C6" w:rsidR="00480126" w:rsidRDefault="00910C4B" w:rsidP="00910C4B">
      <w:r>
        <w:tab/>
        <w:t xml:space="preserve">Un archivo de control representa literalmente una escena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31BEC">
        <w:t xml:space="preserve"> Si bien es cierto que este tipo de archivo se puede abrir con bloc de notas, se recomienda encarecidamente utilizar Microsoft Excel para mayor comodidad.</w:t>
      </w:r>
    </w:p>
    <w:p w14:paraId="479F5735" w14:textId="347FDB7D" w:rsidR="00480126" w:rsidRPr="00480126" w:rsidRDefault="00480126" w:rsidP="00910C4B">
      <w:r>
        <w:tab/>
        <w:t xml:space="preserve">Por defecto estos archivos deben ser guardados en la carpeta </w:t>
      </w:r>
      <w:r>
        <w:rPr>
          <w:i/>
          <w:iCs/>
        </w:rPr>
        <w:t>scenes</w:t>
      </w:r>
      <w:r>
        <w:t>.</w:t>
      </w:r>
    </w:p>
    <w:p w14:paraId="50D7B654" w14:textId="51FD02AF" w:rsidR="00331BEC" w:rsidRDefault="00331BEC" w:rsidP="00910C4B">
      <w:r>
        <w:tab/>
        <w:t>Crear un archivo de control es muy sencillo, tenemos dos formas de hacerlo, la forma “complicada” es creando un archivo de texto en nuestro computador y colocarle al final .csv, llamémoslo “ejemplo.csv”. Es posible que al abrirlo se ejecute el bloc de notas, para ello tenemos que ir a la configuración de nuestro sistema operativo para que nos permita ver las extensiones o formatos de los archivos, una vez cambiado debemos cambiar “.txt” por “.csv”.</w:t>
      </w:r>
    </w:p>
    <w:p w14:paraId="613799AC" w14:textId="6421F68F" w:rsidR="00370380" w:rsidRDefault="00480126" w:rsidP="00910C4B">
      <w:r>
        <w:rPr>
          <w:noProof/>
        </w:rPr>
        <w:drawing>
          <wp:anchor distT="0" distB="0" distL="114300" distR="114300" simplePos="0" relativeHeight="251664384" behindDoc="0" locked="0" layoutInCell="1" allowOverlap="1" wp14:anchorId="2CC1E109" wp14:editId="719FFC7E">
            <wp:simplePos x="0" y="0"/>
            <wp:positionH relativeFrom="margin">
              <wp:posOffset>-363220</wp:posOffset>
            </wp:positionH>
            <wp:positionV relativeFrom="margin">
              <wp:posOffset>3850005</wp:posOffset>
            </wp:positionV>
            <wp:extent cx="6143625" cy="4603750"/>
            <wp:effectExtent l="0" t="0" r="9525" b="6350"/>
            <wp:wrapSquare wrapText="bothSides"/>
            <wp:docPr id="118447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7832" name=""/>
                    <pic:cNvPicPr/>
                  </pic:nvPicPr>
                  <pic:blipFill>
                    <a:blip r:embed="rId27">
                      <a:extLst>
                        <a:ext uri="{28A0092B-C50C-407E-A947-70E740481C1C}">
                          <a14:useLocalDpi xmlns:a14="http://schemas.microsoft.com/office/drawing/2010/main" val="0"/>
                        </a:ext>
                      </a:extLst>
                    </a:blip>
                    <a:stretch>
                      <a:fillRect/>
                    </a:stretch>
                  </pic:blipFill>
                  <pic:spPr>
                    <a:xfrm>
                      <a:off x="0" y="0"/>
                      <a:ext cx="6143625" cy="4603750"/>
                    </a:xfrm>
                    <a:prstGeom prst="rect">
                      <a:avLst/>
                    </a:prstGeom>
                  </pic:spPr>
                </pic:pic>
              </a:graphicData>
            </a:graphic>
            <wp14:sizeRelH relativeFrom="margin">
              <wp14:pctWidth>0</wp14:pctWidth>
            </wp14:sizeRelH>
            <wp14:sizeRelV relativeFrom="margin">
              <wp14:pctHeight>0</wp14:pctHeight>
            </wp14:sizeRelV>
          </wp:anchor>
        </w:drawing>
      </w:r>
      <w:r w:rsidR="00331BEC">
        <w:tab/>
        <w:t xml:space="preserve">La forma sencilla es simplemente abriendo Excel, ir a Guardar Como y entre los </w:t>
      </w:r>
      <w:r w:rsidR="00370380">
        <w:t>tipos</w:t>
      </w:r>
      <w:r w:rsidR="00331BEC">
        <w:t xml:space="preserve"> escoger</w:t>
      </w:r>
      <w:r w:rsidR="00370380">
        <w:t xml:space="preserve"> CSV</w:t>
      </w:r>
      <w:r>
        <w:t xml:space="preserve"> UTF-8</w:t>
      </w:r>
      <w:r w:rsidR="00370380">
        <w:t>.</w:t>
      </w:r>
    </w:p>
    <w:p w14:paraId="160CD7BA" w14:textId="132509D0" w:rsidR="00480126" w:rsidRDefault="00480126" w:rsidP="00910C4B"/>
    <w:p w14:paraId="25ABB6AC" w14:textId="05FCBD65" w:rsidR="00370380" w:rsidRDefault="00D561C1" w:rsidP="00910C4B">
      <w:r>
        <w:lastRenderedPageBreak/>
        <w:tab/>
        <w:t>Si tienes dudas puedes optar por simplemente copiar y pegar alguno de los archivos de control de ejemplo que proporciona Atlax Renpy, borrar su contenido y empezar desde allí.</w:t>
      </w:r>
    </w:p>
    <w:p w14:paraId="284B0DA1" w14:textId="37F7935C" w:rsidR="00480126" w:rsidRDefault="00370380" w:rsidP="00480126">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r w:rsidR="00480126">
        <w:t xml:space="preserve"> </w:t>
      </w:r>
    </w:p>
    <w:p w14:paraId="582EACC1" w14:textId="5E7B8AEA" w:rsidR="006C0C45" w:rsidRDefault="00480126" w:rsidP="00480126">
      <w:pPr>
        <w:ind w:firstLine="708"/>
      </w:pPr>
      <w:r>
        <w:rPr>
          <w:noProof/>
        </w:rPr>
        <w:drawing>
          <wp:anchor distT="0" distB="0" distL="114300" distR="114300" simplePos="0" relativeHeight="251659264" behindDoc="0" locked="0" layoutInCell="1" allowOverlap="1" wp14:anchorId="77406FC3" wp14:editId="5F2FA5A3">
            <wp:simplePos x="0" y="0"/>
            <wp:positionH relativeFrom="margin">
              <wp:posOffset>3206115</wp:posOffset>
            </wp:positionH>
            <wp:positionV relativeFrom="margin">
              <wp:posOffset>1932305</wp:posOffset>
            </wp:positionV>
            <wp:extent cx="2604770" cy="1009650"/>
            <wp:effectExtent l="0" t="0" r="5080" b="0"/>
            <wp:wrapSquare wrapText="bothSides"/>
            <wp:docPr id="1120302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2398" name=""/>
                    <pic:cNvPicPr/>
                  </pic:nvPicPr>
                  <pic:blipFill>
                    <a:blip r:embed="rId28">
                      <a:extLst>
                        <a:ext uri="{28A0092B-C50C-407E-A947-70E740481C1C}">
                          <a14:useLocalDpi xmlns:a14="http://schemas.microsoft.com/office/drawing/2010/main" val="0"/>
                        </a:ext>
                      </a:extLst>
                    </a:blip>
                    <a:stretch>
                      <a:fillRect/>
                    </a:stretch>
                  </pic:blipFill>
                  <pic:spPr>
                    <a:xfrm>
                      <a:off x="0" y="0"/>
                      <a:ext cx="2604770" cy="100965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6C461CE" wp14:editId="481978B2">
            <wp:simplePos x="0" y="0"/>
            <wp:positionH relativeFrom="margin">
              <wp:posOffset>-102235</wp:posOffset>
            </wp:positionH>
            <wp:positionV relativeFrom="margin">
              <wp:posOffset>1945005</wp:posOffset>
            </wp:positionV>
            <wp:extent cx="3060700" cy="1102995"/>
            <wp:effectExtent l="0" t="0" r="6350" b="1905"/>
            <wp:wrapSquare wrapText="bothSides"/>
            <wp:docPr id="50297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75647" name=""/>
                    <pic:cNvPicPr/>
                  </pic:nvPicPr>
                  <pic:blipFill>
                    <a:blip r:embed="rId29">
                      <a:extLst>
                        <a:ext uri="{28A0092B-C50C-407E-A947-70E740481C1C}">
                          <a14:useLocalDpi xmlns:a14="http://schemas.microsoft.com/office/drawing/2010/main" val="0"/>
                        </a:ext>
                      </a:extLst>
                    </a:blip>
                    <a:stretch>
                      <a:fillRect/>
                    </a:stretch>
                  </pic:blipFill>
                  <pic:spPr>
                    <a:xfrm>
                      <a:off x="0" y="0"/>
                      <a:ext cx="3060700" cy="1102995"/>
                    </a:xfrm>
                    <a:prstGeom prst="rect">
                      <a:avLst/>
                    </a:prstGeom>
                  </pic:spPr>
                </pic:pic>
              </a:graphicData>
            </a:graphic>
            <wp14:sizeRelH relativeFrom="margin">
              <wp14:pctWidth>0</wp14:pctWidth>
            </wp14:sizeRelH>
            <wp14:sizeRelV relativeFrom="margin">
              <wp14:pctHeight>0</wp14:pctHeight>
            </wp14:sizeRelV>
          </wp:anchor>
        </w:drawing>
      </w:r>
      <w:r>
        <w:t>Aquí una comparativa de cómo se vería abierto con bloc de notas y con Excel</w:t>
      </w:r>
    </w:p>
    <w:p w14:paraId="3B148347" w14:textId="2B27CF43" w:rsidR="00DA745B" w:rsidRPr="00DA745B" w:rsidRDefault="00DA745B" w:rsidP="00DA745B"/>
    <w:p w14:paraId="1D8DE4BD" w14:textId="5620A100" w:rsidR="002D14CA" w:rsidRDefault="002D14CA" w:rsidP="002D14CA">
      <w:pPr>
        <w:pStyle w:val="Ttulo2"/>
      </w:pPr>
      <w:bookmarkStart w:id="21" w:name="_Toc227172396"/>
      <w:r>
        <w:t>Estructura</w:t>
      </w:r>
      <w:bookmarkEnd w:id="21"/>
    </w:p>
    <w:p w14:paraId="19579F65" w14:textId="0BC7B0C4"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72585EFE" w:rsidR="008A2D18" w:rsidRDefault="008A2D18" w:rsidP="008A2D18">
      <w:pPr>
        <w:jc w:val="left"/>
        <w:rPr>
          <w:sz w:val="20"/>
          <w:szCs w:val="20"/>
        </w:rPr>
      </w:pPr>
      <w:r w:rsidRPr="008A2D18">
        <w:rPr>
          <w:sz w:val="20"/>
          <w:szCs w:val="20"/>
        </w:rPr>
        <w:t>Key;Background;Music;Sound;Single effect;Continuous effect;Events;Delay;Emisor</w:t>
      </w:r>
      <w:r w:rsidRPr="008A2D18">
        <w:rPr>
          <w:b/>
          <w:bCs/>
          <w:sz w:val="20"/>
          <w:szCs w:val="20"/>
        </w:rPr>
        <w:t>;</w:t>
      </w:r>
      <w:r w:rsidRPr="008A2D18">
        <w:rPr>
          <w:sz w:val="20"/>
          <w:szCs w:val="20"/>
        </w:rPr>
        <w:t>Spanish;English</w:t>
      </w:r>
    </w:p>
    <w:p w14:paraId="1C82E255" w14:textId="43411BBA" w:rsidR="00D94F3B" w:rsidRDefault="001A442B" w:rsidP="00FD38A9">
      <w:pPr>
        <w:ind w:firstLine="708"/>
      </w:pPr>
      <w:r>
        <w:rPr>
          <w:noProof/>
        </w:rPr>
        <w:drawing>
          <wp:anchor distT="0" distB="0" distL="114300" distR="114300" simplePos="0" relativeHeight="251661312" behindDoc="0" locked="0" layoutInCell="1" allowOverlap="1" wp14:anchorId="0E2A93C7" wp14:editId="227B486E">
            <wp:simplePos x="0" y="0"/>
            <wp:positionH relativeFrom="margin">
              <wp:align>center</wp:align>
            </wp:positionH>
            <wp:positionV relativeFrom="margin">
              <wp:posOffset>5246370</wp:posOffset>
            </wp:positionV>
            <wp:extent cx="6641465" cy="390525"/>
            <wp:effectExtent l="0" t="0" r="6985" b="9525"/>
            <wp:wrapSquare wrapText="bothSides"/>
            <wp:docPr id="152654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49109" name=""/>
                    <pic:cNvPicPr/>
                  </pic:nvPicPr>
                  <pic:blipFill>
                    <a:blip r:embed="rId30">
                      <a:extLst>
                        <a:ext uri="{28A0092B-C50C-407E-A947-70E740481C1C}">
                          <a14:useLocalDpi xmlns:a14="http://schemas.microsoft.com/office/drawing/2010/main" val="0"/>
                        </a:ext>
                      </a:extLst>
                    </a:blip>
                    <a:stretch>
                      <a:fillRect/>
                    </a:stretch>
                  </pic:blipFill>
                  <pic:spPr>
                    <a:xfrm>
                      <a:off x="0" y="0"/>
                      <a:ext cx="6641465" cy="390525"/>
                    </a:xfrm>
                    <a:prstGeom prst="rect">
                      <a:avLst/>
                    </a:prstGeom>
                  </pic:spPr>
                </pic:pic>
              </a:graphicData>
            </a:graphic>
            <wp14:sizeRelH relativeFrom="margin">
              <wp14:pctWidth>0</wp14:pctWidth>
            </wp14:sizeRelH>
            <wp14:sizeRelV relativeFrom="margin">
              <wp14:pctHeight>0</wp14:pctHeight>
            </wp14:sizeRelV>
          </wp:anchor>
        </w:drawing>
      </w:r>
      <w:r w:rsidR="00D94F3B">
        <w:t>Si lo abrimos con Excel veremos algo así</w:t>
      </w:r>
    </w:p>
    <w:p w14:paraId="6B169A57" w14:textId="698ACA83" w:rsidR="005A3719" w:rsidRDefault="005A3719" w:rsidP="00FD38A9">
      <w:pPr>
        <w:ind w:firstLine="708"/>
      </w:pPr>
    </w:p>
    <w:p w14:paraId="667C7302" w14:textId="3B3FC5CB" w:rsid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1B38E388" w14:textId="3B36077E" w:rsidR="001A442B" w:rsidRDefault="001A442B" w:rsidP="001E5682">
      <w:pPr>
        <w:ind w:firstLine="708"/>
      </w:pPr>
      <w:r>
        <w:t>A continuación</w:t>
      </w:r>
      <w:r w:rsidR="004C49D7">
        <w:t>,</w:t>
      </w:r>
      <w:r>
        <w:t xml:space="preserve"> detallaremos cada una de las columnas, sin embargo, antes de ello hay que hacer algunas aclaraciones.</w:t>
      </w:r>
    </w:p>
    <w:p w14:paraId="26D4D891" w14:textId="6F777494" w:rsidR="001A442B" w:rsidRDefault="001A442B" w:rsidP="001A442B">
      <w:pPr>
        <w:pStyle w:val="Prrafodelista"/>
        <w:numPr>
          <w:ilvl w:val="0"/>
          <w:numId w:val="21"/>
        </w:numPr>
      </w:pPr>
      <w:r>
        <w:t>Los números decimales deben ser escritos con puntos en vez de coma.</w:t>
      </w:r>
    </w:p>
    <w:p w14:paraId="6FAB3922" w14:textId="00DC4495" w:rsidR="001A442B" w:rsidRDefault="001A442B" w:rsidP="001A442B">
      <w:pPr>
        <w:pStyle w:val="Prrafodelista"/>
        <w:numPr>
          <w:ilvl w:val="0"/>
          <w:numId w:val="21"/>
        </w:numPr>
      </w:pPr>
      <w:r>
        <w:t>Todas las palabras que escribas deben ser en minúscula.</w:t>
      </w:r>
    </w:p>
    <w:p w14:paraId="2EF932E9" w14:textId="5403CE93" w:rsidR="001A442B" w:rsidRDefault="001A442B" w:rsidP="001A442B">
      <w:pPr>
        <w:pStyle w:val="Prrafodelista"/>
        <w:numPr>
          <w:ilvl w:val="0"/>
          <w:numId w:val="21"/>
        </w:numPr>
      </w:pPr>
      <w:r>
        <w:t xml:space="preserve">Notarás que en las explicaciones de algunos campos hay un </w:t>
      </w:r>
      <w:r w:rsidR="004C49D7">
        <w:t>valor</w:t>
      </w:r>
      <w:r>
        <w:t xml:space="preserve"> entre paréntesis, ese </w:t>
      </w:r>
      <w:r w:rsidR="004C49D7">
        <w:t>valor</w:t>
      </w:r>
      <w:r>
        <w:t xml:space="preserve"> representa su valor por defecto.</w:t>
      </w:r>
    </w:p>
    <w:p w14:paraId="7EE510A2" w14:textId="663119ED" w:rsidR="001A442B" w:rsidRDefault="001A442B" w:rsidP="001A442B">
      <w:pPr>
        <w:pStyle w:val="Prrafodelista"/>
        <w:numPr>
          <w:ilvl w:val="0"/>
          <w:numId w:val="21"/>
        </w:numPr>
      </w:pPr>
      <w:r>
        <w:t xml:space="preserve">Los ejemplos serán subrayados de </w:t>
      </w:r>
      <w:r w:rsidRPr="001A442B">
        <w:rPr>
          <w:highlight w:val="yellow"/>
        </w:rPr>
        <w:t>esta forma</w:t>
      </w:r>
    </w:p>
    <w:p w14:paraId="7132BD21" w14:textId="1ECB41BE" w:rsidR="002D14CA" w:rsidRDefault="002D14CA" w:rsidP="002D14CA">
      <w:pPr>
        <w:pStyle w:val="Ttulo2"/>
      </w:pPr>
      <w:bookmarkStart w:id="22" w:name="_Toc227172397"/>
      <w:r>
        <w:lastRenderedPageBreak/>
        <w:t>Columna Key</w:t>
      </w:r>
      <w:bookmarkEnd w:id="22"/>
    </w:p>
    <w:p w14:paraId="7960C0A9" w14:textId="76691FB7" w:rsidR="008D393E" w:rsidRDefault="008D393E" w:rsidP="008D393E">
      <w:r>
        <w:tab/>
        <w:t>Esta columna representa un identificador único que debe tener cada diálogo, ese identificador debe ser estrictamente irrepetible en el resto de escenas del juego. Esto ayudará en la organización al momento de corregir errores ya que sabrás exactamente en qué línea está el problema.</w:t>
      </w:r>
    </w:p>
    <w:p w14:paraId="59EAD735" w14:textId="6BAD2ED9" w:rsidR="00DB78F1" w:rsidRDefault="00DB78F1" w:rsidP="008D393E">
      <w:r>
        <w:tab/>
        <w:t>El valor recomendado para colocar en esta columna key es el siguiente: [ruta]_[capitulo]_[escena]_[dialogo], por ejemplo si queremos describir el diálogo número 89 de la escena noche de paseo del capítulo 3 de la ruta Stefannie, haríamos algo así: stefannie_3_night_out_89, el siguiente diálogo sería igual pero con un 90 en vez de 89 y siempre empezando en 1.</w:t>
      </w:r>
    </w:p>
    <w:p w14:paraId="53B53470" w14:textId="24ABFF92" w:rsidR="00DB78F1" w:rsidRDefault="00DB78F1" w:rsidP="00DB78F1">
      <w:pPr>
        <w:ind w:firstLine="708"/>
      </w:pPr>
      <w:r>
        <w:t>Debido a que puede llegar a ser demasiado tedioso escribir a mano todos los números, Excel nos brinda una ayuda, primero abrimos el archivo usando Excel, escribimos en la primera fila (después de la cabecera) stefannie_3_night_out_1, acto seguido dirigimos el cursor a la esquina inferior derecha de la celda seleccionada y manteniendo el click, lo arrastramos hacia abajo hasta donde veamos necesario.</w:t>
      </w:r>
    </w:p>
    <w:p w14:paraId="0EC93A85" w14:textId="50168496" w:rsidR="004C49D7" w:rsidRDefault="004C49D7" w:rsidP="00DB78F1">
      <w:pPr>
        <w:ind w:firstLine="708"/>
      </w:pPr>
      <w:r>
        <w:rPr>
          <w:noProof/>
        </w:rPr>
        <w:drawing>
          <wp:anchor distT="0" distB="0" distL="114300" distR="114300" simplePos="0" relativeHeight="251663360" behindDoc="0" locked="0" layoutInCell="1" allowOverlap="1" wp14:anchorId="461CB017" wp14:editId="0AE9517A">
            <wp:simplePos x="0" y="0"/>
            <wp:positionH relativeFrom="margin">
              <wp:align>right</wp:align>
            </wp:positionH>
            <wp:positionV relativeFrom="margin">
              <wp:posOffset>3595370</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31">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p>
    <w:p w14:paraId="61BFE883" w14:textId="600C5603" w:rsidR="004C49D7" w:rsidRDefault="004C49D7" w:rsidP="00DB78F1">
      <w:pPr>
        <w:ind w:firstLine="708"/>
      </w:pPr>
      <w:r>
        <w:rPr>
          <w:noProof/>
        </w:rPr>
        <w:drawing>
          <wp:anchor distT="0" distB="0" distL="114300" distR="114300" simplePos="0" relativeHeight="251662336" behindDoc="0" locked="0" layoutInCell="1" allowOverlap="1" wp14:anchorId="64B85F69" wp14:editId="659DC692">
            <wp:simplePos x="0" y="0"/>
            <wp:positionH relativeFrom="margin">
              <wp:posOffset>123825</wp:posOffset>
            </wp:positionH>
            <wp:positionV relativeFrom="margin">
              <wp:posOffset>4011295</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32">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p>
    <w:p w14:paraId="4E80005D" w14:textId="77777777" w:rsidR="004C49D7" w:rsidRDefault="004C49D7" w:rsidP="00DB78F1">
      <w:pPr>
        <w:ind w:firstLine="708"/>
      </w:pPr>
    </w:p>
    <w:p w14:paraId="12C25371" w14:textId="77777777" w:rsidR="004C49D7" w:rsidRDefault="004C49D7" w:rsidP="00DB78F1">
      <w:pPr>
        <w:ind w:firstLine="708"/>
      </w:pPr>
    </w:p>
    <w:p w14:paraId="7D4349C0" w14:textId="77777777" w:rsidR="004C49D7" w:rsidRDefault="004C49D7" w:rsidP="00DB78F1">
      <w:pPr>
        <w:ind w:firstLine="708"/>
      </w:pPr>
    </w:p>
    <w:p w14:paraId="2927720B" w14:textId="77777777" w:rsidR="004C49D7" w:rsidRDefault="004C49D7" w:rsidP="00DB78F1">
      <w:pPr>
        <w:ind w:firstLine="708"/>
      </w:pPr>
    </w:p>
    <w:p w14:paraId="114E40DC" w14:textId="77777777" w:rsidR="004C49D7" w:rsidRDefault="004C49D7" w:rsidP="00DB78F1">
      <w:pPr>
        <w:ind w:firstLine="708"/>
      </w:pPr>
    </w:p>
    <w:p w14:paraId="3BBBEE43" w14:textId="545EB36F" w:rsidR="00F35969" w:rsidRDefault="00F35969" w:rsidP="00DB78F1">
      <w:pPr>
        <w:ind w:firstLine="708"/>
      </w:pPr>
      <w:r>
        <w:t xml:space="preserve"> </w:t>
      </w:r>
    </w:p>
    <w:p w14:paraId="381AC965" w14:textId="58AB9AB7" w:rsidR="00367591" w:rsidRDefault="00353FC8" w:rsidP="00442B26">
      <w:pPr>
        <w:ind w:firstLine="708"/>
      </w:pPr>
      <w:r>
        <w:t>De esa manera Excel autocompletará las celdas y nos ahorrará escribir todos los números de cada diálogo.</w:t>
      </w:r>
    </w:p>
    <w:p w14:paraId="03A20D10" w14:textId="77777777" w:rsidR="00C71921" w:rsidRDefault="00C71921" w:rsidP="00442B26">
      <w:pPr>
        <w:ind w:firstLine="708"/>
      </w:pPr>
    </w:p>
    <w:p w14:paraId="0DF1C24B" w14:textId="77777777" w:rsidR="001934F9" w:rsidRDefault="001934F9" w:rsidP="00442B26">
      <w:pPr>
        <w:ind w:firstLine="708"/>
      </w:pPr>
    </w:p>
    <w:p w14:paraId="2DD68942" w14:textId="77777777" w:rsidR="001934F9" w:rsidRDefault="001934F9" w:rsidP="00442B26">
      <w:pPr>
        <w:ind w:firstLine="708"/>
      </w:pPr>
    </w:p>
    <w:p w14:paraId="69F69EE3" w14:textId="77777777" w:rsidR="001934F9" w:rsidRDefault="001934F9" w:rsidP="00442B26">
      <w:pPr>
        <w:ind w:firstLine="708"/>
      </w:pPr>
    </w:p>
    <w:p w14:paraId="1D76EFA8" w14:textId="77777777" w:rsidR="001934F9" w:rsidRDefault="001934F9" w:rsidP="00442B26">
      <w:pPr>
        <w:ind w:firstLine="708"/>
      </w:pPr>
    </w:p>
    <w:p w14:paraId="5C21EF6D" w14:textId="77777777" w:rsidR="001934F9" w:rsidRDefault="001934F9" w:rsidP="00442B26">
      <w:pPr>
        <w:ind w:firstLine="708"/>
      </w:pPr>
    </w:p>
    <w:p w14:paraId="6B340EE6" w14:textId="288F9C5A" w:rsidR="002D14CA" w:rsidRDefault="002D14CA" w:rsidP="002D14CA">
      <w:pPr>
        <w:pStyle w:val="Ttulo2"/>
      </w:pPr>
      <w:bookmarkStart w:id="23" w:name="_Toc227172398"/>
      <w:r>
        <w:lastRenderedPageBreak/>
        <w:t>Columna Background</w:t>
      </w:r>
      <w:bookmarkEnd w:id="23"/>
    </w:p>
    <w:p w14:paraId="29C1542E" w14:textId="1E650716" w:rsidR="00353FC8" w:rsidRDefault="00353FC8" w:rsidP="00353FC8">
      <w:r>
        <w:tab/>
        <w:t xml:space="preserve">En esta columna vamos a escribir los fondos que queremos que muestre el juego, así como </w:t>
      </w:r>
      <w:r w:rsidR="004C49D7">
        <w:t>el método de aparición</w:t>
      </w:r>
      <w:r>
        <w:t xml:space="preserve"> </w:t>
      </w:r>
      <w:r w:rsidR="004C49D7">
        <w:t>que ejecutan</w:t>
      </w:r>
      <w:r>
        <w:t>,</w:t>
      </w:r>
      <w:r w:rsidR="00E534E9">
        <w:t xml:space="preserve"> deben estar en formato .png</w:t>
      </w:r>
      <w:r w:rsidR="004C49D7">
        <w:t>,</w:t>
      </w:r>
      <w:r w:rsidR="00E534E9">
        <w:t xml:space="preserve"> tener una resolución de 1920x1080</w:t>
      </w:r>
      <w:r w:rsidR="00E62471">
        <w:t xml:space="preserve"> y estar ubicados en</w:t>
      </w:r>
      <w:r w:rsidR="00E62471" w:rsidRPr="00E62471">
        <w:rPr>
          <w:i/>
          <w:iCs/>
        </w:rPr>
        <w:t xml:space="preserve"> game/images/backgrounds</w:t>
      </w:r>
      <w:r w:rsidR="00E534E9">
        <w:t>.</w:t>
      </w:r>
      <w:r>
        <w:t xml:space="preserve"> </w:t>
      </w:r>
      <w:r w:rsidR="00E534E9">
        <w:t>Sintaxis:</w:t>
      </w:r>
    </w:p>
    <w:p w14:paraId="1A67B6C3" w14:textId="77777777" w:rsidR="00353FC8" w:rsidRDefault="00353FC8" w:rsidP="00353FC8">
      <w:pPr>
        <w:ind w:firstLine="708"/>
      </w:pPr>
      <w:r>
        <w:t>Nombre del fondo : tipo de transición : parámetros de la transición</w:t>
      </w:r>
    </w:p>
    <w:p w14:paraId="7D477142" w14:textId="5D0C93EA" w:rsidR="004C49D7" w:rsidRDefault="00353FC8" w:rsidP="004C49D7">
      <w:pPr>
        <w:ind w:firstLine="708"/>
      </w:pPr>
      <w:r>
        <w:t>El nombre del fondo es el que hayamos colocado en la definición de fondos</w:t>
      </w:r>
      <w:r w:rsidR="004C49D7">
        <w:t xml:space="preserve"> del archivo </w:t>
      </w:r>
      <w:r w:rsidR="004C49D7">
        <w:rPr>
          <w:i/>
          <w:iCs/>
        </w:rPr>
        <w:t>config.csv</w:t>
      </w:r>
      <w:r w:rsidR="004C49D7">
        <w:t xml:space="preserve">. </w:t>
      </w:r>
      <w:r>
        <w:t xml:space="preserve">Si colocamos el nombre del fondo sin más, por defecto el motor mostrará el fondo con desvanecimiento del fondo actual y una aparición del </w:t>
      </w:r>
      <w:r w:rsidR="00FA3E8A">
        <w:t>siguiente fondo</w:t>
      </w:r>
      <w:r>
        <w:t xml:space="preserve"> a lo largo de </w:t>
      </w:r>
      <w:r w:rsidR="004C49D7">
        <w:t>3</w:t>
      </w:r>
      <w:r>
        <w:t xml:space="preserve"> segundos.</w:t>
      </w:r>
    </w:p>
    <w:p w14:paraId="2ACB4E1E" w14:textId="5B5380B9" w:rsidR="00353FC8" w:rsidRDefault="00353FC8" w:rsidP="00353FC8">
      <w:pPr>
        <w:pStyle w:val="Ttulo3"/>
      </w:pPr>
      <w:bookmarkStart w:id="24" w:name="_Toc227172399"/>
      <w:r>
        <w:t xml:space="preserve">Tipos de </w:t>
      </w:r>
      <w:r w:rsidR="003510A1">
        <w:t>transición</w:t>
      </w:r>
      <w:bookmarkEnd w:id="24"/>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F9011D">
        <w:trPr>
          <w:trHeight w:val="694"/>
        </w:trPr>
        <w:tc>
          <w:tcPr>
            <w:tcW w:w="1555" w:type="dxa"/>
            <w:vAlign w:val="center"/>
          </w:tcPr>
          <w:p w14:paraId="44F8F9D7" w14:textId="4B97712D" w:rsidR="003510A1" w:rsidRDefault="003510A1" w:rsidP="003510A1">
            <w:pPr>
              <w:jc w:val="center"/>
            </w:pPr>
            <w:r>
              <w:t>dissolve</w:t>
            </w:r>
          </w:p>
        </w:tc>
        <w:tc>
          <w:tcPr>
            <w:tcW w:w="3402" w:type="dxa"/>
            <w:vAlign w:val="center"/>
          </w:tcPr>
          <w:p w14:paraId="1E957BA2" w14:textId="3DF15CB4" w:rsidR="003510A1" w:rsidRDefault="003510A1" w:rsidP="003510A1">
            <w:pPr>
              <w:jc w:val="center"/>
            </w:pPr>
            <w:r w:rsidRPr="003510A1">
              <w:t>El fondo actual se desvanece a la vez que el siguiente aparece</w:t>
            </w:r>
          </w:p>
        </w:tc>
        <w:tc>
          <w:tcPr>
            <w:tcW w:w="3537" w:type="dxa"/>
            <w:vAlign w:val="center"/>
          </w:tcPr>
          <w:p w14:paraId="67B4B71D" w14:textId="6A7BC545" w:rsidR="003510A1" w:rsidRDefault="003510A1" w:rsidP="003510A1">
            <w:pPr>
              <w:jc w:val="center"/>
            </w:pPr>
            <w:r>
              <w:t>1. Los segundos que los fondos tardan en cambiar</w:t>
            </w:r>
            <w:r w:rsidR="006D2F65">
              <w:t xml:space="preserve"> (</w:t>
            </w:r>
            <w:r w:rsidR="004C49D7">
              <w:t>3</w:t>
            </w:r>
            <w:r w:rsidR="006D2F65">
              <w:t>)</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r>
              <w:t>fade</w:t>
            </w:r>
          </w:p>
        </w:tc>
        <w:tc>
          <w:tcPr>
            <w:tcW w:w="3402" w:type="dxa"/>
            <w:vMerge w:val="restart"/>
            <w:vAlign w:val="center"/>
          </w:tcPr>
          <w:p w14:paraId="3B260714" w14:textId="4E04B95F" w:rsidR="003510A1" w:rsidRDefault="003510A1" w:rsidP="003510A1">
            <w:pPr>
              <w:jc w:val="center"/>
            </w:pPr>
            <w:r>
              <w:t>La pantalla se funde a negro y luego muestra el siguiente fondo</w:t>
            </w:r>
          </w:p>
        </w:tc>
        <w:tc>
          <w:tcPr>
            <w:tcW w:w="3537" w:type="dxa"/>
            <w:vAlign w:val="center"/>
          </w:tcPr>
          <w:p w14:paraId="3CEA4B14" w14:textId="5F01F06A" w:rsidR="003510A1" w:rsidRDefault="003510A1" w:rsidP="003510A1">
            <w:pPr>
              <w:jc w:val="center"/>
            </w:pPr>
            <w:r>
              <w:t>1. Los segundos que tomará el fondo actual en desvanecerse</w:t>
            </w:r>
            <w:r w:rsidR="005D4681">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Default="003510A1" w:rsidP="003510A1">
            <w:pPr>
              <w:jc w:val="center"/>
            </w:pPr>
          </w:p>
        </w:tc>
        <w:tc>
          <w:tcPr>
            <w:tcW w:w="3537" w:type="dxa"/>
            <w:vAlign w:val="center"/>
          </w:tcPr>
          <w:p w14:paraId="1CFDFF7E" w14:textId="3A6DE492" w:rsidR="006D2F65" w:rsidRDefault="003510A1" w:rsidP="006D2F65">
            <w:pPr>
              <w:jc w:val="center"/>
            </w:pPr>
            <w:r>
              <w:t>2.  Los segundos de pantalla en negro tras</w:t>
            </w:r>
            <w:r w:rsidR="006D2F65">
              <w:t xml:space="preserve"> fundirse el fondo anterior</w:t>
            </w:r>
            <w:r w:rsidR="005D4681">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Default="003510A1" w:rsidP="003510A1">
            <w:pPr>
              <w:jc w:val="center"/>
            </w:pPr>
          </w:p>
        </w:tc>
        <w:tc>
          <w:tcPr>
            <w:tcW w:w="3537" w:type="dxa"/>
            <w:vAlign w:val="center"/>
          </w:tcPr>
          <w:p w14:paraId="2D92D641" w14:textId="22A87823" w:rsidR="003510A1" w:rsidRDefault="006D2F65" w:rsidP="003510A1">
            <w:pPr>
              <w:jc w:val="center"/>
            </w:pPr>
            <w:r>
              <w:t>3. Los segundos que tomará el fondo nuevo en aparecer</w:t>
            </w:r>
            <w:r w:rsidR="005D4681">
              <w:t xml:space="preserve"> (1)</w:t>
            </w:r>
          </w:p>
        </w:tc>
      </w:tr>
      <w:tr w:rsidR="005D4681" w14:paraId="4A0842E1" w14:textId="77777777" w:rsidTr="00F9011D">
        <w:trPr>
          <w:trHeight w:val="695"/>
        </w:trPr>
        <w:tc>
          <w:tcPr>
            <w:tcW w:w="1555" w:type="dxa"/>
            <w:vMerge w:val="restart"/>
            <w:vAlign w:val="center"/>
          </w:tcPr>
          <w:p w14:paraId="2C3D6966" w14:textId="77777777" w:rsidR="005D4681" w:rsidRDefault="005D4681" w:rsidP="003510A1">
            <w:pPr>
              <w:jc w:val="center"/>
            </w:pPr>
            <w:r>
              <w:t>pixel</w:t>
            </w:r>
          </w:p>
          <w:p w14:paraId="142C18F0" w14:textId="2FBF5298" w:rsidR="005D4681" w:rsidRDefault="005D4681" w:rsidP="003510A1">
            <w:pPr>
              <w:jc w:val="center"/>
            </w:pPr>
          </w:p>
        </w:tc>
        <w:tc>
          <w:tcPr>
            <w:tcW w:w="3402" w:type="dxa"/>
            <w:vMerge w:val="restart"/>
            <w:vAlign w:val="center"/>
          </w:tcPr>
          <w:p w14:paraId="7AC55CD1" w14:textId="6665CACB" w:rsidR="005D4681" w:rsidRDefault="005D4681" w:rsidP="003510A1">
            <w:pPr>
              <w:jc w:val="center"/>
            </w:pPr>
            <w:r w:rsidRPr="005D4681">
              <w:t>El fondo actual se pixela hasta el color de mayor presencia, luego cambia de color y muestra el siguiente fondo haciendo el proceso inverso. (Se recomienda dejarlo por defecto)</w:t>
            </w:r>
          </w:p>
        </w:tc>
        <w:tc>
          <w:tcPr>
            <w:tcW w:w="3537" w:type="dxa"/>
            <w:vAlign w:val="center"/>
          </w:tcPr>
          <w:p w14:paraId="0086AF85" w14:textId="2C61A672" w:rsidR="005D4681" w:rsidRDefault="005D4681" w:rsidP="005D4681">
            <w:pPr>
              <w:jc w:val="center"/>
            </w:pPr>
            <w: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Default="005D4681" w:rsidP="003510A1">
            <w:pPr>
              <w:jc w:val="center"/>
            </w:pPr>
          </w:p>
        </w:tc>
        <w:tc>
          <w:tcPr>
            <w:tcW w:w="3537" w:type="dxa"/>
            <w:vAlign w:val="center"/>
          </w:tcPr>
          <w:p w14:paraId="26A88DE6" w14:textId="1691E179" w:rsidR="005D4681" w:rsidRDefault="005D4681" w:rsidP="005D4681">
            <w:pPr>
              <w:jc w:val="center"/>
            </w:pPr>
            <w:r>
              <w:t>2. La cantidad de pasos para llegar al color de mayor presencia (18)</w:t>
            </w:r>
          </w:p>
        </w:tc>
      </w:tr>
      <w:tr w:rsidR="005D4681" w14:paraId="4CF79975" w14:textId="77777777" w:rsidTr="00F9011D">
        <w:trPr>
          <w:trHeight w:val="695"/>
        </w:trPr>
        <w:tc>
          <w:tcPr>
            <w:tcW w:w="1555" w:type="dxa"/>
            <w:vAlign w:val="center"/>
          </w:tcPr>
          <w:p w14:paraId="6E5F9D80" w14:textId="148D8E32" w:rsidR="005D4681" w:rsidRDefault="00F9011D" w:rsidP="003510A1">
            <w:pPr>
              <w:jc w:val="center"/>
            </w:pPr>
            <w:r>
              <w:t>p</w:t>
            </w:r>
            <w:r w:rsidR="005D4681">
              <w:t>ush</w:t>
            </w:r>
            <w:r>
              <w:t>up / pushright / pushdown / pushleft</w:t>
            </w:r>
          </w:p>
          <w:p w14:paraId="7E68FA5E" w14:textId="3B77FFF7" w:rsidR="00F9011D" w:rsidRDefault="00F9011D" w:rsidP="00F9011D"/>
        </w:tc>
        <w:tc>
          <w:tcPr>
            <w:tcW w:w="3402" w:type="dxa"/>
            <w:vAlign w:val="center"/>
          </w:tcPr>
          <w:p w14:paraId="1C59F491" w14:textId="2491D1F1" w:rsidR="005D4681" w:rsidRDefault="005D4681" w:rsidP="003510A1">
            <w:pPr>
              <w:jc w:val="center"/>
            </w:pPr>
            <w:r>
              <w:t>El fondo actual se desliza hacia una dirección para dar lugar al nuevo fondo</w:t>
            </w:r>
          </w:p>
        </w:tc>
        <w:tc>
          <w:tcPr>
            <w:tcW w:w="3537" w:type="dxa"/>
            <w:vAlign w:val="center"/>
          </w:tcPr>
          <w:p w14:paraId="42082170" w14:textId="0330CADE" w:rsidR="005D4681" w:rsidRDefault="005D4681" w:rsidP="003510A1">
            <w:pPr>
              <w:jc w:val="center"/>
            </w:pPr>
            <w:r>
              <w:t>1. La duración del desliz</w:t>
            </w:r>
            <w:r w:rsidR="001E5682">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r>
              <w:t>rup / rright / rdown / rleft</w:t>
            </w:r>
          </w:p>
        </w:tc>
        <w:tc>
          <w:tcPr>
            <w:tcW w:w="3402" w:type="dxa"/>
            <w:vAlign w:val="center"/>
          </w:tcPr>
          <w:p w14:paraId="65317FEB" w14:textId="6444A9CC" w:rsidR="005D4681" w:rsidRDefault="005D4681" w:rsidP="005D4681">
            <w:pPr>
              <w:jc w:val="center"/>
            </w:pPr>
            <w:r>
              <w:t>El fondo actual rota perpendicularmente</w:t>
            </w:r>
            <w:r w:rsidR="001E5682">
              <w:t xml:space="preserve"> hacia la dirección dada</w:t>
            </w:r>
          </w:p>
        </w:tc>
        <w:tc>
          <w:tcPr>
            <w:tcW w:w="3537" w:type="dxa"/>
            <w:vAlign w:val="center"/>
          </w:tcPr>
          <w:p w14:paraId="370535B6" w14:textId="550B0FA2" w:rsidR="005D4681" w:rsidRDefault="001E5682" w:rsidP="005D4681">
            <w:pPr>
              <w:jc w:val="center"/>
            </w:pPr>
            <w:r>
              <w:t>1. La duración de la rotación en segundos (1.5)</w:t>
            </w:r>
          </w:p>
        </w:tc>
      </w:tr>
    </w:tbl>
    <w:p w14:paraId="4A12BF46" w14:textId="77777777" w:rsidR="004C49D7" w:rsidRDefault="004C49D7" w:rsidP="004C49D7">
      <w:pPr>
        <w:rPr>
          <w:highlight w:val="yellow"/>
        </w:rPr>
      </w:pPr>
    </w:p>
    <w:p w14:paraId="20515C52" w14:textId="000E9264" w:rsidR="004C49D7" w:rsidRDefault="004C49D7" w:rsidP="004C49D7">
      <w:r w:rsidRPr="00A005B3">
        <w:rPr>
          <w:highlight w:val="yellow"/>
        </w:rPr>
        <w:t>school_hall_3:dissolve:4</w:t>
      </w:r>
      <w:r>
        <w:t xml:space="preserve"> (El fondo school_hall_3 aparece a lo largo de 4 segundos)</w:t>
      </w:r>
    </w:p>
    <w:p w14:paraId="6C4F6B49" w14:textId="77777777" w:rsidR="004C49D7" w:rsidRDefault="004C49D7" w:rsidP="004C49D7">
      <w:r w:rsidRPr="00A005B3">
        <w:rPr>
          <w:highlight w:val="yellow"/>
        </w:rPr>
        <w:t>campus:fade:1:3:1</w:t>
      </w:r>
      <w:r>
        <w:t xml:space="preserve"> (El fondo campus aparece luego de un fundido a negro)</w:t>
      </w:r>
    </w:p>
    <w:p w14:paraId="18B62FB8" w14:textId="50138A9D" w:rsidR="004C49D7" w:rsidRDefault="004C49D7" w:rsidP="008A413C">
      <w:r w:rsidRPr="00A005B3">
        <w:rPr>
          <w:highlight w:val="yellow"/>
        </w:rPr>
        <w:t>music_room</w:t>
      </w:r>
      <w:r>
        <w:t xml:space="preserve"> (Aparece con la transición por defecto)</w:t>
      </w:r>
    </w:p>
    <w:p w14:paraId="72033929" w14:textId="037ACA79" w:rsidR="002D14CA" w:rsidRDefault="002D14CA" w:rsidP="002D14CA">
      <w:pPr>
        <w:pStyle w:val="Ttulo2"/>
      </w:pPr>
      <w:bookmarkStart w:id="25" w:name="_Toc227172400"/>
      <w:r>
        <w:lastRenderedPageBreak/>
        <w:t>Columna Music</w:t>
      </w:r>
      <w:bookmarkEnd w:id="25"/>
    </w:p>
    <w:p w14:paraId="7B5A9238" w14:textId="2139E79B" w:rsidR="00C40F5F" w:rsidRDefault="00C40F5F" w:rsidP="00C40F5F">
      <w:pPr>
        <w:ind w:firstLine="708"/>
      </w:pPr>
      <w:r>
        <w:t xml:space="preserve">La columna encargada de realizar los cambios de música en el juego, estos deben estar en la carpeta </w:t>
      </w:r>
      <w:r w:rsidRPr="00E62471">
        <w:rPr>
          <w:i/>
          <w:iCs/>
        </w:rPr>
        <w:t>game/audio/music</w:t>
      </w:r>
      <w:r>
        <w:t xml:space="preserve"> y además de poseer formato .wav.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Fade-out:</w:t>
      </w:r>
      <w:r w:rsidRPr="00C40F5F">
        <w:t xml:space="preserve"> </w:t>
      </w:r>
      <w:r>
        <w:t>Tiempo en el que una canción pasa de su volumen actual al silencio</w:t>
      </w:r>
    </w:p>
    <w:p w14:paraId="457BE0A3" w14:textId="64234520" w:rsidR="00C40F5F" w:rsidRDefault="008E7A44" w:rsidP="00A1623E">
      <w:pPr>
        <w:ind w:firstLine="360"/>
      </w:pPr>
      <w:r>
        <w:t>Cuando ocurre un cambio de música</w:t>
      </w:r>
      <w:r w:rsidR="001F2C38">
        <w:t>,</w:t>
      </w:r>
      <w:r>
        <w:t xml:space="preserve"> la </w:t>
      </w:r>
      <w:r w:rsidR="009020D2">
        <w:t>canción</w:t>
      </w:r>
      <w:r>
        <w:t xml:space="preserve"> que se está reproduciendo hará un fade-out de 3 segundos (definido en </w:t>
      </w:r>
      <w:r w:rsidR="008A413C">
        <w:rPr>
          <w:i/>
          <w:iCs/>
        </w:rPr>
        <w:t>definitions/</w:t>
      </w:r>
      <w:r w:rsidRPr="0088788A">
        <w:rPr>
          <w:i/>
          <w:iCs/>
        </w:rPr>
        <w:t>configDefine.rpy</w:t>
      </w:r>
      <w:r>
        <w:t>), será igual para las músicas entrantes si no se les coloca un tiempo de fade-in</w:t>
      </w:r>
      <w:r w:rsidR="00A1623E">
        <w:t xml:space="preserve">. </w:t>
      </w:r>
      <w:r w:rsidR="00C40F5F">
        <w:t>Su sintaxis es la siguiente:</w:t>
      </w:r>
    </w:p>
    <w:p w14:paraId="0226600B" w14:textId="16AB522A" w:rsidR="00C40F5F" w:rsidRDefault="00C40F5F" w:rsidP="00C40F5F">
      <w:pPr>
        <w:ind w:left="708" w:firstLine="708"/>
      </w:pPr>
      <w:r>
        <w:t>nombre_de_la_musica : fade-in en segundos</w:t>
      </w:r>
    </w:p>
    <w:p w14:paraId="3C8167D5" w14:textId="0CBBFD14" w:rsidR="00206853" w:rsidRDefault="00206853" w:rsidP="00CD47AB">
      <w:pPr>
        <w:ind w:firstLine="708"/>
      </w:pPr>
      <w:r>
        <w:t xml:space="preserve">En esta ocasión, los nombres de las canciones </w:t>
      </w:r>
      <w:r w:rsidR="009020D2">
        <w:t>pueden llevar espacios</w:t>
      </w:r>
      <w:r w:rsidR="005B7E20">
        <w:t>, como mejor prefieras. El nombre de la canción que debes escribir es el del nombre del archivo de audio.</w:t>
      </w:r>
    </w:p>
    <w:p w14:paraId="282436F7" w14:textId="7739F8EF" w:rsidR="00CD47AB" w:rsidRDefault="00CD47AB" w:rsidP="00CD47AB">
      <w:pPr>
        <w:ind w:firstLine="708"/>
      </w:pPr>
      <w:r>
        <w:t>Para quitar la música y crear un silencio, simplemente debemos colocar un *, por supuesto, también podemos acompañarlo del parámetro de fade-in</w:t>
      </w:r>
      <w:r w:rsidR="00737AEC">
        <w:t xml:space="preserve"> que en este caso tomará el rol de fade-out.</w:t>
      </w:r>
    </w:p>
    <w:p w14:paraId="2060E04D" w14:textId="77777777" w:rsidR="00737AEC" w:rsidRDefault="00737AEC" w:rsidP="00A005B3">
      <w:r w:rsidRPr="00A005B3">
        <w:rPr>
          <w:highlight w:val="yellow"/>
        </w:rPr>
        <w:t>while we speak:4</w:t>
      </w:r>
      <w:r>
        <w:t xml:space="preserve"> (La música actual hace el fade-out por defecto y la nueva fade-in de 4 segundos)</w:t>
      </w:r>
    </w:p>
    <w:p w14:paraId="3F89B8F3" w14:textId="77777777" w:rsidR="00737AEC" w:rsidRDefault="00737AEC" w:rsidP="00A005B3">
      <w:r w:rsidRPr="00A005B3">
        <w:rPr>
          <w:highlight w:val="yellow"/>
        </w:rPr>
        <w:t>stride</w:t>
      </w:r>
      <w:r>
        <w:t xml:space="preserve"> (Tanto la música actual y la entrante harán un fade-out y fide-in por defecto)</w:t>
      </w:r>
    </w:p>
    <w:p w14:paraId="7B0F2142" w14:textId="2E5E8297" w:rsidR="00737AEC" w:rsidRDefault="00737AEC" w:rsidP="00A005B3">
      <w:r w:rsidRPr="00A005B3">
        <w:rPr>
          <w:highlight w:val="yellow"/>
        </w:rPr>
        <w:t>*:5</w:t>
      </w:r>
      <w:r>
        <w:t xml:space="preserve"> (La canción actual hace un fade-out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26" w:name="_Toc227172401"/>
      <w:r>
        <w:t>Columna Sound</w:t>
      </w:r>
      <w:bookmarkEnd w:id="26"/>
    </w:p>
    <w:p w14:paraId="4F9E27B6" w14:textId="2FBC7219" w:rsidR="001D7453" w:rsidRDefault="001D7453" w:rsidP="001D7453">
      <w:r>
        <w:tab/>
        <w:t xml:space="preserve">Los sonidos que se reproducen en el diálogo, pueden ser varios a la vez. Deben estar en formato .wav y estar ubicados en la carpeta </w:t>
      </w:r>
      <w:r w:rsidRPr="002E5B39">
        <w:rPr>
          <w:i/>
          <w:iCs/>
        </w:rPr>
        <w:t>games/audio/sounds</w:t>
      </w:r>
      <w:r>
        <w:t>. Generalmente se reproducirán una vez, sin embargo</w:t>
      </w:r>
      <w:r w:rsidR="00ED5853">
        <w:t>,</w:t>
      </w:r>
      <w:r>
        <w:t xml:space="preserve"> podemos hacer que se reproduzcan indefinidamente, también podemos reproducir varios sonidos a la vez. Sintaxis:</w:t>
      </w:r>
    </w:p>
    <w:p w14:paraId="13F5CB98" w14:textId="41143347" w:rsidR="001D7453" w:rsidRDefault="001D7453" w:rsidP="001D7453">
      <w:r>
        <w:tab/>
        <w:t>Nombre_del_sonido</w:t>
      </w:r>
    </w:p>
    <w:p w14:paraId="2B8ADD29" w14:textId="603A73E2" w:rsidR="001D7453" w:rsidRDefault="001D7453" w:rsidP="001D7453">
      <w:r>
        <w:tab/>
        <w:t>Nombre_del_sonido_1, Nombre_del_sonido_2</w:t>
      </w:r>
    </w:p>
    <w:p w14:paraId="1EEA42C6" w14:textId="1507F117" w:rsidR="00FD386B" w:rsidRDefault="00FD386B" w:rsidP="001D7453">
      <w:r>
        <w:tab/>
        <w:t>Nombre del sonido : loop</w:t>
      </w:r>
    </w:p>
    <w:p w14:paraId="07BF43E1" w14:textId="39CC7BC5" w:rsidR="00FD386B" w:rsidRDefault="00FD386B" w:rsidP="001D7453">
      <w:r>
        <w:tab/>
        <w:t xml:space="preserve">El nombre del sonido que se va a escribir debe ser el mismo que el archivo de audio, puedes utilizar espacios en los </w:t>
      </w:r>
      <w:r w:rsidR="00FF466A">
        <w:t>nombres</w:t>
      </w:r>
      <w:r w:rsidR="00C2471E">
        <w:t>.</w:t>
      </w:r>
      <w:r w:rsidR="00B54E97">
        <w:t xml:space="preserve"> Las mayúsculas no se respetan, de todas formas se recomienda escribirlo todo en minúscula.</w:t>
      </w:r>
    </w:p>
    <w:p w14:paraId="2B124379" w14:textId="4BFAE38F" w:rsidR="001D7453" w:rsidRDefault="001D7453" w:rsidP="001D7453">
      <w:r>
        <w:lastRenderedPageBreak/>
        <w:tab/>
        <w:t xml:space="preserve">Si colocamos el nombre del sonido sin más, este se reproducirá una sola vez. Para reproducir varios sonidos simultáneamente, debemos separarlos por comas. Si deseamos que el sonido se reproduzca constantemente debemos añadir :loop, es importante mencionar que hacer eso hará que el sonido se reproduzca indefinidamente hasta que volvamos a escribir la misma instrucción más adelante. </w:t>
      </w:r>
    </w:p>
    <w:p w14:paraId="1E9491C5" w14:textId="65153A3B" w:rsidR="001D7453" w:rsidRDefault="00A74EE5" w:rsidP="002504A1">
      <w:r>
        <w:rPr>
          <w:highlight w:val="yellow"/>
        </w:rPr>
        <w:t>g</w:t>
      </w:r>
      <w:r w:rsidR="005F11F2" w:rsidRPr="00A005B3">
        <w:rPr>
          <w:highlight w:val="yellow"/>
        </w:rPr>
        <w:t>olpe</w:t>
      </w:r>
      <w:r w:rsidR="005F11F2">
        <w:t xml:space="preserve"> (Reproduce golpe una sola vez)</w:t>
      </w:r>
    </w:p>
    <w:p w14:paraId="3D05C664" w14:textId="127AC431" w:rsidR="005F11F2" w:rsidRDefault="00A74EE5" w:rsidP="002504A1">
      <w:r>
        <w:rPr>
          <w:highlight w:val="yellow"/>
        </w:rPr>
        <w:t>g</w:t>
      </w:r>
      <w:r w:rsidR="005F11F2" w:rsidRPr="00A005B3">
        <w:rPr>
          <w:highlight w:val="yellow"/>
        </w:rPr>
        <w:t xml:space="preserve">olpe, </w:t>
      </w:r>
      <w:r>
        <w:rPr>
          <w:highlight w:val="yellow"/>
        </w:rPr>
        <w:t>l</w:t>
      </w:r>
      <w:r w:rsidR="005F11F2" w:rsidRPr="00A005B3">
        <w:rPr>
          <w:highlight w:val="yellow"/>
        </w:rPr>
        <w:t>atidos</w:t>
      </w:r>
      <w:r w:rsidR="005F11F2">
        <w:t xml:space="preserve"> (Reproduce golpe y latidos una sola vez al mismo tiempo) </w:t>
      </w:r>
    </w:p>
    <w:p w14:paraId="1725F1C4" w14:textId="5776624A" w:rsidR="005F11F2" w:rsidRDefault="00A74EE5" w:rsidP="002504A1">
      <w:r>
        <w:rPr>
          <w:highlight w:val="yellow"/>
        </w:rPr>
        <w:t>e</w:t>
      </w:r>
      <w:r w:rsidR="005F11F2" w:rsidRPr="00A005B3">
        <w:rPr>
          <w:highlight w:val="yellow"/>
        </w:rPr>
        <w:t>spadas chocando:loop</w:t>
      </w:r>
      <w:r w:rsidR="005F11F2">
        <w:t xml:space="preserve"> (Reproduce espadas chocando indefinidamente hasta que se vuelva a escribir </w:t>
      </w:r>
      <w:r>
        <w:t>e</w:t>
      </w:r>
      <w:r w:rsidR="005F11F2">
        <w:t>spadas chocando:loop en un diálogo posterior).</w:t>
      </w:r>
    </w:p>
    <w:p w14:paraId="3B6A8C3C" w14:textId="060DB787" w:rsidR="004C18FC" w:rsidRDefault="004C18FC" w:rsidP="004C18FC">
      <w:pPr>
        <w:ind w:left="360" w:firstLine="348"/>
      </w:pPr>
      <w:r>
        <w:t xml:space="preserve">Se debe tener en cuenta que si un sonido está en loop y se reproduce </w:t>
      </w:r>
      <w:r w:rsidR="00AC646A">
        <w:t>otro</w:t>
      </w:r>
      <w:r>
        <w:t xml:space="preserve"> sonido, el loop se detendrá</w:t>
      </w:r>
      <w:r w:rsidR="0054385C">
        <w:t xml:space="preserve"> y sonará el sonido escrito</w:t>
      </w:r>
      <w:r>
        <w:t>.</w:t>
      </w:r>
    </w:p>
    <w:p w14:paraId="7EE9F46E" w14:textId="5944EF74" w:rsidR="0091679A" w:rsidRDefault="004C18FC" w:rsidP="009450ED">
      <w:pPr>
        <w:ind w:left="360" w:firstLine="348"/>
      </w:pPr>
      <w:r>
        <w:t>No se pueden colocar 2 sonidos en loop al mismo tiempo, en caso de que lo necesite se recomienda editar y solapar ambos audios en uno solo.</w:t>
      </w:r>
    </w:p>
    <w:p w14:paraId="4828D1E1" w14:textId="2569B86C" w:rsidR="002D14CA" w:rsidRDefault="002D14CA" w:rsidP="002D14CA">
      <w:pPr>
        <w:pStyle w:val="Ttulo2"/>
      </w:pPr>
      <w:bookmarkStart w:id="27" w:name="_Toc227172402"/>
      <w:r>
        <w:t>Columna Single effect</w:t>
      </w:r>
      <w:bookmarkEnd w:id="27"/>
    </w:p>
    <w:p w14:paraId="36A25357" w14:textId="005C771A" w:rsidR="00785C9F" w:rsidRDefault="00785C9F" w:rsidP="00785C9F">
      <w:r>
        <w:tab/>
        <w:t>Son efectos visuales que suceden una única vez, como una sacudida de pantalla o flash repentino. Sintaxis:</w:t>
      </w:r>
    </w:p>
    <w:p w14:paraId="2E78D6D4" w14:textId="692CCA0D" w:rsidR="00785C9F" w:rsidRDefault="00785C9F" w:rsidP="00785C9F">
      <w:r>
        <w:tab/>
        <w:t>Nombre_del_efecto : parámetros</w:t>
      </w:r>
    </w:p>
    <w:p w14:paraId="3E4F9E7C" w14:textId="3C070E75" w:rsidR="0094632B" w:rsidRDefault="0094632B" w:rsidP="00785C9F">
      <w:r>
        <w:tab/>
        <w:t>Nombre_del_efecto_1:parámetros, Nombre_del_efecto_2:parámetros</w:t>
      </w:r>
    </w:p>
    <w:p w14:paraId="3E61F2BB" w14:textId="144427B1" w:rsidR="0094632B" w:rsidRDefault="0094632B" w:rsidP="00785C9F">
      <w:r>
        <w:tab/>
        <w:t>Podemos colocar varios efectos en un mismo diálogo, estos se efectuarán uno a uno en el orden escritos.</w:t>
      </w:r>
    </w:p>
    <w:p w14:paraId="0169CA33" w14:textId="0F76EF7E" w:rsidR="00785C9F" w:rsidRDefault="00785C9F" w:rsidP="00785C9F">
      <w:pPr>
        <w:pStyle w:val="Ttulo3"/>
      </w:pPr>
      <w:bookmarkStart w:id="28" w:name="_Toc227172403"/>
      <w:r>
        <w:t>Efectos simples</w:t>
      </w:r>
      <w:bookmarkEnd w:id="28"/>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r>
              <w:t>vpunch / hpunch</w:t>
            </w:r>
          </w:p>
        </w:tc>
        <w:tc>
          <w:tcPr>
            <w:tcW w:w="3402" w:type="dxa"/>
            <w:vAlign w:val="center"/>
          </w:tcPr>
          <w:p w14:paraId="5D8DBEC0" w14:textId="5287AE6B" w:rsidR="00785C9F" w:rsidRDefault="0094632B" w:rsidP="00BB19DF">
            <w:pPr>
              <w:jc w:val="center"/>
            </w:pPr>
            <w:r>
              <w:t>El fondo de pantalla se mueve en horizontal (hpunch) o vertical (vpunch) simulando con golpe de una intensidad dada</w:t>
            </w:r>
          </w:p>
        </w:tc>
        <w:tc>
          <w:tcPr>
            <w:tcW w:w="3537" w:type="dxa"/>
            <w:vAlign w:val="center"/>
          </w:tcPr>
          <w:p w14:paraId="21DBB2EE" w14:textId="2EB30E1C" w:rsidR="00785C9F" w:rsidRDefault="00785C9F" w:rsidP="00BB19DF">
            <w:pPr>
              <w:jc w:val="center"/>
            </w:pPr>
            <w:r>
              <w:t xml:space="preserve">1. </w:t>
            </w:r>
            <w:r w:rsidR="0094632B">
              <w:t>La intensidad del golpe. Ejemplo 10 un golpe sutil, 60 un golpe fuerte y 100 un golpe exagerado</w:t>
            </w:r>
            <w:r w:rsidR="00845ADA">
              <w:t>. (20)</w:t>
            </w:r>
          </w:p>
        </w:tc>
      </w:tr>
      <w:tr w:rsidR="00C8418A" w14:paraId="6C233010" w14:textId="77777777" w:rsidTr="00453E4B">
        <w:trPr>
          <w:trHeight w:val="1298"/>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Default="00C8418A" w:rsidP="00BB19DF">
            <w:pPr>
              <w:jc w:val="center"/>
            </w:pPr>
            <w:r>
              <w:t>El juego muestra unos parpadeos mostrando un fondo de pantalla una cantidad de veces a lo largo de una cantidad de segundos.</w:t>
            </w:r>
          </w:p>
        </w:tc>
        <w:tc>
          <w:tcPr>
            <w:tcW w:w="3537" w:type="dxa"/>
            <w:vAlign w:val="center"/>
          </w:tcPr>
          <w:p w14:paraId="59855BE4" w14:textId="73BE136C" w:rsidR="00C8418A" w:rsidRDefault="00C8418A" w:rsidP="00453E4B">
            <w:pPr>
              <w:jc w:val="center"/>
            </w:pPr>
            <w:r>
              <w:t>1. Los segundos que tarda el fondo en mostrarse y quitarte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Default="00C8418A" w:rsidP="00BB19DF">
            <w:pPr>
              <w:jc w:val="center"/>
            </w:pPr>
          </w:p>
        </w:tc>
        <w:tc>
          <w:tcPr>
            <w:tcW w:w="3537" w:type="dxa"/>
            <w:vAlign w:val="center"/>
          </w:tcPr>
          <w:p w14:paraId="667BFFA8" w14:textId="5A3BBCBA" w:rsidR="00C8418A" w:rsidRDefault="00C8418A" w:rsidP="00BB19DF">
            <w:pPr>
              <w:jc w:val="center"/>
            </w:pPr>
            <w: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Default="00C8418A" w:rsidP="00BB19DF">
            <w:pPr>
              <w:jc w:val="center"/>
            </w:pPr>
          </w:p>
        </w:tc>
        <w:tc>
          <w:tcPr>
            <w:tcW w:w="3537" w:type="dxa"/>
            <w:vAlign w:val="center"/>
          </w:tcPr>
          <w:p w14:paraId="5B48689B" w14:textId="79A3F5B8" w:rsidR="00C8418A" w:rsidRDefault="00C8418A" w:rsidP="00BB19DF">
            <w:pPr>
              <w:jc w:val="center"/>
            </w:pPr>
            <w:r>
              <w:t>3. El nivel de opacidad de la imagen siendo 0 transparente y 1 visible (1)</w:t>
            </w:r>
          </w:p>
        </w:tc>
      </w:tr>
    </w:tbl>
    <w:p w14:paraId="69AD4EFB" w14:textId="77777777" w:rsidR="00785C9F" w:rsidRDefault="00785C9F" w:rsidP="00785C9F"/>
    <w:p w14:paraId="17640A57" w14:textId="19062837" w:rsidR="0057024B" w:rsidRDefault="0057024B" w:rsidP="002504A1">
      <w:r w:rsidRPr="00A005B3">
        <w:rPr>
          <w:highlight w:val="yellow"/>
        </w:rPr>
        <w:lastRenderedPageBreak/>
        <w:t>vpunch:50</w:t>
      </w:r>
      <w:r>
        <w:t xml:space="preserve"> (Ocurre un golpe vertical con una intensidad fuerte)</w:t>
      </w:r>
    </w:p>
    <w:p w14:paraId="176D08B6" w14:textId="3C02E5BB" w:rsidR="0057024B" w:rsidRDefault="0057024B" w:rsidP="002504A1">
      <w:r w:rsidRPr="00A005B3">
        <w:rPr>
          <w:highlight w:val="yellow"/>
        </w:rPr>
        <w:t>hospital:0.1:3</w:t>
      </w:r>
      <w:r>
        <w:t xml:space="preserve"> (Muestra el fondo hospital 3 veces</w:t>
      </w:r>
      <w:r w:rsidR="00391D6B">
        <w:t xml:space="preserve"> mostrando el fondo 0.1 segundos cada vez</w:t>
      </w:r>
      <w:r w:rsidR="00251182">
        <w:t xml:space="preserve"> simulando una especie de flashback</w:t>
      </w:r>
      <w:r>
        <w:t>)</w:t>
      </w:r>
    </w:p>
    <w:p w14:paraId="0C931C07" w14:textId="72D8AAF9" w:rsidR="00391D6B" w:rsidRDefault="00391D6B" w:rsidP="002504A1">
      <w:r w:rsidRPr="00A005B3">
        <w:rPr>
          <w:highlight w:val="yellow"/>
        </w:rPr>
        <w:t>flash:0.25:1</w:t>
      </w:r>
      <w:r>
        <w:t xml:space="preserve"> (Muestra un fondo blanco una única vez durante 0.25 segundos simulando un destello repentino)</w:t>
      </w:r>
    </w:p>
    <w:p w14:paraId="68F0118A" w14:textId="00C674E4" w:rsidR="00391D6B" w:rsidRDefault="00391D6B" w:rsidP="002504A1">
      <w:r w:rsidRPr="00A005B3">
        <w:rPr>
          <w:highlight w:val="yellow"/>
        </w:rPr>
        <w:t>blackout:0.25:1</w:t>
      </w:r>
      <w:r>
        <w:t xml:space="preserve"> (Muestra un fondo negro una única vez durante 0.25 segundos simulando un pequeño corte de luz o parpadeo)</w:t>
      </w:r>
    </w:p>
    <w:p w14:paraId="3B12F849" w14:textId="77777777" w:rsidR="00771768" w:rsidRPr="00785C9F" w:rsidRDefault="00771768" w:rsidP="002504A1"/>
    <w:p w14:paraId="2EB9340D" w14:textId="5AB27D25" w:rsidR="002D14CA" w:rsidRDefault="002D14CA" w:rsidP="002D14CA">
      <w:pPr>
        <w:pStyle w:val="Ttulo2"/>
      </w:pPr>
      <w:bookmarkStart w:id="29" w:name="_Toc227172404"/>
      <w:r>
        <w:t>Columna Continuous effect</w:t>
      </w:r>
      <w:bookmarkEnd w:id="29"/>
    </w:p>
    <w:p w14:paraId="21CED1AE" w14:textId="52FBEAA8" w:rsidR="005A13EB" w:rsidRDefault="005A13EB" w:rsidP="005A13EB">
      <w:r>
        <w:tab/>
        <w:t>Es similar a los Single Effects,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Single Effects.</w:t>
      </w:r>
    </w:p>
    <w:p w14:paraId="5A771641" w14:textId="6E3FC74D" w:rsidR="009151B7" w:rsidRDefault="009151B7" w:rsidP="005A13EB">
      <w:r>
        <w:tab/>
        <w:t>Nombre_del_efecto : parámetros</w:t>
      </w:r>
    </w:p>
    <w:p w14:paraId="366991D1" w14:textId="73609984" w:rsidR="009151B7" w:rsidRDefault="009151B7" w:rsidP="005A13EB">
      <w:r>
        <w:tab/>
        <w:t>Nombre_del_efecto_1 : parámetros, Nombre_del_efecto_2 : parámetros</w:t>
      </w:r>
    </w:p>
    <w:p w14:paraId="6170252D" w14:textId="114E67DD" w:rsidR="009151B7" w:rsidRDefault="009151B7" w:rsidP="009151B7">
      <w:pPr>
        <w:pStyle w:val="Ttulo3"/>
      </w:pPr>
      <w:bookmarkStart w:id="30" w:name="_Toc227172405"/>
      <w:r>
        <w:t>Efectos que interactúan con el fondo</w:t>
      </w:r>
      <w:bookmarkEnd w:id="30"/>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EB063E">
        <w:trPr>
          <w:trHeight w:val="927"/>
        </w:trPr>
        <w:tc>
          <w:tcPr>
            <w:tcW w:w="1555" w:type="dxa"/>
            <w:vAlign w:val="center"/>
          </w:tcPr>
          <w:p w14:paraId="7F1835C8" w14:textId="4A2884F8" w:rsidR="009151B7" w:rsidRDefault="00BB4974" w:rsidP="00BB19DF">
            <w:pPr>
              <w:jc w:val="center"/>
            </w:pPr>
            <w:r>
              <w:t>blur</w:t>
            </w:r>
          </w:p>
        </w:tc>
        <w:tc>
          <w:tcPr>
            <w:tcW w:w="3543" w:type="dxa"/>
            <w:vAlign w:val="center"/>
          </w:tcPr>
          <w:p w14:paraId="5ED43942" w14:textId="05CB6E19" w:rsidR="009151B7" w:rsidRDefault="009151B7" w:rsidP="00BB19DF">
            <w:pPr>
              <w:jc w:val="center"/>
            </w:pPr>
            <w:r w:rsidRPr="003510A1">
              <w:t xml:space="preserve">El fondo actual se </w:t>
            </w:r>
            <w:r w:rsidR="00BB4974">
              <w:t>vuelve borroso</w:t>
            </w:r>
          </w:p>
        </w:tc>
        <w:tc>
          <w:tcPr>
            <w:tcW w:w="3396" w:type="dxa"/>
            <w:vAlign w:val="center"/>
          </w:tcPr>
          <w:p w14:paraId="0EA57FB5" w14:textId="3FB58AEA" w:rsidR="009151B7" w:rsidRDefault="009151B7" w:rsidP="00BB19DF">
            <w:pPr>
              <w:jc w:val="center"/>
            </w:pPr>
            <w:r>
              <w:t xml:space="preserve">1. </w:t>
            </w:r>
            <w:r w:rsidR="00A3793F">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r>
              <w:t>hwarp / v</w:t>
            </w:r>
            <w:r w:rsidR="00EB063E">
              <w:t>w</w:t>
            </w:r>
            <w:r>
              <w:t>arp</w:t>
            </w:r>
          </w:p>
        </w:tc>
        <w:tc>
          <w:tcPr>
            <w:tcW w:w="3543" w:type="dxa"/>
            <w:vAlign w:val="center"/>
          </w:tcPr>
          <w:p w14:paraId="06A4A4A3" w14:textId="5E65BDBC" w:rsidR="009151B7" w:rsidRDefault="00A3793F" w:rsidP="00BB19DF">
            <w:pPr>
              <w:jc w:val="center"/>
            </w:pPr>
            <w:r>
              <w:t>El fondo actual se estira vertical (vwarp) u horizontalmente (hwarp)</w:t>
            </w:r>
          </w:p>
        </w:tc>
        <w:tc>
          <w:tcPr>
            <w:tcW w:w="3396" w:type="dxa"/>
            <w:vAlign w:val="center"/>
          </w:tcPr>
          <w:p w14:paraId="754CB5A9" w14:textId="0282D857" w:rsidR="009151B7" w:rsidRDefault="009151B7" w:rsidP="00BB19DF">
            <w:pPr>
              <w:jc w:val="center"/>
            </w:pPr>
            <w:r>
              <w:t>1.</w:t>
            </w:r>
            <w:r w:rsidR="00A3793F">
              <w:t>El factor de estiramiento. En 1 no se estira nada, en 2 el fondo duplica su tamaño horizontal o verticalmente. (1.1)</w:t>
            </w:r>
          </w:p>
        </w:tc>
      </w:tr>
      <w:tr w:rsidR="009151B7" w14:paraId="7CED6728" w14:textId="77777777" w:rsidTr="00EB063E">
        <w:trPr>
          <w:trHeight w:val="1282"/>
        </w:trPr>
        <w:tc>
          <w:tcPr>
            <w:tcW w:w="1555" w:type="dxa"/>
            <w:vAlign w:val="center"/>
          </w:tcPr>
          <w:p w14:paraId="70B010F9" w14:textId="255269C3" w:rsidR="009151B7" w:rsidRDefault="00BB4974" w:rsidP="00BB19DF">
            <w:pPr>
              <w:jc w:val="center"/>
            </w:pPr>
            <w:r>
              <w:t>rotate</w:t>
            </w:r>
          </w:p>
          <w:p w14:paraId="2D8807B6" w14:textId="77777777" w:rsidR="009151B7" w:rsidRDefault="009151B7" w:rsidP="00BB19DF">
            <w:pPr>
              <w:jc w:val="center"/>
            </w:pPr>
          </w:p>
        </w:tc>
        <w:tc>
          <w:tcPr>
            <w:tcW w:w="3543" w:type="dxa"/>
            <w:vAlign w:val="center"/>
          </w:tcPr>
          <w:p w14:paraId="569C9048" w14:textId="5F1281C8" w:rsidR="009151B7" w:rsidRDefault="00EB063E" w:rsidP="00BB19DF">
            <w:pPr>
              <w:jc w:val="center"/>
            </w:pPr>
            <w:r>
              <w:t>El fondo actual rota una cantidad de grados dada. No se recomienda usar mucho ya que deja ver el fondo trasparente por detrás</w:t>
            </w:r>
          </w:p>
        </w:tc>
        <w:tc>
          <w:tcPr>
            <w:tcW w:w="3396" w:type="dxa"/>
            <w:vAlign w:val="center"/>
          </w:tcPr>
          <w:p w14:paraId="4F57F8B7" w14:textId="6B2E78AB" w:rsidR="009151B7" w:rsidRDefault="009151B7" w:rsidP="00BB19DF">
            <w:pPr>
              <w:jc w:val="center"/>
            </w:pPr>
            <w:r>
              <w:t>1. L</w:t>
            </w:r>
            <w:r w:rsidR="00EB063E">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Pr="009151B7" w:rsidRDefault="00F95804" w:rsidP="00F95804">
      <w:pPr>
        <w:ind w:firstLine="708"/>
      </w:pPr>
      <w:r>
        <w:t>Estos efectos que interactúan con el fondo no se pueden acumular, es decir, solo puede haber uno activo a la vez, por ejemplo, si se intenta colocar un rotate luego de un blur, el blur desaparecerá y el rotate se ejecutará.</w:t>
      </w:r>
    </w:p>
    <w:p w14:paraId="0A48D5AD" w14:textId="260EB593" w:rsidR="0035272B" w:rsidRDefault="0035272B" w:rsidP="0035272B">
      <w:pPr>
        <w:pStyle w:val="Ttulo3"/>
      </w:pPr>
      <w:bookmarkStart w:id="31" w:name="_Toc227172406"/>
      <w:r>
        <w:lastRenderedPageBreak/>
        <w:t>Efectos que colocan una imagen encima del fondo</w:t>
      </w:r>
      <w:bookmarkEnd w:id="31"/>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0F2C4F90" w:rsidR="0035272B" w:rsidRDefault="00514C86" w:rsidP="0035272B">
      <w:r>
        <w:tab/>
        <w:t>Estos también sirven para mostrar imágenes</w:t>
      </w:r>
      <w:r w:rsidR="00C65564">
        <w:t xml:space="preserve"> pequeñas para describir algún objeto o escena que estén observando,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suffocation el cual es rojizo y tiene venas en el borde con una opacidad del 0.4 dando la impresión de que el protagonista se está asfixiando o sufriendo)</w:t>
      </w:r>
    </w:p>
    <w:p w14:paraId="15DE72DE" w14:textId="7E4BCBFC" w:rsidR="00DB15B9" w:rsidRDefault="00D75171" w:rsidP="00D57455">
      <w:r>
        <w:rPr>
          <w:highlight w:val="yellow"/>
        </w:rPr>
        <w:t>f</w:t>
      </w:r>
      <w:r w:rsidR="00DB15B9" w:rsidRPr="00D57455">
        <w:rPr>
          <w:highlight w:val="yellow"/>
        </w:rPr>
        <w:t>amily</w:t>
      </w:r>
      <w:r>
        <w:rPr>
          <w:highlight w:val="yellow"/>
        </w:rPr>
        <w:t xml:space="preserve"> </w:t>
      </w:r>
      <w:r w:rsidR="00DB15B9" w:rsidRPr="00D57455">
        <w:rPr>
          <w:highlight w:val="yellow"/>
        </w:rPr>
        <w:t>picture</w:t>
      </w:r>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A49A1C7" w14:textId="0F77CBD9" w:rsidR="00D75171" w:rsidRPr="009151B7" w:rsidRDefault="00D75171" w:rsidP="00DB15B9">
      <w:pPr>
        <w:ind w:firstLine="708"/>
      </w:pPr>
      <w:r>
        <w:t>Los nombres de los archivos a mostrar deben estar en minúscula.</w:t>
      </w:r>
    </w:p>
    <w:p w14:paraId="02543915" w14:textId="1E0BADC4" w:rsidR="002D14CA" w:rsidRDefault="002D14CA" w:rsidP="002D14CA">
      <w:pPr>
        <w:pStyle w:val="Ttulo2"/>
      </w:pPr>
      <w:bookmarkStart w:id="32" w:name="_Toc227172407"/>
      <w:r>
        <w:t>Columna Events</w:t>
      </w:r>
      <w:bookmarkEnd w:id="32"/>
    </w:p>
    <w:p w14:paraId="297D1AD7" w14:textId="43E4F4CE" w:rsidR="00D61F3B" w:rsidRDefault="00AE0C01" w:rsidP="00AE0C01">
      <w:r>
        <w:tab/>
        <w:t>Aquí describiremos todas las acciones relacionadas con los personajes que se verán en pantalla, desde su aparición, destrucción, movimientos, cambios de Sprite y algunas animaciones predefinidas.</w:t>
      </w:r>
      <w:r w:rsidR="00DC1299">
        <w:t xml:space="preserve"> No obstante, empezaremos definiendo las medidas de los sprites para los personajes.</w:t>
      </w:r>
    </w:p>
    <w:p w14:paraId="20028D04" w14:textId="0E66780D" w:rsidR="005F012B" w:rsidRDefault="00DC1299" w:rsidP="00AE0C01">
      <w:r>
        <w:tab/>
        <w:t>Todos los sprit</w:t>
      </w:r>
      <w:r w:rsidR="00AE7C79">
        <w:t>e</w:t>
      </w:r>
      <w:r>
        <w:t>s deben tener una altura de lienzo de 1080 pixeles, en cuanto al ancho, no hay ningún tipo de límite, solo debes tener en cuenta las siguientes consideraciones.</w:t>
      </w:r>
      <w:r w:rsidR="00187D77">
        <w:t xml:space="preserve"> Se recomienda que esté en formato .PNG</w:t>
      </w:r>
    </w:p>
    <w:p w14:paraId="512AD593" w14:textId="6246D228" w:rsidR="00DC1299" w:rsidRDefault="00DC1299" w:rsidP="00AE0C01">
      <w:r>
        <w:tab/>
        <w:t>El personaje será mostrado en pantalla tal cual esté en su Sprite.</w:t>
      </w:r>
    </w:p>
    <w:p w14:paraId="386091A9" w14:textId="77777777" w:rsidR="000C6F2B" w:rsidRDefault="00DC1299" w:rsidP="00AE0C01">
      <w:r>
        <w:t xml:space="preserve">               </w:t>
      </w:r>
      <w:r>
        <w:rPr>
          <w:noProof/>
        </w:rPr>
        <w:drawing>
          <wp:inline distT="0" distB="0" distL="0" distR="0" wp14:anchorId="5C617847" wp14:editId="3BF0F103">
            <wp:extent cx="825500" cy="1858271"/>
            <wp:effectExtent l="0" t="0" r="0" b="8890"/>
            <wp:docPr id="1946779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79237" name=""/>
                    <pic:cNvPicPr/>
                  </pic:nvPicPr>
                  <pic:blipFill>
                    <a:blip r:embed="rId33"/>
                    <a:stretch>
                      <a:fillRect/>
                    </a:stretch>
                  </pic:blipFill>
                  <pic:spPr>
                    <a:xfrm>
                      <a:off x="0" y="0"/>
                      <a:ext cx="830492" cy="1869508"/>
                    </a:xfrm>
                    <a:prstGeom prst="rect">
                      <a:avLst/>
                    </a:prstGeom>
                  </pic:spPr>
                </pic:pic>
              </a:graphicData>
            </a:graphic>
          </wp:inline>
        </w:drawing>
      </w:r>
      <w:r>
        <w:t xml:space="preserve">                   </w:t>
      </w:r>
      <w:r>
        <w:rPr>
          <w:noProof/>
        </w:rPr>
        <w:drawing>
          <wp:inline distT="0" distB="0" distL="0" distR="0" wp14:anchorId="021BB7E1" wp14:editId="37069B1D">
            <wp:extent cx="1041400" cy="1841849"/>
            <wp:effectExtent l="0" t="0" r="6350" b="6350"/>
            <wp:docPr id="114898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87302" name=""/>
                    <pic:cNvPicPr/>
                  </pic:nvPicPr>
                  <pic:blipFill>
                    <a:blip r:embed="rId34"/>
                    <a:stretch>
                      <a:fillRect/>
                    </a:stretch>
                  </pic:blipFill>
                  <pic:spPr>
                    <a:xfrm>
                      <a:off x="0" y="0"/>
                      <a:ext cx="1048870" cy="1855061"/>
                    </a:xfrm>
                    <a:prstGeom prst="rect">
                      <a:avLst/>
                    </a:prstGeom>
                  </pic:spPr>
                </pic:pic>
              </a:graphicData>
            </a:graphic>
          </wp:inline>
        </w:drawing>
      </w:r>
      <w:r>
        <w:t xml:space="preserve">                        </w:t>
      </w:r>
      <w:r>
        <w:rPr>
          <w:noProof/>
        </w:rPr>
        <w:drawing>
          <wp:inline distT="0" distB="0" distL="0" distR="0" wp14:anchorId="66EBC18D" wp14:editId="616500F0">
            <wp:extent cx="830239" cy="1847850"/>
            <wp:effectExtent l="0" t="0" r="8255" b="0"/>
            <wp:docPr id="1981455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55816" name=""/>
                    <pic:cNvPicPr/>
                  </pic:nvPicPr>
                  <pic:blipFill>
                    <a:blip r:embed="rId35"/>
                    <a:stretch>
                      <a:fillRect/>
                    </a:stretch>
                  </pic:blipFill>
                  <pic:spPr>
                    <a:xfrm>
                      <a:off x="0" y="0"/>
                      <a:ext cx="839340" cy="1868106"/>
                    </a:xfrm>
                    <a:prstGeom prst="rect">
                      <a:avLst/>
                    </a:prstGeom>
                  </pic:spPr>
                </pic:pic>
              </a:graphicData>
            </a:graphic>
          </wp:inline>
        </w:drawing>
      </w:r>
    </w:p>
    <w:p w14:paraId="5CF4AA56" w14:textId="6CB00C7B" w:rsidR="000C6F2B" w:rsidRDefault="000C6F2B" w:rsidP="00AE0C01"/>
    <w:p w14:paraId="2304637E" w14:textId="00C2A35E" w:rsidR="005F012B" w:rsidRDefault="00DC1299" w:rsidP="000C6F2B">
      <w:pPr>
        <w:ind w:firstLine="708"/>
      </w:pPr>
      <w:r>
        <w:rPr>
          <w:noProof/>
        </w:rPr>
        <w:drawing>
          <wp:anchor distT="0" distB="0" distL="114300" distR="114300" simplePos="0" relativeHeight="251665408" behindDoc="0" locked="0" layoutInCell="1" allowOverlap="1" wp14:anchorId="51A0E446" wp14:editId="3E15DE6D">
            <wp:simplePos x="0" y="0"/>
            <wp:positionH relativeFrom="margin">
              <wp:posOffset>-457835</wp:posOffset>
            </wp:positionH>
            <wp:positionV relativeFrom="margin">
              <wp:posOffset>-572770</wp:posOffset>
            </wp:positionV>
            <wp:extent cx="6407150" cy="3653155"/>
            <wp:effectExtent l="0" t="0" r="0" b="4445"/>
            <wp:wrapSquare wrapText="bothSides"/>
            <wp:docPr id="17077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286" name=""/>
                    <pic:cNvPicPr/>
                  </pic:nvPicPr>
                  <pic:blipFill>
                    <a:blip r:embed="rId36">
                      <a:extLst>
                        <a:ext uri="{28A0092B-C50C-407E-A947-70E740481C1C}">
                          <a14:useLocalDpi xmlns:a14="http://schemas.microsoft.com/office/drawing/2010/main" val="0"/>
                        </a:ext>
                      </a:extLst>
                    </a:blip>
                    <a:stretch>
                      <a:fillRect/>
                    </a:stretch>
                  </pic:blipFill>
                  <pic:spPr>
                    <a:xfrm>
                      <a:off x="0" y="0"/>
                      <a:ext cx="6407150" cy="3653155"/>
                    </a:xfrm>
                    <a:prstGeom prst="rect">
                      <a:avLst/>
                    </a:prstGeom>
                  </pic:spPr>
                </pic:pic>
              </a:graphicData>
            </a:graphic>
            <wp14:sizeRelH relativeFrom="margin">
              <wp14:pctWidth>0</wp14:pctWidth>
            </wp14:sizeRelH>
            <wp14:sizeRelV relativeFrom="margin">
              <wp14:pctHeight>0</wp14:pctHeight>
            </wp14:sizeRelV>
          </wp:anchor>
        </w:drawing>
      </w:r>
      <w:r w:rsidR="000C6F2B">
        <w:t xml:space="preserve">Aquí podemos apreciar de izquierda a derecha a Mutou, Tohiro y Keiko. </w:t>
      </w:r>
      <w:r>
        <w:t>Todos los sprites mostrados tienen un tamaño de lienzo de 1080 pixeles, sin embargo, el personaje en sí tiene un</w:t>
      </w:r>
      <w:r w:rsidR="000C6F2B">
        <w:t>a altura distinta</w:t>
      </w:r>
      <w:r w:rsidR="00D927C5">
        <w:t>. P</w:t>
      </w:r>
      <w:r w:rsidR="000C6F2B">
        <w:t>odemos jugar con la altura para mostrar las diferencias entre un personaje alto y otro bajito.</w:t>
      </w:r>
    </w:p>
    <w:p w14:paraId="38B71E71" w14:textId="07F72C80" w:rsidR="000C6F2B" w:rsidRDefault="000C6F2B" w:rsidP="000C6F2B">
      <w:pPr>
        <w:ind w:firstLine="708"/>
      </w:pPr>
      <w:r>
        <w:t>Habrás notado que el Sprite de Keiko tiene un extraño espacio en blanco en su Sprite, en su lado derecho mientras que los demás se ven más ajustados.</w:t>
      </w:r>
    </w:p>
    <w:p w14:paraId="41F6C274" w14:textId="11103F0A" w:rsidR="000C6F2B" w:rsidRDefault="000C6F2B" w:rsidP="000C6F2B">
      <w:pPr>
        <w:ind w:firstLine="708"/>
      </w:pPr>
      <w:r>
        <w:rPr>
          <w:noProof/>
        </w:rPr>
        <w:drawing>
          <wp:anchor distT="0" distB="0" distL="114300" distR="114300" simplePos="0" relativeHeight="251666432" behindDoc="0" locked="0" layoutInCell="1" allowOverlap="1" wp14:anchorId="7FAD91FA" wp14:editId="6EDC6FAE">
            <wp:simplePos x="0" y="0"/>
            <wp:positionH relativeFrom="margin">
              <wp:posOffset>-101600</wp:posOffset>
            </wp:positionH>
            <wp:positionV relativeFrom="margin">
              <wp:posOffset>4989830</wp:posOffset>
            </wp:positionV>
            <wp:extent cx="1885950" cy="3337651"/>
            <wp:effectExtent l="0" t="0" r="0" b="0"/>
            <wp:wrapSquare wrapText="bothSides"/>
            <wp:docPr id="1515022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22617"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885950" cy="3337651"/>
                    </a:xfrm>
                    <a:prstGeom prst="rect">
                      <a:avLst/>
                    </a:prstGeom>
                  </pic:spPr>
                </pic:pic>
              </a:graphicData>
            </a:graphic>
          </wp:anchor>
        </w:drawing>
      </w:r>
    </w:p>
    <w:p w14:paraId="4080AA8A" w14:textId="4C7952F1" w:rsidR="005F012B" w:rsidRDefault="000C6F2B" w:rsidP="00AE0C01">
      <w:r>
        <w:t>Esto es así para que el Sprite de Keiko quede centrado, si colocamos una línea en toda la mitad del Sprite veremos que el personaje se ve centrado.</w:t>
      </w:r>
    </w:p>
    <w:p w14:paraId="4E4F40F7" w14:textId="656FD099" w:rsidR="004F2400" w:rsidRDefault="004F2400" w:rsidP="00AE0C01">
      <w:r>
        <w:rPr>
          <w:noProof/>
        </w:rPr>
        <w:drawing>
          <wp:anchor distT="0" distB="0" distL="114300" distR="114300" simplePos="0" relativeHeight="251667456" behindDoc="0" locked="0" layoutInCell="1" allowOverlap="1" wp14:anchorId="139AECF7" wp14:editId="7574A1D7">
            <wp:simplePos x="0" y="0"/>
            <wp:positionH relativeFrom="margin">
              <wp:posOffset>2844165</wp:posOffset>
            </wp:positionH>
            <wp:positionV relativeFrom="margin">
              <wp:posOffset>5831205</wp:posOffset>
            </wp:positionV>
            <wp:extent cx="1467485" cy="2565400"/>
            <wp:effectExtent l="0" t="0" r="0" b="6350"/>
            <wp:wrapSquare wrapText="bothSides"/>
            <wp:docPr id="1993775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5522"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467485" cy="2565400"/>
                    </a:xfrm>
                    <a:prstGeom prst="rect">
                      <a:avLst/>
                    </a:prstGeom>
                  </pic:spPr>
                </pic:pic>
              </a:graphicData>
            </a:graphic>
            <wp14:sizeRelH relativeFrom="margin">
              <wp14:pctWidth>0</wp14:pctWidth>
            </wp14:sizeRelH>
            <wp14:sizeRelV relativeFrom="margin">
              <wp14:pctHeight>0</wp14:pctHeight>
            </wp14:sizeRelV>
          </wp:anchor>
        </w:drawing>
      </w:r>
    </w:p>
    <w:p w14:paraId="41D67CF6" w14:textId="77777777" w:rsidR="000C6F2B" w:rsidRDefault="000C6F2B" w:rsidP="00AE0C01"/>
    <w:p w14:paraId="599A9284" w14:textId="77777777" w:rsidR="004F2400" w:rsidRDefault="004F2400" w:rsidP="00AE0C01"/>
    <w:p w14:paraId="3603A60C" w14:textId="77777777" w:rsidR="004F2400" w:rsidRDefault="004F2400" w:rsidP="00AE0C01"/>
    <w:p w14:paraId="0D0961A6" w14:textId="77777777" w:rsidR="004F2400" w:rsidRDefault="004F2400" w:rsidP="00AE0C01"/>
    <w:p w14:paraId="12304AC1" w14:textId="77777777" w:rsidR="004F2400" w:rsidRDefault="004F2400" w:rsidP="00AE0C01"/>
    <w:p w14:paraId="4F08C5C1" w14:textId="77777777" w:rsidR="004F2400" w:rsidRDefault="004F2400" w:rsidP="00AE0C01"/>
    <w:p w14:paraId="309BED0B" w14:textId="77777777" w:rsidR="004F2400" w:rsidRDefault="004F2400" w:rsidP="00AE0C01"/>
    <w:p w14:paraId="31973C94" w14:textId="77777777" w:rsidR="004F2400" w:rsidRDefault="004F2400" w:rsidP="00AE0C01"/>
    <w:p w14:paraId="04AF95F5" w14:textId="77777777" w:rsidR="004F2400" w:rsidRDefault="004F2400" w:rsidP="00AE0C01"/>
    <w:p w14:paraId="6964A1F4" w14:textId="6F8DE9B9" w:rsidR="005F012B" w:rsidRDefault="004F2400" w:rsidP="004F2400">
      <w:pPr>
        <w:ind w:firstLine="708"/>
      </w:pPr>
      <w:r>
        <w:lastRenderedPageBreak/>
        <w:t>Si recortásemos ese espacio en blanco su Sprite quedaría descentrado de la siguiente manera.</w:t>
      </w:r>
    </w:p>
    <w:p w14:paraId="5FE980A9" w14:textId="4307C4F5" w:rsidR="004144C5" w:rsidRDefault="00D927C5" w:rsidP="004F2400">
      <w:pPr>
        <w:ind w:firstLine="708"/>
      </w:pPr>
      <w:r>
        <w:rPr>
          <w:noProof/>
        </w:rPr>
        <w:drawing>
          <wp:anchor distT="0" distB="0" distL="114300" distR="114300" simplePos="0" relativeHeight="251669504" behindDoc="0" locked="0" layoutInCell="1" allowOverlap="1" wp14:anchorId="20D80200" wp14:editId="1C1BCD76">
            <wp:simplePos x="0" y="0"/>
            <wp:positionH relativeFrom="margin">
              <wp:align>right</wp:align>
            </wp:positionH>
            <wp:positionV relativeFrom="margin">
              <wp:posOffset>713105</wp:posOffset>
            </wp:positionV>
            <wp:extent cx="3745230" cy="2178050"/>
            <wp:effectExtent l="0" t="0" r="7620" b="0"/>
            <wp:wrapSquare wrapText="bothSides"/>
            <wp:docPr id="266531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1409"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745230" cy="2178050"/>
                    </a:xfrm>
                    <a:prstGeom prst="rect">
                      <a:avLst/>
                    </a:prstGeom>
                  </pic:spPr>
                </pic:pic>
              </a:graphicData>
            </a:graphic>
            <wp14:sizeRelH relativeFrom="margin">
              <wp14:pctWidth>0</wp14:pctWidth>
            </wp14:sizeRelH>
            <wp14:sizeRelV relativeFrom="margin">
              <wp14:pctHeight>0</wp14:pctHeight>
            </wp14:sizeRelV>
          </wp:anchor>
        </w:drawing>
      </w:r>
    </w:p>
    <w:p w14:paraId="594BB0DB" w14:textId="7E4AD966" w:rsidR="004144C5" w:rsidRDefault="004144C5" w:rsidP="004F2400">
      <w:pPr>
        <w:ind w:firstLine="708"/>
      </w:pPr>
    </w:p>
    <w:p w14:paraId="140734F7" w14:textId="3CC93DED" w:rsidR="004144C5" w:rsidRDefault="004144C5" w:rsidP="004F2400">
      <w:pPr>
        <w:ind w:firstLine="708"/>
      </w:pPr>
    </w:p>
    <w:p w14:paraId="3545C752" w14:textId="71213B42" w:rsidR="004144C5" w:rsidRDefault="004144C5" w:rsidP="004F2400">
      <w:pPr>
        <w:ind w:firstLine="708"/>
      </w:pPr>
    </w:p>
    <w:p w14:paraId="3B2F4C64" w14:textId="77777777" w:rsidR="00D927C5" w:rsidRDefault="00D927C5" w:rsidP="004F2400">
      <w:pPr>
        <w:ind w:firstLine="708"/>
      </w:pPr>
    </w:p>
    <w:p w14:paraId="2E01A3FC" w14:textId="61AA13FA" w:rsidR="00D927C5" w:rsidRDefault="00D927C5" w:rsidP="004F2400">
      <w:pPr>
        <w:ind w:firstLine="708"/>
      </w:pPr>
      <w:r>
        <w:t>Y así se vería con el Sprite centrado usando espacio en blanco.</w:t>
      </w:r>
    </w:p>
    <w:p w14:paraId="00355C44" w14:textId="66CCE40C" w:rsidR="004144C5" w:rsidRDefault="00D927C5" w:rsidP="004F2400">
      <w:pPr>
        <w:ind w:firstLine="708"/>
      </w:pPr>
      <w:r>
        <w:rPr>
          <w:noProof/>
        </w:rPr>
        <w:drawing>
          <wp:anchor distT="0" distB="0" distL="114300" distR="114300" simplePos="0" relativeHeight="251670528" behindDoc="0" locked="0" layoutInCell="1" allowOverlap="1" wp14:anchorId="132FEEB8" wp14:editId="4C10DB63">
            <wp:simplePos x="0" y="0"/>
            <wp:positionH relativeFrom="margin">
              <wp:align>center</wp:align>
            </wp:positionH>
            <wp:positionV relativeFrom="margin">
              <wp:posOffset>4421505</wp:posOffset>
            </wp:positionV>
            <wp:extent cx="3524250" cy="2019300"/>
            <wp:effectExtent l="0" t="0" r="0" b="0"/>
            <wp:wrapSquare wrapText="bothSides"/>
            <wp:docPr id="102502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24610"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524250" cy="2019300"/>
                    </a:xfrm>
                    <a:prstGeom prst="rect">
                      <a:avLst/>
                    </a:prstGeom>
                  </pic:spPr>
                </pic:pic>
              </a:graphicData>
            </a:graphic>
            <wp14:sizeRelH relativeFrom="margin">
              <wp14:pctWidth>0</wp14:pctWidth>
            </wp14:sizeRelH>
            <wp14:sizeRelV relativeFrom="margin">
              <wp14:pctHeight>0</wp14:pctHeight>
            </wp14:sizeRelV>
          </wp:anchor>
        </w:drawing>
      </w:r>
    </w:p>
    <w:p w14:paraId="0BA8FF67" w14:textId="56E4EB45" w:rsidR="004144C5" w:rsidRDefault="004144C5" w:rsidP="004F2400">
      <w:pPr>
        <w:ind w:firstLine="708"/>
      </w:pPr>
    </w:p>
    <w:p w14:paraId="51A1D6A6" w14:textId="6651AFA9" w:rsidR="004144C5" w:rsidRDefault="004144C5" w:rsidP="004F2400">
      <w:pPr>
        <w:ind w:firstLine="708"/>
      </w:pPr>
    </w:p>
    <w:p w14:paraId="5054DF63" w14:textId="77777777" w:rsidR="004144C5" w:rsidRDefault="004144C5" w:rsidP="004F2400">
      <w:pPr>
        <w:ind w:firstLine="708"/>
      </w:pPr>
    </w:p>
    <w:p w14:paraId="2C241E64" w14:textId="77777777" w:rsidR="004144C5" w:rsidRDefault="004144C5" w:rsidP="004F2400">
      <w:pPr>
        <w:ind w:firstLine="708"/>
      </w:pPr>
    </w:p>
    <w:p w14:paraId="45EC438A" w14:textId="77777777" w:rsidR="004144C5" w:rsidRDefault="004144C5" w:rsidP="004F2400">
      <w:pPr>
        <w:ind w:firstLine="708"/>
      </w:pPr>
    </w:p>
    <w:p w14:paraId="54C2389A" w14:textId="77777777" w:rsidR="00D927C5" w:rsidRDefault="00D927C5" w:rsidP="004F2400">
      <w:pPr>
        <w:ind w:firstLine="708"/>
      </w:pPr>
    </w:p>
    <w:p w14:paraId="03C906DE" w14:textId="77777777" w:rsidR="00D927C5" w:rsidRDefault="00D927C5" w:rsidP="004F2400">
      <w:pPr>
        <w:ind w:firstLine="708"/>
      </w:pPr>
    </w:p>
    <w:p w14:paraId="2B7C186B" w14:textId="09B46ACD" w:rsidR="00D927C5" w:rsidRDefault="00D927C5" w:rsidP="004F2400">
      <w:pPr>
        <w:ind w:firstLine="708"/>
      </w:pPr>
      <w:r>
        <w:t>En conclusión, aprovecha los espacios en blanco para centrar sprites y evitar que un personaje se mueva bruscamente al hacer un cambio de expresión.</w:t>
      </w:r>
    </w:p>
    <w:p w14:paraId="3A75D04E" w14:textId="77777777" w:rsidR="00187D77" w:rsidRDefault="00D927C5" w:rsidP="00187D77">
      <w:pPr>
        <w:ind w:firstLine="708"/>
      </w:pPr>
      <w:r>
        <w:t xml:space="preserve">Una vez aclarado las normas para creación de sprites, pasaremos </w:t>
      </w:r>
      <w:r w:rsidR="00187D77">
        <w:t>al siguiente apartado que explicará cómo mostrar a nuestros personajes, hacer que se muevan y hagan toda una variedad de animaciones que nos ofrece Atlax Renpy.</w:t>
      </w:r>
    </w:p>
    <w:p w14:paraId="0508587F" w14:textId="396A2C97" w:rsidR="00187D77" w:rsidRDefault="004144C5" w:rsidP="00187D77">
      <w:pPr>
        <w:ind w:firstLine="708"/>
      </w:pPr>
      <w:r>
        <w:rPr>
          <w:noProof/>
        </w:rPr>
        <w:drawing>
          <wp:anchor distT="0" distB="0" distL="114300" distR="114300" simplePos="0" relativeHeight="251668480" behindDoc="0" locked="0" layoutInCell="1" allowOverlap="1" wp14:anchorId="68EEACF9" wp14:editId="439AF9FD">
            <wp:simplePos x="0" y="0"/>
            <wp:positionH relativeFrom="margin">
              <wp:align>left</wp:align>
            </wp:positionH>
            <wp:positionV relativeFrom="margin">
              <wp:posOffset>636270</wp:posOffset>
            </wp:positionV>
            <wp:extent cx="1437640" cy="3086100"/>
            <wp:effectExtent l="0" t="0" r="0" b="0"/>
            <wp:wrapSquare wrapText="bothSides"/>
            <wp:docPr id="1024841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143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440035" cy="3090679"/>
                    </a:xfrm>
                    <a:prstGeom prst="rect">
                      <a:avLst/>
                    </a:prstGeom>
                  </pic:spPr>
                </pic:pic>
              </a:graphicData>
            </a:graphic>
            <wp14:sizeRelH relativeFrom="margin">
              <wp14:pctWidth>0</wp14:pctWidth>
            </wp14:sizeRelH>
            <wp14:sizeRelV relativeFrom="margin">
              <wp14:pctHeight>0</wp14:pctHeight>
            </wp14:sizeRelV>
          </wp:anchor>
        </w:drawing>
      </w:r>
      <w:r w:rsidR="00187D77">
        <w:t>Primeramente, al momento de colocar a los personajes en pantalla, se debe ser plenamente consciente de lo que está sucediendo en pantalla, es decir, si hacemos que aparezca el personaje “Amber”, ese personaje estará en pantalla hasta que sea destruido.</w:t>
      </w:r>
    </w:p>
    <w:p w14:paraId="0281648F" w14:textId="68160871" w:rsidR="00187D77" w:rsidRDefault="00187D77" w:rsidP="00187D77">
      <w:pPr>
        <w:ind w:firstLine="708"/>
      </w:pPr>
      <w:r>
        <w:lastRenderedPageBreak/>
        <w:t>Mientras esté en pantalla podrá ejecutar acciones como moverse, saltar, temblar, etc. Por lo tanto si intentas que un personaje que NO esté en pantalla salte o se mueva, el motor arrojará un error porque dicho personaje no está en pantalla.</w:t>
      </w:r>
    </w:p>
    <w:p w14:paraId="144EEC31" w14:textId="79C02C29" w:rsidR="005F012B" w:rsidRDefault="00AE0C01" w:rsidP="00AE0C01">
      <w:r>
        <w:tab/>
      </w:r>
      <w:r w:rsidR="00152C21">
        <w:t>E</w:t>
      </w:r>
      <w:r w:rsidR="00575DBB">
        <w:t>n cuanto a las variaciones de sprites, el</w:t>
      </w:r>
      <w:r w:rsidR="00152C21">
        <w:t xml:space="preserve"> nombre del personaje debe estar en m</w:t>
      </w:r>
      <w:r w:rsidR="006B39D3">
        <w:t>inúscula</w:t>
      </w:r>
      <w:r w:rsidR="005F012B">
        <w:rPr>
          <w:i/>
          <w:iCs/>
        </w:rPr>
        <w:t>.</w:t>
      </w:r>
      <w:r w:rsidR="006B39D3">
        <w:t xml:space="preserve"> </w:t>
      </w:r>
      <w:r w:rsidR="005F012B">
        <w:t>Si queremos mostrar al personaje con un Sprite específico, lo escribiremos luego de un espacio</w:t>
      </w:r>
      <w:r w:rsidR="008335E1">
        <w:t>, “amber uniform happy left”, “amber casual angry right”</w:t>
      </w:r>
      <w:r w:rsidR="00575DBB">
        <w:t>. Los archivos de los sprites deben tener ese mismo nombre.</w:t>
      </w:r>
    </w:p>
    <w:p w14:paraId="364EAD6C" w14:textId="6749A436" w:rsidR="008335E1" w:rsidRDefault="006B39D3" w:rsidP="00AE0C01">
      <w:r>
        <w:tab/>
        <w:t>En este caso Amber sería el personaje y uniform</w:t>
      </w:r>
      <w:r w:rsidR="008335E1">
        <w:t xml:space="preserve"> </w:t>
      </w:r>
      <w:r>
        <w:t>happy</w:t>
      </w:r>
      <w:r w:rsidR="008335E1">
        <w:t xml:space="preserve"> left y</w:t>
      </w:r>
      <w:r>
        <w:t xml:space="preserve"> casual</w:t>
      </w:r>
      <w:r w:rsidR="008335E1">
        <w:t xml:space="preserve"> angry right</w:t>
      </w:r>
      <w:r>
        <w:t xml:space="preserve"> serían los Sprite</w:t>
      </w:r>
      <w:r w:rsidR="00187D77">
        <w:t>s</w:t>
      </w:r>
      <w:r>
        <w:t xml:space="preserve"> específicos. </w:t>
      </w:r>
      <w:r w:rsidR="00187D77">
        <w:t>Los archivos de los</w:t>
      </w:r>
      <w:r w:rsidR="008335E1">
        <w:t xml:space="preserve"> sprites pueden estar en cualquier sitio del proyecto, </w:t>
      </w:r>
      <w:r w:rsidR="00187D77">
        <w:t xml:space="preserve">pero, </w:t>
      </w:r>
      <w:r w:rsidR="008335E1">
        <w:t xml:space="preserve">la recomendación es que estén en la carpeta </w:t>
      </w:r>
      <w:r w:rsidR="008335E1">
        <w:rPr>
          <w:i/>
          <w:iCs/>
        </w:rPr>
        <w:t>images/characters/[nombre del personaje]/Sprite</w:t>
      </w:r>
      <w:r w:rsidR="008335E1">
        <w:t>.</w:t>
      </w:r>
    </w:p>
    <w:p w14:paraId="6CC0427A" w14:textId="70228F06" w:rsidR="008335E1" w:rsidRDefault="008335E1" w:rsidP="00AE0C01">
      <w:r>
        <w:tab/>
        <w:t>Algo muy interesante de Atlax Renpy es que en ocasiones querremos que los sprites de nuestros personajes se volteen horizontalmente</w:t>
      </w:r>
      <w:r w:rsidR="004625A5">
        <w:t>, podrías llegar a pensar en copiar</w:t>
      </w:r>
      <w:r w:rsidR="00187D77">
        <w:t xml:space="preserve"> el Sprite “amber uniform happy left”,</w:t>
      </w:r>
      <w:r w:rsidR="004625A5">
        <w:t xml:space="preserve"> pegar</w:t>
      </w:r>
      <w:r w:rsidR="00187D77">
        <w:t>lo bajo el nombre de “amber uniform happy right” y voltearlo verticalmente con un editor de imágenes</w:t>
      </w:r>
      <w:r w:rsidR="004625A5">
        <w:t>, sin embargo, Atlax Renpy cuenta con un sistema que ayuda a ahorrar ese tipo de sprites.</w:t>
      </w:r>
    </w:p>
    <w:p w14:paraId="48DEEB9E" w14:textId="293113BC" w:rsidR="004625A5" w:rsidRDefault="004625A5" w:rsidP="00AE0C01">
      <w:r>
        <w:tab/>
        <w:t xml:space="preserve">Si intentas mostrar “amber uniform </w:t>
      </w:r>
      <w:r w:rsidR="00187D77">
        <w:t xml:space="preserve">happy </w:t>
      </w:r>
      <w:r w:rsidR="00EA6516">
        <w:t>right</w:t>
      </w:r>
      <w:r>
        <w:t>”, el motor intentará buscar el Sprite, si no lo encuentra buscará entonces “amber uniform</w:t>
      </w:r>
      <w:r w:rsidR="00187D77">
        <w:t xml:space="preserve"> happy</w:t>
      </w:r>
      <w:r>
        <w:t xml:space="preserve"> </w:t>
      </w:r>
      <w:r w:rsidR="00EA6516">
        <w:t>left</w:t>
      </w:r>
      <w:r>
        <w:t>”, si lo encuentra lo volteará automáticamente y viceversa.</w:t>
      </w:r>
    </w:p>
    <w:p w14:paraId="340FCDCC" w14:textId="239A22E0" w:rsidR="004625A5" w:rsidRDefault="004625A5" w:rsidP="00AE0C01">
      <w:r>
        <w:tab/>
        <w:t>Por supuesto, no todos los personajes son simétricos, si un personaje tiene un parche, al voltearlo tendrá el parche del otro lado, en esos casos sí que tendremos la obligación de crear sprites de “left” y “right” manualmente.</w:t>
      </w:r>
    </w:p>
    <w:p w14:paraId="7B770636" w14:textId="5F90805D" w:rsidR="003953FC" w:rsidRPr="008335E1" w:rsidRDefault="003953FC" w:rsidP="00575DBB">
      <w:r>
        <w:tab/>
        <w:t>A lo largo de esta sección se hará referencia numerosas veces a la “posición”, esta posición consta de un número entero que representa un</w:t>
      </w:r>
      <w:r w:rsidR="00575DBB">
        <w:t xml:space="preserve"> porcentaje del ancho de la pantalla.</w:t>
      </w:r>
    </w:p>
    <w:p w14:paraId="3FBD6EFB" w14:textId="5745B756" w:rsidR="00C85D8B" w:rsidRDefault="00C85D8B" w:rsidP="00D4143B">
      <w:pPr>
        <w:pStyle w:val="Ttulo3"/>
        <w:ind w:firstLine="708"/>
      </w:pPr>
      <w:bookmarkStart w:id="33" w:name="_Toc227172408"/>
      <w:r>
        <w:t>Posiciones y valores</w:t>
      </w:r>
      <w:bookmarkEnd w:id="33"/>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lastRenderedPageBreak/>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240D763F"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251BC9">
        <w:t>Si tu personaje es muy ancho, es posible que las posiciones -20 y 120 no sean suficientes para ocultarlo del todo, por lo tanto, tendrás que colocar valores más grandes.</w:t>
      </w:r>
    </w:p>
    <w:p w14:paraId="433CECF6" w14:textId="4EE5EFC4" w:rsidR="00AE0C01" w:rsidRDefault="00575DBB" w:rsidP="00575DBB">
      <w:r>
        <w:tab/>
        <w:t>Una vez dejado claro estos aspectos técnicos sobre los sprites, su nombre y posiciones, avancemos directamente a los eventos. Estos serán divididos en dos, eventos de aparición y eventos de personajes ya en pantalla.</w:t>
      </w:r>
    </w:p>
    <w:p w14:paraId="1DAC4A4E" w14:textId="4DB0EDF4" w:rsidR="00575DBB" w:rsidRDefault="00575DBB" w:rsidP="00575DBB">
      <w:pPr>
        <w:ind w:firstLine="708"/>
      </w:pPr>
      <w:r>
        <w:t>Comencemos con los eventos de aparición de personajes. Su sintaxis es la siguiente.</w:t>
      </w:r>
    </w:p>
    <w:p w14:paraId="75AB65BA" w14:textId="77777777" w:rsidR="00575DBB" w:rsidRDefault="00575DBB" w:rsidP="00575DBB">
      <w:r>
        <w:tab/>
        <w:t>Nombre_del_personaje Sprite : método de aparición : parámetros de la aparición</w:t>
      </w:r>
    </w:p>
    <w:p w14:paraId="3D09025C" w14:textId="77777777" w:rsidR="00575DBB" w:rsidRDefault="00575DBB" w:rsidP="00AE0C01"/>
    <w:p w14:paraId="520285A0" w14:textId="4F19E61C" w:rsidR="00771768" w:rsidRDefault="003B0701" w:rsidP="00AE0C01">
      <w:r>
        <w:tab/>
      </w:r>
      <w:r w:rsidRPr="001B7416">
        <w:rPr>
          <w:b/>
          <w:bCs/>
          <w:sz w:val="28"/>
          <w:szCs w:val="28"/>
          <w:highlight w:val="red"/>
        </w:rPr>
        <w:t>Nota</w:t>
      </w:r>
      <w:r w:rsidRPr="004625A5">
        <w:rPr>
          <w:highlight w:val="red"/>
        </w:rPr>
        <w:t>:</w:t>
      </w:r>
      <w:r>
        <w:t xml:space="preserve"> Si presentas problemas al momento de mostrar personajes, por ejemplo</w:t>
      </w:r>
      <w:r w:rsidR="004625A5">
        <w:t>,</w:t>
      </w:r>
      <w:r>
        <w:t xml:space="preserve"> que el Sprite del personaje se cambia, verifica que estás utilizando el nombre del personaje </w:t>
      </w:r>
      <w:r w:rsidR="004625A5">
        <w:t>con su respectivo sprite</w:t>
      </w:r>
      <w:r>
        <w:t xml:space="preserve">, por ejemplo: </w:t>
      </w:r>
      <w:r w:rsidR="004625A5">
        <w:t>k</w:t>
      </w:r>
      <w:r>
        <w:t xml:space="preserve">atherine left happy, </w:t>
      </w:r>
      <w:r w:rsidR="004625A5">
        <w:t>b</w:t>
      </w:r>
      <w:r>
        <w:t>erto right surprised, en cada uno de los eventos que escribas.</w:t>
      </w:r>
    </w:p>
    <w:p w14:paraId="2A82AB45" w14:textId="77777777" w:rsidR="002C7359" w:rsidRDefault="002C7359" w:rsidP="00AE0C01">
      <w:pPr>
        <w:pStyle w:val="Ttulo3"/>
      </w:pPr>
    </w:p>
    <w:p w14:paraId="48ABC5F4" w14:textId="12ED0918" w:rsidR="00AE0C01" w:rsidRDefault="00AE0C01" w:rsidP="00AE0C01">
      <w:pPr>
        <w:pStyle w:val="Ttulo3"/>
      </w:pPr>
      <w:bookmarkStart w:id="34" w:name="_Toc227172409"/>
      <w:r>
        <w:t>Eventos de aparición de personajes</w:t>
      </w:r>
      <w:bookmarkEnd w:id="34"/>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Default="00947F5E" w:rsidP="00884F8B">
            <w:pPr>
              <w:jc w:val="center"/>
            </w:pPr>
            <w:r>
              <w:t>El personaje aparece de golpe.</w:t>
            </w:r>
          </w:p>
        </w:tc>
        <w:tc>
          <w:tcPr>
            <w:tcW w:w="3537" w:type="dxa"/>
            <w:vAlign w:val="center"/>
          </w:tcPr>
          <w:p w14:paraId="383F1BD6" w14:textId="1BFC41F0" w:rsidR="00AE0C01" w:rsidRDefault="00AE0C01" w:rsidP="00884F8B">
            <w:pPr>
              <w:jc w:val="center"/>
            </w:pPr>
            <w:r>
              <w:t>1. L</w:t>
            </w:r>
            <w:r w:rsidR="00947F5E">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r>
              <w:t>appear</w:t>
            </w:r>
          </w:p>
        </w:tc>
        <w:tc>
          <w:tcPr>
            <w:tcW w:w="3402" w:type="dxa"/>
            <w:vMerge w:val="restart"/>
            <w:vAlign w:val="center"/>
          </w:tcPr>
          <w:p w14:paraId="52043B6C" w14:textId="79F3E099" w:rsidR="00AE0C01" w:rsidRDefault="00947F5E" w:rsidP="00884F8B">
            <w:pPr>
              <w:jc w:val="center"/>
            </w:pPr>
            <w:r>
              <w:t>El personaje aparece invisible y se va haciendo visible a lo largo de un tiempo dado.</w:t>
            </w:r>
          </w:p>
        </w:tc>
        <w:tc>
          <w:tcPr>
            <w:tcW w:w="3537" w:type="dxa"/>
            <w:vAlign w:val="center"/>
          </w:tcPr>
          <w:p w14:paraId="07687C59" w14:textId="72F3C0A4" w:rsidR="00AE0C01" w:rsidRDefault="00947F5E" w:rsidP="00884F8B">
            <w:pPr>
              <w:jc w:val="center"/>
            </w:pPr>
            <w: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Default="00AE0C01" w:rsidP="00884F8B">
            <w:pPr>
              <w:jc w:val="center"/>
            </w:pPr>
          </w:p>
        </w:tc>
        <w:tc>
          <w:tcPr>
            <w:tcW w:w="3537" w:type="dxa"/>
            <w:vAlign w:val="center"/>
          </w:tcPr>
          <w:p w14:paraId="029DEF3F" w14:textId="1DF61433" w:rsidR="00AE0C01" w:rsidRDefault="00AE0C01" w:rsidP="00884F8B">
            <w:pPr>
              <w:jc w:val="center"/>
            </w:pPr>
            <w:r>
              <w:t xml:space="preserve">2.  </w:t>
            </w:r>
            <w:r w:rsidR="00947F5E">
              <w:t>Los segundos que tarda en aparecer (2)</w:t>
            </w:r>
          </w:p>
        </w:tc>
      </w:tr>
    </w:tbl>
    <w:p w14:paraId="21C09A43" w14:textId="77777777" w:rsidR="00AE0C01" w:rsidRDefault="00AE0C01" w:rsidP="00AE0C01"/>
    <w:p w14:paraId="4F7692DD" w14:textId="77777777" w:rsidR="002C7359" w:rsidRDefault="002C7359" w:rsidP="00947F5E">
      <w:pPr>
        <w:pStyle w:val="Ttulo3"/>
      </w:pPr>
    </w:p>
    <w:p w14:paraId="4202AAC1" w14:textId="77777777" w:rsidR="00575DBB" w:rsidRPr="00575DBB" w:rsidRDefault="00575DBB" w:rsidP="00575DBB"/>
    <w:p w14:paraId="230C7C45" w14:textId="11FA6EBA" w:rsidR="00947F5E" w:rsidRPr="00AE0C01" w:rsidRDefault="00947F5E" w:rsidP="00947F5E">
      <w:pPr>
        <w:pStyle w:val="Ttulo3"/>
      </w:pPr>
      <w:bookmarkStart w:id="35" w:name="_Toc227172410"/>
      <w:r>
        <w:lastRenderedPageBreak/>
        <w:t>Eventos de personajes en pantalla</w:t>
      </w:r>
      <w:bookmarkEnd w:id="35"/>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123E98DB" w:rsidR="00947F5E" w:rsidRDefault="00947F5E" w:rsidP="00947F5E">
            <w:pPr>
              <w:jc w:val="center"/>
            </w:pPr>
            <w:r>
              <w:t>Cambio de sprite</w:t>
            </w:r>
          </w:p>
        </w:tc>
        <w:tc>
          <w:tcPr>
            <w:tcW w:w="3402" w:type="dxa"/>
            <w:vAlign w:val="center"/>
          </w:tcPr>
          <w:p w14:paraId="6D3FF29C" w14:textId="5B7B308F" w:rsidR="00947F5E" w:rsidRDefault="00947F5E" w:rsidP="00884F8B">
            <w:pPr>
              <w:jc w:val="center"/>
            </w:pPr>
            <w:r>
              <w:t>El personaje cambia al Sprite dado, se debe escribir el nombre del personaje más el Sprite</w:t>
            </w:r>
          </w:p>
        </w:tc>
        <w:tc>
          <w:tcPr>
            <w:tcW w:w="3537" w:type="dxa"/>
            <w:vAlign w:val="center"/>
          </w:tcPr>
          <w:p w14:paraId="494B481A" w14:textId="7D9BB7E7" w:rsidR="00947F5E" w:rsidRDefault="00947F5E" w:rsidP="00884F8B">
            <w:pPr>
              <w:jc w:val="center"/>
            </w:pPr>
            <w: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r>
              <w:t>move</w:t>
            </w:r>
          </w:p>
        </w:tc>
        <w:tc>
          <w:tcPr>
            <w:tcW w:w="3402" w:type="dxa"/>
            <w:vMerge w:val="restart"/>
            <w:vAlign w:val="center"/>
          </w:tcPr>
          <w:p w14:paraId="3049EE41" w14:textId="6D54FBFC" w:rsidR="00947F5E" w:rsidRDefault="00947F5E" w:rsidP="00884F8B">
            <w:pPr>
              <w:jc w:val="center"/>
            </w:pPr>
            <w:r>
              <w:t>El personaje se mueve a la posición dada.</w:t>
            </w:r>
          </w:p>
        </w:tc>
        <w:tc>
          <w:tcPr>
            <w:tcW w:w="3537" w:type="dxa"/>
            <w:vAlign w:val="center"/>
          </w:tcPr>
          <w:p w14:paraId="1F460F54" w14:textId="25D6928B" w:rsidR="00947F5E" w:rsidRDefault="00947F5E" w:rsidP="00884F8B">
            <w:pPr>
              <w:jc w:val="center"/>
            </w:pPr>
            <w: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Default="00947F5E" w:rsidP="00884F8B">
            <w:pPr>
              <w:jc w:val="center"/>
            </w:pPr>
          </w:p>
        </w:tc>
        <w:tc>
          <w:tcPr>
            <w:tcW w:w="3537" w:type="dxa"/>
            <w:vAlign w:val="center"/>
          </w:tcPr>
          <w:p w14:paraId="4623FEA0" w14:textId="37AA8338" w:rsidR="00947F5E" w:rsidRDefault="00947F5E" w:rsidP="00884F8B">
            <w:pPr>
              <w:jc w:val="center"/>
            </w:pPr>
            <w:r>
              <w:t>2.  Los segundos que tardará en moverse</w:t>
            </w:r>
            <w:r w:rsidR="00EB62E4">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r>
              <w:t>j</w:t>
            </w:r>
            <w:r w:rsidR="00947F5E">
              <w:t>ump</w:t>
            </w:r>
          </w:p>
        </w:tc>
        <w:tc>
          <w:tcPr>
            <w:tcW w:w="3402" w:type="dxa"/>
            <w:vAlign w:val="center"/>
          </w:tcPr>
          <w:p w14:paraId="003B0141" w14:textId="1415F259" w:rsidR="00947F5E" w:rsidRDefault="00EB62E4" w:rsidP="00884F8B">
            <w:pPr>
              <w:jc w:val="center"/>
            </w:pPr>
            <w:r>
              <w:t>El personaje da un salto y regresa a su posición anterior.</w:t>
            </w:r>
            <w:r w:rsidR="00D300AA">
              <w:t xml:space="preserve"> El salto dura 0.1 segundos.</w:t>
            </w:r>
          </w:p>
        </w:tc>
        <w:tc>
          <w:tcPr>
            <w:tcW w:w="3537" w:type="dxa"/>
            <w:vAlign w:val="center"/>
          </w:tcPr>
          <w:p w14:paraId="72ABD31B" w14:textId="36BC6C8E" w:rsidR="00947F5E" w:rsidRDefault="00947F5E" w:rsidP="00884F8B">
            <w:pPr>
              <w:jc w:val="center"/>
            </w:pPr>
            <w:r>
              <w:t xml:space="preserve">1. </w:t>
            </w:r>
            <w:r w:rsidR="00EB62E4">
              <w:t>L</w:t>
            </w:r>
            <w:r>
              <w:t xml:space="preserve">a </w:t>
            </w:r>
            <w:r w:rsidR="00EB62E4">
              <w:t>intensidad del salto (0.025)</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Default="00EB62E4" w:rsidP="00D300AA">
            <w:r>
              <w:t>El personaje tiembla una cantidad de veces</w:t>
            </w:r>
            <w:r w:rsidR="00D300AA">
              <w:t>, cada tembleque demora 0.05 segundos.</w:t>
            </w:r>
          </w:p>
        </w:tc>
        <w:tc>
          <w:tcPr>
            <w:tcW w:w="3537" w:type="dxa"/>
            <w:vAlign w:val="center"/>
          </w:tcPr>
          <w:p w14:paraId="32F47FEB" w14:textId="7D3ADC3E" w:rsidR="00EB62E4" w:rsidRDefault="00EB62E4" w:rsidP="00884F8B">
            <w:pPr>
              <w:jc w:val="center"/>
            </w:pPr>
            <w: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r>
              <w:t>hitl / hitr</w:t>
            </w:r>
          </w:p>
        </w:tc>
        <w:tc>
          <w:tcPr>
            <w:tcW w:w="3402" w:type="dxa"/>
            <w:vAlign w:val="center"/>
          </w:tcPr>
          <w:p w14:paraId="1A3558FE" w14:textId="58318A54" w:rsidR="00947F5E" w:rsidRDefault="00D300AA" w:rsidP="00947F5E">
            <w:pPr>
              <w:jc w:val="center"/>
            </w:pPr>
            <w:r>
              <w:t>El personaje rota hacia la izquierda (hirl) o derecha (hitr) simulando que acaba de recibir un golpe.</w:t>
            </w:r>
          </w:p>
        </w:tc>
        <w:tc>
          <w:tcPr>
            <w:tcW w:w="3537" w:type="dxa"/>
            <w:vAlign w:val="center"/>
          </w:tcPr>
          <w:p w14:paraId="0BA3C9C4" w14:textId="20F3DA50" w:rsidR="00947F5E" w:rsidRDefault="00D300AA" w:rsidP="00947F5E">
            <w:pPr>
              <w:jc w:val="center"/>
            </w:pPr>
            <w: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r>
              <w:t>knockl / knockr</w:t>
            </w:r>
          </w:p>
        </w:tc>
        <w:tc>
          <w:tcPr>
            <w:tcW w:w="3402" w:type="dxa"/>
            <w:vAlign w:val="center"/>
          </w:tcPr>
          <w:p w14:paraId="2BE0B161" w14:textId="2BE15570" w:rsidR="00947F5E" w:rsidRPr="003510A1" w:rsidRDefault="00D300AA" w:rsidP="00947F5E">
            <w:pPr>
              <w:jc w:val="center"/>
            </w:pPr>
            <w:r>
              <w:t>El personaje es empujado hacia la izquierda (knockl) o derecha (knockr) y es derribado al suelo fuera de pantalla.</w:t>
            </w:r>
          </w:p>
        </w:tc>
        <w:tc>
          <w:tcPr>
            <w:tcW w:w="3537" w:type="dxa"/>
            <w:vAlign w:val="center"/>
          </w:tcPr>
          <w:p w14:paraId="6601A7C2" w14:textId="24AC4EF2" w:rsidR="00947F5E" w:rsidRDefault="002C7359" w:rsidP="002C7359">
            <w:r>
              <w:t xml:space="preserve">1. </w:t>
            </w:r>
            <w:r w:rsidR="00D300AA">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r>
              <w:t>raisel / raiser</w:t>
            </w:r>
          </w:p>
        </w:tc>
        <w:tc>
          <w:tcPr>
            <w:tcW w:w="3402" w:type="dxa"/>
            <w:vAlign w:val="center"/>
          </w:tcPr>
          <w:p w14:paraId="050B85AD" w14:textId="657E996C" w:rsidR="00947F5E" w:rsidRDefault="00D300AA" w:rsidP="00947F5E">
            <w:pPr>
              <w:jc w:val="center"/>
            </w:pPr>
            <w:r>
              <w:t>El personaje se levanta del suelo desde la izquierda (raisel) o derecha (raiser).</w:t>
            </w:r>
          </w:p>
        </w:tc>
        <w:tc>
          <w:tcPr>
            <w:tcW w:w="3537" w:type="dxa"/>
            <w:vAlign w:val="center"/>
          </w:tcPr>
          <w:p w14:paraId="2613E75C" w14:textId="6161701E" w:rsidR="00947F5E" w:rsidRDefault="00D300AA" w:rsidP="00947F5E">
            <w:pPr>
              <w:jc w:val="center"/>
            </w:pPr>
            <w: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r>
              <w:t>zoom</w:t>
            </w:r>
          </w:p>
        </w:tc>
        <w:tc>
          <w:tcPr>
            <w:tcW w:w="3402" w:type="dxa"/>
            <w:vMerge w:val="restart"/>
            <w:vAlign w:val="center"/>
          </w:tcPr>
          <w:p w14:paraId="2E50D83F" w14:textId="33C00467" w:rsidR="0050586B" w:rsidRDefault="0050586B" w:rsidP="0050586B">
            <w:pPr>
              <w:jc w:val="center"/>
            </w:pPr>
            <w:r>
              <w:t>El Sprite del personaje se acerca a la pantalla desde su centro.</w:t>
            </w:r>
          </w:p>
        </w:tc>
        <w:tc>
          <w:tcPr>
            <w:tcW w:w="3537" w:type="dxa"/>
            <w:vAlign w:val="center"/>
          </w:tcPr>
          <w:p w14:paraId="6E84C040" w14:textId="43A14D6D" w:rsidR="0050586B" w:rsidRDefault="0050586B" w:rsidP="0050586B">
            <w:pPr>
              <w:jc w:val="center"/>
            </w:pPr>
            <w:r>
              <w:t>1. El factor del zoom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Default="0050586B" w:rsidP="0050586B">
            <w:pPr>
              <w:jc w:val="center"/>
            </w:pPr>
          </w:p>
        </w:tc>
        <w:tc>
          <w:tcPr>
            <w:tcW w:w="3537" w:type="dxa"/>
            <w:vAlign w:val="center"/>
          </w:tcPr>
          <w:p w14:paraId="5E7ABFEF" w14:textId="2441984C" w:rsidR="0050586B" w:rsidRDefault="0050586B" w:rsidP="0050586B">
            <w:pPr>
              <w:pStyle w:val="Prrafodelista"/>
              <w:numPr>
                <w:ilvl w:val="0"/>
                <w:numId w:val="12"/>
              </w:numPr>
            </w:pPr>
            <w:r>
              <w:t>La duración del zoom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r>
              <w:t>movey</w:t>
            </w:r>
          </w:p>
        </w:tc>
        <w:tc>
          <w:tcPr>
            <w:tcW w:w="3402" w:type="dxa"/>
            <w:vMerge w:val="restart"/>
            <w:vAlign w:val="center"/>
          </w:tcPr>
          <w:p w14:paraId="1666BF72" w14:textId="77533000" w:rsidR="0050586B" w:rsidRDefault="0050586B" w:rsidP="0050586B">
            <w:pPr>
              <w:jc w:val="center"/>
            </w:pPr>
            <w:r>
              <w:t xml:space="preserve">El personaje se mueve verticalmente. </w:t>
            </w:r>
          </w:p>
        </w:tc>
        <w:tc>
          <w:tcPr>
            <w:tcW w:w="3537" w:type="dxa"/>
            <w:vAlign w:val="center"/>
          </w:tcPr>
          <w:p w14:paraId="3040A2D8" w14:textId="47351CF9" w:rsidR="0050586B" w:rsidRDefault="0050586B" w:rsidP="0050586B">
            <w:pPr>
              <w:jc w:val="center"/>
            </w:pPr>
            <w:r>
              <w:t xml:space="preserve">1. Número decimal que indica hacia donde se moverá el personaje. </w:t>
            </w:r>
            <w:r>
              <w:br/>
              <w:t>0 = personaje en el centro.</w:t>
            </w:r>
          </w:p>
          <w:p w14:paraId="52FE8446" w14:textId="04E1E8D0" w:rsidR="0050586B" w:rsidRDefault="0050586B" w:rsidP="0050586B">
            <w:pPr>
              <w:jc w:val="center"/>
            </w:pPr>
            <w:r>
              <w:t>1 = Saldrá de pantalla por abajo.</w:t>
            </w:r>
          </w:p>
          <w:p w14:paraId="7ECB2E82" w14:textId="6471E2AA" w:rsidR="0050586B" w:rsidRDefault="0050586B" w:rsidP="0050586B">
            <w:pPr>
              <w:jc w:val="center"/>
            </w:pPr>
            <w: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Default="0050586B" w:rsidP="0050586B">
            <w:pPr>
              <w:jc w:val="center"/>
            </w:pPr>
          </w:p>
        </w:tc>
        <w:tc>
          <w:tcPr>
            <w:tcW w:w="3537" w:type="dxa"/>
            <w:vAlign w:val="center"/>
          </w:tcPr>
          <w:p w14:paraId="18A11B61" w14:textId="552339AB" w:rsidR="00055E60" w:rsidRDefault="00055E60" w:rsidP="00055E60">
            <w:pPr>
              <w:pStyle w:val="Prrafodelista"/>
              <w:numPr>
                <w:ilvl w:val="0"/>
                <w:numId w:val="14"/>
              </w:numPr>
            </w:pPr>
            <w: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r>
              <w:t>destroy</w:t>
            </w:r>
          </w:p>
        </w:tc>
        <w:tc>
          <w:tcPr>
            <w:tcW w:w="3402" w:type="dxa"/>
            <w:vAlign w:val="center"/>
          </w:tcPr>
          <w:p w14:paraId="52FF522C" w14:textId="38336F63" w:rsidR="0050586B" w:rsidRDefault="0050586B" w:rsidP="0050586B">
            <w:pPr>
              <w:jc w:val="center"/>
            </w:pPr>
            <w:r>
              <w:t>El personaje</w:t>
            </w:r>
            <w:r w:rsidR="007864D1">
              <w:t xml:space="preserve"> hace una desaparición y luego es eliminado de pantalla</w:t>
            </w:r>
          </w:p>
        </w:tc>
        <w:tc>
          <w:tcPr>
            <w:tcW w:w="3537" w:type="dxa"/>
            <w:vAlign w:val="center"/>
          </w:tcPr>
          <w:p w14:paraId="2800500E" w14:textId="7A75583C" w:rsidR="0050586B" w:rsidRDefault="007864D1" w:rsidP="0050586B">
            <w:pPr>
              <w:jc w:val="center"/>
            </w:pPr>
            <w:r>
              <w:t>1. Duración de la desaparición (0)</w:t>
            </w:r>
          </w:p>
        </w:tc>
      </w:tr>
    </w:tbl>
    <w:p w14:paraId="0DB95755" w14:textId="77777777" w:rsidR="00AE0C01" w:rsidRDefault="00AE0C01" w:rsidP="00AE0C01"/>
    <w:p w14:paraId="24CA2C56" w14:textId="677984BB" w:rsidR="003035BB" w:rsidRDefault="003035BB" w:rsidP="00AE0C01">
      <w:r>
        <w:lastRenderedPageBreak/>
        <w:tab/>
        <w:t>Así mismo, se pueden realizar acciones entre varios personajes, para ello tenemos que escribir a los personajes separados por “&amp;”. Utilizar eventos de aparición con &amp; para mostrar varios personajes al mismo en pantalla colocará a los personajes de forma equitativa dependiendo de cuantos sean.</w:t>
      </w:r>
    </w:p>
    <w:p w14:paraId="7ED9D7FB" w14:textId="063CE1FF" w:rsidR="003035BB" w:rsidRDefault="003035BB" w:rsidP="00AE0C01">
      <w:r w:rsidRPr="00D57455">
        <w:rPr>
          <w:highlight w:val="yellow"/>
        </w:rPr>
        <w:t>Stefannie &amp; Calcercio : appear</w:t>
      </w:r>
      <w:r>
        <w:t xml:space="preserve"> (Stefannie y Calcercio aparecen al mismo tiempo, Stefannie al 33% de la pantalla y Calcercio al 66%)</w:t>
      </w:r>
    </w:p>
    <w:p w14:paraId="4EFF0A0A" w14:textId="68B6A29D" w:rsidR="003035BB" w:rsidRDefault="003035BB" w:rsidP="00AE0C01">
      <w:r w:rsidRPr="00D57455">
        <w:rPr>
          <w:highlight w:val="yellow"/>
        </w:rPr>
        <w:t xml:space="preserve">Calcercio happy &amp; Stefannie : </w:t>
      </w:r>
      <w:r w:rsidR="00A005B3" w:rsidRPr="00D57455">
        <w:rPr>
          <w:highlight w:val="yellow"/>
        </w:rPr>
        <w:t>move : 30: 85</w:t>
      </w:r>
      <w:r w:rsidR="00A005B3">
        <w:t xml:space="preserve"> (Calcercio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41895CF7" w:rsidR="00A005B3" w:rsidRDefault="00A005B3" w:rsidP="00AE0C01">
      <w:r w:rsidRPr="00D57455">
        <w:rPr>
          <w:highlight w:val="yellow"/>
        </w:rPr>
        <w:t>Stefannie : move : 30, Calcercio : move :120</w:t>
      </w:r>
      <w:r>
        <w:t xml:space="preserve"> (Stefannie se mueve a la posición 30 y luego Calcercio sale de la pantalla por la derecha)</w:t>
      </w:r>
    </w:p>
    <w:p w14:paraId="51906915" w14:textId="68E297E6" w:rsidR="002C7359" w:rsidRDefault="002C7359" w:rsidP="00AE0C01">
      <w:r>
        <w:tab/>
        <w:t>También existen animaciones continuas, similares a los efectos continuos estos se ejecutarán en bucle hasta que sean llamados nuevamente. Aquí hay algunas animaciones constantes ya definidas en Atlax Renpy.</w:t>
      </w:r>
    </w:p>
    <w:p w14:paraId="52535B36" w14:textId="0C4CD8D9" w:rsidR="002C7359" w:rsidRDefault="002C7359" w:rsidP="00AE0C01">
      <w:r>
        <w:tab/>
        <w:t>Si necesitas crear animaciones personalizadas, ve al módulo de personalización más adelante en este documento.</w:t>
      </w:r>
    </w:p>
    <w:p w14:paraId="4108B35F" w14:textId="3A0A5A25" w:rsidR="0098102D" w:rsidRDefault="0098102D" w:rsidP="0098102D">
      <w:pPr>
        <w:pStyle w:val="Ttulo3"/>
      </w:pPr>
      <w:bookmarkStart w:id="36" w:name="_Toc227172411"/>
      <w:r>
        <w:t>Animaciones constantes</w:t>
      </w:r>
      <w:bookmarkEnd w:id="36"/>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r>
              <w:t>trembling</w:t>
            </w:r>
          </w:p>
        </w:tc>
        <w:tc>
          <w:tcPr>
            <w:tcW w:w="3402" w:type="dxa"/>
            <w:vAlign w:val="center"/>
          </w:tcPr>
          <w:p w14:paraId="01E4459A" w14:textId="09B8A786" w:rsidR="0098102D" w:rsidRDefault="0098102D" w:rsidP="00884F8B">
            <w:pPr>
              <w:jc w:val="center"/>
            </w:pPr>
            <w:r>
              <w:t>El personaje tiembla indefinidamente</w:t>
            </w:r>
          </w:p>
        </w:tc>
        <w:tc>
          <w:tcPr>
            <w:tcW w:w="3537" w:type="dxa"/>
            <w:vAlign w:val="center"/>
          </w:tcPr>
          <w:p w14:paraId="2D4ECC0F" w14:textId="26431F12" w:rsidR="0098102D" w:rsidRDefault="0098102D" w:rsidP="00884F8B">
            <w:pPr>
              <w:jc w:val="center"/>
            </w:pPr>
            <w: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Default="0098102D" w:rsidP="00884F8B">
            <w:pPr>
              <w:jc w:val="center"/>
            </w:pPr>
            <w:r>
              <w:t>El personaje salta indefinidamente con una intensidad dada.</w:t>
            </w:r>
          </w:p>
        </w:tc>
        <w:tc>
          <w:tcPr>
            <w:tcW w:w="3537" w:type="dxa"/>
            <w:vAlign w:val="center"/>
          </w:tcPr>
          <w:p w14:paraId="330C9F6C" w14:textId="2A0763B2" w:rsidR="0098102D" w:rsidRDefault="0098102D" w:rsidP="00884F8B">
            <w:pPr>
              <w:jc w:val="center"/>
            </w:pPr>
            <w:r>
              <w:t>1. La intensidad de los saltos.</w:t>
            </w:r>
          </w:p>
        </w:tc>
      </w:tr>
    </w:tbl>
    <w:p w14:paraId="097F0983" w14:textId="77777777" w:rsidR="0098102D" w:rsidRDefault="0098102D" w:rsidP="0098102D"/>
    <w:p w14:paraId="27045262" w14:textId="5DEE8586" w:rsidR="0098102D" w:rsidRDefault="0098102D" w:rsidP="0098102D">
      <w:r w:rsidRPr="0098102D">
        <w:rPr>
          <w:b/>
          <w:bCs/>
        </w:rPr>
        <w:tab/>
      </w:r>
      <w:r w:rsidRPr="001B7416">
        <w:rPr>
          <w:b/>
          <w:bCs/>
          <w:sz w:val="28"/>
          <w:szCs w:val="28"/>
          <w:highlight w:val="red"/>
        </w:rPr>
        <w:t>Importante</w:t>
      </w:r>
      <w:r w:rsidRPr="004875E9">
        <w:rPr>
          <w:b/>
          <w:bCs/>
          <w:sz w:val="28"/>
          <w:szCs w:val="28"/>
        </w:rPr>
        <w:t xml:space="preserve">: </w:t>
      </w:r>
      <w:r w:rsidR="004875E9">
        <w:t>Renpy no soporta ciertas animaciones al mismo tiempo, por ejemplo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73505EF5" w14:textId="0207CEF4" w:rsidR="0007779A" w:rsidRDefault="002C7359" w:rsidP="0098102D">
      <w:r>
        <w:tab/>
        <w:t xml:space="preserve">Es entendible que los eventos </w:t>
      </w:r>
      <w:r w:rsidR="001B7416">
        <w:t>poseen mucha información y parámetros distintos</w:t>
      </w:r>
      <w:r>
        <w:t>, es por eso que a continuación se presentarán unos cuantos escenarios</w:t>
      </w:r>
      <w:r w:rsidR="00F40449">
        <w:t xml:space="preserve"> de ejemplo</w:t>
      </w:r>
      <w:r>
        <w:t xml:space="preserve"> utilizando estos eventos.</w:t>
      </w:r>
    </w:p>
    <w:p w14:paraId="567CE2A5" w14:textId="77777777" w:rsidR="001B7416" w:rsidRDefault="001B7416" w:rsidP="0098102D"/>
    <w:p w14:paraId="45DABABA" w14:textId="77777777" w:rsidR="001B7416" w:rsidRDefault="001B7416" w:rsidP="0098102D"/>
    <w:p w14:paraId="1F014618" w14:textId="77777777" w:rsidR="001B7416" w:rsidRDefault="001B7416" w:rsidP="0098102D"/>
    <w:p w14:paraId="327F2A31" w14:textId="7E07B2B8" w:rsidR="0007779A" w:rsidRDefault="0007779A" w:rsidP="002C7359">
      <w:pPr>
        <w:pStyle w:val="Prrafodelista"/>
        <w:numPr>
          <w:ilvl w:val="0"/>
          <w:numId w:val="15"/>
        </w:numPr>
      </w:pPr>
      <w:r>
        <w:lastRenderedPageBreak/>
        <w:t>Saijo aparece y corre hacia una puerta a intentar abrirla dándole golpes</w:t>
      </w:r>
    </w:p>
    <w:p w14:paraId="538255F8" w14:textId="00E72E74" w:rsidR="0007779A" w:rsidRDefault="0007779A" w:rsidP="0007779A">
      <w:pPr>
        <w:pStyle w:val="Prrafodelista"/>
        <w:numPr>
          <w:ilvl w:val="1"/>
          <w:numId w:val="15"/>
        </w:numPr>
      </w:pPr>
      <w:r>
        <w:t xml:space="preserve">saijo:appear </w:t>
      </w:r>
      <w:r w:rsidR="00542F28">
        <w:t>(S</w:t>
      </w:r>
      <w:r>
        <w:t>aijo aparece en mitad de la pantalla</w:t>
      </w:r>
      <w:r w:rsidR="00542F28">
        <w:t>)</w:t>
      </w:r>
    </w:p>
    <w:p w14:paraId="4A28EAF7" w14:textId="731BF7FB" w:rsidR="0007779A" w:rsidRDefault="0007779A" w:rsidP="0007779A">
      <w:pPr>
        <w:pStyle w:val="Prrafodelista"/>
        <w:numPr>
          <w:ilvl w:val="1"/>
          <w:numId w:val="15"/>
        </w:numPr>
      </w:pPr>
      <w:r>
        <w:t>saijo:move:90</w:t>
      </w:r>
      <w:r w:rsidR="00542F28">
        <w:t xml:space="preserve"> (</w:t>
      </w:r>
      <w:r>
        <w:t>Saijo se mueve hacia la derecha</w:t>
      </w:r>
      <w:r w:rsidR="00B077B1">
        <w:t xml:space="preserve"> cerca del final</w:t>
      </w:r>
      <w:r w:rsidR="00542F28">
        <w:t>)</w:t>
      </w:r>
    </w:p>
    <w:p w14:paraId="1ECADC0D" w14:textId="4DB7F288" w:rsidR="0007779A" w:rsidRDefault="0007779A" w:rsidP="0007779A">
      <w:pPr>
        <w:pStyle w:val="Prrafodelista"/>
        <w:numPr>
          <w:ilvl w:val="1"/>
          <w:numId w:val="15"/>
        </w:numPr>
      </w:pPr>
      <w:r>
        <w:t xml:space="preserve">saijo:hitr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4DD4EE74" w:rsidR="0007779A" w:rsidRDefault="0007779A" w:rsidP="0007779A">
      <w:pPr>
        <w:pStyle w:val="Prrafodelista"/>
        <w:numPr>
          <w:ilvl w:val="0"/>
          <w:numId w:val="15"/>
        </w:numPr>
      </w:pPr>
      <w:r>
        <w:t xml:space="preserve">El protagonista entra a una habitación donde está </w:t>
      </w:r>
      <w:r w:rsidR="00B077B1">
        <w:t>S</w:t>
      </w:r>
      <w:r>
        <w:t xml:space="preserve">aijo y </w:t>
      </w:r>
      <w:r w:rsidR="00CF2451">
        <w:t>Dereck</w:t>
      </w:r>
      <w:r>
        <w:t xml:space="preserve">, </w:t>
      </w:r>
      <w:r w:rsidR="00CF2451">
        <w:t>Dereck</w:t>
      </w:r>
      <w:r>
        <w:t xml:space="preserve"> sale de la habitación pero luego regresa y nuevamente se retira</w:t>
      </w:r>
    </w:p>
    <w:p w14:paraId="17A1088E" w14:textId="25DB6E3F" w:rsidR="0007779A" w:rsidRDefault="0007779A" w:rsidP="0007779A">
      <w:pPr>
        <w:pStyle w:val="Prrafodelista"/>
        <w:numPr>
          <w:ilvl w:val="1"/>
          <w:numId w:val="15"/>
        </w:numPr>
      </w:pPr>
      <w:r>
        <w:t>saijo &amp; dereck</w:t>
      </w:r>
      <w:r w:rsidR="00542F28">
        <w:t xml:space="preserve"> (</w:t>
      </w:r>
      <w:r w:rsidR="00C4780A">
        <w:t>S</w:t>
      </w:r>
      <w:r>
        <w:t>aijo y dereck aparecen en pantalla repartidos equitativamente</w:t>
      </w:r>
      <w:r w:rsidR="00542F28">
        <w:t>)</w:t>
      </w:r>
    </w:p>
    <w:p w14:paraId="17D1DE92" w14:textId="5F9C9CD2" w:rsidR="0007779A" w:rsidRDefault="0007779A" w:rsidP="0007779A">
      <w:pPr>
        <w:pStyle w:val="Prrafodelista"/>
        <w:numPr>
          <w:ilvl w:val="1"/>
          <w:numId w:val="15"/>
        </w:numPr>
      </w:pPr>
      <w:r>
        <w:t>dereck:move:-25:5</w:t>
      </w:r>
      <w:r w:rsidR="00542F28">
        <w:t xml:space="preserve"> (</w:t>
      </w:r>
      <w:r w:rsidR="00C4780A">
        <w:t>D</w:t>
      </w:r>
      <w:r>
        <w:t>ereck sale de la pantalla por el lado izquierdo a lo largo de 5 segundos (con lentitud)</w:t>
      </w:r>
      <w:r w:rsidR="00542F28">
        <w:t>)</w:t>
      </w:r>
    </w:p>
    <w:p w14:paraId="6954363E" w14:textId="292AE06D" w:rsidR="0007779A" w:rsidRDefault="0007779A" w:rsidP="0007779A">
      <w:pPr>
        <w:pStyle w:val="Prrafodelista"/>
        <w:numPr>
          <w:ilvl w:val="1"/>
          <w:numId w:val="15"/>
        </w:numPr>
      </w:pPr>
      <w:r>
        <w:t>dereck:move:18:1</w:t>
      </w:r>
      <w:r w:rsidR="00C4780A">
        <w:t xml:space="preserve"> (D</w:t>
      </w:r>
      <w:r>
        <w:t>ereck reaparece por el lado izquierdo</w:t>
      </w:r>
      <w:r w:rsidR="00C4780A">
        <w:t>)</w:t>
      </w:r>
    </w:p>
    <w:p w14:paraId="5EB1D2FF" w14:textId="5DB453BA" w:rsidR="0007779A" w:rsidRDefault="0007779A" w:rsidP="0007779A">
      <w:pPr>
        <w:pStyle w:val="Prrafodelista"/>
        <w:numPr>
          <w:ilvl w:val="1"/>
          <w:numId w:val="15"/>
        </w:numPr>
      </w:pPr>
      <w:r>
        <w:t>dereck:move:-25</w:t>
      </w:r>
      <w:r w:rsidR="00C4780A">
        <w:t xml:space="preserve"> (D</w:t>
      </w:r>
      <w:r>
        <w:t>ereck vuelve a ir a la izquierda hasta salir de la pantalla</w:t>
      </w:r>
      <w:r w:rsidR="00C4780A">
        <w:t>)</w:t>
      </w:r>
    </w:p>
    <w:p w14:paraId="66F85EBF" w14:textId="60FF90BD" w:rsidR="0007779A" w:rsidRDefault="0007779A" w:rsidP="0007779A">
      <w:pPr>
        <w:pStyle w:val="Prrafodelista"/>
        <w:numPr>
          <w:ilvl w:val="1"/>
          <w:numId w:val="15"/>
        </w:numPr>
      </w:pPr>
      <w:r>
        <w:t>dereck:destroy</w:t>
      </w:r>
      <w:r w:rsidR="00C4780A">
        <w:t xml:space="preserve"> (</w:t>
      </w:r>
      <w:r>
        <w:t>Como dereck no aparecerá más en esta escena, lo destruimos para ahorrar recursos</w:t>
      </w:r>
      <w:r w:rsidR="00C4780A">
        <w:t>)</w:t>
      </w:r>
    </w:p>
    <w:p w14:paraId="7A533C6D" w14:textId="77777777" w:rsidR="0007779A" w:rsidRDefault="0007779A" w:rsidP="0007779A">
      <w:pPr>
        <w:pStyle w:val="Prrafodelista"/>
      </w:pPr>
    </w:p>
    <w:p w14:paraId="66422B8A" w14:textId="5639004F" w:rsidR="0007779A" w:rsidRDefault="0007779A" w:rsidP="0007779A">
      <w:pPr>
        <w:pStyle w:val="Prrafodelista"/>
        <w:numPr>
          <w:ilvl w:val="0"/>
          <w:numId w:val="15"/>
        </w:numPr>
      </w:pPr>
      <w:r>
        <w:t xml:space="preserve">El protagonista le juega una broma a </w:t>
      </w:r>
      <w:r w:rsidR="00B077B1">
        <w:t>D</w:t>
      </w:r>
      <w:r>
        <w:t>ereck y este se asusta</w:t>
      </w:r>
    </w:p>
    <w:p w14:paraId="138D3669" w14:textId="20CB8141" w:rsidR="0007779A" w:rsidRDefault="0007779A" w:rsidP="0007779A">
      <w:pPr>
        <w:pStyle w:val="Prrafodelista"/>
        <w:numPr>
          <w:ilvl w:val="1"/>
          <w:numId w:val="15"/>
        </w:numPr>
      </w:pPr>
      <w:r>
        <w:t>dereck:pop:120</w:t>
      </w:r>
      <w:r w:rsidR="00501252">
        <w:t xml:space="preserve"> (D</w:t>
      </w:r>
      <w:r>
        <w:t>ereck aparece afuera de la pantalla, por el lado derecho</w:t>
      </w:r>
      <w:r w:rsidR="00501252">
        <w:t>)</w:t>
      </w:r>
    </w:p>
    <w:p w14:paraId="2B6D157D" w14:textId="0931E91D" w:rsidR="0007779A" w:rsidRDefault="0007779A" w:rsidP="0007779A">
      <w:pPr>
        <w:pStyle w:val="Prrafodelista"/>
        <w:numPr>
          <w:ilvl w:val="1"/>
          <w:numId w:val="15"/>
        </w:numPr>
      </w:pPr>
      <w:r>
        <w:t>dereck:move:33</w:t>
      </w:r>
      <w:r w:rsidR="00501252">
        <w:t xml:space="preserve"> (D</w:t>
      </w:r>
      <w:r>
        <w:t>ereck se mueve hasta un tercio de la pantalla</w:t>
      </w:r>
      <w:r w:rsidR="00501252">
        <w:t>)</w:t>
      </w:r>
    </w:p>
    <w:p w14:paraId="12DE30DC" w14:textId="2E6F11A2" w:rsidR="0007779A" w:rsidRDefault="0007779A" w:rsidP="0007779A">
      <w:pPr>
        <w:pStyle w:val="Prrafodelista"/>
        <w:numPr>
          <w:ilvl w:val="1"/>
          <w:numId w:val="15"/>
        </w:numPr>
      </w:pPr>
      <w:r>
        <w:t>dereck surprised, dereck:jum</w:t>
      </w:r>
      <w:r w:rsidR="00501252">
        <w:t>p (D</w:t>
      </w:r>
      <w:r>
        <w:t>ereck se sorprende e inmediatamente después da un salto</w:t>
      </w:r>
      <w:r w:rsidR="00501252">
        <w:t>)</w:t>
      </w:r>
    </w:p>
    <w:p w14:paraId="6A4C9CFE" w14:textId="77777777" w:rsidR="0007779A" w:rsidRDefault="0007779A" w:rsidP="0007779A">
      <w:pPr>
        <w:pStyle w:val="Prrafodelista"/>
      </w:pPr>
    </w:p>
    <w:p w14:paraId="182FBC54" w14:textId="51A725D2" w:rsidR="0007779A" w:rsidRDefault="0007779A" w:rsidP="0007779A">
      <w:pPr>
        <w:pStyle w:val="Prrafodelista"/>
        <w:numPr>
          <w:ilvl w:val="0"/>
          <w:numId w:val="15"/>
        </w:numPr>
      </w:pPr>
      <w:r>
        <w:t xml:space="preserve">Hay una pelea entre </w:t>
      </w:r>
      <w:r w:rsidR="00B077B1">
        <w:t>M</w:t>
      </w:r>
      <w:r>
        <w:t xml:space="preserve">utou y </w:t>
      </w:r>
      <w:r w:rsidR="00B077B1">
        <w:t>D</w:t>
      </w:r>
      <w:r>
        <w:t xml:space="preserve">ereck, </w:t>
      </w:r>
      <w:r w:rsidR="00B077B1">
        <w:t>M</w:t>
      </w:r>
      <w:r>
        <w:t xml:space="preserve">utou lo golpea y logra derribarlo pero </w:t>
      </w:r>
      <w:r w:rsidR="008C6F2A">
        <w:t>D</w:t>
      </w:r>
      <w:r>
        <w:t>ereck se levanta y derriba a mutou quedando victorioso</w:t>
      </w:r>
    </w:p>
    <w:p w14:paraId="7A58A63F" w14:textId="420F7257" w:rsidR="0007779A" w:rsidRDefault="0007779A" w:rsidP="0007779A">
      <w:pPr>
        <w:pStyle w:val="Prrafodelista"/>
        <w:numPr>
          <w:ilvl w:val="1"/>
          <w:numId w:val="15"/>
        </w:numPr>
      </w:pPr>
      <w:r>
        <w:t>mutou:hitl, dereck:knockl</w:t>
      </w:r>
      <w:r w:rsidR="00B27528">
        <w:t xml:space="preserve"> (</w:t>
      </w:r>
      <w:r>
        <w:t>Mutou golpea hacia la izquierda y dereck cae hacia la izquierda</w:t>
      </w:r>
      <w:r w:rsidR="00B27528">
        <w:t>)</w:t>
      </w:r>
    </w:p>
    <w:p w14:paraId="35EEC6E2" w14:textId="299CE486" w:rsidR="0007779A" w:rsidRDefault="0007779A" w:rsidP="0007779A">
      <w:pPr>
        <w:pStyle w:val="Prrafodelista"/>
        <w:numPr>
          <w:ilvl w:val="1"/>
          <w:numId w:val="15"/>
        </w:numPr>
      </w:pPr>
      <w:r>
        <w:t>dereck:raisel</w:t>
      </w:r>
      <w:r w:rsidR="00B27528">
        <w:t xml:space="preserve"> (</w:t>
      </w:r>
      <w:r>
        <w:t>Dereck se levanta desde la izquierda</w:t>
      </w:r>
      <w:r w:rsidR="00B27528">
        <w:t>)</w:t>
      </w:r>
    </w:p>
    <w:p w14:paraId="700B8A3E" w14:textId="33912784" w:rsidR="0007779A" w:rsidRDefault="0007779A" w:rsidP="0007779A">
      <w:pPr>
        <w:pStyle w:val="Prrafodelista"/>
        <w:numPr>
          <w:ilvl w:val="1"/>
          <w:numId w:val="15"/>
        </w:numPr>
      </w:pPr>
      <w:r>
        <w:t>dereck:hitr, mutou:knockr</w:t>
      </w:r>
      <w:r w:rsidR="00B27528">
        <w:t xml:space="preserve"> (</w:t>
      </w:r>
      <w:r>
        <w:t>Dereck golpea hacia la derecha y Mutou cae hacia la derecha</w:t>
      </w:r>
      <w:r w:rsidR="00B27528">
        <w:t>)</w:t>
      </w:r>
    </w:p>
    <w:p w14:paraId="39B266A1" w14:textId="77777777" w:rsidR="004F7E24" w:rsidRPr="0098102D" w:rsidRDefault="004F7E24" w:rsidP="004F7E24">
      <w:pPr>
        <w:pStyle w:val="Prrafodelista"/>
        <w:ind w:left="1440"/>
      </w:pPr>
    </w:p>
    <w:p w14:paraId="020A97DC" w14:textId="34D481D0" w:rsidR="002D14CA" w:rsidRDefault="002D14CA" w:rsidP="002D14CA">
      <w:pPr>
        <w:pStyle w:val="Ttulo2"/>
      </w:pPr>
      <w:bookmarkStart w:id="37" w:name="_Toc227172412"/>
      <w:r>
        <w:t>Columna Delay</w:t>
      </w:r>
      <w:bookmarkEnd w:id="37"/>
    </w:p>
    <w:p w14:paraId="59D2EEC9" w14:textId="671048F6" w:rsidR="00BF1D60" w:rsidRDefault="00BF1D60" w:rsidP="00BF1D60">
      <w:r>
        <w:tab/>
        <w:t xml:space="preserve">Tiempo en segundos de espera </w:t>
      </w:r>
      <w:r w:rsidR="00A937CC">
        <w:t>que se desea colocar antes de que se muestre el diálogo. Va acompañado también de la velocidad del texto representada en los caracteres por segundo.</w:t>
      </w:r>
    </w:p>
    <w:p w14:paraId="0832EF6D" w14:textId="2C4072D8" w:rsidR="00A937CC" w:rsidRDefault="00A937CC" w:rsidP="00A937CC">
      <w:pPr>
        <w:pStyle w:val="Prrafodelista"/>
        <w:numPr>
          <w:ilvl w:val="0"/>
          <w:numId w:val="12"/>
        </w:numPr>
      </w:pPr>
      <w:r>
        <w:t>7 caracteres por segundo: velocidad de texto lenta.</w:t>
      </w:r>
    </w:p>
    <w:p w14:paraId="11E43F03" w14:textId="2580A465" w:rsidR="00A937CC" w:rsidRDefault="00A937CC" w:rsidP="00A937CC">
      <w:pPr>
        <w:pStyle w:val="Prrafodelista"/>
        <w:numPr>
          <w:ilvl w:val="0"/>
          <w:numId w:val="12"/>
        </w:numPr>
      </w:pPr>
      <w:r>
        <w:t>20 caracteres por segundo: velocidad de texto media</w:t>
      </w:r>
    </w:p>
    <w:p w14:paraId="61BA4F3C" w14:textId="0E64004F" w:rsidR="00A937CC" w:rsidRDefault="00A937CC" w:rsidP="00A937CC">
      <w:pPr>
        <w:pStyle w:val="Prrafodelista"/>
        <w:numPr>
          <w:ilvl w:val="0"/>
          <w:numId w:val="12"/>
        </w:numPr>
      </w:pPr>
      <w:r>
        <w:t>40 caracteres por segundo: velocidad de texto alta</w:t>
      </w:r>
    </w:p>
    <w:p w14:paraId="3029A7CC" w14:textId="0C168E26"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lenta-normal</w:t>
      </w:r>
      <w:r>
        <w:t>)</w:t>
      </w:r>
    </w:p>
    <w:p w14:paraId="16B7D8AE" w14:textId="70E47983" w:rsidR="00A937CC" w:rsidRPr="00BF1D60" w:rsidRDefault="00A937CC" w:rsidP="00BF1D60">
      <w:r>
        <w:lastRenderedPageBreak/>
        <w:tab/>
      </w:r>
      <w:r w:rsidRPr="00A937CC">
        <w:rPr>
          <w:highlight w:val="yellow"/>
        </w:rPr>
        <w:t>0:60</w:t>
      </w:r>
      <w:r>
        <w:t xml:space="preserve"> (No se espera ninguna cantidad de tiempo y el personaje habla a una velocidad sobrehumana)</w:t>
      </w:r>
    </w:p>
    <w:p w14:paraId="1EE5E6FD" w14:textId="10FD50EF" w:rsidR="002D14CA" w:rsidRDefault="002D14CA" w:rsidP="002D14CA">
      <w:pPr>
        <w:pStyle w:val="Ttulo2"/>
      </w:pPr>
      <w:bookmarkStart w:id="38" w:name="_Toc227172413"/>
      <w:r>
        <w:t>Columna Emisor</w:t>
      </w:r>
      <w:bookmarkEnd w:id="38"/>
    </w:p>
    <w:p w14:paraId="37916DE0" w14:textId="6130F9B9" w:rsidR="004F7E24" w:rsidRDefault="00393937" w:rsidP="00393937">
      <w:r>
        <w:tab/>
        <w:t xml:space="preserve">Es el texto que aparece en el recuadro </w:t>
      </w:r>
      <w:r w:rsidR="00FA7BB8">
        <w:t>arriba de la caja de texto, es decir, la persona o entidad que está hablando. El color de las letras del nombre del emisor dependerá de la definición</w:t>
      </w:r>
      <w:r w:rsidR="004F7E24">
        <w:t xml:space="preserve"> que le hayamos dado en el archivo </w:t>
      </w:r>
      <w:r w:rsidR="004F7E24">
        <w:rPr>
          <w:i/>
          <w:iCs/>
        </w:rPr>
        <w:t>config.csv</w:t>
      </w:r>
      <w:r w:rsidR="004F7E24">
        <w:t>, Así como el nombre del personaje dependiendo del idioma del juego.</w:t>
      </w:r>
    </w:p>
    <w:p w14:paraId="07029E55" w14:textId="2EE915C2" w:rsidR="00393937" w:rsidRDefault="00FA7BB8" w:rsidP="00393937">
      <w:r>
        <w:t xml:space="preserve"> </w:t>
      </w:r>
      <w:r w:rsidR="004F7E24">
        <w:tab/>
      </w:r>
      <w:r>
        <w:t>Una vez colocado un emisor no hace falta ponerlo en los diálogos posteriores ya que este seguirá apareciendo hasta que se quite o se ponga otro emisor.</w:t>
      </w:r>
    </w:p>
    <w:p w14:paraId="3762F252" w14:textId="2B118D58" w:rsidR="00FA7BB8" w:rsidRPr="00393937" w:rsidRDefault="00FA7BB8" w:rsidP="00393937">
      <w:r>
        <w:tab/>
        <w:t>Para quitar un emisor se debe colocar un *</w:t>
      </w:r>
    </w:p>
    <w:p w14:paraId="38C2F0FA" w14:textId="7ACBBEA5" w:rsidR="002D14CA" w:rsidRDefault="002D14CA" w:rsidP="002D14CA">
      <w:pPr>
        <w:pStyle w:val="Ttulo2"/>
      </w:pPr>
      <w:bookmarkStart w:id="39" w:name="_Toc227172414"/>
      <w:r>
        <w:t>Columnas de Idioma</w:t>
      </w:r>
      <w:bookmarkEnd w:id="39"/>
    </w:p>
    <w:p w14:paraId="7D64DE57" w14:textId="7FD58E9C" w:rsidR="00A27E17" w:rsidRDefault="00A27E17" w:rsidP="00A27E17">
      <w:r>
        <w:tab/>
        <w:t>A partir de esta columna se escribirá el texto de los diálogos que será</w:t>
      </w:r>
      <w:r w:rsidR="004F7E24">
        <w:t>n</w:t>
      </w:r>
      <w:r>
        <w:t xml:space="preserve"> mostrado en pantalla en los distintos idiomas declarados en la cabecera del archivo de control</w:t>
      </w:r>
      <w:r w:rsidR="004F7E24">
        <w:t xml:space="preserve">. </w:t>
      </w:r>
      <w:r>
        <w:t xml:space="preserve">En caso de necesitar añadir más idiomas es tan sencillo como </w:t>
      </w:r>
      <w:r w:rsidR="004F7E24">
        <w:t xml:space="preserve">añadir una columna adicional y escribir en la cabecera el nombre del idioma. Cabe destacar que para que funcione correctamente el idioma debe estar definido en el archivo </w:t>
      </w:r>
      <w:r w:rsidR="004F7E24">
        <w:rPr>
          <w:i/>
          <w:iCs/>
        </w:rPr>
        <w:t>config.csv</w:t>
      </w:r>
      <w:r w:rsidR="004F7E24">
        <w:t>. Además de habilitar en los menús, la selección del idioma respectivo.</w:t>
      </w:r>
    </w:p>
    <w:p w14:paraId="068D7157" w14:textId="77777777" w:rsidR="00B2647B" w:rsidRDefault="00B2647B" w:rsidP="00A27E17">
      <w:r>
        <w:tab/>
        <w:t>El límite de palabras que puede contener una caja de texto es de aproximadamente 2539 pixeles. Es decir, si escribimos lo siguiente.</w:t>
      </w:r>
    </w:p>
    <w:p w14:paraId="183085A4" w14:textId="14F14269" w:rsidR="00B2647B" w:rsidRDefault="00B2647B" w:rsidP="00B2647B">
      <w:pPr>
        <w:ind w:left="708"/>
      </w:pPr>
      <w:r w:rsidRPr="00B2647B">
        <w:t>"No se que hora o que día es hoy, creo que es miércoles en la tarde.No se que hora o que día es hoy, creo que es miércoles en la tarde.No se que hora o que día es hoy, creo que es miércoles en la tarde.No se que hora o que día es hoy, creo que es miércoles en la tarde.No se que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5883BCFB" w:rsidR="00B2647B" w:rsidRDefault="00B2647B" w:rsidP="00B2647B">
      <w:pPr>
        <w:ind w:firstLine="708"/>
      </w:pPr>
      <w:r>
        <w:t>Para saber cu</w:t>
      </w:r>
      <w:r w:rsidR="004F7E24">
        <w:t>á</w:t>
      </w:r>
      <w:r>
        <w:t xml:space="preserve">ntos pixeles tiene tu diálogo puedes utilizar el siguiente sitio web: </w:t>
      </w:r>
      <w:hyperlink r:id="rId42" w:history="1">
        <w:r w:rsidRPr="00423F70">
          <w:rPr>
            <w:rStyle w:val="Hipervnculo"/>
          </w:rPr>
          <w:t>https://webutility.io/pixel-width-calculator</w:t>
        </w:r>
      </w:hyperlink>
    </w:p>
    <w:p w14:paraId="0C002A8F" w14:textId="50F5DF1F" w:rsidR="00B2647B" w:rsidRDefault="00B2647B" w:rsidP="00B2647B">
      <w:pPr>
        <w:ind w:firstLine="708"/>
      </w:pPr>
      <w:r>
        <w:t>Renpy posee diversos modificadores de texto, estos se escriben en medio del diálogo y son perfectamente utilizables en la</w:t>
      </w:r>
      <w:r w:rsidR="004F7E24">
        <w:t>s</w:t>
      </w:r>
      <w:r>
        <w:t xml:space="preserve"> columnas de idioma. Existen muchos modificadores de texto así que te recomiendo leer la documentación de Renpy para intentar implementarlos. </w:t>
      </w:r>
      <w:hyperlink r:id="rId43" w:anchor="text-tag-alpha" w:history="1">
        <w:r w:rsidRPr="00423F70">
          <w:rPr>
            <w:rStyle w:val="Hipervnculo"/>
          </w:rPr>
          <w:t>https://www.renpy.org/doc/html/text.html#text-tag-alpha</w:t>
        </w:r>
      </w:hyperlink>
      <w:r>
        <w:t xml:space="preserve"> Si se te hace muy complicado puedes pedirle ayuda al desarrollador de tu proyecto.</w:t>
      </w:r>
    </w:p>
    <w:p w14:paraId="6686AB4E" w14:textId="7FCBC38D" w:rsidR="00AD728A" w:rsidRDefault="00AD728A" w:rsidP="00B2647B">
      <w:pPr>
        <w:ind w:firstLine="708"/>
      </w:pPr>
      <w:r>
        <w:t>Dependiendo de la fuente que utilices en tu proyecto, es posible que ciertos caracteres no se muestren, por ejemplo el carácter “</w:t>
      </w:r>
      <w:r w:rsidRPr="00AD728A">
        <w:t>♪</w:t>
      </w:r>
      <w:r>
        <w:t xml:space="preserve">” no existe en la fuente “playtime” y en su lugar se mostrará un carácter extraño. En esos casos tendrás que usar </w:t>
      </w:r>
      <w:r>
        <w:lastRenderedPageBreak/>
        <w:t>obligatoriamente un modificador de texto especificando una fuente la cual sí que cuente con el carácter necesitado.</w:t>
      </w:r>
    </w:p>
    <w:p w14:paraId="7DBF3DF0" w14:textId="77777777" w:rsidR="00AD728A" w:rsidRDefault="00AD728A" w:rsidP="00B2647B">
      <w:pPr>
        <w:ind w:firstLine="708"/>
      </w:pPr>
    </w:p>
    <w:p w14:paraId="687D8266" w14:textId="3903CEDC" w:rsidR="00AD728A" w:rsidRPr="00AD728A" w:rsidRDefault="00AD728A" w:rsidP="00B2647B">
      <w:pPr>
        <w:ind w:firstLine="708"/>
        <w:rPr>
          <w:i/>
          <w:iCs/>
        </w:rPr>
      </w:pPr>
      <w:r>
        <w:rPr>
          <w:i/>
          <w:iCs/>
        </w:rPr>
        <w:t xml:space="preserve">Mostrando el diálogo “Ahora a bailar wuuuu </w:t>
      </w:r>
      <w:r w:rsidRPr="00AD728A">
        <w:t>♪♪♪♪</w:t>
      </w:r>
      <w:r>
        <w:rPr>
          <w:i/>
          <w:iCs/>
        </w:rPr>
        <w:t>”</w:t>
      </w:r>
    </w:p>
    <w:p w14:paraId="34E97BAE" w14:textId="091A5371" w:rsidR="00AD728A" w:rsidRDefault="00AD728A" w:rsidP="00B2647B">
      <w:pPr>
        <w:ind w:firstLine="708"/>
      </w:pPr>
      <w:r>
        <w:rPr>
          <w:noProof/>
        </w:rPr>
        <w:drawing>
          <wp:inline distT="0" distB="0" distL="0" distR="0" wp14:anchorId="51FFCB40" wp14:editId="5D252EBD">
            <wp:extent cx="4267200" cy="771525"/>
            <wp:effectExtent l="0" t="0" r="0" b="9525"/>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44"/>
                    <a:stretch>
                      <a:fillRect/>
                    </a:stretch>
                  </pic:blipFill>
                  <pic:spPr>
                    <a:xfrm>
                      <a:off x="0" y="0"/>
                      <a:ext cx="4267200" cy="771525"/>
                    </a:xfrm>
                    <a:prstGeom prst="rect">
                      <a:avLst/>
                    </a:prstGeom>
                  </pic:spPr>
                </pic:pic>
              </a:graphicData>
            </a:graphic>
          </wp:inline>
        </w:drawing>
      </w:r>
    </w:p>
    <w:p w14:paraId="08FF7986" w14:textId="77777777" w:rsidR="00AD728A" w:rsidRDefault="00AD728A" w:rsidP="00B2647B">
      <w:pPr>
        <w:ind w:firstLine="708"/>
      </w:pPr>
    </w:p>
    <w:p w14:paraId="00F3FC95" w14:textId="721592E4" w:rsidR="00AD728A" w:rsidRDefault="00AD728A" w:rsidP="00AD728A">
      <w:pPr>
        <w:ind w:firstLine="708"/>
      </w:pPr>
      <w:r>
        <w:t>E</w:t>
      </w:r>
      <w:r w:rsidR="004B111B">
        <w:t>l modificador de texto es el siguiente.</w:t>
      </w:r>
    </w:p>
    <w:p w14:paraId="2B2D981A" w14:textId="77777777" w:rsidR="00AD728A" w:rsidRDefault="00AD728A" w:rsidP="00AD728A">
      <w:pPr>
        <w:ind w:firstLine="708"/>
      </w:pPr>
      <w:r w:rsidRPr="00AD728A">
        <w:t>{font=DejaVuSans.ttf}♪♪♪{/font}</w:t>
      </w:r>
    </w:p>
    <w:p w14:paraId="4311CB85" w14:textId="2CB82590" w:rsidR="00AD728A" w:rsidRDefault="00AD728A" w:rsidP="00B2647B">
      <w:pPr>
        <w:ind w:firstLine="708"/>
      </w:pPr>
      <w:r>
        <w:t>De esa forma las notas musicales se muestran en la fuente “DejaVuSans.ttf”</w:t>
      </w:r>
    </w:p>
    <w:p w14:paraId="14FE75A5" w14:textId="77777777" w:rsidR="00AD728A" w:rsidRDefault="00AD728A" w:rsidP="00B2647B">
      <w:pPr>
        <w:ind w:firstLine="708"/>
      </w:pPr>
    </w:p>
    <w:p w14:paraId="549A8514" w14:textId="37F97BB4" w:rsidR="00AD728A" w:rsidRPr="00AD728A" w:rsidRDefault="00AD728A" w:rsidP="00AD728A">
      <w:pPr>
        <w:ind w:firstLine="708"/>
        <w:rPr>
          <w:i/>
          <w:iCs/>
        </w:rPr>
      </w:pPr>
      <w:r>
        <w:rPr>
          <w:i/>
          <w:iCs/>
        </w:rPr>
        <w:t>Mostrando el diálogo “</w:t>
      </w:r>
      <w:r w:rsidRPr="00AD728A">
        <w:rPr>
          <w:i/>
          <w:iCs/>
        </w:rPr>
        <w:t>Ahora a bailar wuuuu</w:t>
      </w:r>
      <w:r w:rsidR="002715F3">
        <w:rPr>
          <w:i/>
          <w:iCs/>
        </w:rPr>
        <w:t xml:space="preserve"> </w:t>
      </w:r>
      <w:r w:rsidRPr="00AD728A">
        <w:rPr>
          <w:i/>
          <w:iCs/>
        </w:rPr>
        <w:t>{font=DejaVuSans.ttf}♪♪♪{/font}</w:t>
      </w:r>
      <w:r>
        <w:rPr>
          <w:i/>
          <w:iCs/>
        </w:rPr>
        <w:t>”</w:t>
      </w:r>
    </w:p>
    <w:p w14:paraId="78FACB5E" w14:textId="29F1B847" w:rsidR="00AD728A" w:rsidRDefault="00215938" w:rsidP="00B2647B">
      <w:pPr>
        <w:ind w:firstLine="708"/>
      </w:pPr>
      <w:r>
        <w:rPr>
          <w:noProof/>
        </w:rPr>
        <w:drawing>
          <wp:inline distT="0" distB="0" distL="0" distR="0" wp14:anchorId="39374C6B" wp14:editId="3997D87C">
            <wp:extent cx="4400550" cy="733425"/>
            <wp:effectExtent l="0" t="0" r="0" b="9525"/>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45"/>
                    <a:stretch>
                      <a:fillRect/>
                    </a:stretch>
                  </pic:blipFill>
                  <pic:spPr>
                    <a:xfrm>
                      <a:off x="0" y="0"/>
                      <a:ext cx="4422468" cy="737078"/>
                    </a:xfrm>
                    <a:prstGeom prst="rect">
                      <a:avLst/>
                    </a:prstGeom>
                  </pic:spPr>
                </pic:pic>
              </a:graphicData>
            </a:graphic>
          </wp:inline>
        </w:drawing>
      </w: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40" w:name="_Toc227172415"/>
      <w:r>
        <w:t>Orden de ejecución</w:t>
      </w:r>
      <w:bookmarkEnd w:id="40"/>
    </w:p>
    <w:p w14:paraId="4BB53705" w14:textId="6F9E237E" w:rsidR="00D40C31" w:rsidRDefault="00D40C31" w:rsidP="00D40C31">
      <w:r>
        <w:tab/>
        <w:t>Atlax Renpy tiene el siguiente orden de ejecución al momento de mostrar un diálogo de un archivo de control.</w:t>
      </w:r>
    </w:p>
    <w:p w14:paraId="6E057A94" w14:textId="305E76A5" w:rsidR="00D53439" w:rsidRDefault="00D53439" w:rsidP="00D53439">
      <w:pPr>
        <w:pStyle w:val="Prrafodelista"/>
        <w:numPr>
          <w:ilvl w:val="0"/>
          <w:numId w:val="18"/>
        </w:numPr>
      </w:pPr>
      <w:r>
        <w:t>Finalización/Inicio de escena.</w:t>
      </w:r>
    </w:p>
    <w:p w14:paraId="6D88A4EB" w14:textId="5F3ACE34"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28480120" w14:textId="32B98E18" w:rsidR="002D14CA" w:rsidRDefault="00D53439" w:rsidP="002D14CA">
      <w:pPr>
        <w:pStyle w:val="Ttulo2"/>
      </w:pPr>
      <w:bookmarkStart w:id="41" w:name="_Toc227172416"/>
      <w:r>
        <w:lastRenderedPageBreak/>
        <w:t>Finalización</w:t>
      </w:r>
      <w:r w:rsidR="002D14CA">
        <w:t xml:space="preserve"> de </w:t>
      </w:r>
      <w:r w:rsidR="00FE5E6A">
        <w:t>escena</w:t>
      </w:r>
      <w:bookmarkEnd w:id="41"/>
    </w:p>
    <w:p w14:paraId="1FC52D16" w14:textId="23F3A56C" w:rsidR="00692E1F" w:rsidRDefault="00FE5E6A" w:rsidP="00FE5E6A">
      <w:r>
        <w:tab/>
        <w:t xml:space="preserve">Una </w:t>
      </w:r>
      <w:r w:rsidR="00F91FF5">
        <w:t>finalización</w:t>
      </w:r>
      <w:r>
        <w:t xml:space="preserve"> de escena describe la manera en que la escena va a terminar, define qué va a suceder cuando el archivo de control llegue a su fin. Para definir el final de una escena debemos empezar la </w:t>
      </w:r>
      <w:r w:rsidR="00455B1D">
        <w:t>línea de texto</w:t>
      </w:r>
      <w:r>
        <w:t xml:space="preserve"> con un # y acto seguido describir el tipo de final que tendrá nuestra escena</w:t>
      </w:r>
      <w:r w:rsidR="00D32F39">
        <w:t xml:space="preserve"> con sus respectivos parámetros</w:t>
      </w:r>
      <w:r>
        <w:t>.</w:t>
      </w:r>
    </w:p>
    <w:p w14:paraId="3D86540E" w14:textId="1808F3D1" w:rsidR="00692E1F" w:rsidRDefault="00692E1F" w:rsidP="00260D21">
      <w:pPr>
        <w:spacing w:after="0"/>
      </w:pPr>
      <w:r>
        <w:tab/>
        <w:t xml:space="preserve"># </w:t>
      </w:r>
      <w:r w:rsidR="00DB37AE">
        <w:t>T</w:t>
      </w:r>
      <w:r>
        <w:t xml:space="preserve">ipo de </w:t>
      </w:r>
      <w:r w:rsidR="00A01C6D">
        <w:t>finalización</w:t>
      </w:r>
      <w:r>
        <w:t xml:space="preserve"> de escena</w:t>
      </w:r>
      <w:r w:rsidR="00260D21">
        <w:t xml:space="preserve"> ; transición : parámetros de transición</w:t>
      </w:r>
    </w:p>
    <w:p w14:paraId="3E4C926E" w14:textId="3A410F19" w:rsidR="00692E1F" w:rsidRDefault="00692E1F" w:rsidP="00260D21">
      <w:pPr>
        <w:spacing w:after="0"/>
      </w:pPr>
      <w:r>
        <w:tab/>
      </w:r>
      <w:r w:rsidR="00862518">
        <w:t>Key</w:t>
      </w:r>
      <w:r w:rsidR="005F2FA8">
        <w:t>_</w:t>
      </w:r>
      <w:r>
        <w:t xml:space="preserve">1 </w:t>
      </w:r>
      <w:r w:rsidR="00260D21">
        <w:t>;</w:t>
      </w:r>
      <w:r>
        <w:t xml:space="preserve"> valor 1 </w:t>
      </w:r>
      <w:r w:rsidR="00260D21">
        <w:t>;</w:t>
      </w:r>
      <w:r>
        <w:t xml:space="preserve"> valor 2 </w:t>
      </w:r>
      <w:r w:rsidR="00260D21">
        <w:t>;</w:t>
      </w:r>
      <w:r>
        <w:t xml:space="preserve"> valor 3</w:t>
      </w:r>
    </w:p>
    <w:p w14:paraId="6F226A97" w14:textId="253204EC" w:rsidR="00692E1F" w:rsidRDefault="00692E1F" w:rsidP="00260D21">
      <w:pPr>
        <w:spacing w:after="0"/>
      </w:pPr>
      <w:r>
        <w:tab/>
      </w:r>
      <w:r w:rsidR="00862518">
        <w:t>Key</w:t>
      </w:r>
      <w:r w:rsidR="005F2FA8">
        <w:t>_</w:t>
      </w:r>
      <w:r>
        <w:t xml:space="preserve"> 2 </w:t>
      </w:r>
      <w:r w:rsidR="00260D21">
        <w:t>;</w:t>
      </w:r>
      <w:r>
        <w:t xml:space="preserve"> valor 1 </w:t>
      </w:r>
      <w:r w:rsidR="00260D21">
        <w:t>;</w:t>
      </w:r>
      <w:r>
        <w:t xml:space="preserve"> valor 2 </w:t>
      </w:r>
      <w:r w:rsidR="00260D21">
        <w:t>;</w:t>
      </w:r>
      <w:r>
        <w:t xml:space="preserve"> valor 3</w:t>
      </w:r>
    </w:p>
    <w:p w14:paraId="1D26F81F" w14:textId="77777777" w:rsidR="005F2FA8" w:rsidRDefault="005F2FA8" w:rsidP="00260D21">
      <w:pPr>
        <w:spacing w:after="0"/>
      </w:pPr>
    </w:p>
    <w:p w14:paraId="641D1E51" w14:textId="1FEB76BC" w:rsidR="00A32AD1" w:rsidRDefault="005F2FA8" w:rsidP="000A16DF">
      <w:r>
        <w:tab/>
        <w:t xml:space="preserve">La filas siguientes después de definir el tipo de </w:t>
      </w:r>
      <w:r w:rsidR="00A01C6D">
        <w:t>finalización</w:t>
      </w:r>
      <w:r>
        <w:t xml:space="preserve">, son cada uno de los elementos que acompañan al tipo de </w:t>
      </w:r>
      <w:r w:rsidR="00A01C6D">
        <w:t>finalización</w:t>
      </w:r>
      <w:r>
        <w:t>, en este caso nombrados “</w:t>
      </w:r>
      <w:r w:rsidR="00862518">
        <w:t>Key</w:t>
      </w:r>
      <w:r>
        <w:t>_1” y “</w:t>
      </w:r>
      <w:r w:rsidR="00862518">
        <w:t>Key</w:t>
      </w:r>
      <w:r>
        <w:t>_2”</w:t>
      </w:r>
      <w:r w:rsidR="00A01C6D">
        <w:t>. Es similar a la columna key de los archivos de control, es decir, tienen que tener un nombre único, exclusivo e irrepetible en toda la novela visual, ya que estos Key serán los que usará el motor para definir consecuencias.</w:t>
      </w:r>
    </w:p>
    <w:p w14:paraId="1029EC6E" w14:textId="2736DD65" w:rsidR="00A32AD1" w:rsidRDefault="00A32AD1" w:rsidP="000A16DF">
      <w:pPr>
        <w:spacing w:after="0"/>
        <w:ind w:firstLine="708"/>
      </w:pPr>
      <w:r>
        <w:t xml:space="preserve">Existen varios tipos de </w:t>
      </w:r>
      <w:r w:rsidR="00A01C6D">
        <w:t>finalización</w:t>
      </w:r>
      <w:r>
        <w:t xml:space="preserve"> de escenas, es importante que las conozcas todas para poder sacar el máximo provecho a tu historia. Si tu historia no tiene decisiones ni ramificaciones, céntrate en el tipo de </w:t>
      </w:r>
      <w:r w:rsidR="00A01C6D">
        <w:t>finalización</w:t>
      </w:r>
      <w:r>
        <w:t xml:space="preserve"> lineal, los demás no serán necesarios.</w:t>
      </w:r>
    </w:p>
    <w:p w14:paraId="028A3158" w14:textId="77777777" w:rsidR="00A32AD1" w:rsidRDefault="00A32AD1" w:rsidP="00A32AD1">
      <w:pPr>
        <w:spacing w:after="0"/>
        <w:ind w:firstLine="708"/>
      </w:pPr>
    </w:p>
    <w:p w14:paraId="60657C2D" w14:textId="77777777" w:rsidR="00A32AD1" w:rsidRDefault="00A32AD1" w:rsidP="000A16DF">
      <w:pPr>
        <w:spacing w:after="0"/>
      </w:pPr>
    </w:p>
    <w:p w14:paraId="67122AC9" w14:textId="006BC74A" w:rsidR="00692E1F" w:rsidRDefault="00692E1F" w:rsidP="00692E1F">
      <w:pPr>
        <w:pStyle w:val="Ttulo3"/>
      </w:pPr>
      <w:bookmarkStart w:id="42" w:name="_Toc227172417"/>
      <w:r>
        <w:t>Lineal</w:t>
      </w:r>
      <w:bookmarkEnd w:id="42"/>
    </w:p>
    <w:p w14:paraId="5BF74891" w14:textId="73AA6A32"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05FFF576" w14:textId="76EF754E" w:rsidR="00192A64" w:rsidRDefault="00192A64" w:rsidP="00692E1F">
      <w:r>
        <w:rPr>
          <w:noProof/>
        </w:rPr>
        <w:drawing>
          <wp:inline distT="0" distB="0" distL="0" distR="0" wp14:anchorId="5B7426F9" wp14:editId="63DB19C4">
            <wp:extent cx="5400040" cy="1024255"/>
            <wp:effectExtent l="0" t="0" r="0" b="4445"/>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46"/>
                    <a:stretch>
                      <a:fillRect/>
                    </a:stretch>
                  </pic:blipFill>
                  <pic:spPr>
                    <a:xfrm>
                      <a:off x="0" y="0"/>
                      <a:ext cx="5400040" cy="1024255"/>
                    </a:xfrm>
                    <a:prstGeom prst="rect">
                      <a:avLst/>
                    </a:prstGeom>
                  </pic:spPr>
                </pic:pic>
              </a:graphicData>
            </a:graphic>
          </wp:inline>
        </w:drawing>
      </w:r>
    </w:p>
    <w:p w14:paraId="38514482" w14:textId="117D7E80" w:rsidR="00192A64" w:rsidRDefault="00192A64" w:rsidP="00692E1F">
      <w:r>
        <w:tab/>
        <w:t>En este ejemplo podemos ver como la Escena A siempre conlleva a la Escena B. Si bien es cierto que podríamos escribir todo un capítulo dentro de una misma escena, lo recomendable es utilizar varias escenas y que cada una englobe un arco o situación dentro de la historia.</w:t>
      </w:r>
    </w:p>
    <w:p w14:paraId="40B47088" w14:textId="2777185F" w:rsidR="00033A7B" w:rsidRDefault="00033A7B" w:rsidP="00692E1F">
      <w:r>
        <w:tab/>
        <w:t>Si escribiéramos todo el capítulo en un solo archivo tendríamos un archivo de control demasiado extenso, ilegible y difícil de rastrear.</w:t>
      </w:r>
    </w:p>
    <w:p w14:paraId="0D9EAA70" w14:textId="1B6D9C61" w:rsidR="00192A64" w:rsidRDefault="00192A64" w:rsidP="00692E1F">
      <w:r>
        <w:lastRenderedPageBreak/>
        <w:t xml:space="preserve">             </w:t>
      </w:r>
      <w:r>
        <w:rPr>
          <w:noProof/>
        </w:rPr>
        <w:drawing>
          <wp:inline distT="0" distB="0" distL="0" distR="0" wp14:anchorId="66B3A939" wp14:editId="251F2D69">
            <wp:extent cx="4600575" cy="2345190"/>
            <wp:effectExtent l="0" t="0" r="0" b="0"/>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47"/>
                    <a:stretch>
                      <a:fillRect/>
                    </a:stretch>
                  </pic:blipFill>
                  <pic:spPr>
                    <a:xfrm>
                      <a:off x="0" y="0"/>
                      <a:ext cx="4606794" cy="2348360"/>
                    </a:xfrm>
                    <a:prstGeom prst="rect">
                      <a:avLst/>
                    </a:prstGeom>
                  </pic:spPr>
                </pic:pic>
              </a:graphicData>
            </a:graphic>
          </wp:inline>
        </w:drawing>
      </w:r>
    </w:p>
    <w:p w14:paraId="161D4E47" w14:textId="77777777" w:rsidR="00846607" w:rsidRDefault="00192A64" w:rsidP="00692E1F">
      <w:r>
        <w:tab/>
      </w:r>
      <w:r w:rsidR="000A16DF">
        <w:t xml:space="preserve">Aquí </w:t>
      </w:r>
      <w:r>
        <w:t xml:space="preserve">podemos apreciar otro caso de </w:t>
      </w:r>
      <w:r w:rsidR="00A01C6D">
        <w:t>finalización</w:t>
      </w:r>
      <w:r>
        <w:t xml:space="preserve"> lineal, Las escenas A, B y C siempre terminan en la escena D. Es decir, el autor desea que la escena D siempre suceda sin importar el camino que hay tomado el jugador.</w:t>
      </w:r>
      <w:r w:rsidR="005F2FA8">
        <w:t xml:space="preserve"> </w:t>
      </w:r>
    </w:p>
    <w:p w14:paraId="1D9504E7" w14:textId="46A3B91E" w:rsidR="00846607" w:rsidRDefault="00846607" w:rsidP="00692E1F">
      <w:r>
        <w:tab/>
        <w:t>Un escenario bastante usual es cuando ocurre una decisión y al final los caminos retoman en una misma escena.</w:t>
      </w:r>
    </w:p>
    <w:p w14:paraId="58A0A11B" w14:textId="7D50BDF9" w:rsidR="00192A64" w:rsidRDefault="005F2FA8" w:rsidP="00846607">
      <w:pPr>
        <w:ind w:firstLine="708"/>
      </w:pPr>
      <w:r>
        <w:t>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t>Key_de_fin_de_escena_A ; Nombre_de_la_siguiente_escena</w:t>
      </w:r>
    </w:p>
    <w:p w14:paraId="2897536B" w14:textId="0F2FAB4B" w:rsidR="005F2FA8" w:rsidRDefault="00862518" w:rsidP="00692E1F">
      <w:r>
        <w:tab/>
        <w:t xml:space="preserve">Por ejemplo, si estamos en una escena llamada </w:t>
      </w:r>
      <w:r w:rsidR="006242DB">
        <w:t xml:space="preserve">“studying_for_final_exam” y </w:t>
      </w:r>
      <w:r w:rsidR="00C148DD">
        <w:t xml:space="preserve">tenemos </w:t>
      </w:r>
      <w:r w:rsidR="006242DB">
        <w:t>otra</w:t>
      </w:r>
      <w:r w:rsidR="00C148DD">
        <w:t xml:space="preserve"> escena</w:t>
      </w:r>
      <w:r w:rsidR="006242DB">
        <w:t xml:space="preserve"> que le sigue llamada “the_final_exam”,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r w:rsidRPr="00875750">
        <w:rPr>
          <w:highlight w:val="yellow"/>
        </w:rPr>
        <w:t>studying_for_final_exam</w:t>
      </w:r>
      <w:r w:rsidR="00862518" w:rsidRPr="00875750">
        <w:rPr>
          <w:highlight w:val="yellow"/>
        </w:rPr>
        <w:t xml:space="preserve">_end ; </w:t>
      </w:r>
      <w:r w:rsidRPr="00875750">
        <w:rPr>
          <w:highlight w:val="yellow"/>
        </w:rPr>
        <w:t>the_final_exam</w:t>
      </w:r>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“the_x_exam”.</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77F7691" w:rsidR="00C148DD" w:rsidRPr="00692E1F" w:rsidRDefault="00C148DD" w:rsidP="000745E7">
      <w:pPr>
        <w:spacing w:after="0"/>
      </w:pPr>
      <w:r w:rsidRPr="00875750">
        <w:rPr>
          <w:highlight w:val="yellow"/>
        </w:rPr>
        <w:t>katherine_</w:t>
      </w:r>
      <w:r w:rsidR="000A16DF">
        <w:rPr>
          <w:highlight w:val="yellow"/>
        </w:rPr>
        <w:t>pre_x_exam</w:t>
      </w:r>
      <w:r w:rsidRPr="00875750">
        <w:rPr>
          <w:highlight w:val="yellow"/>
        </w:rPr>
        <w:t xml:space="preserve"> ; the_x_exam</w:t>
      </w:r>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377EAA51" w:rsidR="00C148DD" w:rsidRDefault="00C148DD" w:rsidP="0042621B">
      <w:pPr>
        <w:spacing w:after="0"/>
      </w:pPr>
      <w:r w:rsidRPr="00875750">
        <w:rPr>
          <w:highlight w:val="yellow"/>
        </w:rPr>
        <w:t>amber_</w:t>
      </w:r>
      <w:r w:rsidR="000A16DF">
        <w:rPr>
          <w:highlight w:val="yellow"/>
        </w:rPr>
        <w:t>pre_x_exam</w:t>
      </w:r>
      <w:r w:rsidRPr="00875750">
        <w:rPr>
          <w:highlight w:val="yellow"/>
        </w:rPr>
        <w:t xml:space="preserve"> ; the_x_exam</w:t>
      </w:r>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33F8D0D8" w:rsidR="004A3538" w:rsidRDefault="004A3538" w:rsidP="004A3538">
      <w:pPr>
        <w:spacing w:after="0"/>
      </w:pPr>
      <w:r w:rsidRPr="00875750">
        <w:rPr>
          <w:highlight w:val="yellow"/>
        </w:rPr>
        <w:t>mariangeles_</w:t>
      </w:r>
      <w:r w:rsidR="000A16DF">
        <w:rPr>
          <w:highlight w:val="yellow"/>
        </w:rPr>
        <w:t>pre_x_exam</w:t>
      </w:r>
      <w:r w:rsidRPr="00875750">
        <w:rPr>
          <w:highlight w:val="yellow"/>
        </w:rPr>
        <w:t xml:space="preserve"> ; the_x_exam</w:t>
      </w:r>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62EEE314"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r w:rsidRPr="00875750">
        <w:rPr>
          <w:highlight w:val="yellow"/>
        </w:rPr>
        <w:t>stefannie_</w:t>
      </w:r>
      <w:r w:rsidR="000A16DF">
        <w:rPr>
          <w:highlight w:val="yellow"/>
        </w:rPr>
        <w:t>pre_x_exam</w:t>
      </w:r>
      <w:r w:rsidRPr="00875750">
        <w:rPr>
          <w:highlight w:val="yellow"/>
        </w:rPr>
        <w:t xml:space="preserve"> ; the_x_ex</w:t>
      </w:r>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205E4658" w14:textId="09D32C77" w:rsidR="000745E7" w:rsidRDefault="00AF5A0D" w:rsidP="00AF5A0D">
      <w:pPr>
        <w:pStyle w:val="Ttulo3"/>
      </w:pPr>
      <w:bookmarkStart w:id="43" w:name="_Toc227172418"/>
      <w:r>
        <w:lastRenderedPageBreak/>
        <w:t>Decisión</w:t>
      </w:r>
      <w:bookmarkEnd w:id="43"/>
    </w:p>
    <w:p w14:paraId="706B1D68" w14:textId="49AEB8BC" w:rsidR="00AF5A0D" w:rsidRDefault="00AF5A0D" w:rsidP="00AF5A0D">
      <w:r>
        <w:tab/>
        <w:t xml:space="preserve">La decisión es la mecánica principal de la mayoría de novelas visuales, este consiste en plasmar </w:t>
      </w:r>
      <w:r w:rsidR="00846607">
        <w:t>frente</w:t>
      </w:r>
      <w:r>
        <w:t xml:space="preserve"> el jugador una situación en la que deba tomar una decisión. Con las decisiones podemos dividir la historia en caminos distintos y además Atlax Renpy nos permitirá agregar un sistema de puntos. Sintaxis.</w:t>
      </w:r>
    </w:p>
    <w:p w14:paraId="779A9B8D" w14:textId="2CE306CF" w:rsidR="00AF5A0D" w:rsidRDefault="00AF5A0D" w:rsidP="00AF5A0D">
      <w:pPr>
        <w:spacing w:after="0"/>
      </w:pPr>
      <w:r>
        <w:tab/>
        <w:t>#decision</w:t>
      </w:r>
    </w:p>
    <w:p w14:paraId="773707E5" w14:textId="1051F942" w:rsidR="00AF5A0D" w:rsidRPr="007176DF" w:rsidRDefault="00AF5A0D" w:rsidP="00AF5A0D">
      <w:pPr>
        <w:spacing w:after="0"/>
        <w:ind w:firstLine="708"/>
        <w:rPr>
          <w:sz w:val="22"/>
          <w:szCs w:val="22"/>
        </w:rPr>
      </w:pPr>
      <w:r w:rsidRPr="007176DF">
        <w:rPr>
          <w:sz w:val="22"/>
          <w:szCs w:val="22"/>
        </w:rPr>
        <w:t>key_opcion_1 ; punto_1 : valor_punto_1 ; siguiente escena</w:t>
      </w:r>
      <w:r w:rsidR="007176DF" w:rsidRPr="007176DF">
        <w:rPr>
          <w:sz w:val="22"/>
          <w:szCs w:val="22"/>
        </w:rPr>
        <w:t xml:space="preserve"> ;</w:t>
      </w:r>
      <w:r w:rsidR="00FD319D">
        <w:rPr>
          <w:sz w:val="22"/>
          <w:szCs w:val="22"/>
        </w:rPr>
        <w:t xml:space="preserve"> </w:t>
      </w:r>
      <w:r w:rsidR="003F721A">
        <w:rPr>
          <w:sz w:val="22"/>
          <w:szCs w:val="22"/>
        </w:rPr>
        <w:t>texto</w:t>
      </w:r>
    </w:p>
    <w:p w14:paraId="2BAF73FD" w14:textId="31AFDB19" w:rsidR="00AF5A0D" w:rsidRPr="007176DF" w:rsidRDefault="00AF5A0D" w:rsidP="00AF5A0D">
      <w:pPr>
        <w:spacing w:after="0"/>
        <w:ind w:firstLine="708"/>
        <w:rPr>
          <w:sz w:val="22"/>
          <w:szCs w:val="22"/>
        </w:rPr>
      </w:pPr>
      <w:r w:rsidRPr="007176DF">
        <w:rPr>
          <w:sz w:val="22"/>
          <w:szCs w:val="22"/>
        </w:rPr>
        <w:t>key_opcion_2 ;; siguiente escena</w:t>
      </w:r>
      <w:r w:rsidR="007176DF" w:rsidRPr="007176DF">
        <w:rPr>
          <w:sz w:val="22"/>
          <w:szCs w:val="22"/>
        </w:rPr>
        <w:t xml:space="preserve"> ; texto</w:t>
      </w:r>
    </w:p>
    <w:p w14:paraId="321399FC" w14:textId="728650F1" w:rsidR="00AF5A0D" w:rsidRPr="007176DF" w:rsidRDefault="00AF5A0D" w:rsidP="00AF5A0D">
      <w:pPr>
        <w:spacing w:after="0"/>
        <w:ind w:firstLine="708"/>
        <w:rPr>
          <w:sz w:val="22"/>
          <w:szCs w:val="22"/>
        </w:rPr>
      </w:pPr>
      <w:r w:rsidRPr="007176DF">
        <w:rPr>
          <w:sz w:val="22"/>
          <w:szCs w:val="22"/>
        </w:rPr>
        <w:t xml:space="preserve">key_opcion_3 ; punto1:valor_punto1, punto2:valor_punto2 ; siguiente escena </w:t>
      </w:r>
      <w:r w:rsidR="007176DF" w:rsidRPr="007176DF">
        <w:rPr>
          <w:sz w:val="22"/>
          <w:szCs w:val="22"/>
        </w:rPr>
        <w:t>; texto</w:t>
      </w:r>
    </w:p>
    <w:p w14:paraId="74FDB8D6" w14:textId="77777777" w:rsidR="004302FF" w:rsidRDefault="004302FF" w:rsidP="00AF5A0D">
      <w:pPr>
        <w:spacing w:after="0"/>
        <w:ind w:firstLine="708"/>
      </w:pPr>
    </w:p>
    <w:p w14:paraId="1EC1FF0F" w14:textId="6DD8C515" w:rsidR="004302FF" w:rsidRDefault="004302FF" w:rsidP="00AF5A0D">
      <w:pPr>
        <w:spacing w:after="0"/>
        <w:ind w:firstLine="708"/>
      </w:pPr>
      <w:r>
        <w:t>Podemos hacer que cada opción de la decisión lleve a una escena distinta o que algunas de ellas lleven a la misma.</w:t>
      </w:r>
    </w:p>
    <w:p w14:paraId="19261B63" w14:textId="77777777" w:rsidR="004302FF" w:rsidRDefault="004302FF" w:rsidP="00AF5A0D">
      <w:pPr>
        <w:spacing w:after="0"/>
        <w:ind w:firstLine="708"/>
      </w:pPr>
    </w:p>
    <w:p w14:paraId="4216A475" w14:textId="4F412CD2" w:rsidR="00AF5A0D" w:rsidRPr="00AF5A0D" w:rsidRDefault="00C81EB6" w:rsidP="004302FF">
      <w:pPr>
        <w:spacing w:after="0"/>
      </w:pPr>
      <w:r>
        <w:t xml:space="preserve">       </w:t>
      </w:r>
      <w:r w:rsidR="004302FF">
        <w:rPr>
          <w:noProof/>
        </w:rPr>
        <w:drawing>
          <wp:inline distT="0" distB="0" distL="0" distR="0" wp14:anchorId="5F881253" wp14:editId="048554C7">
            <wp:extent cx="4961890" cy="2613978"/>
            <wp:effectExtent l="0" t="0" r="0" b="0"/>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48"/>
                    <a:stretch>
                      <a:fillRect/>
                    </a:stretch>
                  </pic:blipFill>
                  <pic:spPr>
                    <a:xfrm>
                      <a:off x="0" y="0"/>
                      <a:ext cx="4971029" cy="2618793"/>
                    </a:xfrm>
                    <a:prstGeom prst="rect">
                      <a:avLst/>
                    </a:prstGeom>
                  </pic:spPr>
                </pic:pic>
              </a:graphicData>
            </a:graphic>
          </wp:inline>
        </w:drawing>
      </w:r>
    </w:p>
    <w:p w14:paraId="04B4321D" w14:textId="502A4EBF" w:rsidR="000745E7" w:rsidRDefault="007832AA" w:rsidP="00FE5E6A">
      <w:r>
        <w:t xml:space="preserve">       </w:t>
      </w:r>
      <w:r>
        <w:rPr>
          <w:noProof/>
        </w:rPr>
        <w:drawing>
          <wp:inline distT="0" distB="0" distL="0" distR="0" wp14:anchorId="0C9D4566" wp14:editId="4CC4BAE9">
            <wp:extent cx="4931845" cy="2381250"/>
            <wp:effectExtent l="0" t="0" r="2540" b="0"/>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49"/>
                    <a:stretch>
                      <a:fillRect/>
                    </a:stretch>
                  </pic:blipFill>
                  <pic:spPr>
                    <a:xfrm>
                      <a:off x="0" y="0"/>
                      <a:ext cx="4939020" cy="2384714"/>
                    </a:xfrm>
                    <a:prstGeom prst="rect">
                      <a:avLst/>
                    </a:prstGeom>
                  </pic:spPr>
                </pic:pic>
              </a:graphicData>
            </a:graphic>
          </wp:inline>
        </w:drawing>
      </w:r>
    </w:p>
    <w:p w14:paraId="6A4CB2A8" w14:textId="077D9F8B" w:rsidR="00787EFB" w:rsidRDefault="00787EFB" w:rsidP="00FE5E6A">
      <w:r>
        <w:tab/>
        <w:t xml:space="preserve">Como se dijo anteriormente, también se pueden modificar los puntos, estos puntos pueden llevar el nombre que se desee, el único detalle es que debes asegurarte de escribirlo </w:t>
      </w:r>
      <w:r w:rsidR="000A16DF">
        <w:t>exactamente igual todas las veces</w:t>
      </w:r>
      <w:r>
        <w:t xml:space="preserve"> ya que si lo escribes mal, el motor lo interpretará como un</w:t>
      </w:r>
      <w:r w:rsidR="000A16DF">
        <w:t xml:space="preserve">a puntuación </w:t>
      </w:r>
      <w:r>
        <w:t>distint</w:t>
      </w:r>
      <w:r w:rsidR="000A16DF">
        <w:t>a</w:t>
      </w:r>
      <w:r>
        <w:t>.</w:t>
      </w:r>
    </w:p>
    <w:p w14:paraId="7B4EDCF1" w14:textId="6BB1DC4D" w:rsidR="00EA061F" w:rsidRDefault="00EA061F" w:rsidP="00FE5E6A">
      <w:r>
        <w:lastRenderedPageBreak/>
        <w:t xml:space="preserve">            </w:t>
      </w:r>
      <w:r>
        <w:rPr>
          <w:noProof/>
        </w:rPr>
        <w:drawing>
          <wp:inline distT="0" distB="0" distL="0" distR="0" wp14:anchorId="632249F4" wp14:editId="20B338BB">
            <wp:extent cx="4791075" cy="2616387"/>
            <wp:effectExtent l="0" t="0" r="0" b="0"/>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50"/>
                    <a:stretch>
                      <a:fillRect/>
                    </a:stretch>
                  </pic:blipFill>
                  <pic:spPr>
                    <a:xfrm>
                      <a:off x="0" y="0"/>
                      <a:ext cx="4797245" cy="2619756"/>
                    </a:xfrm>
                    <a:prstGeom prst="rect">
                      <a:avLst/>
                    </a:prstGeom>
                  </pic:spPr>
                </pic:pic>
              </a:graphicData>
            </a:graphic>
          </wp:inline>
        </w:drawing>
      </w:r>
    </w:p>
    <w:p w14:paraId="5CF4D6CB" w14:textId="446B92C7" w:rsidR="00872BD5" w:rsidRDefault="00872BD5" w:rsidP="00FE5E6A">
      <w:r>
        <w:tab/>
        <w:t>Por supuesto que los puntos no son obligatorios, puedes dejarlo en blanco. El ejemplo anterior se escribiría así.</w:t>
      </w:r>
    </w:p>
    <w:p w14:paraId="62AFED1F" w14:textId="6BE94BF6"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3C644DA6" w:rsidR="00872BD5" w:rsidRPr="00BD503B" w:rsidRDefault="00872BD5" w:rsidP="006F482C">
      <w:pPr>
        <w:spacing w:after="0"/>
        <w:rPr>
          <w:highlight w:val="yellow"/>
        </w:rPr>
      </w:pPr>
      <w:r w:rsidRPr="00BD503B">
        <w:tab/>
      </w:r>
      <w:r w:rsidRPr="00BD503B">
        <w:rPr>
          <w:highlight w:val="yellow"/>
        </w:rPr>
        <w:t>give_sushi ; ; scene_B</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Sushi</w:t>
      </w:r>
      <w:r w:rsidR="00603A7A">
        <w:rPr>
          <w:highlight w:val="yellow"/>
        </w:rPr>
        <w:t xml:space="preserve"> ; Sushi</w:t>
      </w:r>
    </w:p>
    <w:p w14:paraId="425F4280" w14:textId="1583A03F" w:rsidR="00872BD5" w:rsidRPr="00BD503B" w:rsidRDefault="00872BD5" w:rsidP="006F482C">
      <w:pPr>
        <w:spacing w:after="0"/>
        <w:rPr>
          <w:highlight w:val="yellow"/>
        </w:rPr>
      </w:pPr>
      <w:r w:rsidRPr="00BD503B">
        <w:tab/>
      </w:r>
      <w:r w:rsidRPr="00BD503B">
        <w:rPr>
          <w:highlight w:val="yellow"/>
        </w:rPr>
        <w:t>give_salad ; amistad : -1 ; scene_C</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Ensalada</w:t>
      </w:r>
      <w:r w:rsidR="00603A7A">
        <w:rPr>
          <w:highlight w:val="yellow"/>
        </w:rPr>
        <w:t xml:space="preserve"> ; Salad</w:t>
      </w:r>
    </w:p>
    <w:p w14:paraId="6D27810C" w14:textId="2D252F4B" w:rsidR="00872BD5" w:rsidRDefault="00872BD5" w:rsidP="006F482C">
      <w:pPr>
        <w:spacing w:after="0"/>
      </w:pPr>
      <w:r w:rsidRPr="00BD503B">
        <w:tab/>
      </w:r>
      <w:r w:rsidRPr="00BD503B">
        <w:rPr>
          <w:highlight w:val="yellow"/>
        </w:rPr>
        <w:t>give_</w:t>
      </w:r>
      <w:r w:rsidR="00E03A5B">
        <w:rPr>
          <w:highlight w:val="yellow"/>
        </w:rPr>
        <w:t>steak</w:t>
      </w:r>
      <w:r w:rsidRPr="00BD503B">
        <w:rPr>
          <w:highlight w:val="yellow"/>
        </w:rPr>
        <w:t xml:space="preserve"> ; amistad : 1 ; scene_D</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Bist</w:t>
      </w:r>
      <w:r w:rsidR="00BD503B" w:rsidRPr="00603A7A">
        <w:rPr>
          <w:highlight w:val="yellow"/>
        </w:rPr>
        <w:t>ec</w:t>
      </w:r>
      <w:r w:rsidR="00603A7A" w:rsidRPr="00603A7A">
        <w:rPr>
          <w:highlight w:val="yellow"/>
        </w:rPr>
        <w:t xml:space="preserve"> ; </w:t>
      </w:r>
      <w:r w:rsidR="00603A7A">
        <w:rPr>
          <w:highlight w:val="yellow"/>
        </w:rPr>
        <w:t>S</w:t>
      </w:r>
      <w:r w:rsidR="00603A7A" w:rsidRPr="00603A7A">
        <w:rPr>
          <w:highlight w:val="yellow"/>
        </w:rPr>
        <w:t>teak</w:t>
      </w:r>
    </w:p>
    <w:p w14:paraId="4A284426" w14:textId="77777777" w:rsidR="00B05ED7" w:rsidRDefault="00B05ED7" w:rsidP="006F482C">
      <w:pPr>
        <w:spacing w:after="0"/>
      </w:pPr>
    </w:p>
    <w:p w14:paraId="5D40814E" w14:textId="38D1FF4E" w:rsidR="00E03A5B" w:rsidRPr="00E03A5B" w:rsidRDefault="00E03A5B" w:rsidP="00E03A5B">
      <w:r>
        <w:tab/>
      </w:r>
      <w:r w:rsidRPr="00E03A5B">
        <w:rPr>
          <w:b/>
          <w:bCs/>
          <w:sz w:val="28"/>
          <w:szCs w:val="28"/>
          <w:highlight w:val="red"/>
        </w:rPr>
        <w:t>Importante</w:t>
      </w:r>
      <w:r>
        <w:rPr>
          <w:b/>
          <w:bCs/>
          <w:sz w:val="28"/>
          <w:szCs w:val="28"/>
        </w:rPr>
        <w:t xml:space="preserve">: </w:t>
      </w:r>
      <w:r>
        <w:t xml:space="preserve">En el texto de la decisión, se debe respetar el orden de los idiomas establecidos en el archivo </w:t>
      </w:r>
      <w:r>
        <w:rPr>
          <w:i/>
          <w:iCs/>
        </w:rPr>
        <w:t>config.csv</w:t>
      </w:r>
      <w:r>
        <w:t xml:space="preserve"> y no puede faltar ninguno.</w:t>
      </w:r>
    </w:p>
    <w:p w14:paraId="435E50F5" w14:textId="4CE7AA27" w:rsidR="00B05ED7" w:rsidRDefault="00B05ED7" w:rsidP="006F482C">
      <w:pPr>
        <w:spacing w:after="0"/>
      </w:pPr>
      <w:r>
        <w:tab/>
        <w:t xml:space="preserve">Nuevamente hago énfasis en que cada opción debe tener su identificador único ya que nos servirá para manejar las </w:t>
      </w:r>
      <w:r w:rsidRPr="001278DB">
        <w:rPr>
          <w:b/>
          <w:bCs/>
        </w:rPr>
        <w:t>consecuencias</w:t>
      </w:r>
      <w:r w:rsidR="00735005">
        <w:t>,</w:t>
      </w:r>
      <w:r w:rsidR="00AE3D6F">
        <w:t xml:space="preserve"> en</w:t>
      </w:r>
      <w:r w:rsidR="00735005">
        <w:t xml:space="preserve"> este caso son “give_sushi”, “give_salad” y “give_</w:t>
      </w:r>
      <w:r w:rsidR="00E03A5B">
        <w:t>steak</w:t>
      </w:r>
      <w:r w:rsidR="00735005">
        <w:t>”, estos identificadores jamás deben repetirse, o al menos, en la</w:t>
      </w:r>
      <w:r w:rsidR="001278DB">
        <w:t xml:space="preserve"> misma</w:t>
      </w:r>
      <w:r w:rsidR="00735005">
        <w:t xml:space="preserve"> </w:t>
      </w:r>
      <w:r w:rsidR="00735005" w:rsidRPr="001278DB">
        <w:rPr>
          <w:b/>
          <w:bCs/>
        </w:rPr>
        <w:t>ruta</w:t>
      </w:r>
      <w:r>
        <w:t>.</w:t>
      </w:r>
    </w:p>
    <w:p w14:paraId="75400A53" w14:textId="77777777" w:rsidR="00E03A5B" w:rsidRDefault="00E03A5B" w:rsidP="00735005">
      <w:pPr>
        <w:pStyle w:val="Ttulo3"/>
      </w:pPr>
    </w:p>
    <w:p w14:paraId="6A14656E" w14:textId="168B3369" w:rsidR="00735005" w:rsidRDefault="00735005" w:rsidP="00735005">
      <w:pPr>
        <w:pStyle w:val="Ttulo3"/>
      </w:pPr>
      <w:bookmarkStart w:id="44" w:name="_Toc227172419"/>
      <w:r>
        <w:t>Condición</w:t>
      </w:r>
      <w:bookmarkEnd w:id="44"/>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77777777"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 así como los posibles diálogos y escenas pasadas, esto para saber si de verdad las condiciones que estás escribiendo se pueden cumplir. </w:t>
      </w:r>
    </w:p>
    <w:p w14:paraId="4F89011C" w14:textId="7EEA3942" w:rsidR="0037035B" w:rsidRDefault="00DF39FF" w:rsidP="00DF39FF">
      <w:pPr>
        <w:ind w:firstLine="708"/>
      </w:pPr>
      <w:r>
        <w:t xml:space="preserve">Un ejemplo es colocar la condición de que el jugador deba tener 50 puntos de amistad cuando a ese punto es imposible que él haya alcanzado esa puntuación. </w:t>
      </w:r>
      <w:r w:rsidR="00AC4181">
        <w:t>Si ninguna condición se cumple el juego tomará la última por defecto.</w:t>
      </w:r>
    </w:p>
    <w:p w14:paraId="6F835F1D" w14:textId="33F8595D" w:rsidR="00DF39FF" w:rsidRDefault="00DF39FF" w:rsidP="00DF39FF">
      <w:pPr>
        <w:pStyle w:val="Ttulo4"/>
      </w:pPr>
      <w:r>
        <w:lastRenderedPageBreak/>
        <w:t>Condición por puntos</w:t>
      </w:r>
    </w:p>
    <w:p w14:paraId="7BAAFA54" w14:textId="758B5193" w:rsidR="00DF39FF" w:rsidRDefault="00DF39FF" w:rsidP="00DF39FF">
      <w:r>
        <w:rPr>
          <w:noProof/>
        </w:rPr>
        <w:drawing>
          <wp:inline distT="0" distB="0" distL="0" distR="0" wp14:anchorId="7CC5750D" wp14:editId="15E05ED1">
            <wp:extent cx="5400040" cy="2329815"/>
            <wp:effectExtent l="0" t="0" r="0" b="0"/>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51"/>
                    <a:stretch>
                      <a:fillRect/>
                    </a:stretch>
                  </pic:blipFill>
                  <pic:spPr>
                    <a:xfrm>
                      <a:off x="0" y="0"/>
                      <a:ext cx="5400040" cy="2329815"/>
                    </a:xfrm>
                    <a:prstGeom prst="rect">
                      <a:avLst/>
                    </a:prstGeom>
                  </pic:spPr>
                </pic:pic>
              </a:graphicData>
            </a:graphic>
          </wp:inline>
        </w:drawing>
      </w:r>
    </w:p>
    <w:p w14:paraId="78AF9158" w14:textId="29BF3DCE" w:rsidR="00DF39FF" w:rsidRDefault="00DF39FF" w:rsidP="00DF39FF">
      <w:pPr>
        <w:spacing w:after="0"/>
      </w:pPr>
      <w:r>
        <w:tab/>
      </w:r>
      <w:r w:rsidRPr="005979E0">
        <w:rPr>
          <w:highlight w:val="yellow"/>
        </w:rPr>
        <w:t>#condition points</w:t>
      </w:r>
    </w:p>
    <w:p w14:paraId="702CAB2A" w14:textId="3B4E37D9" w:rsidR="00DF39FF" w:rsidRDefault="00DF39FF" w:rsidP="00DF39FF">
      <w:pPr>
        <w:spacing w:after="0"/>
      </w:pPr>
      <w:r>
        <w:tab/>
      </w:r>
      <w:r w:rsidRPr="005979E0">
        <w:rPr>
          <w:highlight w:val="yellow"/>
        </w:rPr>
        <w:t>exam_positive_grade ; calificación &gt; 10 ; aprobado</w:t>
      </w:r>
    </w:p>
    <w:p w14:paraId="2AB25EDE" w14:textId="533F7D0C" w:rsidR="00DF39FF" w:rsidRDefault="00DF39FF" w:rsidP="00DF39FF">
      <w:pPr>
        <w:spacing w:after="0"/>
      </w:pPr>
      <w:r>
        <w:tab/>
      </w:r>
      <w:r w:rsidRPr="005979E0">
        <w:rPr>
          <w:highlight w:val="yellow"/>
        </w:rPr>
        <w:t>exam_negative_grade ; ; reprobado</w:t>
      </w:r>
    </w:p>
    <w:p w14:paraId="0D0D3F02" w14:textId="5036DC02" w:rsidR="00DF39FF" w:rsidRDefault="00DF39FF" w:rsidP="00DF39FF">
      <w:pPr>
        <w:spacing w:after="0"/>
      </w:pPr>
      <w:r>
        <w:tab/>
      </w:r>
    </w:p>
    <w:p w14:paraId="040E9F34" w14:textId="0F17991B" w:rsidR="00DF39FF" w:rsidRDefault="00DF39FF" w:rsidP="00DF39FF">
      <w:pPr>
        <w:spacing w:after="0"/>
      </w:pPr>
      <w:r>
        <w:tab/>
        <w:t>Los distintos operadores de comparación son:</w:t>
      </w:r>
    </w:p>
    <w:p w14:paraId="5BCC261E" w14:textId="405F5365" w:rsidR="00DF39FF" w:rsidRDefault="00DF39FF" w:rsidP="00DF39FF">
      <w:pPr>
        <w:pStyle w:val="Prrafodelista"/>
        <w:numPr>
          <w:ilvl w:val="0"/>
          <w:numId w:val="19"/>
        </w:numPr>
        <w:spacing w:after="0"/>
      </w:pPr>
      <w:r>
        <w:t>&lt; (menor)</w:t>
      </w:r>
    </w:p>
    <w:p w14:paraId="762E8EEB" w14:textId="15A647D8" w:rsidR="00DF39FF" w:rsidRDefault="00DF39FF" w:rsidP="00DF39FF">
      <w:pPr>
        <w:pStyle w:val="Prrafodelista"/>
        <w:numPr>
          <w:ilvl w:val="0"/>
          <w:numId w:val="19"/>
        </w:numPr>
        <w:spacing w:after="0"/>
      </w:pPr>
      <w:r>
        <w:t>&gt; (mayor)</w:t>
      </w:r>
    </w:p>
    <w:p w14:paraId="687BE5A6" w14:textId="67CC7D3E" w:rsidR="00DF39FF" w:rsidRDefault="00DF39FF" w:rsidP="00DF39FF">
      <w:pPr>
        <w:pStyle w:val="Prrafodelista"/>
        <w:numPr>
          <w:ilvl w:val="0"/>
          <w:numId w:val="19"/>
        </w:numPr>
        <w:spacing w:after="0"/>
      </w:pPr>
      <w:r>
        <w:t>&lt;= (menor o igual)</w:t>
      </w:r>
    </w:p>
    <w:p w14:paraId="76A296F6" w14:textId="2B17DB99" w:rsidR="00DF39FF" w:rsidRDefault="00DF39FF" w:rsidP="00DF39FF">
      <w:pPr>
        <w:pStyle w:val="Prrafodelista"/>
        <w:numPr>
          <w:ilvl w:val="0"/>
          <w:numId w:val="19"/>
        </w:numPr>
        <w:spacing w:after="0"/>
      </w:pPr>
      <w:r>
        <w:t>&gt;= (mayor o igual)</w:t>
      </w:r>
    </w:p>
    <w:p w14:paraId="5334F1A0" w14:textId="77777777" w:rsidR="00414D36" w:rsidRDefault="00414D36" w:rsidP="00414D36">
      <w:pPr>
        <w:spacing w:after="0"/>
      </w:pPr>
    </w:p>
    <w:p w14:paraId="52B6ABE6" w14:textId="147EC51F" w:rsidR="00414D36" w:rsidRDefault="00414D36" w:rsidP="00F40F10">
      <w:pPr>
        <w:ind w:firstLine="708"/>
      </w:pPr>
      <w:r>
        <w:t>Como Atlax Renpy verifica todas las condiciones</w:t>
      </w:r>
      <w:r w:rsidR="007D0497">
        <w:t>,</w:t>
      </w:r>
      <w:r>
        <w:t xml:space="preserve"> si ninguna se cumple toma la última por defecto, no hace falta colocar condición en la última opción, ya que si no se cumple una, irá a la otra.</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t>#condition points</w:t>
      </w:r>
    </w:p>
    <w:p w14:paraId="6016BB30" w14:textId="434BC5A5" w:rsidR="005979E0" w:rsidRDefault="005979E0" w:rsidP="00414D36">
      <w:pPr>
        <w:spacing w:after="0"/>
        <w:ind w:firstLine="708"/>
        <w:rPr>
          <w:highlight w:val="yellow"/>
        </w:rPr>
      </w:pPr>
      <w:r w:rsidRPr="00F40F10">
        <w:rPr>
          <w:highlight w:val="yellow"/>
        </w:rPr>
        <w:t>Katherine_route_good_end ; amistad &gt; 18, calificación &gt; 10 ; final_bueno</w:t>
      </w:r>
    </w:p>
    <w:p w14:paraId="7DF84495" w14:textId="1E2E4C3A" w:rsidR="00CE3BD5" w:rsidRPr="00F40F10" w:rsidRDefault="00CE3BD5" w:rsidP="00CE3BD5">
      <w:pPr>
        <w:spacing w:after="0"/>
        <w:ind w:firstLine="708"/>
        <w:rPr>
          <w:highlight w:val="yellow"/>
        </w:rPr>
      </w:pPr>
      <w:r w:rsidRPr="00F40F10">
        <w:rPr>
          <w:highlight w:val="yellow"/>
        </w:rPr>
        <w:t>Katherine_route_</w:t>
      </w:r>
      <w:r>
        <w:rPr>
          <w:highlight w:val="yellow"/>
        </w:rPr>
        <w:t>neutral</w:t>
      </w:r>
      <w:r w:rsidRPr="00F40F10">
        <w:rPr>
          <w:highlight w:val="yellow"/>
        </w:rPr>
        <w:t xml:space="preserve">_end ; amistad &gt; </w:t>
      </w:r>
      <w:r>
        <w:rPr>
          <w:highlight w:val="yellow"/>
        </w:rPr>
        <w:t>12</w:t>
      </w:r>
      <w:r w:rsidRPr="00F40F10">
        <w:rPr>
          <w:highlight w:val="yellow"/>
        </w:rPr>
        <w:t xml:space="preserve">, </w:t>
      </w:r>
      <w:r>
        <w:rPr>
          <w:highlight w:val="yellow"/>
        </w:rPr>
        <w:t>calificación &gt; 5</w:t>
      </w:r>
      <w:r w:rsidRPr="00F40F10">
        <w:rPr>
          <w:highlight w:val="yellow"/>
        </w:rPr>
        <w:t xml:space="preserve"> ; final_</w:t>
      </w:r>
      <w:r>
        <w:rPr>
          <w:highlight w:val="yellow"/>
        </w:rPr>
        <w:t>neutral</w:t>
      </w:r>
    </w:p>
    <w:p w14:paraId="309AE9E7" w14:textId="11D42CDD" w:rsidR="005979E0" w:rsidRDefault="005979E0" w:rsidP="005979E0">
      <w:pPr>
        <w:spacing w:after="0"/>
        <w:ind w:firstLine="708"/>
      </w:pPr>
      <w:r w:rsidRPr="00F40F10">
        <w:rPr>
          <w:highlight w:val="yellow"/>
        </w:rPr>
        <w:t>Katherine_route_bad_end ; ; final_malo</w:t>
      </w:r>
    </w:p>
    <w:p w14:paraId="3D6ADC54" w14:textId="77777777" w:rsidR="00F40F10" w:rsidRDefault="00F40F10" w:rsidP="00414D36">
      <w:pPr>
        <w:spacing w:after="0"/>
        <w:ind w:firstLine="708"/>
      </w:pPr>
    </w:p>
    <w:p w14:paraId="74F28E5B" w14:textId="3CB88349" w:rsidR="00B93AAC" w:rsidRDefault="00B93AAC" w:rsidP="00B93AAC"/>
    <w:p w14:paraId="772D1C55" w14:textId="77777777" w:rsidR="00033A7B" w:rsidRDefault="00033A7B" w:rsidP="00B93AAC"/>
    <w:p w14:paraId="09A59B58" w14:textId="77777777" w:rsidR="00033A7B" w:rsidRDefault="00033A7B" w:rsidP="00B93AAC"/>
    <w:p w14:paraId="48761C86" w14:textId="77777777" w:rsidR="00033A7B" w:rsidRDefault="00033A7B" w:rsidP="00B93AAC"/>
    <w:p w14:paraId="544C1811" w14:textId="77777777" w:rsidR="00033A7B" w:rsidRDefault="00033A7B" w:rsidP="00B93AAC"/>
    <w:p w14:paraId="1C2305AD" w14:textId="3BC2F5C0" w:rsidR="00B93AAC" w:rsidRDefault="00B93AAC" w:rsidP="00B93AAC">
      <w:pPr>
        <w:pStyle w:val="Ttulo4"/>
      </w:pPr>
      <w:r>
        <w:lastRenderedPageBreak/>
        <w:t>Condición por decisión</w:t>
      </w:r>
    </w:p>
    <w:p w14:paraId="4B03A738" w14:textId="20186B79" w:rsidR="00B93AAC" w:rsidRDefault="00B93AAC" w:rsidP="00B93AAC">
      <w:r>
        <w:tab/>
        <w:t>Podemos bifurcar la historia dependiendo de si el jugador tomó una decisión específica o no, aquí retomaremos el ejemplo de la decisión de “¿Qué comida le pido?”</w:t>
      </w:r>
    </w:p>
    <w:p w14:paraId="1BAB9B19" w14:textId="2CF056BA" w:rsidR="00B93AAC" w:rsidRDefault="00B93AAC" w:rsidP="00B93AAC">
      <w:r>
        <w:t xml:space="preserve">      </w:t>
      </w:r>
      <w:r>
        <w:rPr>
          <w:noProof/>
        </w:rPr>
        <w:drawing>
          <wp:inline distT="0" distB="0" distL="0" distR="0" wp14:anchorId="6459394A" wp14:editId="573BF31D">
            <wp:extent cx="5019675" cy="2250118"/>
            <wp:effectExtent l="0" t="0" r="0" b="0"/>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52"/>
                    <a:stretch>
                      <a:fillRect/>
                    </a:stretch>
                  </pic:blipFill>
                  <pic:spPr>
                    <a:xfrm>
                      <a:off x="0" y="0"/>
                      <a:ext cx="5026902" cy="2253357"/>
                    </a:xfrm>
                    <a:prstGeom prst="rect">
                      <a:avLst/>
                    </a:prstGeom>
                  </pic:spPr>
                </pic:pic>
              </a:graphicData>
            </a:graphic>
          </wp:inline>
        </w:drawing>
      </w:r>
    </w:p>
    <w:p w14:paraId="69D17D1E" w14:textId="1B1F94AB" w:rsidR="005979E0" w:rsidRDefault="005979E0" w:rsidP="005979E0">
      <w:pPr>
        <w:spacing w:after="0"/>
      </w:pPr>
      <w:r>
        <w:tab/>
      </w:r>
      <w:r w:rsidRPr="005C7BCD">
        <w:rPr>
          <w:highlight w:val="yellow"/>
        </w:rPr>
        <w:t>#condition decisión</w:t>
      </w:r>
    </w:p>
    <w:p w14:paraId="54372B11" w14:textId="0D5735A3" w:rsidR="005979E0" w:rsidRDefault="005979E0" w:rsidP="005979E0">
      <w:pPr>
        <w:spacing w:after="0"/>
      </w:pPr>
      <w:r>
        <w:tab/>
      </w:r>
      <w:r w:rsidRPr="005C7BCD">
        <w:rPr>
          <w:highlight w:val="yellow"/>
        </w:rPr>
        <w:t>sushi_gived ; give_sushi ; escena_B</w:t>
      </w:r>
    </w:p>
    <w:p w14:paraId="200CB649" w14:textId="34868FC7" w:rsidR="005979E0" w:rsidRDefault="005979E0" w:rsidP="005979E0">
      <w:pPr>
        <w:spacing w:after="0"/>
      </w:pPr>
      <w:r>
        <w:tab/>
      </w:r>
      <w:r w:rsidRPr="005C7BCD">
        <w:rPr>
          <w:highlight w:val="yellow"/>
        </w:rPr>
        <w:t>salad_gived ; give_salad ; escena_C</w:t>
      </w:r>
    </w:p>
    <w:p w14:paraId="212B9299" w14:textId="162E2333" w:rsidR="005979E0" w:rsidRDefault="005979E0" w:rsidP="005979E0">
      <w:pPr>
        <w:spacing w:after="0"/>
        <w:ind w:firstLine="708"/>
      </w:pPr>
      <w:r w:rsidRPr="005C7BCD">
        <w:rPr>
          <w:highlight w:val="yellow"/>
        </w:rPr>
        <w:t>beef_gived ; give_beef ; escena_D</w:t>
      </w:r>
    </w:p>
    <w:p w14:paraId="66F67153" w14:textId="77777777" w:rsidR="005979E0" w:rsidRDefault="005979E0" w:rsidP="005979E0">
      <w:pPr>
        <w:spacing w:after="0"/>
        <w:ind w:firstLine="708"/>
      </w:pPr>
    </w:p>
    <w:p w14:paraId="502D8CF4" w14:textId="06088072" w:rsidR="005979E0" w:rsidRDefault="005979E0" w:rsidP="005B21D9">
      <w:pPr>
        <w:ind w:firstLine="708"/>
      </w:pPr>
      <w:r>
        <w:t>¿Recuerdan los identificadores que con tanta insistencia se dijo que los hicieran únicos? Para esto era, para poder crear caminos a partir de esas decisiones pasadas, en este caso en la segunda columna se coloca el identificador único de la opción que el jugador debe tomar para ser encaminado a la escena dada.</w:t>
      </w:r>
    </w:p>
    <w:p w14:paraId="042455F2" w14:textId="3D544825" w:rsidR="00033A7B" w:rsidRDefault="005B21D9" w:rsidP="005B21D9">
      <w:pPr>
        <w:ind w:firstLine="708"/>
      </w:pPr>
      <w:r>
        <w:t xml:space="preserve">De </w:t>
      </w:r>
      <w:r w:rsidR="004674C2">
        <w:t>forma similar a los puntos, también podemos colocar varios identificadores separados por comas</w:t>
      </w:r>
      <w:r w:rsidR="004768DB">
        <w:t>.</w:t>
      </w:r>
    </w:p>
    <w:p w14:paraId="4A02D60B" w14:textId="6AD3A301" w:rsidR="005B21D9" w:rsidRDefault="005B21D9" w:rsidP="005B21D9">
      <w:pPr>
        <w:pStyle w:val="Ttulo4"/>
      </w:pPr>
      <w:r>
        <w:t>Condición por escena</w:t>
      </w:r>
    </w:p>
    <w:p w14:paraId="1F5FD1CE" w14:textId="3F24CB1D" w:rsidR="005B21D9" w:rsidRDefault="005B21D9" w:rsidP="005B21D9">
      <w:r>
        <w:tab/>
        <w:t>Por ultimo, también podremos bifurcar el juego dependiendo de las escenas que el jugador haya visto</w:t>
      </w:r>
      <w:r w:rsidR="00B46B00">
        <w:t>, es similar a las condiciones por decisión solo que en este caso se va a utilizar los nombres de los archivos de control.</w:t>
      </w:r>
    </w:p>
    <w:p w14:paraId="30A42357" w14:textId="604AFA12" w:rsidR="007E55B0" w:rsidRDefault="007E55B0" w:rsidP="005B21D9">
      <w:r>
        <w:rPr>
          <w:noProof/>
        </w:rPr>
        <w:drawing>
          <wp:inline distT="0" distB="0" distL="0" distR="0" wp14:anchorId="37687B73" wp14:editId="05682B4E">
            <wp:extent cx="5400040" cy="2165350"/>
            <wp:effectExtent l="0" t="0" r="0" b="6350"/>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53"/>
                    <a:stretch>
                      <a:fillRect/>
                    </a:stretch>
                  </pic:blipFill>
                  <pic:spPr>
                    <a:xfrm>
                      <a:off x="0" y="0"/>
                      <a:ext cx="5400040" cy="2165350"/>
                    </a:xfrm>
                    <a:prstGeom prst="rect">
                      <a:avLst/>
                    </a:prstGeom>
                  </pic:spPr>
                </pic:pic>
              </a:graphicData>
            </a:graphic>
          </wp:inline>
        </w:drawing>
      </w:r>
    </w:p>
    <w:p w14:paraId="253C2A13" w14:textId="1A302549" w:rsidR="007302BD" w:rsidRDefault="007E55B0" w:rsidP="005B21D9">
      <w:r>
        <w:lastRenderedPageBreak/>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4E034E92" w14:textId="548F46D3"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7C459EC8" w14:textId="2F0E5000" w:rsidR="007302BD" w:rsidRPr="006A12E9" w:rsidRDefault="007302BD" w:rsidP="007302BD">
      <w:pPr>
        <w:spacing w:after="0"/>
        <w:ind w:firstLine="708"/>
        <w:rPr>
          <w:highlight w:val="yellow"/>
        </w:rPr>
      </w:pPr>
      <w:r w:rsidRPr="006A12E9">
        <w:rPr>
          <w:highlight w:val="yellow"/>
        </w:rPr>
        <w:t>#condition scene</w:t>
      </w:r>
    </w:p>
    <w:p w14:paraId="0A0472A9" w14:textId="65F8250D" w:rsidR="007302BD" w:rsidRPr="006A12E9" w:rsidRDefault="007302BD" w:rsidP="007302BD">
      <w:pPr>
        <w:spacing w:after="0"/>
        <w:ind w:firstLine="708"/>
        <w:rPr>
          <w:highlight w:val="yellow"/>
        </w:rPr>
      </w:pPr>
      <w:r w:rsidRPr="006A12E9">
        <w:rPr>
          <w:highlight w:val="yellow"/>
        </w:rPr>
        <w:t>earthquake_lived_in_home ; earthquake_in_home ; tell_home_earthquake</w:t>
      </w:r>
    </w:p>
    <w:p w14:paraId="0B79C276" w14:textId="2A27FBBC" w:rsidR="007302BD" w:rsidRPr="006A12E9" w:rsidRDefault="007302BD" w:rsidP="007302BD">
      <w:pPr>
        <w:spacing w:after="0"/>
        <w:ind w:firstLine="708"/>
        <w:rPr>
          <w:highlight w:val="yellow"/>
        </w:rPr>
      </w:pPr>
      <w:r w:rsidRPr="006A12E9">
        <w:rPr>
          <w:highlight w:val="yellow"/>
        </w:rPr>
        <w:t>earthquake_lived_in_shop ; earthquake_in_</w:t>
      </w:r>
      <w:r w:rsidR="00A47310">
        <w:rPr>
          <w:highlight w:val="yellow"/>
        </w:rPr>
        <w:t>shop</w:t>
      </w:r>
      <w:r w:rsidRPr="006A12E9">
        <w:rPr>
          <w:highlight w:val="yellow"/>
        </w:rPr>
        <w:t xml:space="preserve"> ; tell_shop_earthquake</w:t>
      </w:r>
    </w:p>
    <w:p w14:paraId="1323EA54" w14:textId="206C866F" w:rsidR="007302BD" w:rsidRPr="005B21D9" w:rsidRDefault="007302BD" w:rsidP="007302BD">
      <w:pPr>
        <w:ind w:firstLine="708"/>
      </w:pPr>
      <w:r w:rsidRPr="006A12E9">
        <w:rPr>
          <w:highlight w:val="yellow"/>
        </w:rPr>
        <w:t>earthquake_lived_in_gym ; earthquake_in</w:t>
      </w:r>
      <w:r w:rsidR="00A47310">
        <w:rPr>
          <w:highlight w:val="yellow"/>
        </w:rPr>
        <w:t>_gym</w:t>
      </w:r>
      <w:r w:rsidRPr="006A12E9">
        <w:rPr>
          <w:highlight w:val="yellow"/>
        </w:rPr>
        <w:t xml:space="preserve"> ; tell_gym_earthquake</w:t>
      </w:r>
    </w:p>
    <w:p w14:paraId="29A3C999" w14:textId="2FE1B860"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w:t>
      </w:r>
      <w:r>
        <w:t xml:space="preserve">y la tercera columna es el nombre del </w:t>
      </w:r>
      <w:r w:rsidR="000F12B0">
        <w:t xml:space="preserve">siguiente </w:t>
      </w:r>
      <w:r>
        <w:t>archivo de control.</w:t>
      </w:r>
    </w:p>
    <w:p w14:paraId="2536D04D" w14:textId="53E10C43" w:rsidR="00A47310" w:rsidRDefault="00A47310" w:rsidP="007302BD">
      <w:pPr>
        <w:ind w:firstLine="708"/>
      </w:pPr>
      <w:r>
        <w:t>De esa forma, el juego verifica ¿El jugador pasó por la escena “earthquake_in_home.csv”? Entonces lo mandamos a la escena tell_home_earthquake. Y así sucesivamente con las demás opciones. Si ninguna se cumple se tomará la última.</w:t>
      </w:r>
    </w:p>
    <w:p w14:paraId="29776444" w14:textId="77777777" w:rsidR="00F90756" w:rsidRDefault="00F90756" w:rsidP="00F90756">
      <w:pPr>
        <w:pStyle w:val="Ttulo3"/>
      </w:pPr>
    </w:p>
    <w:p w14:paraId="53F427F1" w14:textId="7D686854" w:rsidR="00F90756" w:rsidRDefault="00F90756" w:rsidP="00F90756">
      <w:pPr>
        <w:pStyle w:val="Ttulo3"/>
      </w:pPr>
      <w:bookmarkStart w:id="45" w:name="_Toc227172420"/>
      <w:r>
        <w:t>Scripts personalizados</w:t>
      </w:r>
      <w:bookmarkEnd w:id="45"/>
    </w:p>
    <w:p w14:paraId="655B5F6B" w14:textId="08ED3C57" w:rsidR="00F90756" w:rsidRDefault="00F90756" w:rsidP="00F90756">
      <w:r>
        <w:tab/>
        <w:t>Si bien Atlax Renpy es una potente herramienta, tiene una gran limitante, y es que solo puede trabajar con escenas, diálogos, personajes y efectos, si quisieras implementar un minijuego en tu novela, sería totalmente imposible utilizando Atlax Renpy</w:t>
      </w:r>
      <w:r w:rsidR="00AD780B">
        <w:t>.</w:t>
      </w:r>
    </w:p>
    <w:p w14:paraId="31D6B2FE" w14:textId="412273C6" w:rsidR="00AD780B" w:rsidRDefault="00AD780B" w:rsidP="00F90756">
      <w:r>
        <w:tab/>
        <w:t>No obstante, Atlax Renpy cuenta con la función de poder ejecutar scripts personalizados escritos en lenguaje Renpy.</w:t>
      </w:r>
    </w:p>
    <w:p w14:paraId="2B2B1DC6" w14:textId="4F7B1AC7" w:rsidR="00AD780B" w:rsidRDefault="00AD780B" w:rsidP="00F90756">
      <w:r>
        <w:tab/>
        <w:t>Evidentemente para utilizar estos scripts personalizados requerirás de conocimientos en Renpy. La manera en que ejecutas un script personalizado es al final de una escena, cuando el script personalizado finalice, este deberá de arrojar u</w:t>
      </w:r>
      <w:r w:rsidR="007F695F">
        <w:t>na respuesta</w:t>
      </w:r>
      <w:r>
        <w:t xml:space="preserve">, dicho </w:t>
      </w:r>
      <w:r w:rsidR="007F695F">
        <w:t>respuesta</w:t>
      </w:r>
      <w:r>
        <w:t xml:space="preserve"> es recibid</w:t>
      </w:r>
      <w:r w:rsidR="007F695F">
        <w:t>a</w:t>
      </w:r>
      <w:r>
        <w:t xml:space="preserve"> por el motor y enviará al jugador a la escena correspondiente.</w:t>
      </w:r>
    </w:p>
    <w:p w14:paraId="0637F430" w14:textId="21295822" w:rsidR="00A73193" w:rsidRDefault="00A73193" w:rsidP="00F90756">
      <w:r>
        <w:tab/>
        <w:t>La manera en que se debe definir una respuesta en un script personalizado es escribiendo es la siguiente:</w:t>
      </w:r>
    </w:p>
    <w:p w14:paraId="4D1F2315" w14:textId="25F811A7" w:rsidR="00A73193" w:rsidRDefault="00A73193" w:rsidP="00A73193">
      <w:pPr>
        <w:ind w:firstLine="708"/>
      </w:pPr>
      <w:r w:rsidRPr="00A73193">
        <w:t>$ dialogueManager.customScriptResponse = '</w:t>
      </w:r>
      <w:r>
        <w:t>mi respuesta</w:t>
      </w:r>
      <w:r w:rsidRPr="00A73193">
        <w:t>'</w:t>
      </w:r>
    </w:p>
    <w:p w14:paraId="41A9D67E" w14:textId="0A80024E" w:rsidR="00AD780B" w:rsidRPr="006A12E9" w:rsidRDefault="00AD780B" w:rsidP="00AD780B">
      <w:pPr>
        <w:spacing w:after="0"/>
        <w:ind w:firstLine="708"/>
        <w:rPr>
          <w:highlight w:val="yellow"/>
        </w:rPr>
      </w:pPr>
      <w:r w:rsidRPr="006A12E9">
        <w:rPr>
          <w:highlight w:val="yellow"/>
        </w:rPr>
        <w:t>#</w:t>
      </w:r>
      <w:r>
        <w:rPr>
          <w:highlight w:val="yellow"/>
        </w:rPr>
        <w:t>script ;</w:t>
      </w:r>
      <w:r w:rsidRPr="006A12E9">
        <w:rPr>
          <w:highlight w:val="yellow"/>
        </w:rPr>
        <w:t xml:space="preserve"> </w:t>
      </w:r>
      <w:r>
        <w:rPr>
          <w:highlight w:val="yellow"/>
        </w:rPr>
        <w:t>label del script personalizado</w:t>
      </w:r>
    </w:p>
    <w:p w14:paraId="2B967E42" w14:textId="38D691FE" w:rsidR="00AD780B" w:rsidRPr="006A12E9" w:rsidRDefault="007F695F" w:rsidP="00AD780B">
      <w:pPr>
        <w:spacing w:after="0"/>
        <w:ind w:firstLine="708"/>
        <w:rPr>
          <w:highlight w:val="yellow"/>
        </w:rPr>
      </w:pPr>
      <w:r>
        <w:rPr>
          <w:highlight w:val="yellow"/>
        </w:rPr>
        <w:t>Key_1</w:t>
      </w:r>
      <w:r w:rsidR="00AD780B" w:rsidRPr="006A12E9">
        <w:rPr>
          <w:highlight w:val="yellow"/>
        </w:rPr>
        <w:t xml:space="preserve"> ;</w:t>
      </w:r>
      <w:r>
        <w:rPr>
          <w:highlight w:val="yellow"/>
        </w:rPr>
        <w:t xml:space="preserve"> expected response 1</w:t>
      </w:r>
      <w:r w:rsidR="00AD780B" w:rsidRPr="006A12E9">
        <w:rPr>
          <w:highlight w:val="yellow"/>
        </w:rPr>
        <w:t xml:space="preserve">; </w:t>
      </w:r>
      <w:r>
        <w:rPr>
          <w:highlight w:val="yellow"/>
        </w:rPr>
        <w:t>next_scene_1</w:t>
      </w:r>
    </w:p>
    <w:p w14:paraId="477685B0" w14:textId="2089AE19" w:rsidR="00AD780B" w:rsidRPr="006A12E9" w:rsidRDefault="007F695F" w:rsidP="00AD780B">
      <w:pPr>
        <w:spacing w:after="0"/>
        <w:ind w:firstLine="708"/>
        <w:rPr>
          <w:highlight w:val="yellow"/>
        </w:rPr>
      </w:pPr>
      <w:r>
        <w:rPr>
          <w:highlight w:val="yellow"/>
        </w:rPr>
        <w:t xml:space="preserve">Key_2 </w:t>
      </w:r>
      <w:r w:rsidR="00AD780B" w:rsidRPr="006A12E9">
        <w:rPr>
          <w:highlight w:val="yellow"/>
        </w:rPr>
        <w:t xml:space="preserve">; </w:t>
      </w:r>
      <w:r>
        <w:rPr>
          <w:highlight w:val="yellow"/>
        </w:rPr>
        <w:t>expected response 2</w:t>
      </w:r>
      <w:r w:rsidR="00AD780B" w:rsidRPr="006A12E9">
        <w:rPr>
          <w:highlight w:val="yellow"/>
        </w:rPr>
        <w:t xml:space="preserve"> ; </w:t>
      </w:r>
      <w:r>
        <w:rPr>
          <w:highlight w:val="yellow"/>
        </w:rPr>
        <w:t>next_scene2</w:t>
      </w:r>
    </w:p>
    <w:p w14:paraId="28F3975E" w14:textId="57557EBA" w:rsidR="00AD780B" w:rsidRDefault="007F695F" w:rsidP="00AD780B">
      <w:pPr>
        <w:ind w:firstLine="708"/>
      </w:pPr>
      <w:r>
        <w:rPr>
          <w:highlight w:val="yellow"/>
        </w:rPr>
        <w:t xml:space="preserve">Key_3 </w:t>
      </w:r>
      <w:r w:rsidR="00AD780B" w:rsidRPr="006A12E9">
        <w:rPr>
          <w:highlight w:val="yellow"/>
        </w:rPr>
        <w:t xml:space="preserve">; </w:t>
      </w:r>
      <w:r>
        <w:rPr>
          <w:highlight w:val="yellow"/>
        </w:rPr>
        <w:t>expected respon</w:t>
      </w:r>
      <w:r w:rsidRPr="007F695F">
        <w:rPr>
          <w:highlight w:val="yellow"/>
        </w:rPr>
        <w:t>se 3</w:t>
      </w:r>
      <w:r w:rsidR="00AD780B" w:rsidRPr="007F695F">
        <w:rPr>
          <w:highlight w:val="yellow"/>
        </w:rPr>
        <w:t xml:space="preserve"> ; </w:t>
      </w:r>
      <w:r w:rsidRPr="007F695F">
        <w:rPr>
          <w:highlight w:val="yellow"/>
        </w:rPr>
        <w:t>next_scene_3</w:t>
      </w:r>
    </w:p>
    <w:p w14:paraId="37F96001" w14:textId="0D0824D2" w:rsidR="007F695F" w:rsidRDefault="007F695F" w:rsidP="00AD780B">
      <w:pPr>
        <w:ind w:firstLine="708"/>
      </w:pPr>
      <w:r>
        <w:t>Por ejemplo si creamos un script personalizado en el que se juega al ajedrez, dependiendo de quién gane (o si empatan) tendremos que darle un valor a la variable dialogueManager.customScriptResponse.</w:t>
      </w:r>
    </w:p>
    <w:p w14:paraId="211D448F" w14:textId="75D88D65" w:rsidR="007F695F" w:rsidRDefault="007F695F" w:rsidP="00AD780B">
      <w:pPr>
        <w:ind w:firstLine="708"/>
      </w:pPr>
      <w:r>
        <w:lastRenderedPageBreak/>
        <w:t>Suponiendo que hay 3 opciones posibles, ganar, perder y empatar, la sintaxis de la escena previa al juego de ajedrez sería la siguiente.</w:t>
      </w:r>
    </w:p>
    <w:p w14:paraId="3CC9A3F9" w14:textId="63AE3555" w:rsidR="007F695F" w:rsidRDefault="007F695F" w:rsidP="00AD780B">
      <w:pPr>
        <w:ind w:firstLine="708"/>
      </w:pPr>
      <w:r>
        <w:t># script ; playing_chess</w:t>
      </w:r>
    </w:p>
    <w:p w14:paraId="2F357643" w14:textId="4C2BFBF6" w:rsidR="007F695F" w:rsidRDefault="007F695F" w:rsidP="00AD780B">
      <w:pPr>
        <w:ind w:firstLine="708"/>
      </w:pPr>
      <w:r>
        <w:t>chess_win_agaisnt_amber ; win ; won_chess_agaisnt_amber</w:t>
      </w:r>
    </w:p>
    <w:p w14:paraId="19EDB3A1" w14:textId="290B2EBD" w:rsidR="007F695F" w:rsidRDefault="007F695F" w:rsidP="00AD780B">
      <w:pPr>
        <w:ind w:firstLine="708"/>
      </w:pPr>
      <w:r>
        <w:t>chess_lose_agaisnt_amber ; lose ; lose_chess_agaisnt_amber</w:t>
      </w:r>
    </w:p>
    <w:p w14:paraId="5199597D" w14:textId="1E3D1995" w:rsidR="007F695F" w:rsidRDefault="007F695F" w:rsidP="00AD780B">
      <w:pPr>
        <w:ind w:firstLine="708"/>
      </w:pPr>
      <w:r>
        <w:t>chess_draw_agaisnt_amber ; draw ; draw_chess_agaisnt_amber</w:t>
      </w:r>
    </w:p>
    <w:p w14:paraId="60E18B1D" w14:textId="371B3C78" w:rsidR="007F695F" w:rsidRDefault="007F695F" w:rsidP="00AD780B">
      <w:pPr>
        <w:ind w:firstLine="708"/>
      </w:pPr>
      <w:r>
        <w:t>Luego, dentro del script cuando se defina si el jugador ganó, perdió o empató, deberás asignarle el valor correspondiente al customScriptResponse, algo así.</w:t>
      </w:r>
    </w:p>
    <w:p w14:paraId="3E495098" w14:textId="6D1DD8F2" w:rsidR="007F695F" w:rsidRPr="007F695F" w:rsidRDefault="007F695F" w:rsidP="007F695F">
      <w:pPr>
        <w:ind w:firstLine="708"/>
        <w:rPr>
          <w:lang w:val="es-VE"/>
        </w:rPr>
      </w:pPr>
      <w:r w:rsidRPr="007F695F">
        <w:rPr>
          <w:lang w:val="es-VE"/>
        </w:rPr>
        <w:t>$ dialogueManager.customScriptResponse = '</w:t>
      </w:r>
      <w:r>
        <w:rPr>
          <w:lang w:val="es-VE"/>
        </w:rPr>
        <w:t>win</w:t>
      </w:r>
      <w:r w:rsidRPr="007F695F">
        <w:rPr>
          <w:lang w:val="es-VE"/>
        </w:rPr>
        <w:t>'</w:t>
      </w:r>
      <w:r>
        <w:rPr>
          <w:lang w:val="es-VE"/>
        </w:rPr>
        <w:t xml:space="preserve">  (Ganó)</w:t>
      </w:r>
    </w:p>
    <w:p w14:paraId="042E31B4" w14:textId="3E1A98D8" w:rsidR="007F695F" w:rsidRPr="007F695F" w:rsidRDefault="007F695F" w:rsidP="007F695F">
      <w:pPr>
        <w:ind w:firstLine="708"/>
        <w:rPr>
          <w:lang w:val="es-VE"/>
        </w:rPr>
      </w:pPr>
      <w:r w:rsidRPr="007F695F">
        <w:rPr>
          <w:lang w:val="es-VE"/>
        </w:rPr>
        <w:t>$ dialogueManager.customScriptResponse = '</w:t>
      </w:r>
      <w:r>
        <w:rPr>
          <w:lang w:val="es-VE"/>
        </w:rPr>
        <w:t>lose</w:t>
      </w:r>
      <w:r w:rsidRPr="007F695F">
        <w:rPr>
          <w:lang w:val="es-VE"/>
        </w:rPr>
        <w:t>'</w:t>
      </w:r>
      <w:r>
        <w:rPr>
          <w:lang w:val="es-VE"/>
        </w:rPr>
        <w:t xml:space="preserve"> (Perdió)</w:t>
      </w:r>
    </w:p>
    <w:p w14:paraId="624815E7" w14:textId="5959F60A" w:rsidR="007F695F" w:rsidRDefault="007F695F" w:rsidP="007F695F">
      <w:pPr>
        <w:ind w:firstLine="708"/>
        <w:rPr>
          <w:lang w:val="es-VE"/>
        </w:rPr>
      </w:pPr>
      <w:r w:rsidRPr="007F695F">
        <w:rPr>
          <w:lang w:val="es-VE"/>
        </w:rPr>
        <w:t>$ dialogueManager.customScriptResponse = '</w:t>
      </w:r>
      <w:r>
        <w:rPr>
          <w:lang w:val="es-VE"/>
        </w:rPr>
        <w:t>draw</w:t>
      </w:r>
      <w:r w:rsidRPr="007F695F">
        <w:rPr>
          <w:lang w:val="es-VE"/>
        </w:rPr>
        <w:t>'</w:t>
      </w:r>
      <w:r>
        <w:rPr>
          <w:lang w:val="es-VE"/>
        </w:rPr>
        <w:t xml:space="preserve"> (Empató)</w:t>
      </w:r>
    </w:p>
    <w:p w14:paraId="2E5DDC86" w14:textId="2859A263" w:rsidR="007F695F" w:rsidRDefault="00955E6B" w:rsidP="007F695F">
      <w:pPr>
        <w:ind w:firstLine="708"/>
      </w:pPr>
      <w:r>
        <w:rPr>
          <w:lang w:val="es-VE"/>
        </w:rPr>
        <w:t>Una vez termine el script personalizado, el motor leer</w:t>
      </w:r>
      <w:r>
        <w:t>á la respuesta y dependiendo de esta, enviará al jugador al archivo de control correspondiente (tercera columna).</w:t>
      </w:r>
    </w:p>
    <w:p w14:paraId="7F504001" w14:textId="50C63068" w:rsidR="00380601" w:rsidRDefault="00380601" w:rsidP="007F695F">
      <w:pPr>
        <w:ind w:firstLine="708"/>
        <w:rPr>
          <w:b/>
          <w:bCs/>
        </w:rPr>
      </w:pPr>
      <w:r>
        <w:rPr>
          <w:b/>
          <w:bCs/>
        </w:rPr>
        <w:t>Consideraciones</w:t>
      </w:r>
    </w:p>
    <w:p w14:paraId="3DDB7BF2" w14:textId="7E2B98E1" w:rsidR="00380601" w:rsidRDefault="00380601" w:rsidP="007F695F">
      <w:pPr>
        <w:ind w:firstLine="708"/>
      </w:pPr>
      <w:r>
        <w:t xml:space="preserve">Los scritps personalizados son una herramienta extremadamente potente que nos permite implementar cualquier escenario programándolo en lenguaje renpy, pero es necesario dejar claro ciertas consideraciones al momento de crear estos scripts personalizados, </w:t>
      </w:r>
      <w:r w:rsidR="0056603C">
        <w:t>ya que pueden generar errores o comportamientos extraños.</w:t>
      </w:r>
    </w:p>
    <w:p w14:paraId="02AF3E73" w14:textId="7565BC0B" w:rsidR="00380601" w:rsidRDefault="00380601" w:rsidP="00380601">
      <w:pPr>
        <w:pStyle w:val="Prrafodelista"/>
        <w:numPr>
          <w:ilvl w:val="0"/>
          <w:numId w:val="24"/>
        </w:numPr>
      </w:pPr>
      <w:r>
        <w:t>Los personajes en pantalla antes de ejecutar el script personalizado no deben ser movidos ni destruidos.</w:t>
      </w:r>
    </w:p>
    <w:p w14:paraId="268119D4" w14:textId="44FE86FF" w:rsidR="00380601" w:rsidRDefault="00380601" w:rsidP="00380601">
      <w:pPr>
        <w:pStyle w:val="Prrafodelista"/>
        <w:numPr>
          <w:ilvl w:val="0"/>
          <w:numId w:val="24"/>
        </w:numPr>
      </w:pPr>
      <w:r>
        <w:t>Si en el script personalizado aparecen nuevos personajes, esos personajes al final deben ser destruidos antes de retomar el flujo normal.</w:t>
      </w:r>
    </w:p>
    <w:p w14:paraId="02F56589" w14:textId="39AF3986" w:rsidR="00380601" w:rsidRDefault="00380601" w:rsidP="00380601">
      <w:pPr>
        <w:pStyle w:val="Prrafodelista"/>
        <w:numPr>
          <w:ilvl w:val="0"/>
          <w:numId w:val="24"/>
        </w:numPr>
      </w:pPr>
      <w:r>
        <w:t>Si no hay personajes en pantalla antes de ejecutar el script personalizado, al terminar, tampoco debe haber personajes en pantalla.</w:t>
      </w:r>
    </w:p>
    <w:p w14:paraId="07D799B5" w14:textId="3DCFF329" w:rsidR="00380601" w:rsidRDefault="00380601" w:rsidP="00380601">
      <w:pPr>
        <w:pStyle w:val="Prrafodelista"/>
        <w:numPr>
          <w:ilvl w:val="0"/>
          <w:numId w:val="24"/>
        </w:numPr>
      </w:pPr>
      <w:r>
        <w:t xml:space="preserve">En el archivo </w:t>
      </w:r>
      <w:r>
        <w:rPr>
          <w:i/>
          <w:iCs/>
        </w:rPr>
        <w:t>config.csv</w:t>
      </w:r>
      <w:r>
        <w:t xml:space="preserve"> puedes escribir el label de un script personalizado </w:t>
      </w:r>
      <w:r w:rsidR="0016646B">
        <w:t>en el campo “begin”</w:t>
      </w:r>
      <w:r>
        <w:t xml:space="preserve">, en estos casos obligatoriamente tienes que escribir lo siguiente al final del </w:t>
      </w:r>
      <w:r w:rsidR="00B64EFB">
        <w:t>script personalizado.</w:t>
      </w:r>
      <w:r w:rsidR="00B64EFB" w:rsidRPr="00B64EFB">
        <w:rPr>
          <w:noProof/>
        </w:rPr>
        <w:t xml:space="preserve"> </w:t>
      </w:r>
    </w:p>
    <w:p w14:paraId="664F033D" w14:textId="77777777" w:rsidR="00B64EFB" w:rsidRDefault="00B64EFB" w:rsidP="00B64EFB">
      <w:pPr>
        <w:pStyle w:val="Prrafodelista"/>
        <w:numPr>
          <w:ilvl w:val="1"/>
          <w:numId w:val="24"/>
        </w:numPr>
      </w:pPr>
      <w:r>
        <w:t>$ dialogueManager.customScriptResponse = 'cualquier cosa'</w:t>
      </w:r>
    </w:p>
    <w:p w14:paraId="003C39A5" w14:textId="77777777" w:rsidR="00B64EFB" w:rsidRDefault="00B64EFB" w:rsidP="00B64EFB">
      <w:pPr>
        <w:pStyle w:val="Prrafodelista"/>
        <w:numPr>
          <w:ilvl w:val="1"/>
          <w:numId w:val="24"/>
        </w:numPr>
      </w:pPr>
      <w:r>
        <w:t xml:space="preserve">    $ dialogueManager.terminateData = [</w:t>
      </w:r>
    </w:p>
    <w:p w14:paraId="217C136F" w14:textId="77777777" w:rsidR="00B64EFB" w:rsidRDefault="00B64EFB" w:rsidP="00B64EFB">
      <w:pPr>
        <w:pStyle w:val="Prrafodelista"/>
        <w:numPr>
          <w:ilvl w:val="1"/>
          <w:numId w:val="24"/>
        </w:numPr>
      </w:pPr>
      <w:r>
        <w:t xml:space="preserve">        {</w:t>
      </w:r>
    </w:p>
    <w:p w14:paraId="30024E69" w14:textId="77777777" w:rsidR="00B64EFB" w:rsidRDefault="00B64EFB" w:rsidP="00B64EFB">
      <w:pPr>
        <w:pStyle w:val="Prrafodelista"/>
        <w:numPr>
          <w:ilvl w:val="1"/>
          <w:numId w:val="24"/>
        </w:numPr>
      </w:pPr>
      <w:r>
        <w:t xml:space="preserve">            'key': 'begin_custom_script',</w:t>
      </w:r>
    </w:p>
    <w:p w14:paraId="6386E623" w14:textId="77777777" w:rsidR="00B64EFB" w:rsidRDefault="00B64EFB" w:rsidP="00B64EFB">
      <w:pPr>
        <w:pStyle w:val="Prrafodelista"/>
        <w:numPr>
          <w:ilvl w:val="1"/>
          <w:numId w:val="24"/>
        </w:numPr>
      </w:pPr>
      <w:r>
        <w:t xml:space="preserve">            'expected_value':'cualquier cosa', </w:t>
      </w:r>
    </w:p>
    <w:p w14:paraId="4937BE4E" w14:textId="77777777" w:rsidR="00B64EFB" w:rsidRDefault="00B64EFB" w:rsidP="00B64EFB">
      <w:pPr>
        <w:pStyle w:val="Prrafodelista"/>
        <w:numPr>
          <w:ilvl w:val="1"/>
          <w:numId w:val="24"/>
        </w:numPr>
      </w:pPr>
      <w:r>
        <w:t xml:space="preserve">            'nextScene': 'nombre del siguiente archivo de control'</w:t>
      </w:r>
    </w:p>
    <w:p w14:paraId="7A8C9E42" w14:textId="77777777" w:rsidR="00B64EFB" w:rsidRDefault="00B64EFB" w:rsidP="00B64EFB">
      <w:pPr>
        <w:pStyle w:val="Prrafodelista"/>
        <w:numPr>
          <w:ilvl w:val="1"/>
          <w:numId w:val="24"/>
        </w:numPr>
      </w:pPr>
      <w:r>
        <w:t xml:space="preserve">        }</w:t>
      </w:r>
    </w:p>
    <w:p w14:paraId="7FA047B4" w14:textId="77777777" w:rsidR="00B64EFB" w:rsidRDefault="00B64EFB" w:rsidP="00B64EFB">
      <w:pPr>
        <w:pStyle w:val="Prrafodelista"/>
        <w:numPr>
          <w:ilvl w:val="1"/>
          <w:numId w:val="24"/>
        </w:numPr>
      </w:pPr>
      <w:r>
        <w:t xml:space="preserve">    ]</w:t>
      </w:r>
    </w:p>
    <w:p w14:paraId="2A37DBE7" w14:textId="5E68EA2F" w:rsidR="00B64EFB" w:rsidRDefault="00B64EFB" w:rsidP="00B64EFB">
      <w:pPr>
        <w:pStyle w:val="Prrafodelista"/>
        <w:numPr>
          <w:ilvl w:val="1"/>
          <w:numId w:val="24"/>
        </w:numPr>
      </w:pPr>
      <w:r>
        <w:t xml:space="preserve">    </w:t>
      </w:r>
      <w:r w:rsidR="0016646B">
        <w:t>R</w:t>
      </w:r>
      <w:r>
        <w:t>eturn</w:t>
      </w:r>
    </w:p>
    <w:p w14:paraId="5063814C" w14:textId="0FE169EE" w:rsidR="0016646B" w:rsidRDefault="0016646B" w:rsidP="0016646B">
      <w:pPr>
        <w:pStyle w:val="Prrafodelista"/>
        <w:numPr>
          <w:ilvl w:val="0"/>
          <w:numId w:val="24"/>
        </w:numPr>
      </w:pPr>
      <w:r>
        <w:lastRenderedPageBreak/>
        <w:t xml:space="preserve">Si </w:t>
      </w:r>
      <w:r w:rsidR="003663A2">
        <w:t>se desea que el final de la</w:t>
      </w:r>
      <w:r>
        <w:t xml:space="preserve"> novela visual </w:t>
      </w:r>
      <w:r w:rsidR="003663A2">
        <w:t>se realice con u</w:t>
      </w:r>
      <w:r>
        <w:t>n script personalizado, al final de esta debemos colocar la siguiente línea de código para indicar que termina el juego. Lo que sucederá después es que se moverá a la pantalla del menú de inicio con un fade.</w:t>
      </w:r>
    </w:p>
    <w:p w14:paraId="53F8923E" w14:textId="4AEDE369" w:rsidR="0016646B" w:rsidRDefault="0016646B" w:rsidP="0016646B">
      <w:pPr>
        <w:pStyle w:val="Prrafodelista"/>
        <w:numPr>
          <w:ilvl w:val="1"/>
          <w:numId w:val="24"/>
        </w:numPr>
      </w:pPr>
      <w:r w:rsidRPr="0016646B">
        <w:t>$ dialogueManager.endGame = True</w:t>
      </w:r>
    </w:p>
    <w:p w14:paraId="142073ED" w14:textId="2F2EE676" w:rsidR="0016646B" w:rsidRDefault="0016646B" w:rsidP="0016646B">
      <w:pPr>
        <w:pStyle w:val="Prrafodelista"/>
        <w:numPr>
          <w:ilvl w:val="0"/>
          <w:numId w:val="24"/>
        </w:numPr>
      </w:pPr>
      <w:r>
        <w:t xml:space="preserve">Los scripts personalizados pueden estar en cualquier lugar del proyecto, sin embargo, se recomienda ubicarlos en la carpeta </w:t>
      </w:r>
      <w:r>
        <w:rPr>
          <w:i/>
          <w:iCs/>
        </w:rPr>
        <w:t>game/custom_scripts</w:t>
      </w:r>
      <w:r>
        <w:t>.</w:t>
      </w:r>
    </w:p>
    <w:p w14:paraId="58DDF0DB" w14:textId="59CB70A3" w:rsidR="00897DB5" w:rsidRDefault="00897DB5" w:rsidP="0016646B">
      <w:pPr>
        <w:pStyle w:val="Prrafodelista"/>
        <w:numPr>
          <w:ilvl w:val="0"/>
          <w:numId w:val="24"/>
        </w:numPr>
      </w:pPr>
      <w:r>
        <w:t>Al mostrar un personaje en pantalla obligatoriamente debes colocar “</w:t>
      </w:r>
      <w:r w:rsidRPr="00897DB5">
        <w:t>onlayer characters</w:t>
      </w:r>
      <w:r>
        <w:t>”, de lo contrario el personaje se mostrará en una capa distinta y no será visible.</w:t>
      </w:r>
    </w:p>
    <w:p w14:paraId="4A266A30" w14:textId="77777777" w:rsidR="00B64EFB" w:rsidRDefault="00B64EFB" w:rsidP="0016646B">
      <w:pPr>
        <w:pStyle w:val="Prrafodelista"/>
      </w:pPr>
    </w:p>
    <w:p w14:paraId="29213F20" w14:textId="724B04F1" w:rsidR="00F90756" w:rsidRDefault="0016646B" w:rsidP="0016646B">
      <w:pPr>
        <w:ind w:firstLine="708"/>
      </w:pPr>
      <w:r>
        <w:t>Siempre que cumplas con las consideraciones, podrás ejecutar estos scripts con total normalidad y así crear escenas imposibles utilizando Atlax Renpy de manera normal.</w:t>
      </w:r>
    </w:p>
    <w:p w14:paraId="603515ED" w14:textId="77777777" w:rsidR="0016646B" w:rsidRDefault="0016646B" w:rsidP="0016646B">
      <w:pPr>
        <w:ind w:firstLine="708"/>
      </w:pPr>
    </w:p>
    <w:p w14:paraId="62AF3C6C" w14:textId="6C76E1C8" w:rsidR="00F90756" w:rsidRDefault="0016646B" w:rsidP="0016646B">
      <w:pPr>
        <w:pStyle w:val="Ttulo3"/>
      </w:pPr>
      <w:bookmarkStart w:id="46" w:name="_Toc227172421"/>
      <w:r>
        <w:t>Créditos</w:t>
      </w:r>
      <w:bookmarkEnd w:id="46"/>
    </w:p>
    <w:p w14:paraId="25F3D758" w14:textId="0E2879FD" w:rsidR="0016646B" w:rsidRDefault="0016646B" w:rsidP="0016646B">
      <w:r>
        <w:tab/>
        <w:t xml:space="preserve">Cuando nuestra novela termine, generalmente querremos mostrar los créditos, dentro de la carpeta </w:t>
      </w:r>
      <w:r>
        <w:rPr>
          <w:i/>
          <w:iCs/>
        </w:rPr>
        <w:t>game/custom_scrtips</w:t>
      </w:r>
      <w:r>
        <w:t xml:space="preserve"> encontrarás un archivo llamado </w:t>
      </w:r>
      <w:r w:rsidRPr="0016646B">
        <w:rPr>
          <w:i/>
          <w:iCs/>
        </w:rPr>
        <w:t>my_credits.rpy</w:t>
      </w:r>
      <w:r>
        <w:t>, ese archivo tendrá un label llamado my_credits con ciertos estilos y facilidades para crear tus propios créditos.</w:t>
      </w:r>
      <w:r w:rsidR="003663A2">
        <w:t xml:space="preserve"> Evidentemente estos créditos se hacen en lenguaje renpy así que si quieres cambiarlos, tendrás que tener ciertos conocimientos.</w:t>
      </w:r>
    </w:p>
    <w:p w14:paraId="1CF54B11" w14:textId="0CD2C295" w:rsidR="0016646B" w:rsidRDefault="0016646B" w:rsidP="0016646B">
      <w:r>
        <w:tab/>
        <w:t>En el momento que nuestra novela termine y querramos mostrar los créditos, en el método de finalización debemos colocar.</w:t>
      </w:r>
    </w:p>
    <w:p w14:paraId="144275F9" w14:textId="361A7E31" w:rsidR="0016646B" w:rsidRDefault="0016646B" w:rsidP="0016646B">
      <w:r>
        <w:tab/>
        <w:t># credits</w:t>
      </w:r>
    </w:p>
    <w:p w14:paraId="7869B03A" w14:textId="70DE1DC6" w:rsidR="0016646B" w:rsidRDefault="005E7F64" w:rsidP="0016646B">
      <w:r>
        <w:tab/>
        <w:t>Al hacer eso Atlax Renpy intentará ejecutar el label “my_credits” y luego mandará al jugador a la pantalla del menú principal con un fade.</w:t>
      </w:r>
    </w:p>
    <w:p w14:paraId="3305394E" w14:textId="77777777" w:rsidR="002D7F13" w:rsidRPr="0016646B" w:rsidRDefault="002D7F13" w:rsidP="0016646B"/>
    <w:p w14:paraId="18E56893" w14:textId="71662C70" w:rsidR="00F60DC9" w:rsidRDefault="00F60DC9" w:rsidP="00F60DC9">
      <w:pPr>
        <w:pStyle w:val="Ttulo3"/>
      </w:pPr>
      <w:bookmarkStart w:id="47" w:name="_Toc227172422"/>
      <w:r>
        <w:t>Transiciones tras terminar una escena</w:t>
      </w:r>
      <w:bookmarkEnd w:id="47"/>
    </w:p>
    <w:p w14:paraId="342ED7AE" w14:textId="73CDB75F"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w:t>
      </w:r>
      <w:r w:rsidR="00A33708">
        <w:t>alización</w:t>
      </w:r>
      <w:r>
        <w:t xml:space="preserve"> de diálogo. Cabe destacar que esta transición siempre ocurrirá sin importar el camino o la opción que se tome.</w:t>
      </w:r>
    </w:p>
    <w:p w14:paraId="60458430" w14:textId="7C95F841" w:rsidR="00F60DC9" w:rsidRDefault="00F60DC9" w:rsidP="00F60DC9">
      <w:r>
        <w:tab/>
        <w:t>Estas transiciones irán separadas por un ; y sus parámetros por :</w:t>
      </w:r>
    </w:p>
    <w:p w14:paraId="6184838A" w14:textId="60B68CD2" w:rsidR="00F60DC9" w:rsidRDefault="00F60DC9" w:rsidP="00537DF5">
      <w:pPr>
        <w:spacing w:after="0"/>
      </w:pPr>
      <w:r>
        <w:tab/>
      </w:r>
      <w:r w:rsidRPr="00537DF5">
        <w:rPr>
          <w:highlight w:val="yellow"/>
        </w:rPr>
        <w:t>#decision ; fade : 1 : 3 : 1</w:t>
      </w:r>
      <w:r>
        <w:t xml:space="preserve"> (Hace un fade entre escenas)</w:t>
      </w:r>
    </w:p>
    <w:p w14:paraId="393DC02F" w14:textId="0B2383EF" w:rsidR="00F60DC9" w:rsidRDefault="00F60DC9" w:rsidP="00F60DC9">
      <w:r>
        <w:tab/>
      </w:r>
      <w:r w:rsidRPr="00537DF5">
        <w:rPr>
          <w:highlight w:val="yellow"/>
        </w:rPr>
        <w:t>#linear ; video : nombre_del_video</w:t>
      </w:r>
      <w:r>
        <w:t xml:space="preserve"> (Muestra un video antes de pasar a la siguiente secena)</w:t>
      </w:r>
    </w:p>
    <w:p w14:paraId="65EB87FC" w14:textId="7DE797B9" w:rsidR="00F60DC9" w:rsidRDefault="00F60DC9" w:rsidP="00F60DC9">
      <w:r>
        <w:tab/>
        <w:t>Si se desea mostrar un video este debe estar en formato .webp.</w:t>
      </w:r>
    </w:p>
    <w:p w14:paraId="2C3ED670" w14:textId="77777777" w:rsidR="00537DF5" w:rsidRDefault="00537DF5" w:rsidP="00F60DC9"/>
    <w:p w14:paraId="6CDA37DB" w14:textId="07026858" w:rsidR="00537DF5" w:rsidRDefault="00537DF5" w:rsidP="00537DF5">
      <w:pPr>
        <w:pStyle w:val="Ttulo3"/>
      </w:pPr>
      <w:bookmarkStart w:id="48" w:name="_Toc227172423"/>
      <w:r>
        <w:t>Limpieza del juego</w:t>
      </w:r>
      <w:bookmarkEnd w:id="48"/>
    </w:p>
    <w:p w14:paraId="032FAC00" w14:textId="068AB76D" w:rsidR="00F60DC9" w:rsidRDefault="00F60DC9" w:rsidP="00F60DC9">
      <w:r>
        <w:tab/>
        <w:t>Por razones de ahorro de recursos es conveniente que de vez en cuando limpiemos nuestra escena, esto lo hacemos añadiendo la opción “clear” al final de un fin de diálogo, este debe ir separado por un ;</w:t>
      </w:r>
    </w:p>
    <w:p w14:paraId="59BFD585" w14:textId="4F1B8002" w:rsidR="00F60DC9" w:rsidRDefault="00F60DC9" w:rsidP="00537DF5">
      <w:pPr>
        <w:spacing w:after="0"/>
      </w:pPr>
      <w:r>
        <w:tab/>
      </w:r>
      <w:r w:rsidRPr="00537DF5">
        <w:rPr>
          <w:highlight w:val="yellow"/>
        </w:rPr>
        <w:t xml:space="preserve">#decision ; video ; </w:t>
      </w:r>
      <w:r w:rsidR="00A52878" w:rsidRPr="00537DF5">
        <w:rPr>
          <w:highlight w:val="yellow"/>
        </w:rPr>
        <w:t>sun_rising ; clear</w:t>
      </w:r>
      <w:r w:rsidR="00A52878">
        <w:t xml:space="preserve"> (Repro</w:t>
      </w:r>
      <w:r w:rsidR="00D86E90">
        <w:t>d</w:t>
      </w:r>
      <w:r w:rsidR="00A52878">
        <w:t>uce el video sun_rising y luego limpia el juego)</w:t>
      </w:r>
    </w:p>
    <w:p w14:paraId="61950C97" w14:textId="4C31DF85" w:rsidR="00A52878" w:rsidRDefault="00A52878" w:rsidP="00537DF5">
      <w:pPr>
        <w:spacing w:after="0"/>
      </w:pPr>
      <w:r>
        <w:tab/>
      </w:r>
      <w:r w:rsidRPr="00537DF5">
        <w:rPr>
          <w:highlight w:val="yellow"/>
        </w:rPr>
        <w:t>#condition scene ; fade : 1 : 2 : 1 ; clear</w:t>
      </w:r>
      <w:r>
        <w:t xml:space="preserve"> (Hace un fa</w:t>
      </w:r>
      <w:r w:rsidR="00D86E90">
        <w:t>d</w:t>
      </w:r>
      <w:r>
        <w:t>e y luego limpia el juego)</w:t>
      </w:r>
    </w:p>
    <w:p w14:paraId="29306CD7" w14:textId="3E8F66EA" w:rsidR="00A52878" w:rsidRPr="00F60DC9" w:rsidRDefault="00A52878" w:rsidP="00F60DC9">
      <w:r>
        <w:tab/>
      </w:r>
      <w:r w:rsidRPr="00537DF5">
        <w:rPr>
          <w:highlight w:val="yellow"/>
        </w:rPr>
        <w:t>#condition decisión ; ; clear</w:t>
      </w:r>
      <w:r>
        <w:t xml:space="preserve"> (Limpiando sin hacer una transición)</w:t>
      </w:r>
    </w:p>
    <w:p w14:paraId="77068B85" w14:textId="056F4D8A" w:rsidR="00F60DC9" w:rsidRPr="00F60DC9" w:rsidRDefault="00A52878" w:rsidP="00F60DC9">
      <w:r>
        <w:tab/>
        <w:t>Siempre que se vaya a pasar de una escena a otra de forma limpia, es decir, sin personajes en pantalla y sin cambio de fondo, es conveniente siempre agregar el parámetro clear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49" w:name="_Toc227172424"/>
      <w:r>
        <w:t>Ejemplos</w:t>
      </w:r>
      <w:bookmarkEnd w:id="49"/>
    </w:p>
    <w:p w14:paraId="36C886D6" w14:textId="3F01687C" w:rsidR="00D86E90" w:rsidRDefault="00064F43" w:rsidP="00D86E90">
      <w:r>
        <w:tab/>
        <w:t>Junto con este archivo se encuentran dos carpetas llamadas “ejemplo1” y “ejemplo2”, estas contienen unos archivos de control que explican dos escenas distintas utilizando las funciones que anteriormente se han descrito a lo largo del documento.</w:t>
      </w:r>
    </w:p>
    <w:p w14:paraId="3BB35E69" w14:textId="75C28689" w:rsidR="00064F43" w:rsidRDefault="00064F43" w:rsidP="00D86E90">
      <w:r>
        <w:tab/>
        <w:t xml:space="preserve">El “ejemplo1” describe </w:t>
      </w:r>
      <w:r w:rsidR="00800AB0">
        <w:t>una cita con una chica, una decisión y dos finales.</w:t>
      </w:r>
    </w:p>
    <w:p w14:paraId="6162A5A3" w14:textId="1B07B463" w:rsidR="0045211A" w:rsidRDefault="0045211A" w:rsidP="00D86E90">
      <w:r>
        <w:tab/>
        <w:t xml:space="preserve">El “ejemplo2” muestra un </w:t>
      </w:r>
      <w:r w:rsidR="00C36150">
        <w:t>entrenamiento entre el protagonista y otro personaje. Igualmente hay una decisión y dos finales.</w:t>
      </w:r>
    </w:p>
    <w:p w14:paraId="1BBD0E46" w14:textId="77777777" w:rsidR="00A91C9A" w:rsidRDefault="00A91C9A" w:rsidP="00D86E90"/>
    <w:p w14:paraId="300389A5" w14:textId="3F7898E8" w:rsidR="00A91C9A" w:rsidRDefault="00A91C9A" w:rsidP="00A91C9A">
      <w:pPr>
        <w:pStyle w:val="Ttulo2"/>
      </w:pPr>
      <w:bookmarkStart w:id="50" w:name="_Toc227172425"/>
      <w:r>
        <w:t>Encriptar archivos de control</w:t>
      </w:r>
      <w:bookmarkEnd w:id="50"/>
    </w:p>
    <w:p w14:paraId="1C044750" w14:textId="6ED6774B" w:rsidR="009D18A3" w:rsidRDefault="009D18A3" w:rsidP="009D18A3">
      <w:r>
        <w:tab/>
        <w:t>Los archivos de control pueden llegar a ser accesibles a los usuarios finales, pudiendo así manipularlos libremente, lo cual puede no ser del agrado para todos los desarrolladores, para estos casos existe la posibilidad de encriptar los archivos de control para dificultar la manipulación de estos.</w:t>
      </w:r>
    </w:p>
    <w:p w14:paraId="712F0611" w14:textId="24324A3E" w:rsidR="005F0D2A" w:rsidRDefault="009D18A3" w:rsidP="009D18A3">
      <w:r>
        <w:tab/>
      </w:r>
      <w:r w:rsidR="003E754B">
        <w:t xml:space="preserve">La configuración de esta encriptación la podremos encontrar en el archivo </w:t>
      </w:r>
      <w:r w:rsidR="003E754B" w:rsidRPr="003E754B">
        <w:rPr>
          <w:i/>
          <w:iCs/>
        </w:rPr>
        <w:t>game/definitions/AtlaxEncryptionKey</w:t>
      </w:r>
      <w:r w:rsidR="00CF3855">
        <w:rPr>
          <w:i/>
          <w:iCs/>
        </w:rPr>
        <w:t>.example</w:t>
      </w:r>
      <w:r w:rsidR="003E754B" w:rsidRPr="003E754B">
        <w:rPr>
          <w:i/>
          <w:iCs/>
        </w:rPr>
        <w:t>.rpy</w:t>
      </w:r>
      <w:r w:rsidR="003E754B">
        <w:rPr>
          <w:i/>
          <w:iCs/>
        </w:rPr>
        <w:t xml:space="preserve">. </w:t>
      </w:r>
      <w:r w:rsidR="003E754B">
        <w:t xml:space="preserve">Este archivo </w:t>
      </w:r>
      <w:r w:rsidR="005F0D2A">
        <w:t xml:space="preserve">solo contiene 2 líneas de código definiendo 2 variables, una llamada requireSceneEncryption y otra </w:t>
      </w:r>
      <w:r w:rsidR="005F0D2A" w:rsidRPr="005F0D2A">
        <w:t>atlax_encryption_key</w:t>
      </w:r>
      <w:r w:rsidR="005F0D2A">
        <w:t>.</w:t>
      </w:r>
      <w:r w:rsidR="00167229">
        <w:t xml:space="preserve"> Por defecto el motor trabajará sin ningún tipo de encriptación.</w:t>
      </w:r>
    </w:p>
    <w:p w14:paraId="51E47E81" w14:textId="1C069A0E" w:rsidR="00A91C9A" w:rsidRDefault="005F0D2A" w:rsidP="00A91C9A">
      <w:r>
        <w:tab/>
      </w:r>
      <w:r w:rsidR="00167229">
        <w:rPr>
          <w:noProof/>
        </w:rPr>
        <w:drawing>
          <wp:inline distT="0" distB="0" distL="0" distR="0" wp14:anchorId="4450D51D" wp14:editId="2952CB08">
            <wp:extent cx="5400040" cy="505460"/>
            <wp:effectExtent l="0" t="0" r="0" b="8890"/>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54"/>
                    <a:stretch>
                      <a:fillRect/>
                    </a:stretch>
                  </pic:blipFill>
                  <pic:spPr>
                    <a:xfrm>
                      <a:off x="0" y="0"/>
                      <a:ext cx="5400040" cy="505460"/>
                    </a:xfrm>
                    <a:prstGeom prst="rect">
                      <a:avLst/>
                    </a:prstGeom>
                  </pic:spPr>
                </pic:pic>
              </a:graphicData>
            </a:graphic>
          </wp:inline>
        </w:drawing>
      </w:r>
    </w:p>
    <w:p w14:paraId="21147C3D" w14:textId="5847F9ED" w:rsidR="005F0D2A" w:rsidRDefault="00167229" w:rsidP="00167229">
      <w:pPr>
        <w:ind w:firstLine="708"/>
      </w:pPr>
      <w:r>
        <w:lastRenderedPageBreak/>
        <w:t xml:space="preserve">Si requireSceneEncryption </w:t>
      </w:r>
      <w:r w:rsidR="005F0D2A">
        <w:t>dice True, significa que el motor espera que los archivos de control estén encriptados, por lo tanto los desencriptará utilizando el atlax_encryption_key.</w:t>
      </w:r>
    </w:p>
    <w:p w14:paraId="706EF0A2" w14:textId="2FA2B913" w:rsidR="005F0D2A" w:rsidRDefault="005F0D2A" w:rsidP="00A91C9A">
      <w:r>
        <w:tab/>
        <w:t xml:space="preserve">Si </w:t>
      </w:r>
      <w:r w:rsidR="00167229">
        <w:t>requireSceneEncryption dice</w:t>
      </w:r>
      <w:r>
        <w:t xml:space="preserve">  False, el motor asumirá que los archivos no están encriptados y los leerá tal cual.</w:t>
      </w:r>
    </w:p>
    <w:p w14:paraId="3EC449FF" w14:textId="7A056305" w:rsidR="005F0D2A" w:rsidRDefault="005F0D2A" w:rsidP="00A91C9A">
      <w:r>
        <w:tab/>
        <w:t>La atlax_encryption_key es una cadena de caracteres que funciona como la llave que utiliza el motor para desencriptar los archivos</w:t>
      </w:r>
      <w:r w:rsidR="00444E36">
        <w:t>, la mostrada anteriormente es un simple 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r w:rsidRPr="00444E36">
        <w:rPr>
          <w:i/>
          <w:iCs/>
        </w:rPr>
        <w:t>apps/sceneEncrypter</w:t>
      </w:r>
      <w:r>
        <w:t>. Allí encontrarás los siguientes archivos.</w:t>
      </w:r>
    </w:p>
    <w:p w14:paraId="73A7E18D" w14:textId="455E5C31" w:rsidR="000A0E1F" w:rsidRDefault="000A0E1F" w:rsidP="00A91C9A">
      <w:r>
        <w:rPr>
          <w:noProof/>
        </w:rPr>
        <w:drawing>
          <wp:inline distT="0" distB="0" distL="0" distR="0" wp14:anchorId="5003A32F" wp14:editId="369824AE">
            <wp:extent cx="1571625" cy="1190625"/>
            <wp:effectExtent l="0" t="0" r="9525" b="9525"/>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55"/>
                    <a:stretch>
                      <a:fillRect/>
                    </a:stretch>
                  </pic:blipFill>
                  <pic:spPr>
                    <a:xfrm>
                      <a:off x="0" y="0"/>
                      <a:ext cx="1571625" cy="1190625"/>
                    </a:xfrm>
                    <a:prstGeom prst="rect">
                      <a:avLst/>
                    </a:prstGeom>
                  </pic:spPr>
                </pic:pic>
              </a:graphicData>
            </a:graphic>
          </wp:inline>
        </w:drawing>
      </w:r>
    </w:p>
    <w:p w14:paraId="39062285" w14:textId="3E558B53" w:rsidR="000A0E1F" w:rsidRDefault="000A0E1F" w:rsidP="00A91C9A">
      <w:r>
        <w:tab/>
        <w:t xml:space="preserve">Un ejecutable, dos carpetas y una llave de encriptación. La llave de encriptación </w:t>
      </w:r>
      <w:r w:rsidR="00CF3855">
        <w:t xml:space="preserve">(encryption.key) puedes abrirlo con un simple editor de texto como el bloc de </w:t>
      </w:r>
      <w:r w:rsidR="00B924E3">
        <w:t xml:space="preserve">y esta contiene </w:t>
      </w:r>
      <w:r>
        <w:t>la llave de ejemplo anteriormente mencionada (recuerda que puedes cambiarla).</w:t>
      </w:r>
    </w:p>
    <w:p w14:paraId="6E048BE7" w14:textId="54C222A4" w:rsidR="000A0E1F" w:rsidRDefault="000A0E1F" w:rsidP="00A91C9A">
      <w:r>
        <w:tab/>
        <w:t xml:space="preserve">Al abrir el sceneEncrypter.exe este tomará todo el contenido de la carpeta </w:t>
      </w:r>
      <w:r w:rsidRPr="000A0E1F">
        <w:rPr>
          <w:i/>
          <w:iCs/>
        </w:rPr>
        <w:t>to</w:t>
      </w:r>
      <w:r>
        <w:t>_</w:t>
      </w:r>
      <w:r w:rsidRPr="000A0E1F">
        <w:rPr>
          <w:i/>
          <w:iCs/>
        </w:rPr>
        <w:t>encrypt</w:t>
      </w:r>
      <w:r>
        <w:t xml:space="preserve"> y lo encriptará volcando su contenido en la carpeta </w:t>
      </w:r>
      <w:r w:rsidRPr="000A0E1F">
        <w:rPr>
          <w:i/>
          <w:iCs/>
        </w:rPr>
        <w:t>encrypted</w:t>
      </w:r>
      <w:r>
        <w:t>.</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w:t>
      </w:r>
      <w:r w:rsidRPr="00B924E3">
        <w:rPr>
          <w:b/>
          <w:bCs/>
        </w:rPr>
        <w:t>Ransomware</w:t>
      </w:r>
      <w:r>
        <w:t>.</w:t>
      </w:r>
    </w:p>
    <w:p w14:paraId="0BBFB957" w14:textId="7A61D8AE" w:rsidR="00AB1690" w:rsidRDefault="00AB1690" w:rsidP="00A91C9A">
      <w:r>
        <w:tab/>
        <w:t xml:space="preserve">La idea es colocar en la carpeta </w:t>
      </w:r>
      <w:r w:rsidRPr="00AB1690">
        <w:rPr>
          <w:i/>
          <w:iCs/>
        </w:rPr>
        <w:t>to_encrypt</w:t>
      </w:r>
      <w:r>
        <w:t xml:space="preserve"> todos los archivos de control con su respectivo sistema de carpetas, ejecutar el </w:t>
      </w:r>
      <w:r w:rsidRPr="00AB1690">
        <w:rPr>
          <w:i/>
          <w:iCs/>
        </w:rPr>
        <w:t>sceneEncrypter.exe</w:t>
      </w:r>
      <w:r>
        <w:t xml:space="preserve"> y listo, en la carpeta </w:t>
      </w:r>
      <w:r w:rsidRPr="00AB1690">
        <w:rPr>
          <w:i/>
          <w:iCs/>
        </w:rPr>
        <w:t>encrypted</w:t>
      </w:r>
      <w:r>
        <w:t xml:space="preserve"> tendrás los archivos de control encriptados con la llave ubicada en </w:t>
      </w:r>
      <w:r w:rsidRPr="00AB1690">
        <w:rPr>
          <w:i/>
          <w:iCs/>
        </w:rPr>
        <w:t>encryption.key</w:t>
      </w:r>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tab/>
      </w:r>
    </w:p>
    <w:p w14:paraId="7F5B2876" w14:textId="77777777" w:rsidR="00B924E3" w:rsidRDefault="00B924E3" w:rsidP="00A91C9A"/>
    <w:p w14:paraId="1F33EA62" w14:textId="77777777" w:rsidR="00B924E3" w:rsidRDefault="00B924E3" w:rsidP="00A91C9A"/>
    <w:p w14:paraId="7DBA3BE9" w14:textId="3DD804DC" w:rsidR="006A5779" w:rsidRDefault="006A5779" w:rsidP="006A5779">
      <w:pPr>
        <w:pStyle w:val="Ttulo1"/>
      </w:pPr>
      <w:bookmarkStart w:id="51" w:name="_Toc227172426"/>
      <w:r>
        <w:lastRenderedPageBreak/>
        <w:t>Testing</w:t>
      </w:r>
      <w:bookmarkEnd w:id="51"/>
    </w:p>
    <w:p w14:paraId="3EFE239B" w14:textId="6797D5F1" w:rsidR="00AB1690" w:rsidRDefault="00AB1690" w:rsidP="00AB1690">
      <w:r>
        <w:tab/>
      </w:r>
      <w:r w:rsidR="00B924E3">
        <w:t>Si nuestra novela visual comienza a ser de un tamaño considerable, requeriremos de buenas herramientas para testearlo y verificar que todo funcione. A continuación, se mostrarán algunas facilidades que nos ofrece Atlax Renpy para probar nuestro juego de manera más eficaz.</w:t>
      </w:r>
    </w:p>
    <w:p w14:paraId="65101BBF" w14:textId="652F310D" w:rsidR="00682B73" w:rsidRDefault="00B924E3" w:rsidP="00682B73">
      <w:pPr>
        <w:pStyle w:val="Prrafodelista"/>
        <w:numPr>
          <w:ilvl w:val="0"/>
          <w:numId w:val="20"/>
        </w:numPr>
      </w:pPr>
      <w:r>
        <w:t xml:space="preserve">Si deseas probar una escena en específico utiliza el archivo </w:t>
      </w:r>
      <w:r>
        <w:rPr>
          <w:i/>
          <w:iCs/>
        </w:rPr>
        <w:t>config.csv</w:t>
      </w:r>
      <w:r>
        <w:t xml:space="preserve"> y cambiar el valor de la variable “begin” por la ruta y nombre del archivo de control. Por ejemplo si está ubicado en </w:t>
      </w:r>
      <w:r>
        <w:rPr>
          <w:i/>
          <w:iCs/>
        </w:rPr>
        <w:t xml:space="preserve">amber/chapter2/studying_for_exam.csv, </w:t>
      </w:r>
      <w:r>
        <w:t>en el archivo de configuración colocarías lo siguiente</w:t>
      </w:r>
      <w:r w:rsidR="00682B73">
        <w:t>.</w:t>
      </w:r>
    </w:p>
    <w:p w14:paraId="291FC1D3" w14:textId="136D4C0A" w:rsidR="009B36EC" w:rsidRDefault="009B36EC" w:rsidP="009B36EC">
      <w:pPr>
        <w:pStyle w:val="Prrafodelista"/>
        <w:numPr>
          <w:ilvl w:val="1"/>
          <w:numId w:val="20"/>
        </w:numPr>
      </w:pPr>
      <w:r>
        <w:rPr>
          <w:noProof/>
        </w:rPr>
        <w:drawing>
          <wp:inline distT="0" distB="0" distL="0" distR="0" wp14:anchorId="630AE5CF" wp14:editId="1F56F786">
            <wp:extent cx="3651250" cy="409618"/>
            <wp:effectExtent l="0" t="0" r="6350" b="9525"/>
            <wp:docPr id="1721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29" name=""/>
                    <pic:cNvPicPr/>
                  </pic:nvPicPr>
                  <pic:blipFill>
                    <a:blip r:embed="rId56"/>
                    <a:stretch>
                      <a:fillRect/>
                    </a:stretch>
                  </pic:blipFill>
                  <pic:spPr>
                    <a:xfrm>
                      <a:off x="0" y="0"/>
                      <a:ext cx="3720250" cy="417359"/>
                    </a:xfrm>
                    <a:prstGeom prst="rect">
                      <a:avLst/>
                    </a:prstGeom>
                  </pic:spPr>
                </pic:pic>
              </a:graphicData>
            </a:graphic>
          </wp:inline>
        </w:drawing>
      </w:r>
    </w:p>
    <w:p w14:paraId="1D3DF6B2" w14:textId="77777777" w:rsidR="00800FC3" w:rsidRDefault="00800FC3" w:rsidP="00800FC3">
      <w:pPr>
        <w:pStyle w:val="Prrafodelista"/>
        <w:ind w:left="1440"/>
      </w:pPr>
    </w:p>
    <w:p w14:paraId="6C7C6522" w14:textId="605D83E2" w:rsidR="009B36EC" w:rsidRDefault="009B36EC" w:rsidP="00800FC3">
      <w:pPr>
        <w:pStyle w:val="Prrafodelista"/>
        <w:numPr>
          <w:ilvl w:val="0"/>
          <w:numId w:val="20"/>
        </w:numPr>
        <w:spacing w:before="240"/>
      </w:pPr>
      <w:r>
        <w:t>Se puede llega</w:t>
      </w:r>
      <w:r w:rsidR="0062645E">
        <w:t>r</w:t>
      </w:r>
      <w:r>
        <w:t xml:space="preserve"> a ser tedioso tener que empezar la escena desde el inicio para probar que una parte cerca del final funcione correctamente, para ello podemos escribir en la columna Key del archivo de control un asterisco. Al colocar un asterisco, el motor saltará todos los diálogos hasta llegar al diálogo marcado, desde allí empezará a ejecutar esa escena.</w:t>
      </w:r>
    </w:p>
    <w:p w14:paraId="1AF7A3F7" w14:textId="2259D0B7" w:rsidR="00800FC3" w:rsidRDefault="00800FC3" w:rsidP="00800FC3">
      <w:pPr>
        <w:pStyle w:val="Prrafodelista"/>
        <w:numPr>
          <w:ilvl w:val="1"/>
          <w:numId w:val="20"/>
        </w:numPr>
      </w:pPr>
      <w:r>
        <w:t>Ten en cuenta que la escena al iniciar en ese punto, ignorará por completo los fondos, personajes y músicas previas.</w:t>
      </w:r>
    </w:p>
    <w:p w14:paraId="532CBC6F" w14:textId="77777777" w:rsidR="00E201CC" w:rsidRDefault="00E201CC" w:rsidP="00E201CC">
      <w:pPr>
        <w:pStyle w:val="Prrafodelista"/>
      </w:pPr>
    </w:p>
    <w:p w14:paraId="4EDCAA92" w14:textId="09E79F9C" w:rsidR="006A5779" w:rsidRDefault="006D6BF6" w:rsidP="006A5779">
      <w:pPr>
        <w:pStyle w:val="Prrafodelista"/>
        <w:numPr>
          <w:ilvl w:val="0"/>
          <w:numId w:val="20"/>
        </w:numPr>
      </w:pPr>
      <w:r>
        <w:rPr>
          <w:noProof/>
        </w:rPr>
        <w:drawing>
          <wp:anchor distT="0" distB="0" distL="114300" distR="114300" simplePos="0" relativeHeight="251672576" behindDoc="0" locked="0" layoutInCell="1" allowOverlap="1" wp14:anchorId="0D3042F1" wp14:editId="1F87B594">
            <wp:simplePos x="0" y="0"/>
            <wp:positionH relativeFrom="margin">
              <wp:posOffset>-248920</wp:posOffset>
            </wp:positionH>
            <wp:positionV relativeFrom="margin">
              <wp:posOffset>5272405</wp:posOffset>
            </wp:positionV>
            <wp:extent cx="5969635" cy="698500"/>
            <wp:effectExtent l="0" t="0" r="0" b="6350"/>
            <wp:wrapSquare wrapText="bothSides"/>
            <wp:docPr id="1359460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60474" name=""/>
                    <pic:cNvPicPr/>
                  </pic:nvPicPr>
                  <pic:blipFill>
                    <a:blip r:embed="rId57">
                      <a:extLst>
                        <a:ext uri="{28A0092B-C50C-407E-A947-70E740481C1C}">
                          <a14:useLocalDpi xmlns:a14="http://schemas.microsoft.com/office/drawing/2010/main" val="0"/>
                        </a:ext>
                      </a:extLst>
                    </a:blip>
                    <a:stretch>
                      <a:fillRect/>
                    </a:stretch>
                  </pic:blipFill>
                  <pic:spPr>
                    <a:xfrm>
                      <a:off x="0" y="0"/>
                      <a:ext cx="5969635" cy="698500"/>
                    </a:xfrm>
                    <a:prstGeom prst="rect">
                      <a:avLst/>
                    </a:prstGeom>
                  </pic:spPr>
                </pic:pic>
              </a:graphicData>
            </a:graphic>
            <wp14:sizeRelH relativeFrom="margin">
              <wp14:pctWidth>0</wp14:pctWidth>
            </wp14:sizeRelH>
            <wp14:sizeRelV relativeFrom="margin">
              <wp14:pctHeight>0</wp14:pctHeight>
            </wp14:sizeRelV>
          </wp:anchor>
        </w:drawing>
      </w:r>
      <w:r w:rsidR="00682B73">
        <w:t xml:space="preserve">Para probar consecuencias de tipo puntos, escenas o de decisión, en el archivo </w:t>
      </w:r>
      <w:r w:rsidR="00682B73" w:rsidRPr="00E201CC">
        <w:rPr>
          <w:i/>
          <w:iCs/>
        </w:rPr>
        <w:t>games/script.rpy</w:t>
      </w:r>
      <w:r w:rsidR="00682B73">
        <w:t xml:space="preserve"> puedes modificar las variables </w:t>
      </w:r>
      <w:r w:rsidR="00682B73" w:rsidRPr="00E201CC">
        <w:rPr>
          <w:i/>
          <w:iCs/>
        </w:rPr>
        <w:t>globalPoints</w:t>
      </w:r>
      <w:r w:rsidR="00C913A8">
        <w:t xml:space="preserve"> y </w:t>
      </w:r>
      <w:r w:rsidR="00C913A8">
        <w:rPr>
          <w:i/>
          <w:iCs/>
        </w:rPr>
        <w:t>dialogueManager.keysWalked</w:t>
      </w:r>
      <w:r w:rsidR="00C913A8">
        <w:t xml:space="preserve">, </w:t>
      </w:r>
      <w:r w:rsidR="00682B73">
        <w:t xml:space="preserve">y </w:t>
      </w:r>
      <w:r w:rsidR="00C913A8">
        <w:t xml:space="preserve">así </w:t>
      </w:r>
      <w:r w:rsidR="00682B73">
        <w:t>darle valores iniciales</w:t>
      </w:r>
      <w:r w:rsidR="00C913A8">
        <w:t xml:space="preserve"> acorde a lo que necesites testear</w:t>
      </w:r>
      <w:r w:rsidR="00682B73">
        <w:t>. Aquí unos ejemplos.</w:t>
      </w:r>
      <w:r w:rsidR="00E201CC" w:rsidRPr="00E201CC">
        <w:rPr>
          <w:noProof/>
        </w:rPr>
        <w:t xml:space="preserve"> </w:t>
      </w:r>
    </w:p>
    <w:p w14:paraId="4C4947C2" w14:textId="1C34614F" w:rsidR="00A73E81" w:rsidRDefault="00A73E81" w:rsidP="00A73E81">
      <w:pPr>
        <w:pStyle w:val="Prrafodelista"/>
        <w:numPr>
          <w:ilvl w:val="1"/>
          <w:numId w:val="20"/>
        </w:numPr>
      </w:pPr>
      <w:r>
        <w:rPr>
          <w:noProof/>
        </w:rPr>
        <w:t>La variable keysWalked guarda los keys de las decisiones, nombres de escenas, finalizaciones de diálogo y scripts personalizados.</w:t>
      </w:r>
    </w:p>
    <w:p w14:paraId="48AFFAF9" w14:textId="59B28F7E" w:rsidR="006A5779" w:rsidRDefault="006A5779" w:rsidP="006A5779">
      <w:pPr>
        <w:pStyle w:val="Ttulo1"/>
      </w:pPr>
      <w:bookmarkStart w:id="52" w:name="_Toc227172427"/>
      <w:r>
        <w:t>Personalización</w:t>
      </w:r>
      <w:bookmarkEnd w:id="52"/>
    </w:p>
    <w:p w14:paraId="351ADB7E" w14:textId="73A05613" w:rsidR="00AC518D" w:rsidRDefault="00AC518D" w:rsidP="00AC518D">
      <w:r>
        <w:tab/>
        <w:t xml:space="preserve">La personalización de Atlax Renpy es la misma que podrías hacer utilizando Renpy puro, lo único personalizable son algunos aspectos que requieren de ciertos conocimientos de programación, los archivos destinados a personalización son </w:t>
      </w:r>
      <w:r w:rsidRPr="00AC518D">
        <w:rPr>
          <w:i/>
          <w:iCs/>
        </w:rPr>
        <w:t>game/definitions/</w:t>
      </w:r>
      <w:r w:rsidR="00C479F0">
        <w:rPr>
          <w:i/>
          <w:iCs/>
        </w:rPr>
        <w:t>customConfig</w:t>
      </w:r>
      <w:r w:rsidRPr="00AC518D">
        <w:rPr>
          <w:i/>
          <w:iCs/>
        </w:rPr>
        <w:t>.rpy</w:t>
      </w:r>
      <w:r>
        <w:t xml:space="preserve"> para definir configuraciones específicas de Renpy y el archivo </w:t>
      </w:r>
      <w:r w:rsidRPr="00AC518D">
        <w:rPr>
          <w:i/>
          <w:iCs/>
        </w:rPr>
        <w:t>game/animations/animations.rpy</w:t>
      </w:r>
      <w:r>
        <w:t xml:space="preserve"> para crear animaciones personalizadas en los personajes</w:t>
      </w:r>
      <w:r w:rsidR="007E46E0">
        <w:t>.</w:t>
      </w:r>
    </w:p>
    <w:p w14:paraId="768DCCD5" w14:textId="02A9E839" w:rsidR="007E46E0" w:rsidRDefault="007E46E0" w:rsidP="007E46E0">
      <w:r>
        <w:tab/>
        <w:t xml:space="preserve">Para implementar animaciones personalizadas, primero debes definirlas en </w:t>
      </w:r>
      <w:r w:rsidRPr="007E46E0">
        <w:rPr>
          <w:i/>
          <w:iCs/>
        </w:rPr>
        <w:t>animations.rpy</w:t>
      </w:r>
      <w:r>
        <w:t xml:space="preserve"> y luego ir a </w:t>
      </w:r>
      <w:r w:rsidRPr="007E46E0">
        <w:rPr>
          <w:i/>
          <w:iCs/>
        </w:rPr>
        <w:t>game/managers/EventManager.rpy</w:t>
      </w:r>
      <w:r>
        <w:t xml:space="preserve">, agregar el nombre de la </w:t>
      </w:r>
      <w:r>
        <w:lastRenderedPageBreak/>
        <w:t xml:space="preserve">animación en la variable </w:t>
      </w:r>
      <w:r w:rsidRPr="007E46E0">
        <w:rPr>
          <w:i/>
          <w:iCs/>
        </w:rPr>
        <w:t>characterAnimations</w:t>
      </w:r>
      <w:r>
        <w:t xml:space="preserve"> y luego relacionarla con la animación mediante la variable </w:t>
      </w:r>
      <w:r w:rsidRPr="007E46E0">
        <w:rPr>
          <w:i/>
          <w:iCs/>
        </w:rPr>
        <w:t>oneParameterEvents</w:t>
      </w:r>
      <w:r>
        <w:t xml:space="preserve"> o </w:t>
      </w:r>
      <w:r w:rsidRPr="007E46E0">
        <w:rPr>
          <w:i/>
          <w:iCs/>
        </w:rPr>
        <w:t>twoParameterEvents</w:t>
      </w:r>
      <w:r>
        <w:t>, dependiendo de los parámetros que tenga tu animación personalizada.</w:t>
      </w:r>
    </w:p>
    <w:p w14:paraId="55A15003" w14:textId="77777777" w:rsidR="009D358E" w:rsidRDefault="00C27348" w:rsidP="007E46E0">
      <w:r>
        <w:tab/>
        <w:t xml:space="preserve">Aunque la animación no tenga parámetros, puedes colocarla en </w:t>
      </w:r>
      <w:r w:rsidRPr="007E46E0">
        <w:rPr>
          <w:i/>
          <w:iCs/>
        </w:rPr>
        <w:t>oneParameterEvents</w:t>
      </w:r>
      <w:r>
        <w:rPr>
          <w:i/>
          <w:iCs/>
        </w:rPr>
        <w:t xml:space="preserve"> </w:t>
      </w:r>
      <w:r w:rsidRPr="00C27348">
        <w:t>o</w:t>
      </w:r>
      <w:r>
        <w:rPr>
          <w:i/>
          <w:iCs/>
        </w:rPr>
        <w:t xml:space="preserve"> </w:t>
      </w:r>
      <w:r w:rsidRPr="007E46E0">
        <w:rPr>
          <w:i/>
          <w:iCs/>
        </w:rPr>
        <w:t>twoParameterEvents</w:t>
      </w:r>
      <w:r>
        <w:t xml:space="preserve">. </w:t>
      </w:r>
    </w:p>
    <w:p w14:paraId="37CC826A" w14:textId="1BEF814B" w:rsidR="00C27348" w:rsidRPr="00C27348" w:rsidRDefault="000A4313" w:rsidP="009D358E">
      <w:pPr>
        <w:ind w:firstLine="708"/>
      </w:pPr>
      <w:r w:rsidRPr="000A4313">
        <w:rPr>
          <w:b/>
          <w:bCs/>
          <w:sz w:val="28"/>
          <w:szCs w:val="28"/>
          <w:highlight w:val="red"/>
        </w:rPr>
        <w:t>Nota</w:t>
      </w:r>
      <w:r w:rsidR="00C27348">
        <w:t xml:space="preserve">: Si la animación utiliza la propiedad zoom, estrictamente debe estar en </w:t>
      </w:r>
      <w:r w:rsidR="00C27348" w:rsidRPr="007E46E0">
        <w:rPr>
          <w:i/>
          <w:iCs/>
        </w:rPr>
        <w:t>twoParameterEvents</w:t>
      </w:r>
      <w:r w:rsidR="00C27348">
        <w:rPr>
          <w:i/>
          <w:iCs/>
        </w:rPr>
        <w:t>.</w:t>
      </w:r>
    </w:p>
    <w:p w14:paraId="09EA2768" w14:textId="00B1C3EF" w:rsidR="007E46E0" w:rsidRPr="007E46E0" w:rsidRDefault="007E46E0" w:rsidP="007E46E0">
      <w:r>
        <w:t xml:space="preserve"> </w:t>
      </w:r>
    </w:p>
    <w:p w14:paraId="1DD0A799" w14:textId="292DE56B" w:rsidR="006A5779" w:rsidRDefault="00514470" w:rsidP="00514470">
      <w:pPr>
        <w:pStyle w:val="Ttulo1"/>
      </w:pPr>
      <w:bookmarkStart w:id="53" w:name="_Toc227172428"/>
      <w:r>
        <w:t>Instalación</w:t>
      </w:r>
      <w:bookmarkEnd w:id="53"/>
    </w:p>
    <w:p w14:paraId="4F3C35C9" w14:textId="0A8BB1D3" w:rsidR="00747208" w:rsidRDefault="00747208" w:rsidP="00747208">
      <w:r>
        <w:tab/>
        <w:t xml:space="preserve">En el repositorio oficial de Atlax Renpy encontrarás publicado el instalador, solo necesitas descargar el ejecutable .exe, colocarlo en la carpeta raíz de un nuevo proyecto en Renpy (al mismo nivel que la carpeta </w:t>
      </w:r>
      <w:r w:rsidRPr="00747208">
        <w:rPr>
          <w:i/>
          <w:iCs/>
        </w:rPr>
        <w:t>game</w:t>
      </w:r>
      <w:r>
        <w:t>) y se crearán los archivos fundamentales para que puedas utilizar el motor.</w:t>
      </w:r>
    </w:p>
    <w:p w14:paraId="045401F4" w14:textId="46ADA771" w:rsidR="00747208" w:rsidRDefault="00747208" w:rsidP="00747208">
      <w:r>
        <w:tab/>
        <w:t>Si eres un desarrollador en Renpy, especialmente en Python, podrás leer y toquetear el código tanto como quieras.</w:t>
      </w:r>
    </w:p>
    <w:p w14:paraId="09BACA6F" w14:textId="5890B142" w:rsidR="005C4E8A" w:rsidRPr="00747208" w:rsidRDefault="005C4E8A" w:rsidP="00747208">
      <w:r>
        <w:tab/>
        <w:t>El enlace al repositorio oficial es el siguiente: XXXX</w:t>
      </w:r>
    </w:p>
    <w:p w14:paraId="7C6822F1" w14:textId="77777777" w:rsidR="00514470" w:rsidRPr="00514470" w:rsidRDefault="00514470" w:rsidP="00514470"/>
    <w:p w14:paraId="4E7A87D1" w14:textId="0275E08E" w:rsidR="006A5779" w:rsidRPr="006A5779" w:rsidRDefault="006A5779" w:rsidP="006A5779">
      <w:pPr>
        <w:pStyle w:val="Ttulo1"/>
      </w:pPr>
      <w:bookmarkStart w:id="54" w:name="_Toc227172429"/>
      <w:r>
        <w:t>Balanceo de novela visual</w:t>
      </w:r>
      <w:bookmarkEnd w:id="54"/>
    </w:p>
    <w:p w14:paraId="31C42222" w14:textId="570406AD" w:rsidR="002D14CA" w:rsidRDefault="0077287B" w:rsidP="002D14CA">
      <w:r>
        <w:tab/>
        <w:t>Si tu novela visual es lineal y carece de decisiones y consecuencias puedes saltarte este módulo.</w:t>
      </w:r>
    </w:p>
    <w:p w14:paraId="7ECD4EE2" w14:textId="461FD61D" w:rsidR="0077287B" w:rsidRDefault="0077287B" w:rsidP="002D14CA">
      <w:r>
        <w:tab/>
        <w:t>Lo ideal es que las decisiones de una novela visual influyan de una u otra manera sobre el futuro, esto ocasiona que pueda haber X cantidad de caminos posibles, por ejemplo</w:t>
      </w:r>
      <w:r w:rsidR="00035878">
        <w:t>,</w:t>
      </w:r>
      <w:r>
        <w:t xml:space="preserve"> si nuestra novela visual tiene 2 decisiones de 2 opciones cada una, tendríamos un total de 4 caminos posibles.</w:t>
      </w:r>
    </w:p>
    <w:p w14:paraId="10FA193B" w14:textId="77777777" w:rsidR="0077287B" w:rsidRDefault="0077287B" w:rsidP="002D14CA">
      <w:r>
        <w:tab/>
        <w:t>Sin embargo, la cosa se puede complicar en gran medida pudiendo llegar a los millones de caminos posibles. Esto no es necesariamente un problema, al menos que nuestra novela tenga condiciones estrictas para alcanzar ciertos finales específicos.</w:t>
      </w:r>
    </w:p>
    <w:p w14:paraId="79558A53" w14:textId="0CEBCD2B" w:rsidR="0077287B" w:rsidRDefault="0077287B" w:rsidP="002D14CA">
      <w:r>
        <w:tab/>
        <w:t>Por ejemplo, en la novela visual Tales of Venslla (Actualmente en escritura) el protagonista puede ser expulsado numerosas veces si no cumple con ciertos puntos de calificación, cada una de esas expulsiones se traduce a un final.</w:t>
      </w:r>
    </w:p>
    <w:p w14:paraId="78C62251" w14:textId="695F8B02" w:rsidR="0077287B" w:rsidRDefault="0077287B" w:rsidP="002D14CA">
      <w:r>
        <w:tab/>
        <w:t xml:space="preserve">Teniendo en cuenta que el final “bueno” de cada ruta requiere cumplir con cierta cantidad de puntos de amistad y de calificación, esto genera aun más finales posibles, si el sistema de puntos y decisiones no se balancea de manera correcta, va a ocasionar que </w:t>
      </w:r>
      <w:r>
        <w:lastRenderedPageBreak/>
        <w:t>el juego sea extremadamente difícil teniendo que escoger decisiones específicas para no terminar expulsado.</w:t>
      </w:r>
    </w:p>
    <w:p w14:paraId="019D58B5" w14:textId="31390878" w:rsidR="00A74367" w:rsidRDefault="0077287B" w:rsidP="002D14CA">
      <w:r>
        <w:tab/>
        <w:t>Es por esto que el balanceo es importante y existe una herramienta desarrollada por mí cuyo nombre es Visual Novel Technical Assistant (VNTA)</w:t>
      </w:r>
    </w:p>
    <w:p w14:paraId="16D8078F" w14:textId="68B4449A" w:rsidR="004D5A04" w:rsidRDefault="00A74367" w:rsidP="002D14CA">
      <w:r>
        <w:tab/>
        <w:t>En pocas palabras, VNTA es una herramienta que recibe las decisiones y consecuencias relevantes de tu novela visual, los analiza y te arroja resultados estadísticos sobre los finales posibles, pudiendo así, evaluar qué finales son más propensos a ocurrir y así definir qué tan fácil o difícil es nuestra novela visual.</w:t>
      </w:r>
    </w:p>
    <w:p w14:paraId="5DDE165B" w14:textId="65D3434E" w:rsidR="00605A51" w:rsidRDefault="00605A51" w:rsidP="002D14CA">
      <w:r>
        <w:rPr>
          <w:noProof/>
        </w:rPr>
        <w:drawing>
          <wp:anchor distT="0" distB="0" distL="114300" distR="114300" simplePos="0" relativeHeight="251671552" behindDoc="0" locked="0" layoutInCell="1" allowOverlap="1" wp14:anchorId="0ECDDFF2" wp14:editId="3F776A67">
            <wp:simplePos x="0" y="0"/>
            <wp:positionH relativeFrom="margin">
              <wp:posOffset>-133985</wp:posOffset>
            </wp:positionH>
            <wp:positionV relativeFrom="margin">
              <wp:posOffset>2188845</wp:posOffset>
            </wp:positionV>
            <wp:extent cx="2514600" cy="5003800"/>
            <wp:effectExtent l="0" t="0" r="0" b="6350"/>
            <wp:wrapSquare wrapText="bothSides"/>
            <wp:docPr id="477519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519739" name=""/>
                    <pic:cNvPicPr/>
                  </pic:nvPicPr>
                  <pic:blipFill>
                    <a:blip r:embed="rId58">
                      <a:extLst>
                        <a:ext uri="{28A0092B-C50C-407E-A947-70E740481C1C}">
                          <a14:useLocalDpi xmlns:a14="http://schemas.microsoft.com/office/drawing/2010/main" val="0"/>
                        </a:ext>
                      </a:extLst>
                    </a:blip>
                    <a:stretch>
                      <a:fillRect/>
                    </a:stretch>
                  </pic:blipFill>
                  <pic:spPr>
                    <a:xfrm>
                      <a:off x="0" y="0"/>
                      <a:ext cx="2514600" cy="5003800"/>
                    </a:xfrm>
                    <a:prstGeom prst="rect">
                      <a:avLst/>
                    </a:prstGeom>
                  </pic:spPr>
                </pic:pic>
              </a:graphicData>
            </a:graphic>
            <wp14:sizeRelH relativeFrom="margin">
              <wp14:pctWidth>0</wp14:pctWidth>
            </wp14:sizeRelH>
            <wp14:sizeRelV relativeFrom="margin">
              <wp14:pctHeight>0</wp14:pctHeight>
            </wp14:sizeRelV>
          </wp:anchor>
        </w:drawing>
      </w:r>
    </w:p>
    <w:p w14:paraId="686AD03E" w14:textId="0CFD2078" w:rsidR="0077287B" w:rsidRDefault="004D5A04" w:rsidP="002D14CA">
      <w:r>
        <w:tab/>
      </w:r>
      <w:r w:rsidR="0077287B">
        <w:t xml:space="preserve"> </w:t>
      </w:r>
      <w:r>
        <w:t>En esta imagen podemos apreciar los resultados estadísticos de la ruta de Liz’Amar, personaje principal de Tales of Venslla.</w:t>
      </w:r>
    </w:p>
    <w:p w14:paraId="02D3BB53" w14:textId="31DC8AC8" w:rsidR="004D5A04" w:rsidRDefault="004D5A04" w:rsidP="002D14CA">
      <w:r>
        <w:tab/>
        <w:t>Con un total de 11 millones de caminos posibles, la cantidad de rutas en la que el protagonista termina expulsado en el capítulo 2 y 3 son tan mínimas que son inferiores al 0.0%</w:t>
      </w:r>
    </w:p>
    <w:p w14:paraId="57D6232E" w14:textId="38F863F3" w:rsidR="004D5A04" w:rsidRDefault="004D5A04" w:rsidP="002D14CA">
      <w:r>
        <w:tab/>
        <w:t>A medida que avanzan los capítulos, el jugador es más propenso a cometer errores y se alcanza a ver cómo en el capítulo 5, el 29% de los caminos posibles terminan en una expulsión.</w:t>
      </w:r>
    </w:p>
    <w:p w14:paraId="792651FA" w14:textId="015CFB2D" w:rsidR="004D5A04" w:rsidRDefault="004D5A04" w:rsidP="002D14CA">
      <w:r>
        <w:tab/>
        <w:t>Pese a todo, el camino más común sigue siendo el final bueno con un 4</w:t>
      </w:r>
      <w:r w:rsidR="00605A51">
        <w:t>2</w:t>
      </w:r>
      <w:r>
        <w:t>%</w:t>
      </w:r>
    </w:p>
    <w:p w14:paraId="41EA2513" w14:textId="747220D2" w:rsidR="004D5A04" w:rsidRDefault="004D5A04" w:rsidP="002D14CA">
      <w:r>
        <w:tab/>
        <w:t xml:space="preserve">Sin embargo, he de admitir que no fue así en un inicio, al usar por primera vez la herramienta </w:t>
      </w:r>
      <w:r w:rsidR="00796209">
        <w:t>más del</w:t>
      </w:r>
      <w:r>
        <w:t xml:space="preserve"> 80% de todos los camino</w:t>
      </w:r>
      <w:r w:rsidR="00796209">
        <w:t>s</w:t>
      </w:r>
      <w:r>
        <w:t xml:space="preserve"> posibles</w:t>
      </w:r>
      <w:r w:rsidR="00796209">
        <w:t>,</w:t>
      </w:r>
      <w:r>
        <w:t xml:space="preserve"> terminaban en finales malos o expulsiones.</w:t>
      </w:r>
    </w:p>
    <w:p w14:paraId="43408263" w14:textId="51440576" w:rsidR="004D5A04" w:rsidRDefault="004D5A04" w:rsidP="002D14CA">
      <w:r>
        <w:tab/>
        <w:t>Es por esto que me vi en la necesidad de balancear Tales of Venslla jugando con los puntos de las decisiones hasta alcanzar un buen 4</w:t>
      </w:r>
      <w:r w:rsidR="00605A51">
        <w:t>2</w:t>
      </w:r>
      <w:r>
        <w:t>% de finales buenos.</w:t>
      </w:r>
    </w:p>
    <w:p w14:paraId="719B6322" w14:textId="5649ECE3" w:rsidR="004D5A04" w:rsidRDefault="004D5A04" w:rsidP="002D14CA">
      <w:r>
        <w:tab/>
      </w:r>
    </w:p>
    <w:p w14:paraId="32626973" w14:textId="05A9F64B" w:rsidR="004D5A04" w:rsidRDefault="00FE4776" w:rsidP="00605A51">
      <w:pPr>
        <w:ind w:firstLine="708"/>
      </w:pPr>
      <w:r>
        <w:t>Si estás interesado en probar esta herramienta te dejo el enlace al video de Youtube donde explico c</w:t>
      </w:r>
      <w:r w:rsidR="00AA3387">
        <w:t>ó</w:t>
      </w:r>
      <w:r>
        <w:t xml:space="preserve">mo usarla. </w:t>
      </w:r>
      <w:hyperlink r:id="rId59" w:history="1">
        <w:r w:rsidRPr="00782397">
          <w:rPr>
            <w:rStyle w:val="Hipervnculo"/>
          </w:rPr>
          <w:t>https://www.youtube.com/watch?v=a2dJ_Ge2RAg</w:t>
        </w:r>
      </w:hyperlink>
      <w:r>
        <w:t xml:space="preserve"> </w:t>
      </w:r>
    </w:p>
    <w:p w14:paraId="7A866ABB" w14:textId="77777777" w:rsidR="004D5A04" w:rsidRDefault="004D5A04" w:rsidP="002D14CA"/>
    <w:p w14:paraId="5A35474C" w14:textId="77777777" w:rsidR="004D5A04" w:rsidRDefault="004D5A04" w:rsidP="002D14CA"/>
    <w:p w14:paraId="3B55BD14" w14:textId="77777777" w:rsidR="004D5A04" w:rsidRDefault="004D5A04" w:rsidP="002D14CA"/>
    <w:p w14:paraId="1FA294C6" w14:textId="77777777" w:rsidR="004D5A04" w:rsidRDefault="004D5A04" w:rsidP="002D14CA"/>
    <w:p w14:paraId="6C15FD59" w14:textId="77777777" w:rsidR="004D5A04" w:rsidRDefault="004D5A04" w:rsidP="002D14CA"/>
    <w:p w14:paraId="6D6A20F2" w14:textId="77777777" w:rsidR="004D5A04" w:rsidRDefault="004D5A04" w:rsidP="002D14CA"/>
    <w:p w14:paraId="7796E671" w14:textId="77777777" w:rsidR="004D5A04" w:rsidRDefault="004D5A04" w:rsidP="002D14CA"/>
    <w:p w14:paraId="41B862E0" w14:textId="77777777" w:rsidR="004D5A04" w:rsidRDefault="004D5A04" w:rsidP="002D14CA"/>
    <w:p w14:paraId="5D989804" w14:textId="77777777" w:rsidR="004D5A04" w:rsidRDefault="004D5A04" w:rsidP="002D14CA"/>
    <w:p w14:paraId="40656FB3" w14:textId="77777777" w:rsidR="004D5A04" w:rsidRDefault="004D5A04" w:rsidP="002D14CA"/>
    <w:p w14:paraId="53B37D3B" w14:textId="77777777" w:rsidR="004D5A04" w:rsidRDefault="004D5A04" w:rsidP="002D14CA"/>
    <w:p w14:paraId="45128B0C" w14:textId="77777777" w:rsidR="004D5A04" w:rsidRDefault="004D5A04" w:rsidP="002D14CA"/>
    <w:p w14:paraId="6105F8A0" w14:textId="77777777" w:rsidR="004D5A04" w:rsidRDefault="004D5A04" w:rsidP="002D14CA"/>
    <w:p w14:paraId="18C3ED66" w14:textId="21E30BC7" w:rsidR="006A5779" w:rsidRDefault="006A5779" w:rsidP="006A5779">
      <w:pPr>
        <w:pStyle w:val="Ttulo1"/>
      </w:pPr>
      <w:bookmarkStart w:id="55" w:name="_Toc227172430"/>
      <w:r>
        <w:t>Derechos</w:t>
      </w:r>
      <w:bookmarkEnd w:id="55"/>
    </w:p>
    <w:p w14:paraId="400C54F8" w14:textId="6A2F776E" w:rsidR="00605A51" w:rsidRDefault="00605A51" w:rsidP="00605A51">
      <w:r>
        <w:tab/>
        <w:t>Atlax Renpy es un motor de novelas visuales que utiliza como base el motor Renpy, cuya ventaja principal es poder crear novelas visuales con escasos conocimientos en programación e informática.</w:t>
      </w:r>
    </w:p>
    <w:p w14:paraId="0D5B7C4A" w14:textId="09BBD7DC" w:rsidR="00605A51" w:rsidRDefault="00605A51" w:rsidP="00605A51">
      <w:r>
        <w:tab/>
        <w:t xml:space="preserve">Cabe destacar que Atlax Renpy es una herramienta gratuita de código abierto que puede ser utilizada y modificada por cualquier persona sin requerir ningún tipo de aporte económico. </w:t>
      </w:r>
    </w:p>
    <w:p w14:paraId="07F77BF1" w14:textId="689507CE" w:rsidR="00605A51" w:rsidRDefault="00605A51" w:rsidP="00605A51">
      <w:pPr>
        <w:ind w:firstLine="708"/>
      </w:pPr>
      <w:r>
        <w:t xml:space="preserve">De igual manera, se aprecia en gran medida nombrar a Atlax Renpy en caso de que distribuyas tu novela visual usando este motor, de esa forma podrá llegar a oídos de otros usuarios que también </w:t>
      </w:r>
      <w:r w:rsidR="00B7645A">
        <w:t>puedan estar</w:t>
      </w:r>
      <w:r>
        <w:t xml:space="preserve"> interesados.</w:t>
      </w:r>
    </w:p>
    <w:p w14:paraId="5864DE14" w14:textId="30A898F5" w:rsidR="00605A51" w:rsidRPr="00605A51" w:rsidRDefault="00605A51" w:rsidP="00605A51">
      <w:r>
        <w:tab/>
      </w:r>
    </w:p>
    <w:p w14:paraId="19DDC957" w14:textId="3017F7B8" w:rsidR="002D14CA" w:rsidRPr="002D14CA" w:rsidRDefault="00D6158E" w:rsidP="00272377">
      <w:pPr>
        <w:pStyle w:val="Ttulo1"/>
      </w:pPr>
      <w:bookmarkStart w:id="56" w:name="_Toc227172431"/>
      <w:r>
        <w:t>Referencias</w:t>
      </w:r>
      <w:bookmarkEnd w:id="56"/>
    </w:p>
    <w:p w14:paraId="34E0CB48" w14:textId="77777777" w:rsidR="00D876FB" w:rsidRDefault="00D876FB" w:rsidP="00D876FB"/>
    <w:p w14:paraId="63CCC8A5" w14:textId="0EA0B7A4" w:rsidR="00D876FB" w:rsidRDefault="00B83E48" w:rsidP="00D876FB">
      <w:r>
        <w:t xml:space="preserve">Visual Novel Technical Assistant: </w:t>
      </w:r>
      <w:hyperlink r:id="rId60" w:history="1">
        <w:r w:rsidRPr="00782397">
          <w:rPr>
            <w:rStyle w:val="Hipervnculo"/>
          </w:rPr>
          <w:t>https://www.youtube.com/watch?v=a2dJ_Ge2RAg</w:t>
        </w:r>
      </w:hyperlink>
      <w:r w:rsidR="000E7760">
        <w:t xml:space="preserve"> </w:t>
      </w:r>
    </w:p>
    <w:p w14:paraId="1E68D370" w14:textId="0719C364" w:rsidR="00F70FB7" w:rsidRDefault="00F70FB7" w:rsidP="00D876FB">
      <w:r>
        <w:t>Repositorio de Atlax Renpy:</w:t>
      </w:r>
    </w:p>
    <w:p w14:paraId="7BD040BD" w14:textId="7B7C2AEC" w:rsidR="00F70FB7" w:rsidRPr="00D876FB" w:rsidRDefault="00F70FB7" w:rsidP="00D876FB">
      <w:r>
        <w:t xml:space="preserve">Github: </w:t>
      </w:r>
      <w:hyperlink r:id="rId61" w:history="1">
        <w:r w:rsidRPr="00941EA8">
          <w:rPr>
            <w:rStyle w:val="Hipervnculo"/>
          </w:rPr>
          <w:t>https://github.com/</w:t>
        </w:r>
      </w:hyperlink>
    </w:p>
    <w:p w14:paraId="0D0C5995" w14:textId="5CA5936E" w:rsidR="00D876FB" w:rsidRDefault="00B83E48" w:rsidP="00D876FB">
      <w:r>
        <w:t xml:space="preserve">Códigos de colores hexadecimales: </w:t>
      </w:r>
      <w:hyperlink r:id="rId62" w:history="1">
        <w:r w:rsidRPr="00782397">
          <w:rPr>
            <w:rStyle w:val="Hipervnculo"/>
          </w:rPr>
          <w:t>https://htmlcolorcodes.com/es/</w:t>
        </w:r>
      </w:hyperlink>
      <w:r w:rsidR="006F16EB">
        <w:t xml:space="preserve"> </w:t>
      </w:r>
    </w:p>
    <w:p w14:paraId="41ABD16F" w14:textId="3CBDD5DC" w:rsidR="00B2647B" w:rsidRDefault="00B83E48" w:rsidP="00D876FB">
      <w:r>
        <w:t xml:space="preserve">Calculadora de ancho de pixeles de un texto: </w:t>
      </w:r>
      <w:hyperlink r:id="rId63" w:history="1">
        <w:r w:rsidRPr="00782397">
          <w:rPr>
            <w:rStyle w:val="Hipervnculo"/>
          </w:rPr>
          <w:t>https://webutility.io/pixel-width-calculator</w:t>
        </w:r>
      </w:hyperlink>
    </w:p>
    <w:p w14:paraId="4541EB73" w14:textId="60730046" w:rsidR="00B2647B" w:rsidRDefault="00B83E48" w:rsidP="00D876FB">
      <w:r>
        <w:t xml:space="preserve">Modificadores de texto en Renpy: </w:t>
      </w:r>
      <w:hyperlink r:id="rId64" w:anchor="text-tag-alpha" w:history="1">
        <w:r w:rsidRPr="00782397">
          <w:rPr>
            <w:rStyle w:val="Hipervnculo"/>
          </w:rPr>
          <w:t>https://www.renpy.org/doc/html/text.html#text-tag-alpha</w:t>
        </w:r>
      </w:hyperlink>
    </w:p>
    <w:p w14:paraId="32B75C87" w14:textId="49735233" w:rsidR="00272377" w:rsidRDefault="00272377" w:rsidP="00D876FB">
      <w:r>
        <w:lastRenderedPageBreak/>
        <w:t xml:space="preserve">Sitio web de Atlantox: </w:t>
      </w:r>
      <w:hyperlink r:id="rId65" w:history="1">
        <w:r w:rsidRPr="00A71AA2">
          <w:rPr>
            <w:rStyle w:val="Hipervnculo"/>
          </w:rPr>
          <w:t>https://atlantox.pythonanywhere.com/</w:t>
        </w:r>
      </w:hyperlink>
      <w:r>
        <w:t xml:space="preserve"> </w:t>
      </w:r>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C17AA0" w14:textId="77777777" w:rsidR="00671713" w:rsidRDefault="00671713" w:rsidP="006A5779">
      <w:pPr>
        <w:spacing w:after="0" w:line="240" w:lineRule="auto"/>
      </w:pPr>
      <w:r>
        <w:separator/>
      </w:r>
    </w:p>
  </w:endnote>
  <w:endnote w:type="continuationSeparator" w:id="0">
    <w:p w14:paraId="6B3B9948" w14:textId="77777777" w:rsidR="00671713" w:rsidRDefault="00671713"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6260B" w14:textId="77777777" w:rsidR="00671713" w:rsidRDefault="00671713" w:rsidP="006A5779">
      <w:pPr>
        <w:spacing w:after="0" w:line="240" w:lineRule="auto"/>
      </w:pPr>
      <w:r>
        <w:separator/>
      </w:r>
    </w:p>
  </w:footnote>
  <w:footnote w:type="continuationSeparator" w:id="0">
    <w:p w14:paraId="2F2958E8" w14:textId="77777777" w:rsidR="00671713" w:rsidRDefault="00671713"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61051A8"/>
    <w:multiLevelType w:val="hybridMultilevel"/>
    <w:tmpl w:val="A18AD846"/>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46F1EC7"/>
    <w:multiLevelType w:val="hybridMultilevel"/>
    <w:tmpl w:val="ECD427C0"/>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212B3076"/>
    <w:multiLevelType w:val="hybridMultilevel"/>
    <w:tmpl w:val="AD589D78"/>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22F95A1C"/>
    <w:multiLevelType w:val="hybridMultilevel"/>
    <w:tmpl w:val="79264C6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1"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3"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4" w15:restartNumberingAfterBreak="0">
    <w:nsid w:val="3DC26F13"/>
    <w:multiLevelType w:val="hybridMultilevel"/>
    <w:tmpl w:val="98323762"/>
    <w:lvl w:ilvl="0" w:tplc="CD1AF892">
      <w:start w:val="1"/>
      <w:numFmt w:val="decimal"/>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5"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7"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C381E8C"/>
    <w:multiLevelType w:val="hybridMultilevel"/>
    <w:tmpl w:val="5148D242"/>
    <w:lvl w:ilvl="0" w:tplc="200A000F">
      <w:start w:val="1"/>
      <w:numFmt w:val="decimal"/>
      <w:lvlText w:val="%1."/>
      <w:lvlJc w:val="left"/>
      <w:pPr>
        <w:ind w:left="1068" w:hanging="360"/>
      </w:pPr>
    </w:lvl>
    <w:lvl w:ilvl="1" w:tplc="200A0019" w:tentative="1">
      <w:start w:val="1"/>
      <w:numFmt w:val="lowerLetter"/>
      <w:lvlText w:val="%2."/>
      <w:lvlJc w:val="left"/>
      <w:pPr>
        <w:ind w:left="1788" w:hanging="360"/>
      </w:pPr>
    </w:lvl>
    <w:lvl w:ilvl="2" w:tplc="200A001B" w:tentative="1">
      <w:start w:val="1"/>
      <w:numFmt w:val="lowerRoman"/>
      <w:lvlText w:val="%3."/>
      <w:lvlJc w:val="right"/>
      <w:pPr>
        <w:ind w:left="2508" w:hanging="180"/>
      </w:pPr>
    </w:lvl>
    <w:lvl w:ilvl="3" w:tplc="200A000F" w:tentative="1">
      <w:start w:val="1"/>
      <w:numFmt w:val="decimal"/>
      <w:lvlText w:val="%4."/>
      <w:lvlJc w:val="left"/>
      <w:pPr>
        <w:ind w:left="3228" w:hanging="360"/>
      </w:pPr>
    </w:lvl>
    <w:lvl w:ilvl="4" w:tplc="200A0019" w:tentative="1">
      <w:start w:val="1"/>
      <w:numFmt w:val="lowerLetter"/>
      <w:lvlText w:val="%5."/>
      <w:lvlJc w:val="left"/>
      <w:pPr>
        <w:ind w:left="3948" w:hanging="360"/>
      </w:pPr>
    </w:lvl>
    <w:lvl w:ilvl="5" w:tplc="200A001B" w:tentative="1">
      <w:start w:val="1"/>
      <w:numFmt w:val="lowerRoman"/>
      <w:lvlText w:val="%6."/>
      <w:lvlJc w:val="right"/>
      <w:pPr>
        <w:ind w:left="4668" w:hanging="180"/>
      </w:pPr>
    </w:lvl>
    <w:lvl w:ilvl="6" w:tplc="200A000F" w:tentative="1">
      <w:start w:val="1"/>
      <w:numFmt w:val="decimal"/>
      <w:lvlText w:val="%7."/>
      <w:lvlJc w:val="left"/>
      <w:pPr>
        <w:ind w:left="5388" w:hanging="360"/>
      </w:pPr>
    </w:lvl>
    <w:lvl w:ilvl="7" w:tplc="200A0019" w:tentative="1">
      <w:start w:val="1"/>
      <w:numFmt w:val="lowerLetter"/>
      <w:lvlText w:val="%8."/>
      <w:lvlJc w:val="left"/>
      <w:pPr>
        <w:ind w:left="6108" w:hanging="360"/>
      </w:pPr>
    </w:lvl>
    <w:lvl w:ilvl="8" w:tplc="200A001B" w:tentative="1">
      <w:start w:val="1"/>
      <w:numFmt w:val="lowerRoman"/>
      <w:lvlText w:val="%9."/>
      <w:lvlJc w:val="right"/>
      <w:pPr>
        <w:ind w:left="6828" w:hanging="180"/>
      </w:pPr>
    </w:lvl>
  </w:abstractNum>
  <w:abstractNum w:abstractNumId="19" w15:restartNumberingAfterBreak="0">
    <w:nsid w:val="615B20F0"/>
    <w:multiLevelType w:val="hybridMultilevel"/>
    <w:tmpl w:val="7AC4399A"/>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0"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7597F94"/>
    <w:multiLevelType w:val="hybridMultilevel"/>
    <w:tmpl w:val="A6049668"/>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2"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3" w15:restartNumberingAfterBreak="0">
    <w:nsid w:val="753D730E"/>
    <w:multiLevelType w:val="hybridMultilevel"/>
    <w:tmpl w:val="75E0B6C2"/>
    <w:lvl w:ilvl="0" w:tplc="200A0001">
      <w:start w:val="1"/>
      <w:numFmt w:val="bullet"/>
      <w:lvlText w:val=""/>
      <w:lvlJc w:val="left"/>
      <w:pPr>
        <w:ind w:left="1428" w:hanging="360"/>
      </w:pPr>
      <w:rPr>
        <w:rFonts w:ascii="Symbol" w:hAnsi="Symbol" w:hint="default"/>
      </w:rPr>
    </w:lvl>
    <w:lvl w:ilvl="1" w:tplc="200A0003" w:tentative="1">
      <w:start w:val="1"/>
      <w:numFmt w:val="bullet"/>
      <w:lvlText w:val="o"/>
      <w:lvlJc w:val="left"/>
      <w:pPr>
        <w:ind w:left="2148" w:hanging="360"/>
      </w:pPr>
      <w:rPr>
        <w:rFonts w:ascii="Courier New" w:hAnsi="Courier New" w:cs="Courier New" w:hint="default"/>
      </w:rPr>
    </w:lvl>
    <w:lvl w:ilvl="2" w:tplc="200A0005" w:tentative="1">
      <w:start w:val="1"/>
      <w:numFmt w:val="bullet"/>
      <w:lvlText w:val=""/>
      <w:lvlJc w:val="left"/>
      <w:pPr>
        <w:ind w:left="2868" w:hanging="360"/>
      </w:pPr>
      <w:rPr>
        <w:rFonts w:ascii="Wingdings" w:hAnsi="Wingdings" w:hint="default"/>
      </w:rPr>
    </w:lvl>
    <w:lvl w:ilvl="3" w:tplc="200A0001" w:tentative="1">
      <w:start w:val="1"/>
      <w:numFmt w:val="bullet"/>
      <w:lvlText w:val=""/>
      <w:lvlJc w:val="left"/>
      <w:pPr>
        <w:ind w:left="3588" w:hanging="360"/>
      </w:pPr>
      <w:rPr>
        <w:rFonts w:ascii="Symbol" w:hAnsi="Symbol" w:hint="default"/>
      </w:rPr>
    </w:lvl>
    <w:lvl w:ilvl="4" w:tplc="200A0003" w:tentative="1">
      <w:start w:val="1"/>
      <w:numFmt w:val="bullet"/>
      <w:lvlText w:val="o"/>
      <w:lvlJc w:val="left"/>
      <w:pPr>
        <w:ind w:left="4308" w:hanging="360"/>
      </w:pPr>
      <w:rPr>
        <w:rFonts w:ascii="Courier New" w:hAnsi="Courier New" w:cs="Courier New" w:hint="default"/>
      </w:rPr>
    </w:lvl>
    <w:lvl w:ilvl="5" w:tplc="200A0005" w:tentative="1">
      <w:start w:val="1"/>
      <w:numFmt w:val="bullet"/>
      <w:lvlText w:val=""/>
      <w:lvlJc w:val="left"/>
      <w:pPr>
        <w:ind w:left="5028" w:hanging="360"/>
      </w:pPr>
      <w:rPr>
        <w:rFonts w:ascii="Wingdings" w:hAnsi="Wingdings" w:hint="default"/>
      </w:rPr>
    </w:lvl>
    <w:lvl w:ilvl="6" w:tplc="200A0001" w:tentative="1">
      <w:start w:val="1"/>
      <w:numFmt w:val="bullet"/>
      <w:lvlText w:val=""/>
      <w:lvlJc w:val="left"/>
      <w:pPr>
        <w:ind w:left="5748" w:hanging="360"/>
      </w:pPr>
      <w:rPr>
        <w:rFonts w:ascii="Symbol" w:hAnsi="Symbol" w:hint="default"/>
      </w:rPr>
    </w:lvl>
    <w:lvl w:ilvl="7" w:tplc="200A0003" w:tentative="1">
      <w:start w:val="1"/>
      <w:numFmt w:val="bullet"/>
      <w:lvlText w:val="o"/>
      <w:lvlJc w:val="left"/>
      <w:pPr>
        <w:ind w:left="6468" w:hanging="360"/>
      </w:pPr>
      <w:rPr>
        <w:rFonts w:ascii="Courier New" w:hAnsi="Courier New" w:cs="Courier New" w:hint="default"/>
      </w:rPr>
    </w:lvl>
    <w:lvl w:ilvl="8" w:tplc="200A0005" w:tentative="1">
      <w:start w:val="1"/>
      <w:numFmt w:val="bullet"/>
      <w:lvlText w:val=""/>
      <w:lvlJc w:val="left"/>
      <w:pPr>
        <w:ind w:left="7188" w:hanging="360"/>
      </w:pPr>
      <w:rPr>
        <w:rFonts w:ascii="Wingdings" w:hAnsi="Wingdings" w:hint="default"/>
      </w:rPr>
    </w:lvl>
  </w:abstractNum>
  <w:abstractNum w:abstractNumId="24"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17"/>
  </w:num>
  <w:num w:numId="2" w16cid:durableId="132523105">
    <w:abstractNumId w:val="20"/>
  </w:num>
  <w:num w:numId="3" w16cid:durableId="550045339">
    <w:abstractNumId w:val="4"/>
  </w:num>
  <w:num w:numId="4" w16cid:durableId="913316204">
    <w:abstractNumId w:val="15"/>
  </w:num>
  <w:num w:numId="5" w16cid:durableId="1328904247">
    <w:abstractNumId w:val="12"/>
  </w:num>
  <w:num w:numId="6" w16cid:durableId="675959527">
    <w:abstractNumId w:val="11"/>
  </w:num>
  <w:num w:numId="7" w16cid:durableId="1954557278">
    <w:abstractNumId w:val="5"/>
  </w:num>
  <w:num w:numId="8" w16cid:durableId="1356231617">
    <w:abstractNumId w:val="2"/>
  </w:num>
  <w:num w:numId="9" w16cid:durableId="1882328899">
    <w:abstractNumId w:val="10"/>
  </w:num>
  <w:num w:numId="10" w16cid:durableId="870528595">
    <w:abstractNumId w:val="13"/>
  </w:num>
  <w:num w:numId="11" w16cid:durableId="1776826764">
    <w:abstractNumId w:val="24"/>
  </w:num>
  <w:num w:numId="12" w16cid:durableId="1998149375">
    <w:abstractNumId w:val="0"/>
  </w:num>
  <w:num w:numId="13" w16cid:durableId="2030794282">
    <w:abstractNumId w:val="25"/>
  </w:num>
  <w:num w:numId="14" w16cid:durableId="389350923">
    <w:abstractNumId w:val="9"/>
  </w:num>
  <w:num w:numId="15" w16cid:durableId="1450397852">
    <w:abstractNumId w:val="8"/>
  </w:num>
  <w:num w:numId="16" w16cid:durableId="1198618860">
    <w:abstractNumId w:val="16"/>
  </w:num>
  <w:num w:numId="17" w16cid:durableId="534732538">
    <w:abstractNumId w:val="22"/>
  </w:num>
  <w:num w:numId="18" w16cid:durableId="1870793516">
    <w:abstractNumId w:val="14"/>
  </w:num>
  <w:num w:numId="19" w16cid:durableId="1198272480">
    <w:abstractNumId w:val="19"/>
  </w:num>
  <w:num w:numId="20" w16cid:durableId="1597127380">
    <w:abstractNumId w:val="7"/>
  </w:num>
  <w:num w:numId="21" w16cid:durableId="1672026176">
    <w:abstractNumId w:val="23"/>
  </w:num>
  <w:num w:numId="22" w16cid:durableId="44453642">
    <w:abstractNumId w:val="1"/>
  </w:num>
  <w:num w:numId="23" w16cid:durableId="158888792">
    <w:abstractNumId w:val="21"/>
  </w:num>
  <w:num w:numId="24" w16cid:durableId="1741439293">
    <w:abstractNumId w:val="3"/>
  </w:num>
  <w:num w:numId="25" w16cid:durableId="1514027647">
    <w:abstractNumId w:val="18"/>
  </w:num>
  <w:num w:numId="26" w16cid:durableId="79908083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06ADD"/>
    <w:rsid w:val="00033A7B"/>
    <w:rsid w:val="00035878"/>
    <w:rsid w:val="000363A9"/>
    <w:rsid w:val="0004394A"/>
    <w:rsid w:val="00055E60"/>
    <w:rsid w:val="00064F43"/>
    <w:rsid w:val="00066054"/>
    <w:rsid w:val="00072ABC"/>
    <w:rsid w:val="000736AE"/>
    <w:rsid w:val="000745E7"/>
    <w:rsid w:val="0007667A"/>
    <w:rsid w:val="0007779A"/>
    <w:rsid w:val="00084A15"/>
    <w:rsid w:val="00085F5C"/>
    <w:rsid w:val="000912D9"/>
    <w:rsid w:val="000A0E1F"/>
    <w:rsid w:val="000A16DF"/>
    <w:rsid w:val="000A3471"/>
    <w:rsid w:val="000A4313"/>
    <w:rsid w:val="000B1F57"/>
    <w:rsid w:val="000B3DC1"/>
    <w:rsid w:val="000C221B"/>
    <w:rsid w:val="000C6F2B"/>
    <w:rsid w:val="000C7D89"/>
    <w:rsid w:val="000D60D1"/>
    <w:rsid w:val="000D6DC5"/>
    <w:rsid w:val="000D7234"/>
    <w:rsid w:val="000E7760"/>
    <w:rsid w:val="000F12B0"/>
    <w:rsid w:val="00100E87"/>
    <w:rsid w:val="00106B2A"/>
    <w:rsid w:val="00116426"/>
    <w:rsid w:val="00120635"/>
    <w:rsid w:val="001278DB"/>
    <w:rsid w:val="0013360E"/>
    <w:rsid w:val="00141E3B"/>
    <w:rsid w:val="00147152"/>
    <w:rsid w:val="001501C4"/>
    <w:rsid w:val="00151485"/>
    <w:rsid w:val="00152C21"/>
    <w:rsid w:val="00154D66"/>
    <w:rsid w:val="00155052"/>
    <w:rsid w:val="00163120"/>
    <w:rsid w:val="0016646B"/>
    <w:rsid w:val="00167229"/>
    <w:rsid w:val="00181405"/>
    <w:rsid w:val="001871D4"/>
    <w:rsid w:val="00187D77"/>
    <w:rsid w:val="00192A64"/>
    <w:rsid w:val="001934F9"/>
    <w:rsid w:val="00193B25"/>
    <w:rsid w:val="001A2B0B"/>
    <w:rsid w:val="001A3A3F"/>
    <w:rsid w:val="001A442B"/>
    <w:rsid w:val="001B7416"/>
    <w:rsid w:val="001B7F29"/>
    <w:rsid w:val="001C13B8"/>
    <w:rsid w:val="001C17A5"/>
    <w:rsid w:val="001D7453"/>
    <w:rsid w:val="001D7C8B"/>
    <w:rsid w:val="001D7F40"/>
    <w:rsid w:val="001E2CEE"/>
    <w:rsid w:val="001E5682"/>
    <w:rsid w:val="001F2C38"/>
    <w:rsid w:val="00206853"/>
    <w:rsid w:val="00206CD8"/>
    <w:rsid w:val="00215938"/>
    <w:rsid w:val="00217AAF"/>
    <w:rsid w:val="00220620"/>
    <w:rsid w:val="002504A1"/>
    <w:rsid w:val="00250A61"/>
    <w:rsid w:val="00250BEF"/>
    <w:rsid w:val="00251182"/>
    <w:rsid w:val="00251BC9"/>
    <w:rsid w:val="002550AA"/>
    <w:rsid w:val="00260D21"/>
    <w:rsid w:val="00263892"/>
    <w:rsid w:val="00267CCB"/>
    <w:rsid w:val="002704E4"/>
    <w:rsid w:val="002715F3"/>
    <w:rsid w:val="00272377"/>
    <w:rsid w:val="002742DD"/>
    <w:rsid w:val="00296E83"/>
    <w:rsid w:val="002A0E11"/>
    <w:rsid w:val="002A3A05"/>
    <w:rsid w:val="002A5B84"/>
    <w:rsid w:val="002A5CFE"/>
    <w:rsid w:val="002A7BF1"/>
    <w:rsid w:val="002B4797"/>
    <w:rsid w:val="002B4D34"/>
    <w:rsid w:val="002C2996"/>
    <w:rsid w:val="002C7359"/>
    <w:rsid w:val="002D14CA"/>
    <w:rsid w:val="002D7F13"/>
    <w:rsid w:val="002E0236"/>
    <w:rsid w:val="002E3210"/>
    <w:rsid w:val="002E5B39"/>
    <w:rsid w:val="002F4C94"/>
    <w:rsid w:val="002F5B2C"/>
    <w:rsid w:val="00301594"/>
    <w:rsid w:val="00301FC2"/>
    <w:rsid w:val="003035BB"/>
    <w:rsid w:val="003235AB"/>
    <w:rsid w:val="00331BEC"/>
    <w:rsid w:val="003323F8"/>
    <w:rsid w:val="003332F3"/>
    <w:rsid w:val="00337355"/>
    <w:rsid w:val="00343A6B"/>
    <w:rsid w:val="003464BF"/>
    <w:rsid w:val="003476CA"/>
    <w:rsid w:val="003510A1"/>
    <w:rsid w:val="0035272B"/>
    <w:rsid w:val="00353445"/>
    <w:rsid w:val="003535E3"/>
    <w:rsid w:val="00353FC8"/>
    <w:rsid w:val="003547D4"/>
    <w:rsid w:val="00356FA3"/>
    <w:rsid w:val="003663A2"/>
    <w:rsid w:val="00367591"/>
    <w:rsid w:val="0037035B"/>
    <w:rsid w:val="00370380"/>
    <w:rsid w:val="00372F8F"/>
    <w:rsid w:val="00380601"/>
    <w:rsid w:val="00382387"/>
    <w:rsid w:val="00386F61"/>
    <w:rsid w:val="0039027C"/>
    <w:rsid w:val="00391D6B"/>
    <w:rsid w:val="00393937"/>
    <w:rsid w:val="00393E8E"/>
    <w:rsid w:val="003953FC"/>
    <w:rsid w:val="003B0701"/>
    <w:rsid w:val="003B0C28"/>
    <w:rsid w:val="003B16ED"/>
    <w:rsid w:val="003B3DED"/>
    <w:rsid w:val="003C1ED0"/>
    <w:rsid w:val="003C2FEF"/>
    <w:rsid w:val="003E25EF"/>
    <w:rsid w:val="003E4780"/>
    <w:rsid w:val="003E754B"/>
    <w:rsid w:val="003F721A"/>
    <w:rsid w:val="004116E6"/>
    <w:rsid w:val="00412015"/>
    <w:rsid w:val="004134AB"/>
    <w:rsid w:val="004144C5"/>
    <w:rsid w:val="00414D36"/>
    <w:rsid w:val="00417A49"/>
    <w:rsid w:val="00417F36"/>
    <w:rsid w:val="004202A1"/>
    <w:rsid w:val="00420C66"/>
    <w:rsid w:val="00423F3F"/>
    <w:rsid w:val="0042536E"/>
    <w:rsid w:val="0042621B"/>
    <w:rsid w:val="004302FF"/>
    <w:rsid w:val="00430B8D"/>
    <w:rsid w:val="004364C0"/>
    <w:rsid w:val="0044157A"/>
    <w:rsid w:val="0044181B"/>
    <w:rsid w:val="00442B26"/>
    <w:rsid w:val="00444E36"/>
    <w:rsid w:val="0045211A"/>
    <w:rsid w:val="00455B1D"/>
    <w:rsid w:val="00461C8A"/>
    <w:rsid w:val="004625A5"/>
    <w:rsid w:val="00465A71"/>
    <w:rsid w:val="004674C2"/>
    <w:rsid w:val="004768DB"/>
    <w:rsid w:val="00480126"/>
    <w:rsid w:val="0048297E"/>
    <w:rsid w:val="004875E9"/>
    <w:rsid w:val="00494A7F"/>
    <w:rsid w:val="00497A28"/>
    <w:rsid w:val="004A3538"/>
    <w:rsid w:val="004B111B"/>
    <w:rsid w:val="004B3BC3"/>
    <w:rsid w:val="004C18FC"/>
    <w:rsid w:val="004C27CE"/>
    <w:rsid w:val="004C49D7"/>
    <w:rsid w:val="004C65DE"/>
    <w:rsid w:val="004D224D"/>
    <w:rsid w:val="004D5442"/>
    <w:rsid w:val="004D5A04"/>
    <w:rsid w:val="004E3CD6"/>
    <w:rsid w:val="004E3F1A"/>
    <w:rsid w:val="004E6CFE"/>
    <w:rsid w:val="004E7CAF"/>
    <w:rsid w:val="004E7CEA"/>
    <w:rsid w:val="004E7DF4"/>
    <w:rsid w:val="004F2400"/>
    <w:rsid w:val="004F6754"/>
    <w:rsid w:val="004F7E24"/>
    <w:rsid w:val="00501252"/>
    <w:rsid w:val="0050586B"/>
    <w:rsid w:val="005062B1"/>
    <w:rsid w:val="0051027D"/>
    <w:rsid w:val="00511916"/>
    <w:rsid w:val="00514470"/>
    <w:rsid w:val="00514C86"/>
    <w:rsid w:val="00515751"/>
    <w:rsid w:val="005276F2"/>
    <w:rsid w:val="00537296"/>
    <w:rsid w:val="00537DF5"/>
    <w:rsid w:val="00542F28"/>
    <w:rsid w:val="0054385C"/>
    <w:rsid w:val="00547114"/>
    <w:rsid w:val="00552C9B"/>
    <w:rsid w:val="00556214"/>
    <w:rsid w:val="00561A67"/>
    <w:rsid w:val="0056503E"/>
    <w:rsid w:val="0056603C"/>
    <w:rsid w:val="0057024B"/>
    <w:rsid w:val="00575DBB"/>
    <w:rsid w:val="00575F6B"/>
    <w:rsid w:val="0059209C"/>
    <w:rsid w:val="005929D1"/>
    <w:rsid w:val="005979E0"/>
    <w:rsid w:val="005A13EB"/>
    <w:rsid w:val="005A3719"/>
    <w:rsid w:val="005B21D9"/>
    <w:rsid w:val="005B2BD5"/>
    <w:rsid w:val="005B37FC"/>
    <w:rsid w:val="005B7E20"/>
    <w:rsid w:val="005C4E8A"/>
    <w:rsid w:val="005C7BCD"/>
    <w:rsid w:val="005D2379"/>
    <w:rsid w:val="005D240B"/>
    <w:rsid w:val="005D4681"/>
    <w:rsid w:val="005D70B1"/>
    <w:rsid w:val="005E7F64"/>
    <w:rsid w:val="005F012B"/>
    <w:rsid w:val="005F0D2A"/>
    <w:rsid w:val="005F11F2"/>
    <w:rsid w:val="005F2FA8"/>
    <w:rsid w:val="005F56EE"/>
    <w:rsid w:val="00600F24"/>
    <w:rsid w:val="00602D58"/>
    <w:rsid w:val="00603A7A"/>
    <w:rsid w:val="00605A51"/>
    <w:rsid w:val="006169CF"/>
    <w:rsid w:val="006210F3"/>
    <w:rsid w:val="00621D4F"/>
    <w:rsid w:val="006242DB"/>
    <w:rsid w:val="0062645E"/>
    <w:rsid w:val="00626EBE"/>
    <w:rsid w:val="00631176"/>
    <w:rsid w:val="00632885"/>
    <w:rsid w:val="0063778A"/>
    <w:rsid w:val="00640DB5"/>
    <w:rsid w:val="00641572"/>
    <w:rsid w:val="00650585"/>
    <w:rsid w:val="00653965"/>
    <w:rsid w:val="00656EE6"/>
    <w:rsid w:val="006707E8"/>
    <w:rsid w:val="00671713"/>
    <w:rsid w:val="00682B73"/>
    <w:rsid w:val="00683BED"/>
    <w:rsid w:val="00684D73"/>
    <w:rsid w:val="006877CD"/>
    <w:rsid w:val="00692E1F"/>
    <w:rsid w:val="00692ED0"/>
    <w:rsid w:val="00695951"/>
    <w:rsid w:val="006960DC"/>
    <w:rsid w:val="006977DD"/>
    <w:rsid w:val="006A0D20"/>
    <w:rsid w:val="006A12E9"/>
    <w:rsid w:val="006A5779"/>
    <w:rsid w:val="006B39D3"/>
    <w:rsid w:val="006B3B5D"/>
    <w:rsid w:val="006B5FA9"/>
    <w:rsid w:val="006B6938"/>
    <w:rsid w:val="006B7985"/>
    <w:rsid w:val="006C0C45"/>
    <w:rsid w:val="006C2A6A"/>
    <w:rsid w:val="006C7559"/>
    <w:rsid w:val="006D1B1B"/>
    <w:rsid w:val="006D1D7C"/>
    <w:rsid w:val="006D2F65"/>
    <w:rsid w:val="006D6BF6"/>
    <w:rsid w:val="006E234D"/>
    <w:rsid w:val="006E7EE9"/>
    <w:rsid w:val="006F16EB"/>
    <w:rsid w:val="006F30C9"/>
    <w:rsid w:val="006F482C"/>
    <w:rsid w:val="00703EBF"/>
    <w:rsid w:val="00704E8E"/>
    <w:rsid w:val="007176DF"/>
    <w:rsid w:val="00723A24"/>
    <w:rsid w:val="007302BD"/>
    <w:rsid w:val="00730EFC"/>
    <w:rsid w:val="00734EF4"/>
    <w:rsid w:val="00735005"/>
    <w:rsid w:val="00737AEC"/>
    <w:rsid w:val="0074313C"/>
    <w:rsid w:val="00746CAA"/>
    <w:rsid w:val="00747208"/>
    <w:rsid w:val="00757977"/>
    <w:rsid w:val="00771768"/>
    <w:rsid w:val="0077287B"/>
    <w:rsid w:val="007819CF"/>
    <w:rsid w:val="00782184"/>
    <w:rsid w:val="007832AA"/>
    <w:rsid w:val="00785C9F"/>
    <w:rsid w:val="007864D1"/>
    <w:rsid w:val="00787AFD"/>
    <w:rsid w:val="00787EFB"/>
    <w:rsid w:val="00790F01"/>
    <w:rsid w:val="00796209"/>
    <w:rsid w:val="007A3E31"/>
    <w:rsid w:val="007B2CA8"/>
    <w:rsid w:val="007B3BDD"/>
    <w:rsid w:val="007C075B"/>
    <w:rsid w:val="007C0AC0"/>
    <w:rsid w:val="007C5AF8"/>
    <w:rsid w:val="007D0497"/>
    <w:rsid w:val="007D0688"/>
    <w:rsid w:val="007E46E0"/>
    <w:rsid w:val="007E55B0"/>
    <w:rsid w:val="007F1E98"/>
    <w:rsid w:val="007F2B69"/>
    <w:rsid w:val="007F695F"/>
    <w:rsid w:val="00800AB0"/>
    <w:rsid w:val="00800FC3"/>
    <w:rsid w:val="00821697"/>
    <w:rsid w:val="0082356F"/>
    <w:rsid w:val="00826048"/>
    <w:rsid w:val="008335E1"/>
    <w:rsid w:val="0083601B"/>
    <w:rsid w:val="0083612D"/>
    <w:rsid w:val="00840C83"/>
    <w:rsid w:val="00844019"/>
    <w:rsid w:val="00845ADA"/>
    <w:rsid w:val="00846607"/>
    <w:rsid w:val="0085041C"/>
    <w:rsid w:val="00855DBB"/>
    <w:rsid w:val="00861F14"/>
    <w:rsid w:val="00862518"/>
    <w:rsid w:val="008678EE"/>
    <w:rsid w:val="00870E12"/>
    <w:rsid w:val="008715FD"/>
    <w:rsid w:val="00872BD5"/>
    <w:rsid w:val="00875750"/>
    <w:rsid w:val="00875913"/>
    <w:rsid w:val="00882750"/>
    <w:rsid w:val="0088314E"/>
    <w:rsid w:val="0088788A"/>
    <w:rsid w:val="0089213E"/>
    <w:rsid w:val="00892394"/>
    <w:rsid w:val="00897DB5"/>
    <w:rsid w:val="008A038C"/>
    <w:rsid w:val="008A2D18"/>
    <w:rsid w:val="008A413C"/>
    <w:rsid w:val="008B6397"/>
    <w:rsid w:val="008B7A11"/>
    <w:rsid w:val="008C28A9"/>
    <w:rsid w:val="008C39A5"/>
    <w:rsid w:val="008C4269"/>
    <w:rsid w:val="008C6F2A"/>
    <w:rsid w:val="008D393E"/>
    <w:rsid w:val="008D3E63"/>
    <w:rsid w:val="008D7087"/>
    <w:rsid w:val="008E7A44"/>
    <w:rsid w:val="008F617E"/>
    <w:rsid w:val="009020D2"/>
    <w:rsid w:val="00903861"/>
    <w:rsid w:val="00905C2F"/>
    <w:rsid w:val="00910C4B"/>
    <w:rsid w:val="00911B3D"/>
    <w:rsid w:val="00913473"/>
    <w:rsid w:val="009141CC"/>
    <w:rsid w:val="009151B7"/>
    <w:rsid w:val="0091679A"/>
    <w:rsid w:val="00935398"/>
    <w:rsid w:val="009416BF"/>
    <w:rsid w:val="00944E8B"/>
    <w:rsid w:val="009450ED"/>
    <w:rsid w:val="0094632B"/>
    <w:rsid w:val="0094660C"/>
    <w:rsid w:val="00947F5E"/>
    <w:rsid w:val="00950650"/>
    <w:rsid w:val="00950A81"/>
    <w:rsid w:val="0095475B"/>
    <w:rsid w:val="00955E6B"/>
    <w:rsid w:val="0096481F"/>
    <w:rsid w:val="0098102D"/>
    <w:rsid w:val="0098527C"/>
    <w:rsid w:val="00996D49"/>
    <w:rsid w:val="009B36EC"/>
    <w:rsid w:val="009C4065"/>
    <w:rsid w:val="009D18A3"/>
    <w:rsid w:val="009D358E"/>
    <w:rsid w:val="009F01EA"/>
    <w:rsid w:val="00A005B3"/>
    <w:rsid w:val="00A01C6D"/>
    <w:rsid w:val="00A04AE6"/>
    <w:rsid w:val="00A06780"/>
    <w:rsid w:val="00A07CAE"/>
    <w:rsid w:val="00A138AE"/>
    <w:rsid w:val="00A1623E"/>
    <w:rsid w:val="00A20A07"/>
    <w:rsid w:val="00A2623A"/>
    <w:rsid w:val="00A27E17"/>
    <w:rsid w:val="00A32AD1"/>
    <w:rsid w:val="00A33708"/>
    <w:rsid w:val="00A3793F"/>
    <w:rsid w:val="00A438A3"/>
    <w:rsid w:val="00A43E41"/>
    <w:rsid w:val="00A47310"/>
    <w:rsid w:val="00A52878"/>
    <w:rsid w:val="00A55627"/>
    <w:rsid w:val="00A73193"/>
    <w:rsid w:val="00A73E81"/>
    <w:rsid w:val="00A74367"/>
    <w:rsid w:val="00A74EE5"/>
    <w:rsid w:val="00A75EC0"/>
    <w:rsid w:val="00A76FBD"/>
    <w:rsid w:val="00A8593C"/>
    <w:rsid w:val="00A91C9A"/>
    <w:rsid w:val="00A937CC"/>
    <w:rsid w:val="00AA3387"/>
    <w:rsid w:val="00AA4F6A"/>
    <w:rsid w:val="00AA6F32"/>
    <w:rsid w:val="00AB1690"/>
    <w:rsid w:val="00AB3021"/>
    <w:rsid w:val="00AB6E32"/>
    <w:rsid w:val="00AC4181"/>
    <w:rsid w:val="00AC518D"/>
    <w:rsid w:val="00AC646A"/>
    <w:rsid w:val="00AD21FA"/>
    <w:rsid w:val="00AD26B9"/>
    <w:rsid w:val="00AD3934"/>
    <w:rsid w:val="00AD4931"/>
    <w:rsid w:val="00AD728A"/>
    <w:rsid w:val="00AD780B"/>
    <w:rsid w:val="00AE0C01"/>
    <w:rsid w:val="00AE3D6F"/>
    <w:rsid w:val="00AE7C79"/>
    <w:rsid w:val="00AF5A0D"/>
    <w:rsid w:val="00B03ACA"/>
    <w:rsid w:val="00B05ED7"/>
    <w:rsid w:val="00B077B1"/>
    <w:rsid w:val="00B142B1"/>
    <w:rsid w:val="00B15639"/>
    <w:rsid w:val="00B2647B"/>
    <w:rsid w:val="00B27528"/>
    <w:rsid w:val="00B365D3"/>
    <w:rsid w:val="00B3765B"/>
    <w:rsid w:val="00B46B00"/>
    <w:rsid w:val="00B54E97"/>
    <w:rsid w:val="00B61FBB"/>
    <w:rsid w:val="00B64EFB"/>
    <w:rsid w:val="00B74A0A"/>
    <w:rsid w:val="00B75319"/>
    <w:rsid w:val="00B7645A"/>
    <w:rsid w:val="00B7716E"/>
    <w:rsid w:val="00B8267D"/>
    <w:rsid w:val="00B83E48"/>
    <w:rsid w:val="00B924E3"/>
    <w:rsid w:val="00B93AAC"/>
    <w:rsid w:val="00BA6A15"/>
    <w:rsid w:val="00BA6D29"/>
    <w:rsid w:val="00BB4974"/>
    <w:rsid w:val="00BD503B"/>
    <w:rsid w:val="00BE167A"/>
    <w:rsid w:val="00BE47C0"/>
    <w:rsid w:val="00BE6A9D"/>
    <w:rsid w:val="00BF1D60"/>
    <w:rsid w:val="00C018D2"/>
    <w:rsid w:val="00C06F49"/>
    <w:rsid w:val="00C138AC"/>
    <w:rsid w:val="00C148DD"/>
    <w:rsid w:val="00C2471E"/>
    <w:rsid w:val="00C27348"/>
    <w:rsid w:val="00C36150"/>
    <w:rsid w:val="00C40F5F"/>
    <w:rsid w:val="00C470DD"/>
    <w:rsid w:val="00C4780A"/>
    <w:rsid w:val="00C479F0"/>
    <w:rsid w:val="00C65564"/>
    <w:rsid w:val="00C71921"/>
    <w:rsid w:val="00C742F2"/>
    <w:rsid w:val="00C81C50"/>
    <w:rsid w:val="00C81EB6"/>
    <w:rsid w:val="00C8418A"/>
    <w:rsid w:val="00C85D8B"/>
    <w:rsid w:val="00C903DC"/>
    <w:rsid w:val="00C913A8"/>
    <w:rsid w:val="00CA16AC"/>
    <w:rsid w:val="00CA2A0A"/>
    <w:rsid w:val="00CB15C9"/>
    <w:rsid w:val="00CB1A6E"/>
    <w:rsid w:val="00CB50F5"/>
    <w:rsid w:val="00CD3398"/>
    <w:rsid w:val="00CD47AB"/>
    <w:rsid w:val="00CE2F26"/>
    <w:rsid w:val="00CE3BD5"/>
    <w:rsid w:val="00CF2451"/>
    <w:rsid w:val="00CF3855"/>
    <w:rsid w:val="00D036C0"/>
    <w:rsid w:val="00D0687D"/>
    <w:rsid w:val="00D11B1C"/>
    <w:rsid w:val="00D162C6"/>
    <w:rsid w:val="00D24060"/>
    <w:rsid w:val="00D300AA"/>
    <w:rsid w:val="00D32F39"/>
    <w:rsid w:val="00D3446B"/>
    <w:rsid w:val="00D40C31"/>
    <w:rsid w:val="00D4143B"/>
    <w:rsid w:val="00D41B7C"/>
    <w:rsid w:val="00D439B2"/>
    <w:rsid w:val="00D44C8A"/>
    <w:rsid w:val="00D53439"/>
    <w:rsid w:val="00D561C1"/>
    <w:rsid w:val="00D57455"/>
    <w:rsid w:val="00D61465"/>
    <w:rsid w:val="00D6158E"/>
    <w:rsid w:val="00D61F3B"/>
    <w:rsid w:val="00D65000"/>
    <w:rsid w:val="00D657C7"/>
    <w:rsid w:val="00D75171"/>
    <w:rsid w:val="00D76191"/>
    <w:rsid w:val="00D7638A"/>
    <w:rsid w:val="00D827B1"/>
    <w:rsid w:val="00D84481"/>
    <w:rsid w:val="00D86E90"/>
    <w:rsid w:val="00D876FB"/>
    <w:rsid w:val="00D91952"/>
    <w:rsid w:val="00D927C5"/>
    <w:rsid w:val="00D93182"/>
    <w:rsid w:val="00D94F3B"/>
    <w:rsid w:val="00DA745B"/>
    <w:rsid w:val="00DA7C6A"/>
    <w:rsid w:val="00DB15B9"/>
    <w:rsid w:val="00DB37AE"/>
    <w:rsid w:val="00DB78F1"/>
    <w:rsid w:val="00DB7928"/>
    <w:rsid w:val="00DC0DA7"/>
    <w:rsid w:val="00DC1299"/>
    <w:rsid w:val="00DC4C0D"/>
    <w:rsid w:val="00DC6A99"/>
    <w:rsid w:val="00DD01F0"/>
    <w:rsid w:val="00DD4364"/>
    <w:rsid w:val="00DD5CE8"/>
    <w:rsid w:val="00DD5CFF"/>
    <w:rsid w:val="00DE18E1"/>
    <w:rsid w:val="00DE31F4"/>
    <w:rsid w:val="00DF39FF"/>
    <w:rsid w:val="00DF4698"/>
    <w:rsid w:val="00E01DE4"/>
    <w:rsid w:val="00E03A5B"/>
    <w:rsid w:val="00E201CC"/>
    <w:rsid w:val="00E260D3"/>
    <w:rsid w:val="00E26DDD"/>
    <w:rsid w:val="00E3289A"/>
    <w:rsid w:val="00E534E9"/>
    <w:rsid w:val="00E54C71"/>
    <w:rsid w:val="00E57E9B"/>
    <w:rsid w:val="00E62471"/>
    <w:rsid w:val="00E63EE1"/>
    <w:rsid w:val="00E674F5"/>
    <w:rsid w:val="00E71442"/>
    <w:rsid w:val="00E731A2"/>
    <w:rsid w:val="00E76B17"/>
    <w:rsid w:val="00E84C8D"/>
    <w:rsid w:val="00E8544A"/>
    <w:rsid w:val="00E92754"/>
    <w:rsid w:val="00EA061F"/>
    <w:rsid w:val="00EA6516"/>
    <w:rsid w:val="00EB063E"/>
    <w:rsid w:val="00EB33E5"/>
    <w:rsid w:val="00EB62E4"/>
    <w:rsid w:val="00EB6DCE"/>
    <w:rsid w:val="00ED0DAA"/>
    <w:rsid w:val="00ED2C1A"/>
    <w:rsid w:val="00ED32F4"/>
    <w:rsid w:val="00ED5853"/>
    <w:rsid w:val="00ED6639"/>
    <w:rsid w:val="00EF1CCC"/>
    <w:rsid w:val="00EF7280"/>
    <w:rsid w:val="00F10B8A"/>
    <w:rsid w:val="00F16D15"/>
    <w:rsid w:val="00F23224"/>
    <w:rsid w:val="00F35969"/>
    <w:rsid w:val="00F35ECD"/>
    <w:rsid w:val="00F40449"/>
    <w:rsid w:val="00F40F10"/>
    <w:rsid w:val="00F45AF9"/>
    <w:rsid w:val="00F51FB0"/>
    <w:rsid w:val="00F55771"/>
    <w:rsid w:val="00F5619A"/>
    <w:rsid w:val="00F6093E"/>
    <w:rsid w:val="00F60DC9"/>
    <w:rsid w:val="00F63480"/>
    <w:rsid w:val="00F6528E"/>
    <w:rsid w:val="00F65CED"/>
    <w:rsid w:val="00F70FB7"/>
    <w:rsid w:val="00F814B9"/>
    <w:rsid w:val="00F837AE"/>
    <w:rsid w:val="00F9011D"/>
    <w:rsid w:val="00F90756"/>
    <w:rsid w:val="00F91FF5"/>
    <w:rsid w:val="00F95804"/>
    <w:rsid w:val="00FA3E8A"/>
    <w:rsid w:val="00FA7BB8"/>
    <w:rsid w:val="00FA7BF7"/>
    <w:rsid w:val="00FB05EB"/>
    <w:rsid w:val="00FB0C66"/>
    <w:rsid w:val="00FC1D35"/>
    <w:rsid w:val="00FD129C"/>
    <w:rsid w:val="00FD2C77"/>
    <w:rsid w:val="00FD319D"/>
    <w:rsid w:val="00FD386B"/>
    <w:rsid w:val="00FD38A9"/>
    <w:rsid w:val="00FE4776"/>
    <w:rsid w:val="00FE5675"/>
    <w:rsid w:val="00FE5E6A"/>
    <w:rsid w:val="00FF3DF1"/>
    <w:rsid w:val="00FF466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7667A"/>
    <w:rPr>
      <w:color w:val="954F72" w:themeColor="followedHyperlink"/>
      <w:u w:val="single"/>
    </w:rPr>
  </w:style>
  <w:style w:type="paragraph" w:styleId="TDC3">
    <w:name w:val="toc 3"/>
    <w:basedOn w:val="Normal"/>
    <w:next w:val="Normal"/>
    <w:autoRedefine/>
    <w:uiPriority w:val="39"/>
    <w:unhideWhenUsed/>
    <w:rsid w:val="00D44C8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webutility.io/pixel-width-calculator" TargetMode="External"/><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hyperlink" Target="https://webutility.io/pixel-width-calculator"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jpe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github.com/" TargetMode="External"/><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www.renpy.org/doc/html/text.html" TargetMode="External"/><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hyperlink" Target="https://www.renpy.org/doc/html/text.html" TargetMode="External"/><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github.com/" TargetMode="External"/><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3.png"/><Relationship Id="rId59" Type="http://schemas.openxmlformats.org/officeDocument/2006/relationships/hyperlink" Target="https://www.youtube.com/watch?v=a2dJ_Ge2RAg" TargetMode="External"/><Relationship Id="rId67"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1.png"/><Relationship Id="rId62" Type="http://schemas.openxmlformats.org/officeDocument/2006/relationships/hyperlink" Target="https://htmlcolorcodes.com/e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https://www.youtube.com/watch?v=a2dJ_Ge2RAg" TargetMode="External"/><Relationship Id="rId31" Type="http://schemas.openxmlformats.org/officeDocument/2006/relationships/image" Target="media/image20.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hyperlink" Target="https://www.youtube.com/watch?v=a2dJ_Ge2RAg" TargetMode="External"/><Relationship Id="rId65" Type="http://schemas.openxmlformats.org/officeDocument/2006/relationships/hyperlink" Target="https://atlantox.pythonanywhere.com/"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htmlcolorcodes.com/es/selector-de-color/" TargetMode="External"/><Relationship Id="rId39" Type="http://schemas.openxmlformats.org/officeDocument/2006/relationships/image" Target="media/image28.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3009</TotalTime>
  <Pages>48</Pages>
  <Words>11694</Words>
  <Characters>64318</Characters>
  <Application>Microsoft Office Word</Application>
  <DocSecurity>0</DocSecurity>
  <Lines>535</Lines>
  <Paragraphs>151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473</cp:revision>
  <dcterms:created xsi:type="dcterms:W3CDTF">2025-05-27T21:38:00Z</dcterms:created>
  <dcterms:modified xsi:type="dcterms:W3CDTF">2026-04-18T13:30:00Z</dcterms:modified>
</cp:coreProperties>
</file>