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E6FF3" w14:textId="77777777" w:rsidR="00697877" w:rsidRDefault="00697877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</w:p>
    <w:p w14:paraId="01CDF8D4" w14:textId="77777777" w:rsidR="00794C5F" w:rsidRDefault="00150180" w:rsidP="00794C5F">
      <w:pPr>
        <w:pStyle w:val="a3"/>
        <w:jc w:val="center"/>
        <w:rPr>
          <w:rFonts w:asciiTheme="majorEastAsia" w:eastAsiaTheme="majorEastAsia" w:hAnsiTheme="majorEastAsia" w:cs="Hei"/>
          <w:sz w:val="96"/>
          <w:szCs w:val="96"/>
        </w:rPr>
      </w:pPr>
      <w:r w:rsidRPr="00697877">
        <w:rPr>
          <w:rFonts w:asciiTheme="majorEastAsia" w:eastAsiaTheme="majorEastAsia" w:hAnsiTheme="majorEastAsia" w:cs="Hei"/>
          <w:sz w:val="96"/>
          <w:szCs w:val="96"/>
        </w:rPr>
        <w:t>量化交易模拟系统</w:t>
      </w:r>
    </w:p>
    <w:p w14:paraId="5FC98A60" w14:textId="77777777" w:rsidR="00697877" w:rsidRPr="00697877" w:rsidRDefault="00697877" w:rsidP="00794C5F">
      <w:pPr>
        <w:pStyle w:val="a3"/>
        <w:jc w:val="center"/>
        <w:rPr>
          <w:rFonts w:asciiTheme="majorEastAsia" w:eastAsiaTheme="majorEastAsia" w:hAnsiTheme="majorEastAsia"/>
          <w:sz w:val="96"/>
          <w:szCs w:val="96"/>
          <w:lang w:eastAsia="zh-CN"/>
        </w:rPr>
      </w:pPr>
    </w:p>
    <w:p w14:paraId="15F2AE71" w14:textId="52447180" w:rsidR="00794C5F" w:rsidRPr="00697877" w:rsidRDefault="00B301A7" w:rsidP="00794C5F">
      <w:pPr>
        <w:pStyle w:val="a3"/>
        <w:jc w:val="center"/>
        <w:rPr>
          <w:sz w:val="96"/>
          <w:szCs w:val="96"/>
          <w:lang w:eastAsia="zh-CN"/>
        </w:rPr>
      </w:pPr>
      <w:r>
        <w:rPr>
          <w:sz w:val="96"/>
          <w:szCs w:val="96"/>
          <w:lang w:eastAsia="zh-CN"/>
        </w:rPr>
        <w:t>版本控制</w:t>
      </w:r>
      <w:r w:rsidR="00794C5F" w:rsidRPr="00697877">
        <w:rPr>
          <w:rFonts w:hint="eastAsia"/>
          <w:sz w:val="96"/>
          <w:szCs w:val="96"/>
          <w:lang w:eastAsia="zh-CN"/>
        </w:rPr>
        <w:t>文档</w:t>
      </w:r>
    </w:p>
    <w:p w14:paraId="1A1AF41A" w14:textId="77777777" w:rsidR="00794C5F" w:rsidRPr="00B93674" w:rsidRDefault="00794C5F" w:rsidP="00794C5F">
      <w:pPr>
        <w:pStyle w:val="a3"/>
        <w:jc w:val="center"/>
        <w:rPr>
          <w:lang w:eastAsia="zh-CN"/>
        </w:rPr>
      </w:pPr>
    </w:p>
    <w:p w14:paraId="17135520" w14:textId="24F9BD93" w:rsidR="00794C5F" w:rsidRDefault="00B301A7" w:rsidP="00794C5F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V1</w:t>
      </w:r>
      <w:r w:rsidR="00794C5F">
        <w:rPr>
          <w:rFonts w:hint="eastAsia"/>
          <w:lang w:eastAsia="zh-CN"/>
        </w:rPr>
        <w:t>.</w:t>
      </w:r>
      <w:r w:rsidR="00794C5F">
        <w:rPr>
          <w:lang w:eastAsia="zh-CN"/>
        </w:rPr>
        <w:t>0</w:t>
      </w:r>
    </w:p>
    <w:p w14:paraId="56877194" w14:textId="77777777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南京大学软件学院 Octopus小组</w:t>
      </w:r>
    </w:p>
    <w:p w14:paraId="251D1F65" w14:textId="08A01898" w:rsidR="00697877" w:rsidRPr="00697877" w:rsidRDefault="00697877" w:rsidP="00697877">
      <w:pPr>
        <w:widowControl/>
        <w:jc w:val="center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成员：桑田、</w:t>
      </w:r>
      <w:r w:rsidR="00F748E1"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潘潇睿</w:t>
      </w:r>
      <w:r w:rsidR="00F748E1">
        <w:rPr>
          <w:rFonts w:ascii="Hei" w:eastAsia="Hei" w:hAnsi="Hei" w:cs="Times New Roman"/>
          <w:color w:val="000000"/>
          <w:kern w:val="0"/>
          <w:sz w:val="28"/>
          <w:szCs w:val="28"/>
        </w:rPr>
        <w:t>、</w:t>
      </w: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周沁涵、钱柯宇</w:t>
      </w:r>
    </w:p>
    <w:p w14:paraId="694A3D5B" w14:textId="119A4C33" w:rsidR="00697877" w:rsidRPr="00697877" w:rsidRDefault="00697877" w:rsidP="00697877">
      <w:pPr>
        <w:widowControl/>
        <w:ind w:firstLine="800"/>
        <w:jc w:val="left"/>
        <w:rPr>
          <w:rFonts w:ascii="Times New Roman" w:hAnsi="Times New Roman" w:cs="Times New Roman"/>
          <w:kern w:val="0"/>
        </w:rPr>
      </w:pP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     </w:t>
      </w:r>
      <w:r w:rsidR="00B301A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                         2017-04</w:t>
      </w:r>
      <w:r w:rsidRPr="0069787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-</w:t>
      </w:r>
      <w:r w:rsidR="00B301A7">
        <w:rPr>
          <w:rFonts w:ascii="Hei" w:eastAsia="Hei" w:hAnsi="Hei" w:cs="Times New Roman" w:hint="eastAsia"/>
          <w:color w:val="000000"/>
          <w:kern w:val="0"/>
          <w:sz w:val="28"/>
          <w:szCs w:val="28"/>
        </w:rPr>
        <w:t>19</w:t>
      </w:r>
    </w:p>
    <w:p w14:paraId="6020B9D4" w14:textId="77777777" w:rsidR="00697877" w:rsidRPr="00697877" w:rsidRDefault="00697877" w:rsidP="0069787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FBBB8E" w14:textId="77777777" w:rsidR="0006080F" w:rsidRDefault="0006080F"/>
    <w:p w14:paraId="1E9FBEF1" w14:textId="77777777" w:rsidR="00794C5F" w:rsidRDefault="00794C5F"/>
    <w:sdt>
      <w:sdtPr>
        <w:rPr>
          <w:lang w:val="zh-CN"/>
        </w:rPr>
        <w:id w:val="-2637670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US"/>
        </w:rPr>
      </w:sdtEndPr>
      <w:sdtContent>
        <w:p w14:paraId="20492029" w14:textId="67D1D6A3" w:rsidR="00005E09" w:rsidRDefault="00005E09">
          <w:pPr>
            <w:pStyle w:val="a5"/>
          </w:pPr>
          <w:r>
            <w:rPr>
              <w:lang w:val="zh-CN"/>
            </w:rPr>
            <w:t>目录</w:t>
          </w:r>
        </w:p>
        <w:p w14:paraId="6B9F3FA2" w14:textId="77777777" w:rsidR="00005E09" w:rsidRDefault="00005E09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398624" w:history="1">
            <w:r w:rsidRPr="005F4D4E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215C" w14:textId="77777777" w:rsidR="00005E09" w:rsidRDefault="00005E09">
          <w:pPr>
            <w:pStyle w:val="11"/>
            <w:tabs>
              <w:tab w:val="left" w:pos="960"/>
              <w:tab w:val="right" w:leader="dot" w:pos="8290"/>
            </w:tabs>
            <w:rPr>
              <w:noProof/>
            </w:rPr>
          </w:pPr>
          <w:hyperlink w:anchor="_Toc480398625" w:history="1">
            <w:r w:rsidRPr="005F4D4E">
              <w:rPr>
                <w:rStyle w:val="a6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版本控制的协作规则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1BBD6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26" w:history="1">
            <w:r w:rsidRPr="005F4D4E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版本提交顺序规则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CC6B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27" w:history="1">
            <w:r w:rsidRPr="005F4D4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版本提交审核规则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103E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28" w:history="1">
            <w:r w:rsidRPr="005F4D4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版本提交备注规则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5FF99" w14:textId="77777777" w:rsidR="00005E09" w:rsidRDefault="00005E09">
          <w:pPr>
            <w:pStyle w:val="11"/>
            <w:tabs>
              <w:tab w:val="left" w:pos="960"/>
              <w:tab w:val="right" w:leader="dot" w:pos="8290"/>
            </w:tabs>
            <w:rPr>
              <w:noProof/>
            </w:rPr>
          </w:pPr>
          <w:hyperlink w:anchor="_Toc480398629" w:history="1">
            <w:r w:rsidRPr="005F4D4E">
              <w:rPr>
                <w:rStyle w:val="a6"/>
                <w:rFonts w:ascii="宋体" w:eastAsia="宋体" w:hAnsi="宋体"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版本控制的执行情况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B9223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30" w:history="1">
            <w:r w:rsidRPr="005F4D4E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版本提交顺序执行情况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1FE71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31" w:history="1">
            <w:r w:rsidRPr="005F4D4E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版本提交审核执行情况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AF198" w14:textId="77777777" w:rsidR="00005E09" w:rsidRDefault="00005E09">
          <w:pPr>
            <w:pStyle w:val="21"/>
            <w:tabs>
              <w:tab w:val="left" w:pos="960"/>
              <w:tab w:val="right" w:leader="dot" w:pos="8290"/>
            </w:tabs>
            <w:ind w:left="480"/>
            <w:rPr>
              <w:noProof/>
            </w:rPr>
          </w:pPr>
          <w:hyperlink w:anchor="_Toc480398632" w:history="1">
            <w:r w:rsidRPr="005F4D4E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5F4D4E">
              <w:rPr>
                <w:rStyle w:val="a6"/>
                <w:rFonts w:hint="eastAsia"/>
                <w:noProof/>
              </w:rPr>
              <w:t>版本提交备注执行情况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7FA4" w14:textId="22A32512" w:rsidR="00005E09" w:rsidRDefault="00005E09">
          <w:r>
            <w:rPr>
              <w:b/>
              <w:bCs/>
              <w:noProof/>
            </w:rPr>
            <w:fldChar w:fldCharType="end"/>
          </w:r>
        </w:p>
      </w:sdtContent>
    </w:sdt>
    <w:p w14:paraId="716CD96C" w14:textId="77777777" w:rsidR="008508D3" w:rsidRDefault="008508D3"/>
    <w:p w14:paraId="77DDF513" w14:textId="77777777" w:rsidR="008508D3" w:rsidRDefault="008508D3"/>
    <w:p w14:paraId="190FC906" w14:textId="77777777" w:rsidR="008508D3" w:rsidRDefault="008508D3"/>
    <w:p w14:paraId="0D9FAD0C" w14:textId="77777777" w:rsidR="008508D3" w:rsidRDefault="008508D3"/>
    <w:p w14:paraId="41BE4BDF" w14:textId="77777777" w:rsidR="008508D3" w:rsidRDefault="008508D3"/>
    <w:p w14:paraId="3C7191CA" w14:textId="77777777" w:rsidR="008508D3" w:rsidRDefault="008508D3"/>
    <w:p w14:paraId="6BF2BBCF" w14:textId="77777777" w:rsidR="008508D3" w:rsidRDefault="008508D3"/>
    <w:p w14:paraId="5A1BF4B3" w14:textId="77777777" w:rsidR="008508D3" w:rsidRDefault="008508D3"/>
    <w:p w14:paraId="7D8764A5" w14:textId="77777777" w:rsidR="008508D3" w:rsidRDefault="008508D3"/>
    <w:p w14:paraId="4E2D042D" w14:textId="77777777" w:rsidR="008508D3" w:rsidRDefault="008508D3"/>
    <w:p w14:paraId="30062477" w14:textId="77777777" w:rsidR="008508D3" w:rsidRDefault="008508D3"/>
    <w:p w14:paraId="76B1B534" w14:textId="77777777" w:rsidR="008508D3" w:rsidRDefault="008508D3"/>
    <w:p w14:paraId="1A819324" w14:textId="77777777" w:rsidR="008508D3" w:rsidRDefault="008508D3"/>
    <w:p w14:paraId="77F67A4E" w14:textId="77777777" w:rsidR="008508D3" w:rsidRDefault="008508D3"/>
    <w:p w14:paraId="45BF0550" w14:textId="77777777" w:rsidR="008508D3" w:rsidRDefault="008508D3"/>
    <w:p w14:paraId="4C3B9505" w14:textId="77777777" w:rsidR="008508D3" w:rsidRDefault="008508D3"/>
    <w:p w14:paraId="24D0BB2F" w14:textId="77777777" w:rsidR="008508D3" w:rsidRDefault="008508D3"/>
    <w:p w14:paraId="76A9AFCB" w14:textId="77777777" w:rsidR="008508D3" w:rsidRDefault="008508D3"/>
    <w:p w14:paraId="66CA0803" w14:textId="77777777" w:rsidR="008508D3" w:rsidRDefault="008508D3"/>
    <w:p w14:paraId="6FA2524C" w14:textId="77777777" w:rsidR="008508D3" w:rsidRDefault="008508D3"/>
    <w:p w14:paraId="413C2D70" w14:textId="77777777" w:rsidR="008508D3" w:rsidRDefault="008508D3"/>
    <w:p w14:paraId="3CA7F708" w14:textId="77777777" w:rsidR="008508D3" w:rsidRDefault="008508D3"/>
    <w:p w14:paraId="12BCC37A" w14:textId="77777777" w:rsidR="008508D3" w:rsidRDefault="008508D3"/>
    <w:p w14:paraId="6EA3E36D" w14:textId="77777777" w:rsidR="008508D3" w:rsidRDefault="008508D3"/>
    <w:p w14:paraId="25056125" w14:textId="77777777" w:rsidR="008508D3" w:rsidRDefault="008508D3"/>
    <w:p w14:paraId="250FFDAB" w14:textId="77777777" w:rsidR="00005E09" w:rsidRDefault="00005E09">
      <w:pPr>
        <w:rPr>
          <w:rFonts w:hint="eastAsia"/>
        </w:rPr>
      </w:pPr>
      <w:bookmarkStart w:id="0" w:name="_GoBack"/>
      <w:bookmarkEnd w:id="0"/>
    </w:p>
    <w:p w14:paraId="5A6C9DB5" w14:textId="77777777" w:rsidR="008508D3" w:rsidRDefault="008508D3" w:rsidP="008508D3">
      <w:pPr>
        <w:pStyle w:val="1"/>
      </w:pPr>
      <w:bookmarkStart w:id="1" w:name="_Toc462078285"/>
      <w:bookmarkStart w:id="2" w:name="_Toc462766240"/>
      <w:bookmarkStart w:id="3" w:name="_Toc480398624"/>
      <w:r>
        <w:rPr>
          <w:rFonts w:hint="eastAsia"/>
        </w:rPr>
        <w:t>更新历史</w:t>
      </w:r>
      <w:bookmarkEnd w:id="1"/>
      <w:bookmarkEnd w:id="2"/>
      <w:bookmarkEnd w:id="3"/>
    </w:p>
    <w:p w14:paraId="13EB1DB8" w14:textId="77777777" w:rsidR="008508D3" w:rsidRDefault="008508D3" w:rsidP="008508D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36"/>
        <w:gridCol w:w="3260"/>
        <w:gridCol w:w="1843"/>
      </w:tblGrid>
      <w:tr w:rsidR="008508D3" w14:paraId="1FBF97DB" w14:textId="77777777" w:rsidTr="00B301A7">
        <w:tc>
          <w:tcPr>
            <w:tcW w:w="1668" w:type="dxa"/>
            <w:tcBorders>
              <w:bottom w:val="double" w:sz="12" w:space="0" w:color="auto"/>
            </w:tcBorders>
          </w:tcPr>
          <w:p w14:paraId="3DDFE41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436" w:type="dxa"/>
            <w:tcBorders>
              <w:bottom w:val="double" w:sz="12" w:space="0" w:color="auto"/>
            </w:tcBorders>
          </w:tcPr>
          <w:p w14:paraId="513D8AA3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260" w:type="dxa"/>
            <w:tcBorders>
              <w:bottom w:val="double" w:sz="12" w:space="0" w:color="auto"/>
            </w:tcBorders>
          </w:tcPr>
          <w:p w14:paraId="40FC71F8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14:paraId="2FAD205F" w14:textId="77777777" w:rsidR="008508D3" w:rsidRDefault="008508D3" w:rsidP="00EB3DA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8508D3" w14:paraId="3C597F68" w14:textId="77777777" w:rsidTr="00B301A7">
        <w:tc>
          <w:tcPr>
            <w:tcW w:w="1668" w:type="dxa"/>
            <w:tcBorders>
              <w:top w:val="nil"/>
              <w:bottom w:val="nil"/>
            </w:tcBorders>
          </w:tcPr>
          <w:p w14:paraId="14318101" w14:textId="7BD9F4E0" w:rsidR="008508D3" w:rsidRDefault="00B301A7" w:rsidP="00EB3DAD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 w14:paraId="4A2ED20A" w14:textId="15BC83F2" w:rsidR="008508D3" w:rsidRDefault="00B301A7" w:rsidP="00EB3DAD">
            <w:pPr>
              <w:spacing w:before="40" w:after="40"/>
            </w:pPr>
            <w:r>
              <w:rPr>
                <w:rFonts w:hint="eastAsia"/>
              </w:rPr>
              <w:t>2017-04</w:t>
            </w:r>
            <w:r w:rsidR="008508D3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3260" w:type="dxa"/>
            <w:tcBorders>
              <w:top w:val="nil"/>
              <w:bottom w:val="nil"/>
            </w:tcBorders>
          </w:tcPr>
          <w:p w14:paraId="013C98D6" w14:textId="77777777" w:rsidR="008508D3" w:rsidRDefault="008508D3" w:rsidP="00EB3DAD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0CBFFCFF" w14:textId="3F5CD50E" w:rsidR="008508D3" w:rsidRDefault="008508D3" w:rsidP="00B301A7">
            <w:pPr>
              <w:spacing w:before="40" w:after="40"/>
            </w:pPr>
            <w:r>
              <w:rPr>
                <w:rFonts w:hint="eastAsia"/>
              </w:rPr>
              <w:t>V</w:t>
            </w:r>
            <w:r w:rsidR="00B301A7">
              <w:t>1.0</w:t>
            </w:r>
          </w:p>
        </w:tc>
      </w:tr>
    </w:tbl>
    <w:p w14:paraId="1DA39817" w14:textId="31177A10" w:rsidR="008508D3" w:rsidRDefault="008508D3"/>
    <w:p w14:paraId="280E7609" w14:textId="77777777" w:rsidR="008508D3" w:rsidRDefault="008508D3"/>
    <w:p w14:paraId="4DD2FC47" w14:textId="77777777" w:rsidR="008508D3" w:rsidRDefault="008508D3"/>
    <w:p w14:paraId="322514CC" w14:textId="77777777" w:rsidR="008508D3" w:rsidRDefault="008508D3"/>
    <w:p w14:paraId="539BAA41" w14:textId="77777777" w:rsidR="008508D3" w:rsidRDefault="008508D3"/>
    <w:p w14:paraId="15DF58C8" w14:textId="77777777" w:rsidR="008508D3" w:rsidRDefault="008508D3"/>
    <w:p w14:paraId="345DA9FA" w14:textId="77777777" w:rsidR="008508D3" w:rsidRDefault="008508D3"/>
    <w:p w14:paraId="084EB3F1" w14:textId="77777777" w:rsidR="008508D3" w:rsidRDefault="008508D3"/>
    <w:p w14:paraId="4E59C90A" w14:textId="77777777" w:rsidR="008508D3" w:rsidRDefault="008508D3"/>
    <w:p w14:paraId="65827014" w14:textId="77777777" w:rsidR="008508D3" w:rsidRDefault="008508D3"/>
    <w:p w14:paraId="58129B3C" w14:textId="77777777" w:rsidR="008508D3" w:rsidRDefault="008508D3"/>
    <w:p w14:paraId="5CDA432F" w14:textId="77777777" w:rsidR="008508D3" w:rsidRDefault="008508D3"/>
    <w:p w14:paraId="3C503B9D" w14:textId="77777777" w:rsidR="008508D3" w:rsidRDefault="008508D3"/>
    <w:p w14:paraId="6D0BD232" w14:textId="77777777" w:rsidR="008508D3" w:rsidRDefault="008508D3"/>
    <w:p w14:paraId="798BB209" w14:textId="77777777" w:rsidR="008508D3" w:rsidRDefault="008508D3"/>
    <w:p w14:paraId="7F39F66E" w14:textId="77777777" w:rsidR="008508D3" w:rsidRDefault="008508D3"/>
    <w:p w14:paraId="6DAFE134" w14:textId="77777777" w:rsidR="008508D3" w:rsidRDefault="008508D3"/>
    <w:p w14:paraId="0F5F82DA" w14:textId="77777777" w:rsidR="008508D3" w:rsidRDefault="008508D3"/>
    <w:p w14:paraId="5E2B9B84" w14:textId="77777777" w:rsidR="008508D3" w:rsidRDefault="008508D3"/>
    <w:p w14:paraId="49FA0B3E" w14:textId="77777777" w:rsidR="008508D3" w:rsidRDefault="008508D3"/>
    <w:p w14:paraId="188E1FC5" w14:textId="77777777" w:rsidR="008508D3" w:rsidRDefault="008508D3"/>
    <w:p w14:paraId="1F657EAB" w14:textId="77777777" w:rsidR="008508D3" w:rsidRDefault="008508D3"/>
    <w:p w14:paraId="13B91F25" w14:textId="77777777" w:rsidR="008508D3" w:rsidRDefault="008508D3"/>
    <w:p w14:paraId="3FEC8AAF" w14:textId="77777777" w:rsidR="008508D3" w:rsidRDefault="008508D3"/>
    <w:p w14:paraId="709136E9" w14:textId="77777777" w:rsidR="008508D3" w:rsidRDefault="008508D3"/>
    <w:p w14:paraId="0DF47299" w14:textId="77777777" w:rsidR="008508D3" w:rsidRDefault="008508D3"/>
    <w:p w14:paraId="75DD0510" w14:textId="77777777" w:rsidR="008508D3" w:rsidRDefault="008508D3"/>
    <w:p w14:paraId="3B181A78" w14:textId="77777777" w:rsidR="008508D3" w:rsidRDefault="008508D3"/>
    <w:p w14:paraId="26BC378D" w14:textId="77777777" w:rsidR="008508D3" w:rsidRDefault="008508D3"/>
    <w:p w14:paraId="1DABDA6A" w14:textId="77777777" w:rsidR="008508D3" w:rsidRDefault="008508D3"/>
    <w:p w14:paraId="64E6E534" w14:textId="77777777" w:rsidR="008508D3" w:rsidRDefault="008508D3"/>
    <w:p w14:paraId="08F3EDC9" w14:textId="77777777" w:rsidR="008508D3" w:rsidRDefault="008508D3"/>
    <w:p w14:paraId="10F5EF18" w14:textId="77777777" w:rsidR="008508D3" w:rsidRDefault="008508D3"/>
    <w:p w14:paraId="55925001" w14:textId="77777777" w:rsidR="009C45F7" w:rsidRDefault="009C45F7">
      <w:pPr>
        <w:rPr>
          <w:rFonts w:hint="eastAsia"/>
        </w:rPr>
      </w:pPr>
    </w:p>
    <w:p w14:paraId="1773A6B7" w14:textId="196BBF30" w:rsidR="00C1246A" w:rsidRDefault="00670E7C" w:rsidP="00187FBA">
      <w:pPr>
        <w:pStyle w:val="1"/>
        <w:numPr>
          <w:ilvl w:val="0"/>
          <w:numId w:val="2"/>
        </w:numPr>
      </w:pPr>
      <w:bookmarkStart w:id="4" w:name="_Toc480398625"/>
      <w:r w:rsidRPr="00670E7C">
        <w:rPr>
          <w:rFonts w:hint="eastAsia"/>
        </w:rPr>
        <w:t>版本控制的协作规则</w:t>
      </w:r>
      <w:bookmarkEnd w:id="4"/>
    </w:p>
    <w:p w14:paraId="69141FB6" w14:textId="6E6B30CD" w:rsidR="009C45F7" w:rsidRDefault="009C45F7" w:rsidP="00187FBA">
      <w:pPr>
        <w:pStyle w:val="2"/>
        <w:numPr>
          <w:ilvl w:val="0"/>
          <w:numId w:val="3"/>
        </w:numPr>
      </w:pPr>
      <w:bookmarkStart w:id="5" w:name="_Toc480398626"/>
      <w:r w:rsidRPr="009C45F7">
        <w:rPr>
          <w:rFonts w:hint="eastAsia"/>
        </w:rPr>
        <w:t>版本</w:t>
      </w:r>
      <w:r w:rsidR="0082335E">
        <w:t>提交顺序</w:t>
      </w:r>
      <w:r w:rsidRPr="009C45F7">
        <w:rPr>
          <w:rFonts w:hint="eastAsia"/>
        </w:rPr>
        <w:t>规则</w:t>
      </w:r>
      <w:bookmarkEnd w:id="5"/>
    </w:p>
    <w:p w14:paraId="4F40AB39" w14:textId="77777777" w:rsidR="00A13853" w:rsidRPr="00A13853" w:rsidRDefault="00A13853" w:rsidP="00A13853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/>
          <w:color w:val="000000"/>
          <w:kern w:val="0"/>
        </w:rPr>
      </w:pPr>
      <w:r w:rsidRPr="00A13853">
        <w:rPr>
          <w:rFonts w:ascii="PingFang SC" w:eastAsia="PingFang SC" w:cs="PingFang SC" w:hint="eastAsia"/>
          <w:color w:val="000000"/>
          <w:kern w:val="0"/>
        </w:rPr>
        <w:t>根据任务的分配，每个人完成自己的部分并提交。对于每个功能的提交原则上需要自底向上，即从数据库到数据层，再到逻辑层及展示层，版本的提交需要确定向上提供数据的时候有较高的正确率。</w:t>
      </w:r>
    </w:p>
    <w:p w14:paraId="14560E5B" w14:textId="68C6D750" w:rsidR="00A13853" w:rsidRDefault="00A13853" w:rsidP="00A13853">
      <w:pPr>
        <w:pStyle w:val="2"/>
        <w:numPr>
          <w:ilvl w:val="0"/>
          <w:numId w:val="3"/>
        </w:numPr>
      </w:pPr>
      <w:bookmarkStart w:id="6" w:name="_Toc480398627"/>
      <w:r>
        <w:t>版本提交审核</w:t>
      </w:r>
      <w:r>
        <w:rPr>
          <w:rFonts w:hint="eastAsia"/>
        </w:rPr>
        <w:t>规则</w:t>
      </w:r>
      <w:bookmarkEnd w:id="6"/>
    </w:p>
    <w:p w14:paraId="2F3F0A54" w14:textId="069D13E4" w:rsidR="00A13853" w:rsidRDefault="00A13853" w:rsidP="00A13853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/>
          <w:color w:val="000000"/>
          <w:kern w:val="0"/>
        </w:rPr>
      </w:pPr>
      <w:r w:rsidRPr="00A13853">
        <w:rPr>
          <w:rFonts w:ascii="PingFang SC" w:eastAsia="PingFang SC" w:cs="PingFang SC" w:hint="eastAsia"/>
          <w:color w:val="000000"/>
          <w:kern w:val="0"/>
        </w:rPr>
        <w:t>团队对远程仓库进行开放式管理，没有对各个成员设定提交权限。所有成员提交的代码均无需经过审核，但需要自己经过测试，直接提交至远程仓库，更新远程仓库中的代码。如果出现版本冲突或者</w:t>
      </w:r>
      <w:r>
        <w:rPr>
          <w:rFonts w:ascii="PingFang SC" w:eastAsia="PingFang SC" w:cs="PingFang SC" w:hint="eastAsia"/>
          <w:color w:val="000000"/>
          <w:kern w:val="0"/>
        </w:rPr>
        <w:t>无法解决的问题，经由小组讨论，组长给出解决方案并执行解决、版本回</w:t>
      </w:r>
      <w:r w:rsidRPr="00A13853">
        <w:rPr>
          <w:rFonts w:ascii="PingFang SC" w:eastAsia="PingFang SC" w:cs="PingFang SC" w:hint="eastAsia"/>
          <w:color w:val="000000"/>
          <w:kern w:val="0"/>
        </w:rPr>
        <w:t>退等等。</w:t>
      </w:r>
    </w:p>
    <w:p w14:paraId="2332AD33" w14:textId="3D491293" w:rsidR="00E27F23" w:rsidRDefault="00E27F23" w:rsidP="00E27F23">
      <w:pPr>
        <w:pStyle w:val="2"/>
        <w:numPr>
          <w:ilvl w:val="0"/>
          <w:numId w:val="3"/>
        </w:numPr>
      </w:pPr>
      <w:bookmarkStart w:id="7" w:name="_Toc480398628"/>
      <w:r>
        <w:t>版本提交备注规则</w:t>
      </w:r>
      <w:bookmarkEnd w:id="7"/>
    </w:p>
    <w:p w14:paraId="375A66BF" w14:textId="1F27F54E" w:rsidR="00E27F23" w:rsidRDefault="00E27F23" w:rsidP="00E27F23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 w:hint="eastAsia"/>
          <w:color w:val="000000"/>
          <w:kern w:val="0"/>
        </w:rPr>
      </w:pPr>
      <w:r w:rsidRPr="00E27F23">
        <w:rPr>
          <w:rFonts w:ascii="PingFang SC" w:eastAsia="PingFang SC" w:cs="PingFang SC" w:hint="eastAsia"/>
          <w:color w:val="000000"/>
          <w:kern w:val="0"/>
        </w:rPr>
        <w:t>经团队讨论及根据参考资料，制定了</w:t>
      </w:r>
      <w:r w:rsidRPr="00E27F23">
        <w:rPr>
          <w:rFonts w:ascii="PingFang SC" w:eastAsia="PingFang SC" w:cs="PingFang SC"/>
          <w:color w:val="000000"/>
          <w:kern w:val="0"/>
        </w:rPr>
        <w:t xml:space="preserve"> 8 </w:t>
      </w:r>
      <w:r w:rsidRPr="00E27F23">
        <w:rPr>
          <w:rFonts w:ascii="PingFang SC" w:eastAsia="PingFang SC" w:cs="PingFang SC" w:hint="eastAsia"/>
          <w:color w:val="000000"/>
          <w:kern w:val="0"/>
        </w:rPr>
        <w:t>种提交格式，</w:t>
      </w:r>
      <w:r w:rsidRPr="00E27F23">
        <w:rPr>
          <w:rFonts w:ascii="PingFang SC" w:eastAsia="PingFang SC" w:cs="PingFang SC"/>
          <w:color w:val="000000"/>
          <w:kern w:val="0"/>
        </w:rPr>
        <w:t>dev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feat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fix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style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test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chore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docs</w:t>
      </w:r>
      <w:r w:rsidRPr="00E27F23">
        <w:rPr>
          <w:rFonts w:ascii="PingFang SC" w:eastAsia="PingFang SC" w:cs="PingFang SC" w:hint="eastAsia"/>
          <w:color w:val="000000"/>
          <w:kern w:val="0"/>
        </w:rPr>
        <w:t>、</w:t>
      </w:r>
      <w:r w:rsidRPr="00E27F23">
        <w:rPr>
          <w:rFonts w:ascii="PingFang SC" w:eastAsia="PingFang SC" w:cs="PingFang SC"/>
          <w:color w:val="000000"/>
          <w:kern w:val="0"/>
        </w:rPr>
        <w:t>merge</w:t>
      </w:r>
      <w:r w:rsidRPr="00E27F23">
        <w:rPr>
          <w:rFonts w:ascii="PingFang SC" w:eastAsia="PingFang SC" w:cs="PingFang SC" w:hint="eastAsia"/>
          <w:color w:val="000000"/>
          <w:kern w:val="0"/>
        </w:rPr>
        <w:t>。</w:t>
      </w:r>
      <w:r w:rsidRPr="00E27F23">
        <w:rPr>
          <w:rFonts w:ascii="PingFang SC" w:eastAsia="PingFang SC" w:cs="PingFang SC"/>
          <w:color w:val="000000"/>
          <w:kern w:val="0"/>
        </w:rPr>
        <w:t xml:space="preserve">dev </w:t>
      </w:r>
      <w:r w:rsidRPr="00E27F23">
        <w:rPr>
          <w:rFonts w:ascii="PingFang SC" w:eastAsia="PingFang SC" w:cs="PingFang SC" w:hint="eastAsia"/>
          <w:color w:val="000000"/>
          <w:kern w:val="0"/>
        </w:rPr>
        <w:t>用于对远程仓库的代码及文档发展性更新，如逻辑层完成</w:t>
      </w:r>
      <w:r w:rsidRPr="00E27F23">
        <w:rPr>
          <w:rFonts w:ascii="PingFang SC" w:eastAsia="PingFang SC" w:cs="PingFang SC"/>
          <w:color w:val="000000"/>
          <w:kern w:val="0"/>
        </w:rPr>
        <w:t>a</w:t>
      </w:r>
      <w:r w:rsidRPr="00E27F23">
        <w:rPr>
          <w:rFonts w:ascii="PingFang SC" w:eastAsia="PingFang SC" w:cs="PingFang SC" w:hint="eastAsia"/>
          <w:color w:val="000000"/>
          <w:kern w:val="0"/>
        </w:rPr>
        <w:t>接口的实现提交记录为</w:t>
      </w:r>
      <w:r w:rsidRPr="00E27F23">
        <w:rPr>
          <w:rFonts w:ascii="PingFang SC" w:eastAsia="PingFang SC" w:cs="PingFang SC"/>
          <w:color w:val="000000"/>
          <w:kern w:val="0"/>
        </w:rPr>
        <w:t xml:space="preserve"> dev:a</w:t>
      </w:r>
      <w:r w:rsidRPr="00E27F23">
        <w:rPr>
          <w:rFonts w:ascii="PingFang SC" w:eastAsia="PingFang SC" w:cs="PingFang SC" w:hint="eastAsia"/>
          <w:color w:val="000000"/>
          <w:kern w:val="0"/>
        </w:rPr>
        <w:t>；</w:t>
      </w:r>
      <w:r w:rsidRPr="00E27F23">
        <w:rPr>
          <w:rFonts w:ascii="PingFang SC" w:eastAsia="PingFang SC" w:cs="PingFang SC"/>
          <w:color w:val="000000"/>
          <w:kern w:val="0"/>
        </w:rPr>
        <w:t xml:space="preserve">feat </w:t>
      </w:r>
      <w:r w:rsidRPr="00E27F23">
        <w:rPr>
          <w:rFonts w:ascii="PingFang SC" w:eastAsia="PingFang SC" w:cs="PingFang SC" w:hint="eastAsia"/>
          <w:color w:val="000000"/>
          <w:kern w:val="0"/>
        </w:rPr>
        <w:t>用于增加新功能；</w:t>
      </w:r>
      <w:r w:rsidRPr="00E27F23">
        <w:rPr>
          <w:rFonts w:ascii="PingFang SC" w:eastAsia="PingFang SC" w:cs="PingFang SC"/>
          <w:color w:val="000000"/>
          <w:kern w:val="0"/>
        </w:rPr>
        <w:t xml:space="preserve">fix </w:t>
      </w:r>
      <w:r w:rsidRPr="00E27F23">
        <w:rPr>
          <w:rFonts w:ascii="PingFang SC" w:eastAsia="PingFang SC" w:cs="PingFang SC" w:hint="eastAsia"/>
          <w:color w:val="000000"/>
          <w:kern w:val="0"/>
        </w:rPr>
        <w:t>用于修复</w:t>
      </w:r>
      <w:r w:rsidRPr="00E27F23">
        <w:rPr>
          <w:rFonts w:ascii="PingFang SC" w:eastAsia="PingFang SC" w:cs="PingFang SC"/>
          <w:color w:val="000000"/>
          <w:kern w:val="0"/>
        </w:rPr>
        <w:t xml:space="preserve"> bug</w:t>
      </w:r>
      <w:r w:rsidRPr="00E27F23">
        <w:rPr>
          <w:rFonts w:ascii="PingFang SC" w:eastAsia="PingFang SC" w:cs="PingFang SC" w:hint="eastAsia"/>
          <w:color w:val="000000"/>
          <w:kern w:val="0"/>
        </w:rPr>
        <w:t>；</w:t>
      </w:r>
      <w:r w:rsidRPr="00E27F23">
        <w:rPr>
          <w:rFonts w:ascii="PingFang SC" w:eastAsia="PingFang SC" w:cs="PingFang SC"/>
          <w:color w:val="000000"/>
          <w:kern w:val="0"/>
        </w:rPr>
        <w:t xml:space="preserve">style </w:t>
      </w:r>
      <w:r w:rsidRPr="00E27F23">
        <w:rPr>
          <w:rFonts w:ascii="PingFang SC" w:eastAsia="PingFang SC" w:cs="PingFang SC" w:hint="eastAsia"/>
          <w:color w:val="000000"/>
          <w:kern w:val="0"/>
        </w:rPr>
        <w:t>用于修改格式；</w:t>
      </w:r>
      <w:r w:rsidRPr="00E27F23">
        <w:rPr>
          <w:rFonts w:ascii="PingFang SC" w:eastAsia="PingFang SC" w:cs="PingFang SC"/>
          <w:color w:val="000000"/>
          <w:kern w:val="0"/>
        </w:rPr>
        <w:t xml:space="preserve">test </w:t>
      </w:r>
      <w:r w:rsidRPr="00E27F23">
        <w:rPr>
          <w:rFonts w:ascii="PingFang SC" w:eastAsia="PingFang SC" w:cs="PingFang SC" w:hint="eastAsia"/>
          <w:color w:val="000000"/>
          <w:kern w:val="0"/>
        </w:rPr>
        <w:t>用于增加测试；</w:t>
      </w:r>
      <w:r w:rsidRPr="00E27F23">
        <w:rPr>
          <w:rFonts w:ascii="PingFang SC" w:eastAsia="PingFang SC" w:cs="PingFang SC"/>
          <w:color w:val="000000"/>
          <w:kern w:val="0"/>
        </w:rPr>
        <w:t xml:space="preserve">chore </w:t>
      </w:r>
      <w:r w:rsidRPr="00E27F23">
        <w:rPr>
          <w:rFonts w:ascii="PingFang SC" w:eastAsia="PingFang SC" w:cs="PingFang SC" w:hint="eastAsia"/>
          <w:color w:val="000000"/>
          <w:kern w:val="0"/>
        </w:rPr>
        <w:t>用于构建过程或辅助工具的变动；</w:t>
      </w:r>
      <w:r w:rsidRPr="00E27F23">
        <w:rPr>
          <w:rFonts w:ascii="PingFang SC" w:eastAsia="PingFang SC" w:cs="PingFang SC"/>
          <w:color w:val="000000"/>
          <w:kern w:val="0"/>
        </w:rPr>
        <w:t xml:space="preserve">docs </w:t>
      </w:r>
      <w:r w:rsidRPr="00E27F23">
        <w:rPr>
          <w:rFonts w:ascii="PingFang SC" w:eastAsia="PingFang SC" w:cs="PingFang SC" w:hint="eastAsia"/>
          <w:color w:val="000000"/>
          <w:kern w:val="0"/>
        </w:rPr>
        <w:t>用于增加文档；</w:t>
      </w:r>
      <w:r w:rsidRPr="00E27F23">
        <w:rPr>
          <w:rFonts w:ascii="PingFang SC" w:eastAsia="PingFang SC" w:cs="PingFang SC"/>
          <w:color w:val="000000"/>
          <w:kern w:val="0"/>
        </w:rPr>
        <w:t xml:space="preserve">merge </w:t>
      </w:r>
      <w:r w:rsidRPr="00E27F23">
        <w:rPr>
          <w:rFonts w:ascii="PingFang SC" w:eastAsia="PingFang SC" w:cs="PingFang SC" w:hint="eastAsia"/>
          <w:color w:val="000000"/>
          <w:kern w:val="0"/>
        </w:rPr>
        <w:t>用于版本冲突的解决。</w:t>
      </w:r>
    </w:p>
    <w:p w14:paraId="5AFA8721" w14:textId="5587BCCA" w:rsidR="00E27F23" w:rsidRDefault="00E27F23" w:rsidP="00E27F23">
      <w:pPr>
        <w:pStyle w:val="1"/>
        <w:numPr>
          <w:ilvl w:val="0"/>
          <w:numId w:val="2"/>
        </w:numPr>
      </w:pPr>
      <w:bookmarkStart w:id="8" w:name="_Toc480398629"/>
      <w:r>
        <w:t>版本控制的执行情况</w:t>
      </w:r>
      <w:bookmarkEnd w:id="8"/>
    </w:p>
    <w:p w14:paraId="5362872C" w14:textId="0952E024" w:rsidR="00E27F23" w:rsidRDefault="00E27F23" w:rsidP="00E27F23">
      <w:pPr>
        <w:pStyle w:val="2"/>
        <w:numPr>
          <w:ilvl w:val="0"/>
          <w:numId w:val="4"/>
        </w:numPr>
      </w:pPr>
      <w:bookmarkStart w:id="9" w:name="_Toc480398630"/>
      <w:r>
        <w:t>版本提交顺序执行情况</w:t>
      </w:r>
      <w:bookmarkEnd w:id="9"/>
    </w:p>
    <w:p w14:paraId="5F865F8F" w14:textId="019441A6" w:rsidR="00E27F23" w:rsidRDefault="00E27F23" w:rsidP="00E27F23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 w:hint="eastAsia"/>
          <w:color w:val="000000"/>
          <w:kern w:val="0"/>
        </w:rPr>
      </w:pPr>
      <w:r w:rsidRPr="00E27F23">
        <w:rPr>
          <w:rFonts w:ascii="PingFang SC" w:eastAsia="PingFang SC" w:cs="PingFang SC" w:hint="eastAsia"/>
          <w:color w:val="000000"/>
          <w:kern w:val="0"/>
        </w:rPr>
        <w:t>提交的顺序大致按照制定的提交规则。遇到紧急情况、如来不及完成突发的需求，出现过上层先完成的情况。总体的执行情况良好。</w:t>
      </w:r>
    </w:p>
    <w:p w14:paraId="2FA72A43" w14:textId="5A2F69FA" w:rsidR="00E27F23" w:rsidRDefault="00E27F23" w:rsidP="00E27F23">
      <w:pPr>
        <w:pStyle w:val="2"/>
        <w:numPr>
          <w:ilvl w:val="0"/>
          <w:numId w:val="4"/>
        </w:numPr>
      </w:pPr>
      <w:bookmarkStart w:id="10" w:name="_Toc480398631"/>
      <w:r>
        <w:t>版本提交审核执行情况</w:t>
      </w:r>
      <w:bookmarkEnd w:id="10"/>
    </w:p>
    <w:p w14:paraId="68017728" w14:textId="5A708F21" w:rsidR="00E27F23" w:rsidRDefault="00E27F23" w:rsidP="00E27F23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/>
          <w:color w:val="000000"/>
          <w:kern w:val="0"/>
        </w:rPr>
      </w:pPr>
      <w:bookmarkStart w:id="11" w:name="OLE_LINK1"/>
      <w:r w:rsidRPr="00E27F23">
        <w:rPr>
          <w:rFonts w:ascii="PingFang SC" w:eastAsia="PingFang SC" w:cs="PingFang SC" w:hint="eastAsia"/>
          <w:color w:val="000000"/>
          <w:kern w:val="0"/>
        </w:rPr>
        <w:t>由于团队并没有要求对提交的代码进行审核，只需要功能性测试，审核情况良好。</w:t>
      </w:r>
    </w:p>
    <w:p w14:paraId="2B2FB889" w14:textId="06F88DFC" w:rsidR="00E27F23" w:rsidRDefault="00E27F23" w:rsidP="00E27F23">
      <w:pPr>
        <w:pStyle w:val="2"/>
        <w:numPr>
          <w:ilvl w:val="0"/>
          <w:numId w:val="4"/>
        </w:numPr>
      </w:pPr>
      <w:bookmarkStart w:id="12" w:name="_Toc480398632"/>
      <w:bookmarkEnd w:id="11"/>
      <w:r>
        <w:t>版本提交备注执行情况</w:t>
      </w:r>
      <w:bookmarkEnd w:id="12"/>
    </w:p>
    <w:p w14:paraId="1C46C6B9" w14:textId="3C7109B2" w:rsidR="00BF6901" w:rsidRPr="00BF6901" w:rsidRDefault="00BF6901" w:rsidP="00BF6901">
      <w:pPr>
        <w:widowControl/>
        <w:autoSpaceDE w:val="0"/>
        <w:autoSpaceDN w:val="0"/>
        <w:adjustRightInd w:val="0"/>
        <w:spacing w:line="360" w:lineRule="auto"/>
        <w:jc w:val="left"/>
        <w:rPr>
          <w:rFonts w:ascii="PingFang SC" w:eastAsia="PingFang SC" w:cs="PingFang SC"/>
          <w:color w:val="000000"/>
          <w:kern w:val="0"/>
        </w:rPr>
      </w:pPr>
      <w:r>
        <w:rPr>
          <w:rFonts w:ascii="PingFang SC" w:eastAsia="PingFang SC" w:cs="PingFang SC"/>
          <w:color w:val="000000"/>
          <w:kern w:val="0"/>
        </w:rPr>
        <w:t>在项目执行过程中才提出的备注规范</w:t>
      </w:r>
      <w:r>
        <w:rPr>
          <w:rFonts w:ascii="PingFang SC" w:eastAsia="PingFang SC" w:cs="PingFang SC" w:hint="eastAsia"/>
          <w:color w:val="000000"/>
          <w:kern w:val="0"/>
        </w:rPr>
        <w:t>问题</w:t>
      </w:r>
      <w:r>
        <w:rPr>
          <w:rFonts w:ascii="PingFang SC" w:eastAsia="PingFang SC" w:cs="PingFang SC"/>
          <w:color w:val="000000"/>
          <w:kern w:val="0"/>
        </w:rPr>
        <w:t>，</w:t>
      </w:r>
      <w:r>
        <w:rPr>
          <w:rFonts w:ascii="PingFang SC" w:eastAsia="PingFang SC" w:cs="PingFang SC" w:hint="eastAsia"/>
          <w:color w:val="000000"/>
          <w:kern w:val="0"/>
        </w:rPr>
        <w:t>在提出后</w:t>
      </w:r>
      <w:r>
        <w:rPr>
          <w:rFonts w:ascii="PingFang SC" w:eastAsia="PingFang SC" w:cs="PingFang SC"/>
          <w:color w:val="000000"/>
          <w:kern w:val="0"/>
        </w:rPr>
        <w:t>，</w:t>
      </w:r>
      <w:r>
        <w:rPr>
          <w:rFonts w:ascii="PingFang SC" w:eastAsia="PingFang SC" w:cs="PingFang SC" w:hint="eastAsia"/>
          <w:color w:val="000000"/>
          <w:kern w:val="0"/>
        </w:rPr>
        <w:t>组员都能</w:t>
      </w:r>
      <w:r>
        <w:rPr>
          <w:rFonts w:ascii="PingFang SC" w:eastAsia="PingFang SC" w:cs="PingFang SC"/>
          <w:color w:val="000000"/>
          <w:kern w:val="0"/>
        </w:rPr>
        <w:t>严格遵守提交规则，</w:t>
      </w:r>
      <w:r>
        <w:rPr>
          <w:rFonts w:ascii="PingFang SC" w:eastAsia="PingFang SC" w:cs="PingFang SC" w:hint="eastAsia"/>
          <w:color w:val="000000"/>
          <w:kern w:val="0"/>
        </w:rPr>
        <w:t>执行情况</w:t>
      </w:r>
      <w:r>
        <w:rPr>
          <w:rFonts w:ascii="PingFang SC" w:eastAsia="PingFang SC" w:cs="PingFang SC"/>
          <w:color w:val="000000"/>
          <w:kern w:val="0"/>
        </w:rPr>
        <w:t>良好。</w:t>
      </w:r>
    </w:p>
    <w:sectPr w:rsidR="00BF6901" w:rsidRPr="00BF6901" w:rsidSect="009C66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112"/>
    <w:multiLevelType w:val="hybridMultilevel"/>
    <w:tmpl w:val="B03C64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8732D5"/>
    <w:multiLevelType w:val="hybridMultilevel"/>
    <w:tmpl w:val="8F4CBD7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6C4414"/>
    <w:multiLevelType w:val="hybridMultilevel"/>
    <w:tmpl w:val="10D64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F62FFD"/>
    <w:multiLevelType w:val="hybridMultilevel"/>
    <w:tmpl w:val="266EB18A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5F"/>
    <w:rsid w:val="00005E09"/>
    <w:rsid w:val="00040FA0"/>
    <w:rsid w:val="0006080F"/>
    <w:rsid w:val="000738F9"/>
    <w:rsid w:val="0009065A"/>
    <w:rsid w:val="000912F1"/>
    <w:rsid w:val="00150180"/>
    <w:rsid w:val="00187FBA"/>
    <w:rsid w:val="001F31F9"/>
    <w:rsid w:val="003E44B4"/>
    <w:rsid w:val="00532CA8"/>
    <w:rsid w:val="00670E7C"/>
    <w:rsid w:val="00697877"/>
    <w:rsid w:val="006F39C0"/>
    <w:rsid w:val="00794C5F"/>
    <w:rsid w:val="0082335E"/>
    <w:rsid w:val="008508D3"/>
    <w:rsid w:val="009C45F7"/>
    <w:rsid w:val="009C66B6"/>
    <w:rsid w:val="00A13853"/>
    <w:rsid w:val="00AB6F3D"/>
    <w:rsid w:val="00AF719C"/>
    <w:rsid w:val="00B301A7"/>
    <w:rsid w:val="00BF6901"/>
    <w:rsid w:val="00C1246A"/>
    <w:rsid w:val="00DA1719"/>
    <w:rsid w:val="00E27F23"/>
    <w:rsid w:val="00EC1D8E"/>
    <w:rsid w:val="00F7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942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24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794C5F"/>
    <w:rPr>
      <w:sz w:val="28"/>
    </w:rPr>
  </w:style>
  <w:style w:type="paragraph" w:styleId="a3">
    <w:name w:val="Title"/>
    <w:basedOn w:val="a"/>
    <w:link w:val="a4"/>
    <w:qFormat/>
    <w:rsid w:val="00794C5F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4">
    <w:name w:val="标题字符"/>
    <w:basedOn w:val="a0"/>
    <w:link w:val="a3"/>
    <w:rsid w:val="00794C5F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字符"/>
    <w:basedOn w:val="a0"/>
    <w:link w:val="1"/>
    <w:uiPriority w:val="9"/>
    <w:rsid w:val="00794C5F"/>
    <w:rPr>
      <w:b/>
      <w:bCs/>
      <w:kern w:val="44"/>
      <w:sz w:val="44"/>
      <w:szCs w:val="44"/>
    </w:rPr>
  </w:style>
  <w:style w:type="paragraph" w:styleId="a5">
    <w:name w:val="TOC Heading"/>
    <w:basedOn w:val="1"/>
    <w:next w:val="a"/>
    <w:uiPriority w:val="39"/>
    <w:unhideWhenUsed/>
    <w:qFormat/>
    <w:rsid w:val="00794C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4C5F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794C5F"/>
    <w:pPr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794C5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8508D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2">
    <w:name w:val="样式1"/>
    <w:basedOn w:val="a1"/>
    <w:uiPriority w:val="99"/>
    <w:rsid w:val="008508D3"/>
    <w:rPr>
      <w:sz w:val="21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BDD6EE" w:themeFill="accent1" w:themeFillTint="66"/>
      </w:tcPr>
    </w:tblStylePr>
  </w:style>
  <w:style w:type="paragraph" w:customStyle="1" w:styleId="TableText">
    <w:name w:val="Table Text"/>
    <w:basedOn w:val="a"/>
    <w:rsid w:val="008508D3"/>
    <w:pPr>
      <w:spacing w:before="40" w:after="40"/>
      <w:ind w:left="72" w:right="72"/>
    </w:pPr>
    <w:rPr>
      <w:rFonts w:ascii="Times New Roman" w:eastAsia="宋体" w:hAnsi="Times New Roman" w:cs="Times New Roman"/>
      <w:sz w:val="21"/>
      <w:szCs w:val="20"/>
    </w:rPr>
  </w:style>
  <w:style w:type="character" w:styleId="a7">
    <w:name w:val="FollowedHyperlink"/>
    <w:basedOn w:val="a0"/>
    <w:uiPriority w:val="99"/>
    <w:semiHidden/>
    <w:unhideWhenUsed/>
    <w:rsid w:val="008508D3"/>
    <w:rPr>
      <w:color w:val="954F72" w:themeColor="followedHyperlink"/>
      <w:u w:val="single"/>
    </w:rPr>
  </w:style>
  <w:style w:type="table" w:styleId="6-5">
    <w:name w:val="Grid Table 6 Colorful Accent 5"/>
    <w:basedOn w:val="a1"/>
    <w:uiPriority w:val="51"/>
    <w:rsid w:val="00150180"/>
    <w:rPr>
      <w:rFonts w:ascii="Times New Roman" w:eastAsia="宋体" w:hAnsi="Times New Roman" w:cs="Times New Roman"/>
      <w:color w:val="2F5496" w:themeColor="accent5" w:themeShade="BF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8">
    <w:name w:val="Normal (Web)"/>
    <w:basedOn w:val="a"/>
    <w:uiPriority w:val="99"/>
    <w:semiHidden/>
    <w:unhideWhenUsed/>
    <w:rsid w:val="0069787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30">
    <w:name w:val="标题 3字符"/>
    <w:basedOn w:val="a0"/>
    <w:link w:val="3"/>
    <w:uiPriority w:val="9"/>
    <w:rsid w:val="00C1246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13853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semiHidden/>
    <w:unhideWhenUsed/>
    <w:rsid w:val="00005E09"/>
    <w:pPr>
      <w:ind w:left="24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05E09"/>
    <w:pPr>
      <w:pBdr>
        <w:between w:val="double" w:sz="6" w:space="0" w:color="auto"/>
      </w:pBd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A457E5-B390-C54A-9AE1-C424076C8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237</Words>
  <Characters>1357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更新历史</vt:lpstr>
      <vt:lpstr>测试用例套件</vt:lpstr>
    </vt:vector>
  </TitlesOfParts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2017-04-19T12:42:00Z</dcterms:created>
  <dcterms:modified xsi:type="dcterms:W3CDTF">2017-04-19T12:54:00Z</dcterms:modified>
</cp:coreProperties>
</file>