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黑白图像上色开发指导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本文档基于现有社区样例：通用分类网络应用（项目地址：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"https://gitee.com/Atlas200DK/sample-classification"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https://gitee.com/Atlas200DK/sample-classification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）进行二次开发。本文档基于以下软硬件环境：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Ubuntu宿主机：安装了Ubuntu 16.04.3操作系统，并且已配置交叉编环境。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开发板：制C30B891的卡（制卡请参考：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"https://ascend.huawei.com/doc/Atlas200DK/1.3.0.0/zh/zh-cn_topic_0195268776.html"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https://ascend.huawei.com/doc/Atlas200DK/1.3.0.0/zh/zh-cn_topic_0195268776.html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安装了C30B891版本的MindStudio和DDK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已获取训练好的黑白上色caffe模型（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"https://github.com/richzhang/colorization"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https://github.com/richzhang/colorization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设计围绕着功能和模型展开。该黑白上色模型实现对图片的自动上色，程序的输入输出均为图片。该模型输入图像减均值后的L通道数据，输出预测的ab通道数据。故模型推理前，程序需要对图片进行预处理，这里采用opencv读取图片，读取出来的为BGR格式，需要把BGR格式转为Lab格式，并分离出L通道数据，作为模型推理的输入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716915"/>
            <wp:effectExtent l="0" t="0" r="165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后处理部分，获取模型的输出（预测的ab通道数据），resize至原图片大小，并与原图片L通道数据合并，获取完整Lab数据，再转换为BGR保存成图片文件。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3309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本应用程序的设计思路为读取图片、图片预处理、推理、后处理保存图片。在已有社区样例中，通用分类网络应用（sample-classification）的实现为：读取输出图片，调用ezdvpp进行图像resize，对resize后的图像进行推理，获取分类结果并排序打印，大体符合本应用实现流程，故基于通用分类网络应用进行二次开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图像预处理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图像预处理部分的代码入口如下：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HIAI_IMPL_ENGINE_PROCESS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"general_image"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GeneralImage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INPUT_SIZE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HIAI_StatusT ret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Step1: check arg0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arg0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file=nothing. Reason: arg0 is empty."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Step2: get all files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ConsoleParams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console_param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static_pointer_cast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ConsoleParams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&gt;(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arg0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string input_path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string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console_param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vector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string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file_vec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GetAllFiles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file_vec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file_vec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empty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all empty path=%s."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input_path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Step3: send every image to inference engine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for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string 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file_vec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image_handle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MAKE_SHARED_NO_THROW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image_handle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new EngineTrans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continue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arrange image information, if failed, skip this image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(!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ArrangeImageInfo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continue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send data to inference engine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console_params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input_path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console_param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input_path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console_params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model_height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console_param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model_height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console_params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model_width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console_param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model_width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console_params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output_path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console_param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(!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SendToEngine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send data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continue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sleep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usleep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kSleepInterval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Step4: send finished data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image_handle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MAKE_SHARED_NO_THROW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image_handle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send finish data. Reason: new EngineTrans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"Please stop this process manually."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is_finished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SendToEngine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send finish data. Reason: SendData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"Please stop this process manually."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预处理部分resize、色域转换、提取L通道代码如下：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bool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GeneralImage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ArrangeImageInfo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const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read image using OPENCV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Mat mat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imread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CV_LOAD_IMAGE_COLOR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//resize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 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224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deal image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convertTo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CV_32FC3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mat_rs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1.0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cvtColor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CV_BGR2Lab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pull out L channel and subtract 50 for mean-centering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std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vector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split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mat_rs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Mat mat_rs_l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50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empty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read image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image_path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set property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width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mat_rs_l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height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mat_rs_l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rows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set image data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uint32_t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size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mat_rs_l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total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mat_rs_l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()*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u_int8_t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image_buf_ptr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new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nothrow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u_int8_t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image_buf_ptr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HIAI_ENGINE_LOG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"new image buffer failed, size=%d!"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new image buffer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image_path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error_t mem_ret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memcpy_s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image_buf_ptr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mat_rs_l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u_int8_t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&gt;(),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mat_rs_l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total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mat_rs_l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()*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4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mem_ret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!=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EOK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delete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[]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image_buf_ptr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memcpy_s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image_path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image_buf_ptr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false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size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reset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image_buf_ptr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         default_delete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u_int8_t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[]&gt;());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true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其他部分代码，如遍历路径下所有图片等请参考工程目录下的general_image.cpp文件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推理engine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通用分类网络应用中推理engine中调用ezdvpp进行图像resize，但是ezdvpp输出的图像只有yuv格式，而本模型需要输入Lab格式，因此不用ezdvpp进行resize。图像预处理部分已经用opencv进行过resize，所以这一部分去掉resize的操作。修改后的推理engine入口代码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HIAI_IMPL_ENGINE_PROCESS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"general_inference"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GeneralInference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INPUT_SIZE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HIAI_StatusT ret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arg0 is empty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arg0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HIAI_ENGINE_LOG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HIAI_ENGINE_RUN_ARGS_NOT_RIGHT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"arg0 is empty."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just send data when finished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image_handle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static_pointer_cast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arg0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is_finished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SendToEngine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SendError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send finish data. Reason: Inference SendData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inference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vector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hiai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IAITensor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output_data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(!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Inference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output_data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string err_msg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file="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path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". Reason: inference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SendError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err_msg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send result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(!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SendResult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output_data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string err_msg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file="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path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". Reason: Inference SendData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SendError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err_msg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image_handle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完整代码请参考general_inference.cpp文件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后处理engine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后处理部分入口代码如下：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HIAI_IMPL_ENGINE_PROCESS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"general_post"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GeneralPost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INPUT_SIZE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HIAI_StatusT ret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check arg0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arg0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file=nothing. Reason: arg0 is empty."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just send to callback function when finished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static_pointer_cast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arg0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is_finished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SendSentinel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send finish data. Reason: SendData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"Please stop this process manually."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inference failed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err_msg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"%s"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err_msg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err_msg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arrange result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ColorizationPostProcess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后处理部分获取预测的ab通道数据、resize回原图像尺寸、与L通道合并代码如下：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HIAI_StatusT GeneralPost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ColorizationPostProcess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const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std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shared_ptr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EngineTrans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&amp;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string file_path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image_info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cout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"file_path = "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file_path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endl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check vector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inference_res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empty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inference result empty."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file_path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only need to get first one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Output out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inference_res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int32_t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size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size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sizeof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get a channel and b channel result data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 mat_a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56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56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CV_32FC1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const_cast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*&gt;((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get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 mat_b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56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56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CV_32FC1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const_cast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*&gt;((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get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()+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2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pull out L channel in original image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Mat mat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imread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file_path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CV_LOAD_IMAGE_COLOR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convertTo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CV_32FC3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mat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1.0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/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cvtColor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CV_BGR2Lab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std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vector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split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resize to match size of original image 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int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rows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int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 mat_a_up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CV_32FC1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 mat_b_up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CV_32FC1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mat_a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mat_a_up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mat_b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mat_b_up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result Lab image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 newChannels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3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mat_a_up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mat_b_up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Mat resultImage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merge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newChannels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3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//convert back to rgb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cvtColor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resultImage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CV_Lab2BGR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generate colorized image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int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pos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file_path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find_last_of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kFileSperator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string file_name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file_path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substr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pos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+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1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cout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"file_name = "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file_name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endl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stringstream sstream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sstream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sstream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-&gt;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console_params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output_path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kFileSperator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kOutputFilePrefix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&lt;&lt;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file_name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string outputPath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sstream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resultImage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resultImage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255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cv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::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imwrite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outputPath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resultImage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size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&lt;=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FF8000"/>
                <w:sz w:val="20"/>
                <w:highlight w:val="white"/>
              </w:rPr>
              <w:t>0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inference result size=%d error."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file_path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008000"/>
                <w:sz w:val="20"/>
                <w:highlight w:val="white"/>
              </w:rPr>
              <w:t>// transform results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res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new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nothrow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res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nullptr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new float array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file_path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errno_t mem_ret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memcpy_s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res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sizeof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00FF"/>
                <w:sz w:val="20"/>
                <w:highlight w:val="white"/>
              </w:rPr>
              <w:t>float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*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out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data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get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               out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size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if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mem_ret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!=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EOK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)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delete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[]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ERROR_LOG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</w:t>
            </w:r>
            <w:r>
              <w:rPr>
                <w:rFonts w:hint="eastAsia" w:ascii="宋体" w:hAnsi="宋体" w:eastAsia="宋体"/>
                <w:color w:val="808080"/>
                <w:sz w:val="20"/>
                <w:highlight w:val="white"/>
              </w:rPr>
              <w:t>"Failed to deal file=%s. Reason: call memcpy_s failed."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          file_path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.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>c_str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HIAI_ERROR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delete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[]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res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宋体" w:hAnsi="宋体" w:eastAsia="宋体"/>
                <w:b/>
                <w:color w:val="0000FF"/>
                <w:sz w:val="20"/>
                <w:highlight w:val="white"/>
              </w:rPr>
              <w:t>return</w:t>
            </w:r>
            <w:r>
              <w:rPr>
                <w:rFonts w:hint="eastAsia" w:ascii="宋体" w:hAnsi="宋体" w:eastAsia="宋体"/>
                <w:color w:val="000000"/>
                <w:sz w:val="20"/>
                <w:highlight w:val="white"/>
              </w:rPr>
              <w:t xml:space="preserve"> HIAI_OK</w:t>
            </w: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20"/>
                <w:highlight w:val="white"/>
              </w:rPr>
              <w:t>}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完整代码请参考general_post.cpp文件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decorative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roma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swiss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6121277">
    <w:nsid w:val="5DF1B3BD"/>
    <w:multiLevelType w:val="singleLevel"/>
    <w:tmpl w:val="5DF1B3BD"/>
    <w:lvl w:ilvl="0" w:tentative="1">
      <w:start w:val="1"/>
      <w:numFmt w:val="decimal"/>
      <w:suff w:val="space"/>
      <w:lvlText w:val="%1)"/>
      <w:lvlJc w:val="left"/>
    </w:lvl>
  </w:abstractNum>
  <w:abstractNum w:abstractNumId="1576120786">
    <w:nsid w:val="5DF1B1D2"/>
    <w:multiLevelType w:val="singleLevel"/>
    <w:tmpl w:val="5DF1B1D2"/>
    <w:lvl w:ilvl="0" w:tentative="1">
      <w:start w:val="1"/>
      <w:numFmt w:val="decimal"/>
      <w:suff w:val="space"/>
      <w:lvlText w:val="%1."/>
      <w:lvlJc w:val="left"/>
    </w:lvl>
  </w:abstractNum>
  <w:num w:numId="1">
    <w:abstractNumId w:val="1576120786"/>
  </w:num>
  <w:num w:numId="2">
    <w:abstractNumId w:val="15761212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06ACE"/>
    <w:rsid w:val="05906AAF"/>
    <w:rsid w:val="0875556E"/>
    <w:rsid w:val="08B17951"/>
    <w:rsid w:val="09B01A72"/>
    <w:rsid w:val="0B0523A4"/>
    <w:rsid w:val="0C747FFC"/>
    <w:rsid w:val="0DEC6564"/>
    <w:rsid w:val="0E272EC6"/>
    <w:rsid w:val="0EB25028"/>
    <w:rsid w:val="10142A71"/>
    <w:rsid w:val="15655DA6"/>
    <w:rsid w:val="16B40F4B"/>
    <w:rsid w:val="1862578F"/>
    <w:rsid w:val="19782D58"/>
    <w:rsid w:val="19871CEE"/>
    <w:rsid w:val="1999328D"/>
    <w:rsid w:val="1A15645A"/>
    <w:rsid w:val="1ABC20EB"/>
    <w:rsid w:val="1C163621"/>
    <w:rsid w:val="1D7E18EE"/>
    <w:rsid w:val="1DB96250"/>
    <w:rsid w:val="1DC16EE0"/>
    <w:rsid w:val="1E387E23"/>
    <w:rsid w:val="22981651"/>
    <w:rsid w:val="23555288"/>
    <w:rsid w:val="248633FB"/>
    <w:rsid w:val="25444AB3"/>
    <w:rsid w:val="2637753E"/>
    <w:rsid w:val="266B7D98"/>
    <w:rsid w:val="2C547DC9"/>
    <w:rsid w:val="2CE341B5"/>
    <w:rsid w:val="2CF20F4C"/>
    <w:rsid w:val="2FAB58C1"/>
    <w:rsid w:val="30A438DB"/>
    <w:rsid w:val="33401FA5"/>
    <w:rsid w:val="334E12BB"/>
    <w:rsid w:val="33512240"/>
    <w:rsid w:val="33A806D0"/>
    <w:rsid w:val="35B361A6"/>
    <w:rsid w:val="37D16521"/>
    <w:rsid w:val="393670ED"/>
    <w:rsid w:val="39942A7F"/>
    <w:rsid w:val="3B2A0822"/>
    <w:rsid w:val="3CE04670"/>
    <w:rsid w:val="3D7A0FEB"/>
    <w:rsid w:val="454A343A"/>
    <w:rsid w:val="46AE0B03"/>
    <w:rsid w:val="4C411429"/>
    <w:rsid w:val="4D5A40F4"/>
    <w:rsid w:val="4EB71E32"/>
    <w:rsid w:val="4FA30B36"/>
    <w:rsid w:val="51CB39BF"/>
    <w:rsid w:val="53774CFF"/>
    <w:rsid w:val="537E210B"/>
    <w:rsid w:val="57563655"/>
    <w:rsid w:val="5BA9396F"/>
    <w:rsid w:val="5C13301F"/>
    <w:rsid w:val="5F9D47EA"/>
    <w:rsid w:val="5F9E5AEE"/>
    <w:rsid w:val="610872BF"/>
    <w:rsid w:val="63CE0D4C"/>
    <w:rsid w:val="646060BC"/>
    <w:rsid w:val="66AE6C06"/>
    <w:rsid w:val="66B40B0F"/>
    <w:rsid w:val="66BC5F1C"/>
    <w:rsid w:val="6B6D624F"/>
    <w:rsid w:val="6D4270CF"/>
    <w:rsid w:val="73035041"/>
    <w:rsid w:val="741A4809"/>
    <w:rsid w:val="744B2DDA"/>
    <w:rsid w:val="75A2558A"/>
    <w:rsid w:val="75D83866"/>
    <w:rsid w:val="76A267B1"/>
    <w:rsid w:val="78512C75"/>
    <w:rsid w:val="7B4C38D7"/>
    <w:rsid w:val="7BCE642F"/>
    <w:rsid w:val="7C9725F4"/>
    <w:rsid w:val="7CBC2834"/>
    <w:rsid w:val="7CE337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李根</cp:lastModifiedBy>
  <dcterms:modified xsi:type="dcterms:W3CDTF">2019-12-13T03:30:20Z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