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eastAsia="zh-CN"/>
        </w:rPr>
        <w:t>密集人数统计</w:t>
      </w:r>
    </w:p>
    <w:p>
      <w:pPr>
        <w:rPr>
          <w:rFonts w:hint="eastAsia"/>
        </w:rPr>
      </w:pPr>
      <w:r>
        <w:rPr>
          <w:rFonts w:hint="eastAsia"/>
        </w:rPr>
        <w:t>开发者将本应用部署至Atlas 200 DK或者AI加速云服务器上实现对本地mp4文件或者RTSP视频流进行解码，对视频帧中的</w:t>
      </w:r>
      <w:r>
        <w:rPr>
          <w:rFonts w:hint="eastAsia"/>
          <w:lang w:val="en-US" w:eastAsia="zh-CN"/>
        </w:rPr>
        <w:t>人群</w:t>
      </w:r>
      <w:r>
        <w:rPr>
          <w:rFonts w:hint="eastAsia"/>
        </w:rPr>
        <w:t>图像进行</w:t>
      </w:r>
      <w:r>
        <w:rPr>
          <w:rFonts w:hint="eastAsia"/>
          <w:lang w:val="en-US" w:eastAsia="zh-CN"/>
        </w:rPr>
        <w:t>人头数量的</w:t>
      </w:r>
      <w:r>
        <w:rPr>
          <w:rFonts w:hint="eastAsia"/>
        </w:rPr>
        <w:t>预测，</w:t>
      </w:r>
      <w:r>
        <w:rPr>
          <w:rFonts w:hint="eastAsia"/>
          <w:lang w:val="en-US" w:eastAsia="zh-CN"/>
        </w:rPr>
        <w:t>并将预测的结果</w:t>
      </w:r>
      <w:r>
        <w:rPr>
          <w:rFonts w:hint="eastAsia"/>
        </w:rPr>
        <w:t>信息发送至Presenter Server端进行展示。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前提条件</w:t>
      </w:r>
    </w:p>
    <w:p>
      <w:pPr>
        <w:rPr>
          <w:rFonts w:hint="eastAsia"/>
        </w:rPr>
      </w:pPr>
      <w:r>
        <w:rPr>
          <w:rFonts w:hint="eastAsia"/>
        </w:rPr>
        <w:t>部署此Sample前，需要准备好以下环境：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已完成Mind Studio的安装。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已完成Atlas 200 DK开发者板与Mind Studio的连接，SD卡的制作、编译环境的配置等。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软件准备</w:t>
      </w:r>
    </w:p>
    <w:p>
      <w:pPr>
        <w:rPr>
          <w:rFonts w:hint="eastAsia"/>
        </w:rPr>
      </w:pPr>
      <w:r>
        <w:rPr>
          <w:rFonts w:hint="eastAsia"/>
        </w:rPr>
        <w:t>运行此应用前，需要按照此章节获取源码包，并进行相关的环境配置。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获取源码包。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将https://gitee.com/Atlas200DK/sample-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>仓中的代码以Mind Studio安装用户下载至Mind Studio所在Ubuntu服务器的任意目录，例如代码存放路径为：/home/ascend/sample-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获取此应用中所需要的</w:t>
      </w:r>
      <w:r>
        <w:rPr>
          <w:rFonts w:hint="eastAsia"/>
          <w:lang w:val="en-US" w:eastAsia="zh-CN"/>
        </w:rPr>
        <w:t>模型文件（.om文件）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从模型仓中下载好</w:t>
      </w:r>
      <w:r>
        <w:rPr>
          <w:rFonts w:hint="eastAsia"/>
        </w:rPr>
        <w:t>模型文件</w:t>
      </w:r>
      <w:r>
        <w:rPr>
          <w:rFonts w:hint="eastAsia"/>
          <w:lang w:val="en-US" w:eastAsia="zh-CN"/>
        </w:rPr>
        <w:t>crowd_counting</w:t>
      </w:r>
      <w:r>
        <w:rPr>
          <w:rFonts w:hint="eastAsia"/>
        </w:rPr>
        <w:t>.om文件上传到步骤1中源码所在路径的“sample-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>/script”目录下。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以Mind Studio安装用户登录Mind Studio所在Ubuntu服务器，并设置环境变量DDK_HOME。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~/.bashrc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执行如下命令在最后一行添加DDK_HOME及LD_LIBRARY_PATH的环境变量。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DDK_HOME=/home/XXX/tools/che/ddk/ddk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LD_LIBRARY_PATH=$DDK_HOME/uihost/lib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XXX为Mind Studio安装用户，/home/XXX/tools为DDK默认安装路径。</w:t>
      </w:r>
    </w:p>
    <w:p>
      <w:pPr>
        <w:rPr>
          <w:rFonts w:hint="eastAsia"/>
        </w:rPr>
      </w:pPr>
      <w:r>
        <w:rPr>
          <w:rFonts w:hint="eastAsia"/>
        </w:rPr>
        <w:t>如果此环境变量已经添加，则此步骤可跳过。</w:t>
      </w:r>
    </w:p>
    <w:p>
      <w:pPr>
        <w:rPr>
          <w:rFonts w:hint="eastAsia"/>
        </w:rPr>
      </w:pPr>
      <w:r>
        <w:rPr>
          <w:rFonts w:hint="eastAsia"/>
        </w:rPr>
        <w:t>输入:wq!保存退出。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执行如下命令使环境变量生效。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 ~/.bashrc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部署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以Mind Studio安装用户进入</w:t>
      </w:r>
      <w:r>
        <w:rPr>
          <w:rFonts w:hint="eastAsia"/>
          <w:lang w:eastAsia="zh-CN"/>
        </w:rPr>
        <w:t>密集人数统计</w:t>
      </w:r>
      <w:r>
        <w:rPr>
          <w:rFonts w:hint="eastAsia"/>
        </w:rPr>
        <w:t>应用代码所在根目录，如/home/ascend/sample-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执行部署脚本，进行工程环境准备，包括ascenddk公共库的编译与部署、Presenter Server服务器的配置等操作，其中Presenter Server用于接收Application发送过来的数据并通过浏览器进行结果展示。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deploy.sh host_ip model_mode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host_ip：对于Atlas 200 DK开发者板，即为开发者板的IP地址。对于AI加速云服务器，即为Host侧的IP地址。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model_mode代表模型文件的部署方式，默认为internet。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local：若Mind Studio所在Ubuntu系统未连接网络，请使用local模式，执行此命令前，需要参考依赖代码库下载将依赖代码库的下载到“sample-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>/script“目录下。</w:t>
      </w:r>
    </w:p>
    <w:p>
      <w:pPr>
        <w:rPr>
          <w:rFonts w:hint="eastAsia"/>
        </w:rPr>
      </w:pPr>
      <w:r>
        <w:rPr>
          <w:rFonts w:hint="eastAsia"/>
        </w:rPr>
        <w:t>internet：在线部署，若Mind Studio所在Ubuntu系统已连接网络，请使用internet模式，在线下载依赖软件库。</w:t>
      </w:r>
    </w:p>
    <w:p>
      <w:pPr>
        <w:rPr>
          <w:rFonts w:hint="eastAsia"/>
        </w:rPr>
      </w:pPr>
      <w:r>
        <w:rPr>
          <w:rFonts w:hint="eastAsia"/>
        </w:rPr>
        <w:t>命令示例：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deploy.sh 192.168.1.2 internet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当提示“Please choose one to show the presenter in browser(default: 127.0.0.1):“时，请输入在浏览器中访问Presenter Server服务所使用的IP地址（一般为访问Mind Studio的IP地址）。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如图3所示，请在“Current environment valid ip list“中选择通过浏览器访问Presenter Server服务使用的IP地址。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 3 工程部署示意图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3307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启动Presenter Server。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执行如下命令在后台启动</w:t>
      </w:r>
      <w:r>
        <w:rPr>
          <w:rFonts w:hint="eastAsia"/>
          <w:lang w:eastAsia="zh-CN"/>
        </w:rPr>
        <w:t>密集人数统计</w:t>
      </w:r>
      <w:r>
        <w:rPr>
          <w:rFonts w:hint="eastAsia"/>
        </w:rPr>
        <w:t>应用的Presenter Server主程序。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python3 presenterserver/presenter_server.py --app </w:t>
      </w:r>
      <w:r>
        <w:rPr>
          <w:rFonts w:hint="eastAsia"/>
          <w:lang w:eastAsia="zh-CN"/>
        </w:rPr>
        <w:t>crowd_counting</w:t>
      </w:r>
      <w:r>
        <w:rPr>
          <w:rFonts w:hint="eastAsia"/>
        </w:rPr>
        <w:t xml:space="preserve"> 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说明：</w:t>
      </w:r>
    </w:p>
    <w:p>
      <w:pPr>
        <w:rPr>
          <w:rFonts w:hint="eastAsia"/>
        </w:rPr>
      </w:pPr>
      <w:r>
        <w:rPr>
          <w:rFonts w:hint="eastAsia"/>
        </w:rPr>
        <w:t>“presenter_server.py“在当前目录的“presenterserver“目录下，可以在此目录下执行python3 presenter_server.py -h或者python3 presenter_server.py --help查看“presenter_server.py“的使用方法。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如图4所示，表示presenter_server的服务启动成功。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 4 Presenter Server进程启动</w:t>
      </w:r>
    </w:p>
    <w:p>
      <w:pPr>
        <w:rPr>
          <w:rFonts w:hint="eastAsia"/>
        </w:rPr>
      </w:pPr>
      <w:r>
        <w:drawing>
          <wp:inline distT="0" distB="0" distL="114300" distR="114300">
            <wp:extent cx="4616450" cy="1035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使用上图提示的URL登录Presenter Server（仅支持Chrome浏览器），IP地址为2中输入的IP地址，端口号默为7011，如下图所示，表示Presenter Server启动成功。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 5 主页显示</w:t>
      </w:r>
    </w:p>
    <w:p>
      <w:pPr>
        <w:rPr>
          <w:rFonts w:hint="eastAsia"/>
        </w:rPr>
      </w:pPr>
      <w:r>
        <w:drawing>
          <wp:inline distT="0" distB="0" distL="114300" distR="114300">
            <wp:extent cx="5264150" cy="12001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Presenter Server、Mind Studio与Atlas 200 DK之间通信使用的IP地址示例如下图所示：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 6 IP地址示例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9230" cy="2774315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Atlas 200 DK开发者板使用的IP地址为192.168.1.2（USB方式连接）。</w:t>
      </w:r>
    </w:p>
    <w:p>
      <w:pPr>
        <w:rPr>
          <w:rFonts w:hint="eastAsia"/>
        </w:rPr>
      </w:pPr>
      <w:r>
        <w:rPr>
          <w:rFonts w:hint="eastAsia"/>
        </w:rPr>
        <w:t>Presenter Server与Atlas 200 DK通信的IP地址为Mind Studio安装服务器中与Atlas 200 DK在同一网段的IP地址，例如：192.168.1.223。</w:t>
      </w:r>
    </w:p>
    <w:p>
      <w:pPr>
        <w:rPr>
          <w:rFonts w:hint="eastAsia"/>
        </w:rPr>
      </w:pPr>
      <w:r>
        <w:rPr>
          <w:rFonts w:hint="eastAsia"/>
        </w:rPr>
        <w:t>通过浏览器访问Presenter Server的IP地址，本示例为：10.10.0.1，由于Presenter Server与Mind Studio部署在同一服务器，此IP地址也为通过浏览器访问Mind Studio的IP。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准备视频源。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密集人数统计</w:t>
      </w:r>
      <w:r>
        <w:rPr>
          <w:rFonts w:hint="eastAsia"/>
        </w:rPr>
        <w:t>应用支持解析本地视频和RTSP视频流。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如果需要解析本地视频，需要将视频文件传到Host侧。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例如将视频文件peiqi.mp4上传到Host侧的“/home/HwHiAiUser/sample“目录下。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说明：</w:t>
      </w:r>
    </w:p>
    <w:p>
      <w:pPr>
        <w:rPr>
          <w:rFonts w:hint="eastAsia"/>
        </w:rPr>
      </w:pPr>
      <w:r>
        <w:rPr>
          <w:rFonts w:hint="eastAsia"/>
        </w:rPr>
        <w:t>支持H264与H265格式的MP4文件，如果MP4文件需要剪辑，建议使用开源工具ffmpeg，使用其他工具剪辑的视频文件ffmpeg工具可能不支持解析。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如果仅解析RTSP视频流，本步骤可跳过。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运行</w:t>
      </w:r>
      <w:r>
        <w:rPr>
          <w:rFonts w:hint="eastAsia"/>
          <w:lang w:eastAsia="zh-CN"/>
        </w:rPr>
        <w:t>密集人数统计</w:t>
      </w:r>
      <w:r>
        <w:rPr>
          <w:rFonts w:hint="eastAsia"/>
        </w:rPr>
        <w:t>应用程序。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在“/home/ascend/sample-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>“目录下执行如下命令运行</w:t>
      </w:r>
      <w:r>
        <w:rPr>
          <w:rFonts w:hint="eastAsia"/>
          <w:lang w:eastAsia="zh-CN"/>
        </w:rPr>
        <w:t>密集人数统计</w:t>
      </w:r>
      <w:r>
        <w:rPr>
          <w:rFonts w:hint="eastAsia"/>
        </w:rPr>
        <w:t>应用程序。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run_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>app.sh host_ip presenter_view_appname channel1 [channel2] 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host_ip：对于Atlas 200 DK开发者板，即为开发者板的IP地址。对于AI加速云服务器，即为Host侧的IP地址。</w:t>
      </w:r>
    </w:p>
    <w:p>
      <w:pPr>
        <w:rPr>
          <w:rFonts w:hint="eastAsia"/>
        </w:rPr>
      </w:pPr>
      <w:r>
        <w:rPr>
          <w:rFonts w:hint="eastAsia"/>
        </w:rPr>
        <w:t>presenter_view_app_name：用户自定义的在Presenter Server界面展示的View Name，此View Name需要在Presenter Server展示界面唯一，只能是大小写字母、数字、“_”的组合，位数3-20。</w:t>
      </w:r>
    </w:p>
    <w:p>
      <w:pPr>
        <w:rPr>
          <w:rFonts w:hint="eastAsia"/>
        </w:rPr>
      </w:pPr>
      <w:r>
        <w:rPr>
          <w:rFonts w:hint="eastAsia"/>
        </w:rPr>
        <w:t>channel1：为Host侧的视频文件的绝对路径，需要加上双引号。当只存在视频文件时，Channel2可以省略。</w:t>
      </w:r>
    </w:p>
    <w:p>
      <w:pPr>
        <w:rPr>
          <w:rFonts w:hint="eastAsia"/>
        </w:rPr>
      </w:pPr>
      <w:r>
        <w:rPr>
          <w:rFonts w:hint="eastAsia"/>
        </w:rPr>
        <w:t>channel2：为RTSP视频流的URL，需要加上双引号。当只存在RTSP视频流时需要使用” ”对channel1进行占位。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当前应用仅支持MP4文件或RTSP单独运行，即Channel-1和Channel-2不能同时填，需要一起运行则需要单独执行两次run脚本。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视频文件运行的命令示例如下所示：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run_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>app.sh 192.168.1.2 video "/home/HwHiAiUser/sample/peiqi.mp4" 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RTSP视频流的命令实例如下所示：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run_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>app.sh 192.168.1.2 video " " "rtsp://192.168.2.37:554/cam/realmonitor?channel=1&amp;subtype=0" 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说明：</w:t>
      </w:r>
    </w:p>
    <w:p>
      <w:pPr>
        <w:rPr>
          <w:rFonts w:hint="eastAsia"/>
        </w:rPr>
      </w:pPr>
      <w:r>
        <w:rPr>
          <w:rFonts w:hint="eastAsia"/>
        </w:rPr>
        <w:t>当前RTSP视频流只支持rtsp://ip:port/path格式，如果需要使用其它格式的url，需要把video_decode.cpp中的IsValidRtsp函数去除，或者直接返回true，跳过正则表达式匹配。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使用启动Presenter Server服务时提示的URL登录 Presenter Server 网站（仅支持Chrome浏览器）。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等待Presenter Agent传输数据给服务端，单击“Refresh“刷新，当有数据时相应Channel的Status变成绿色，如图 Presenter Server界面所示。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 7 Presenter Server界面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345565"/>
            <wp:effectExtent l="0" t="0" r="1206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Crowd Counting</w:t>
      </w:r>
      <w:r>
        <w:rPr>
          <w:rFonts w:hint="eastAsia"/>
        </w:rPr>
        <w:t>的Presenter Server最多支持10路Channel同时显示，每个 presenter_view_app_name 对应一路Channel。</w:t>
      </w:r>
    </w:p>
    <w:p>
      <w:pPr>
        <w:rPr>
          <w:rFonts w:hint="eastAsia"/>
        </w:rPr>
      </w:pPr>
      <w:r>
        <w:rPr>
          <w:rFonts w:hint="eastAsia"/>
        </w:rPr>
        <w:t>由于硬件的限制，每一路支持的最大帧率是20fps，受限于网络带宽的影响，帧率会自动适配为较低的帧率进行展示。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单击右侧对应的View Name链接，比如上图的video，查看结果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后续处理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停止</w:t>
      </w:r>
      <w:r>
        <w:rPr>
          <w:rFonts w:hint="eastAsia"/>
          <w:b/>
          <w:bCs/>
          <w:sz w:val="24"/>
          <w:szCs w:val="32"/>
          <w:lang w:eastAsia="zh-CN"/>
        </w:rPr>
        <w:t>密集人数统计</w:t>
      </w:r>
      <w:r>
        <w:rPr>
          <w:rFonts w:hint="eastAsia"/>
          <w:b/>
          <w:bCs/>
          <w:sz w:val="24"/>
          <w:szCs w:val="32"/>
        </w:rPr>
        <w:t>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若要停止</w:t>
      </w:r>
      <w:r>
        <w:rPr>
          <w:rFonts w:hint="eastAsia"/>
          <w:lang w:eastAsia="zh-CN"/>
        </w:rPr>
        <w:t>密集人数统计</w:t>
      </w:r>
      <w:r>
        <w:rPr>
          <w:rFonts w:hint="eastAsia"/>
        </w:rPr>
        <w:t>应用程序，可执行如下操作。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以Mind Studio安装用户在sample-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>目录下执行如下命令：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stop_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>app.sh host_ip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host_ip：对于Atlas 200 DK开发者板，即为开发者板的IP地址。对于AI加速云服务器，即为Host的IP地址。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stop_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>app.sh 192.168.1.2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停止Presenter Server服务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Presenter Server服务启动后会一直处于运行状态，若想停止</w:t>
      </w:r>
      <w:r>
        <w:rPr>
          <w:rFonts w:hint="eastAsia"/>
          <w:lang w:eastAsia="zh-CN"/>
        </w:rPr>
        <w:t>密集人数统计</w:t>
      </w:r>
      <w:r>
        <w:rPr>
          <w:rFonts w:hint="eastAsia"/>
        </w:rPr>
        <w:t>应用对应的Presenter Server服务，可执行如下操作。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以Mind Studio安装用户在Mind Studio所在服务器中执行如下命令查看</w:t>
      </w:r>
      <w:r>
        <w:rPr>
          <w:rFonts w:hint="eastAsia"/>
          <w:lang w:eastAsia="zh-CN"/>
        </w:rPr>
        <w:t>密集人数统计</w:t>
      </w:r>
      <w:r>
        <w:rPr>
          <w:rFonts w:hint="eastAsia"/>
        </w:rPr>
        <w:t>应用对应的Presenter Server服务的进程。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ps -ef | grep presenter | grep </w:t>
      </w:r>
      <w:r>
        <w:rPr>
          <w:rFonts w:hint="eastAsia"/>
          <w:lang w:eastAsia="zh-CN"/>
        </w:rPr>
        <w:t>crowd_counting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ascend@ascend-HP-ProDesk-600-G4-PCI-MT:~/sample-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 xml:space="preserve">$ ps -ef | grep presenter | grep </w:t>
      </w:r>
      <w:r>
        <w:rPr>
          <w:rFonts w:hint="eastAsia"/>
          <w:lang w:eastAsia="zh-CN"/>
        </w:rPr>
        <w:t>crowd_counting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ascend 7701 1615 0 15:10 pts/8 00:00:00 python3 presenterserver/presenter_server.py --app </w:t>
      </w:r>
      <w:r>
        <w:rPr>
          <w:rFonts w:hint="eastAsia"/>
          <w:lang w:eastAsia="zh-CN"/>
        </w:rPr>
        <w:t>crowd_counting</w:t>
      </w:r>
    </w:p>
    <w:p>
      <w:pPr>
        <w:rPr>
          <w:rFonts w:hint="eastAsia"/>
        </w:rPr>
      </w:pPr>
      <w:r>
        <w:rPr>
          <w:rFonts w:hint="eastAsia"/>
        </w:rPr>
        <w:t>如上所示7701 即为</w:t>
      </w:r>
      <w:r>
        <w:rPr>
          <w:rFonts w:hint="eastAsia"/>
          <w:lang w:eastAsia="zh-CN"/>
        </w:rPr>
        <w:t>密集人数统计</w:t>
      </w:r>
      <w:r>
        <w:rPr>
          <w:rFonts w:hint="eastAsia"/>
        </w:rPr>
        <w:t>应用对应的Presenter Server服务的进程ID。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若想停止此服务，执行如下命令：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kill -9 7701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依赖代码库下载</w:t>
      </w:r>
    </w:p>
    <w:p>
      <w:pPr>
        <w:rPr>
          <w:rFonts w:hint="eastAsia"/>
        </w:rPr>
      </w:pPr>
      <w:r>
        <w:rPr>
          <w:rFonts w:hint="eastAsia"/>
        </w:rPr>
        <w:t>将依赖的软件库下载到“sample-</w:t>
      </w:r>
      <w:r>
        <w:rPr>
          <w:rFonts w:hint="eastAsia"/>
          <w:lang w:eastAsia="zh-CN"/>
        </w:rPr>
        <w:t>crowdcounting</w:t>
      </w:r>
      <w:r>
        <w:rPr>
          <w:rFonts w:hint="eastAsia"/>
        </w:rPr>
        <w:t>/script“目录下。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 2 依赖代码库下载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模块名称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模块描述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EZDVPP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对DVPP接口进行了封装，提供对图片/视频的处理能力。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https://gitee.com/Atlas200DK/sdk-ezdvpp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下载后请保持文件夹名称为ezdvpp。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Presenter Agent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与Presenter Server进行交互的API接口。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https://gitee.com/Atlas200DK/sdk-presenter/tree/master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请获取此路径下的presenteragent文件夹，下载后请保持文件夹名称为presenteragent。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开源工具ffmpeg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实现对视频文件的解封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ffmpeg 4.0代码下载地址：https://gitee.com/mirrors/ffmpeg/tree/release%2F4.0/。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下载后，目录名称请使用ffmpeg。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tornado (5.1.0)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protobuf (3.5.1)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numpy (1.14.2)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Presenter Server依赖的Python库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可以在python官网https://pypi.org/上搜索相关包进行安装。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若使用pip3 install命令在线下载，可以使用如下命令指定相关版本进行下载，例如</w:t>
      </w:r>
    </w:p>
    <w:p>
      <w:pPr>
        <w:rPr>
          <w:rFonts w:hint="eastAsia"/>
        </w:rPr>
      </w:pPr>
    </w:p>
    <w:p>
      <w:r>
        <w:rPr>
          <w:rFonts w:hint="eastAsia"/>
        </w:rPr>
        <w:t>pip3 install tornado==5.1.0 -i 指定库的安装源 --trusted-host 安装源的主机名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A68DF"/>
    <w:rsid w:val="447416B9"/>
    <w:rsid w:val="50D04C91"/>
    <w:rsid w:val="699967ED"/>
    <w:rsid w:val="7EE9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2020-01-09T02:01:00Z</dcterms:created>
  <dc:creator>Administrator</dc:creator>
  <cp:lastModifiedBy>Administrator</cp:lastModifiedBy>
  <dcterms:modified xsi:type="dcterms:W3CDTF">2020-01-10T10:32:54Z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