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语义分割网络贯通开发指导</w:t>
      </w:r>
      <w:r>
        <w:rPr>
          <w:rFonts w:ascii="Times New Roman" w:hAnsi="Times New Roman" w:eastAsia="宋体" w:cs="Times New Roman"/>
        </w:rPr>
        <w:br w:type="textWrapping"/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 项目开发目的和意义</w:t>
      </w:r>
    </w:p>
    <w:p>
      <w:pPr>
        <w:ind w:firstLine="420" w:firstLineChars="0"/>
        <w:jc w:val="left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语义分割是计算机视觉中的基本任务，在语义分割中我们需要将视觉输入分为不同的语义可解释类别，「语义的可解释性」即分类类别在真实世界中是有意义的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与图像分类或目标检测相比，语义分割使我们对图像有更加细致的了解。这种了解在诸如自动驾驶、机器人以及图像搜索引擎等许多领域都是非常重要的。</w:t>
      </w:r>
    </w:p>
    <w:p>
      <w:pPr>
        <w:pStyle w:val="1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30" w:beforeAutospacing="0" w:after="0" w:afterAutospacing="0" w:line="360" w:lineRule="atLeast"/>
        <w:ind w:left="0" w:right="0" w:firstLine="42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目前有一些常用于训练语义分割模型的数据集：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Pascal VOC 2012：有 20 类目标，这些目标包括人类、机动车类以及其他类，可用于目标类别或背景的分割</w:t>
      </w:r>
    </w:p>
    <w:p>
      <w:pPr>
        <w:pStyle w:val="16"/>
        <w:spacing w:line="300" w:lineRule="auto"/>
        <w:ind w:firstLine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Cityscapes：50 个城市的城市场景语义理解数据集</w:t>
      </w:r>
      <w:r>
        <w:rPr>
          <w:rFonts w:hint="eastAsia" w:ascii="Times New Roman" w:hAnsi="Times New Roman" w:eastAsia="宋体" w:cs="Times New Roman"/>
          <w:lang w:val="en-US" w:eastAsia="zh-CN"/>
        </w:rPr>
        <w:t>；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Pascal Context：有 400 多类的室内和室外场景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Stanford Background Dataset：至少有一个前景物体的一组户外场景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 总体设计</w:t>
      </w:r>
    </w:p>
    <w:p>
      <w:pPr>
        <w:pStyle w:val="16"/>
        <w:spacing w:line="300" w:lineRule="auto"/>
        <w:ind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</w:t>
      </w:r>
      <w:r>
        <w:rPr>
          <w:rFonts w:ascii="Times New Roman" w:hAnsi="Times New Roman" w:eastAsia="宋体" w:cs="Times New Roman"/>
        </w:rPr>
        <w:t>系统可以划分为数据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处理、模型</w:t>
      </w:r>
      <w:r>
        <w:rPr>
          <w:rFonts w:hint="eastAsia" w:ascii="Times New Roman" w:hAnsi="Times New Roman" w:eastAsia="宋体" w:cs="Times New Roman"/>
          <w:lang w:val="en-US" w:eastAsia="zh-CN"/>
        </w:rPr>
        <w:t>推理</w:t>
      </w:r>
      <w:r>
        <w:rPr>
          <w:rFonts w:ascii="Times New Roman" w:hAnsi="Times New Roman" w:eastAsia="宋体" w:cs="Times New Roman"/>
        </w:rPr>
        <w:t>、</w:t>
      </w:r>
      <w:r>
        <w:rPr>
          <w:rFonts w:hint="eastAsia" w:ascii="Times New Roman" w:hAnsi="Times New Roman" w:eastAsia="宋体" w:cs="Times New Roman"/>
          <w:lang w:val="en-US" w:eastAsia="zh-CN"/>
        </w:rPr>
        <w:t>数据后处理</w:t>
      </w:r>
      <w:r>
        <w:rPr>
          <w:rFonts w:ascii="Times New Roman" w:hAnsi="Times New Roman" w:eastAsia="宋体" w:cs="Times New Roman"/>
        </w:rPr>
        <w:t>三个主要子系统，各子系统相对独立，但存在数据关联。其中数据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处理包括</w:t>
      </w:r>
      <w:r>
        <w:rPr>
          <w:rFonts w:hint="eastAsia" w:ascii="Times New Roman" w:hAnsi="Times New Roman" w:eastAsia="宋体" w:cs="Times New Roman"/>
          <w:lang w:val="en-US" w:eastAsia="zh-CN"/>
        </w:rPr>
        <w:t>读取图片，转换为模型需要的格式和大小</w:t>
      </w:r>
      <w:r>
        <w:rPr>
          <w:rFonts w:ascii="Times New Roman" w:hAnsi="Times New Roman" w:eastAsia="宋体" w:cs="Times New Roman"/>
        </w:rPr>
        <w:t>；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模型推理，使用AIModeManager接口，对输入的图片数据进行推理；数据后处理完成推理结果的展示。语义分割网络的代码参见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"https://gitee.com/Atlas200DK/sample-segmentation"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3"/>
          <w:rFonts w:ascii="宋体" w:hAnsi="宋体" w:eastAsia="宋体" w:cs="宋体"/>
          <w:sz w:val="24"/>
          <w:szCs w:val="24"/>
        </w:rPr>
        <w:t>https://gitee.com/Atlas200DK/sample-segmentation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为了说明各模块之间的结构关系，细化的整体结构图如2-1所示。</w:t>
      </w:r>
    </w:p>
    <w:p>
      <w:pPr>
        <w:pStyle w:val="16"/>
        <w:spacing w:line="300" w:lineRule="auto"/>
        <w:ind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1620520</wp:posOffset>
                </wp:positionV>
                <wp:extent cx="257175" cy="0"/>
                <wp:effectExtent l="0" t="48895" r="9525" b="6540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13610" y="253492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4.3pt;margin-top:127.6pt;height:0pt;width:20.25pt;z-index:251659264;mso-width-relative:page;mso-height-relative:page;" filled="f" stroked="t" coordsize="21600,21600" o:gfxdata="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SwUetgAAAALAQAADwAAAAAAAAABACAAAAAiAAAAZHJzL2Rvd25yZXYueG1s&#10;UEsBAhQAFAAAAAgAh07iQI7iI1n4AQAAnQMAAA4AAAAAAAAAAQAgAAAAJwEAAGRycy9lMm9Eb2Mu&#10;eG1sUEsFBgAAAAAGAAYAWQEAAJE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837055"/>
                <wp:effectExtent l="0" t="0" r="2540" b="16510"/>
                <wp:docPr id="34" name="画布 3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圆角矩形 35"/>
                        <wps:cNvSpPr/>
                        <wps:spPr>
                          <a:xfrm>
                            <a:off x="289560" y="131445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圆角矩形 36"/>
                        <wps:cNvSpPr/>
                        <wps:spPr>
                          <a:xfrm>
                            <a:off x="1341755" y="1332230"/>
                            <a:ext cx="7905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数据预处理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圆角矩形 37"/>
                        <wps:cNvSpPr/>
                        <wps:spPr>
                          <a:xfrm>
                            <a:off x="2465705" y="133223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模型推理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圆角矩形 38"/>
                        <wps:cNvSpPr/>
                        <wps:spPr>
                          <a:xfrm>
                            <a:off x="3513455" y="1322705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数据后处理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圆角矩形 39"/>
                        <wps:cNvSpPr/>
                        <wps:spPr>
                          <a:xfrm>
                            <a:off x="4483735" y="1332230"/>
                            <a:ext cx="77152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直接箭头连接符 41"/>
                        <wps:cNvCnPr>
                          <a:stCxn id="36" idx="3"/>
                          <a:endCxn id="37" idx="1"/>
                        </wps:cNvCnPr>
                        <wps:spPr>
                          <a:xfrm>
                            <a:off x="2132330" y="1579880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>
                          <a:stCxn id="37" idx="3"/>
                          <a:endCxn id="38" idx="1"/>
                        </wps:cNvCnPr>
                        <wps:spPr>
                          <a:xfrm flipV="1">
                            <a:off x="3237230" y="157035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>
                          <a:stCxn id="38" idx="3"/>
                          <a:endCxn id="39" idx="1"/>
                        </wps:cNvCnPr>
                        <wps:spPr>
                          <a:xfrm flipV="1">
                            <a:off x="4284980" y="1560830"/>
                            <a:ext cx="1987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4.65pt;width:415.3pt;" coordsize="5274310,1837055" editas="canvas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">
                <o:lock v:ext="edit" aspectratio="f"/>
                <v:shape id="_x0000_s1026" o:spid="_x0000_s1026" style="position:absolute;left:0;top:0;height:1837055;width:5274310;" filled="f" stroked="f" coordsize="21600,21600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">
                  <v:fill on="f" focussize="0,0"/>
                  <v:stroke on="f"/>
                  <v:imagedata o:title=""/>
                  <o:lock v:ext="edit" aspectratio="f"/>
                </v:shape>
                <v:roundrect id="_x0000_s1026" o:spid="_x0000_s1026" o:spt="2" style="position:absolute;left:289560;top:131445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qXU6s2AAAAAUB&#10;AAAPAAAAAAAAAAEAIAAAACIAAABkcnMvZG93bnJldi54bWxQSwECFAAUAAAACACHTuJAS3IKs40C&#10;AADpBAAADgAAAAAAAAABACAAAAAnAQAAZHJzL2Uyb0RvYy54bWxQSwUGAAAAAAYABgBZAQAAJgYA&#10;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开始</w:t>
                        </w:r>
                      </w:p>
                    </w:txbxContent>
                  </v:textbox>
                </v:roundrect>
                <v:roundrect id="_x0000_s1026" o:spid="_x0000_s1026" o:spt="2" style="position:absolute;left:1341755;top:1332230;height:495300;width:79057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5xaT9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数据预处理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2465705;top:133223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al1OrNgAAAAF&#10;AQAADwAAAAAAAAABACAAAAAiAAAAZHJzL2Rvd25yZXYueG1sUEsBAhQAFAAAAAgAh07iQGEYK86O&#10;AgAA6gQAAA4AAAAAAAAAAQAgAAAAJwEAAGRycy9lMm9Eb2MueG1sUEsFBgAAAAAGAAYAWQEAACcG&#10;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模型推理</w:t>
                        </w:r>
                      </w:p>
                    </w:txbxContent>
                  </v:textbox>
                </v:roundrect>
                <v:roundrect id="_x0000_s1026" o:spid="_x0000_s1026" o:spt="2" style="position:absolute;left:3513455;top:1322705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al1OrNgAAAAFAQAA&#10;DwAAAAAAAAABACAAAAAiAAAAZHJzL2Rvd25yZXYueG1sUEsBAhQAFAAAAAgAh07iQIkiVpGLAgAA&#10;6gQAAA4AAAAAAAAAAQAgAAAAJw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数据后处理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4483735;top:1332230;height:4572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qJLx/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2132330;top:1579880;height:0;width:333375;" filled="f" stroked="t" coordsize="21600,21600" o:gfxdata="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54xgw1gAAAAUBAAAPAAAAAAAA&#10;AAEAIAAAACIAAABkcnMvZG93bnJldi54bWxQSwECFAAUAAAACACHTuJA8vVqARQCAADfAwAADgAA&#10;AAAAAAABACAAAAAlAQAAZHJzL2Uyb0RvYy54bWxQSwUGAAAAAAYABgBZAQAAqw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237230;top:1570355;flip:y;height:9525;width:27622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BG1/81wAAAAUB&#10;AAAPAAAAAAAAAAEAIAAAACIAAABkcnMvZG93bnJldi54bWxQSwECFAAUAAAACACHTuJAaKg9IxwC&#10;AADsAwAADgAAAAAAAAABACAAAAAmAQAAZHJzL2Uyb0RvYy54bWxQSwUGAAAAAAYABgBZAQAAtAUA&#10;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84980;top:1560830;flip:y;height:9525;width:19875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Rtf/NcAAAAF&#10;AQAADwAAAAAAAAABACAAAAAiAAAAZHJzL2Rvd25yZXYueG1sUEsBAhQAFAAAAAgAh07iQKKFmNMd&#10;AgAA7AMAAA4AAAAAAAAAAQAgAAAAJgEAAGRycy9lMm9Eb2MueG1sUEsFBgAAAAAGAAYAWQEAALUF&#10;AAAA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6"/>
        <w:ind w:firstLine="210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</w:rPr>
        <w:t xml:space="preserve">图2-1 </w:t>
      </w:r>
      <w:r>
        <w:rPr>
          <w:rFonts w:ascii="Times New Roman" w:hAnsi="Times New Roman" w:eastAsia="宋体" w:cs="Times New Roman"/>
          <w:szCs w:val="21"/>
        </w:rPr>
        <w:t>系统整体功能结构图</w:t>
      </w:r>
    </w:p>
    <w:p>
      <w:pPr>
        <w:pStyle w:val="3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3、开发步骤</w:t>
      </w:r>
    </w:p>
    <w:p>
      <w:pPr>
        <w:pStyle w:val="4"/>
        <w:rPr>
          <w:rFonts w:hint="default" w:ascii="Times New Roman" w:hAnsi="Times New Roman" w:eastAsia="宋体" w:cs="Times New Roman"/>
          <w:b w:val="0"/>
          <w:lang w:val="en-US" w:eastAsia="zh-CN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1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语义分割网络处理流程</w:t>
      </w:r>
    </w:p>
    <w:p>
      <w:pPr>
        <w:pStyle w:val="5"/>
        <w:bidi w:val="0"/>
      </w:pPr>
      <w:r>
        <w:rPr>
          <w:rFonts w:hint="eastAsia"/>
          <w:lang w:val="en-US" w:eastAsia="zh-CN"/>
        </w:rPr>
        <w:t>3.1.1</w:t>
      </w:r>
      <w:r>
        <w:t>图像预处理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分类网络的数据预处理模块，采用Opencv的imread函数读图片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将图片数据发送给推理模块。</w:t>
      </w:r>
    </w:p>
    <w:p>
      <w:pPr>
        <w:pStyle w:val="5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3.1.2 模型转换及推理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推理模块调用DVPP接口，将BGR图片转为YUV格式。将YUV数据送给推理引擎，推理引擎首先调用ai_model_manager_的CreateOutputTensor接口创建输出Tensor， 然后调用ai_model_manager_的Process接口进行推理。</w:t>
      </w: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3.1.3 图片后处理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后处理模块读取推理的结果，输出每个像素点的类别概率。每个像素点选定概率最大的类别作为它的类别。给不同类别设置不同像素颜色，输出图片。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143000"/>
                <wp:effectExtent l="0" t="0" r="2540" b="0"/>
                <wp:docPr id="1" name="画布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35"/>
                        <wps:cNvSpPr/>
                        <wps:spPr>
                          <a:xfrm>
                            <a:off x="137160" y="49530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读取推理结果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圆角矩形 36"/>
                        <wps:cNvSpPr/>
                        <wps:spPr>
                          <a:xfrm>
                            <a:off x="1217930" y="332105"/>
                            <a:ext cx="790575" cy="742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每个像素点归属类别分析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圆角矩形 37"/>
                        <wps:cNvSpPr/>
                        <wps:spPr>
                          <a:xfrm>
                            <a:off x="2313305" y="494030"/>
                            <a:ext cx="8667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设置类别的颜色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圆角矩形 38"/>
                        <wps:cNvSpPr/>
                        <wps:spPr>
                          <a:xfrm>
                            <a:off x="3475355" y="494030"/>
                            <a:ext cx="91376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不同类别输出不同颜色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圆角矩形 39"/>
                        <wps:cNvSpPr/>
                        <wps:spPr>
                          <a:xfrm>
                            <a:off x="4693285" y="494030"/>
                            <a:ext cx="56197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直接箭头连接符 41"/>
                        <wps:cNvCnPr/>
                        <wps:spPr>
                          <a:xfrm>
                            <a:off x="1989455" y="7702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42"/>
                        <wps:cNvCnPr/>
                        <wps:spPr>
                          <a:xfrm flipV="1">
                            <a:off x="3189605" y="75120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43"/>
                        <wps:cNvCnPr>
                          <a:stCxn id="38" idx="3"/>
                          <a:endCxn id="6" idx="1"/>
                        </wps:cNvCnPr>
                        <wps:spPr>
                          <a:xfrm flipV="1">
                            <a:off x="4227830" y="722630"/>
                            <a:ext cx="4654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41"/>
                        <wps:cNvCnPr/>
                        <wps:spPr>
                          <a:xfrm>
                            <a:off x="875030" y="7321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90pt;width:415.3pt;" coordsize="5274310,1143000" editas="canvas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">
                <o:lock v:ext="edit" aspectratio="f"/>
                <v:shape id="_x0000_s1026" o:spid="_x0000_s1026" style="position:absolute;left:0;top:0;height:1143000;width:5274310;" filled="f" stroked="f" coordsize="21600,21600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">
                  <v:fill on="f" focussize="0,0"/>
                  <v:stroke on="f"/>
                  <v:imagedata o:title=""/>
                  <o:lock v:ext="edit" aspectratio="f"/>
                </v:shape>
                <v:roundrect id="圆角矩形 35" o:spid="_x0000_s1026" o:spt="2" style="position:absolute;left:137160;top:495300;height:495300;width:77152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5vcztYAAAAFAQAADwAAAAAA&#10;AAABACAAAAAiAAAAZHJzL2Rvd25yZXYueG1sUEsBAhQAFAAAAAgAh07iQIw/jbWHAgAA5wQAAA4A&#10;AAAAAAAAAQAgAAAAJQEAAGRycy9lMm9Eb2MueG1sUEsFBgAAAAAGAAYAWQEAAB4G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读取推理结果</w:t>
                        </w:r>
                      </w:p>
                    </w:txbxContent>
                  </v:textbox>
                </v:roundrect>
                <v:roundrect id="圆角矩形 36" o:spid="_x0000_s1026" o:spt="2" style="position:absolute;left:1217930;top:332105;height:742950;width:7905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d5vcztYAAAAFAQAA&#10;DwAAAAAAAAABACAAAAAiAAAAZHJzL2Rvd25yZXYueG1sUEsBAhQAFAAAAAgAh07iQOUgl42NAgAA&#10;6AQAAA4AAAAAAAAAAQAgAAAAJQ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每个像素点归属类别分析</w:t>
                        </w:r>
                      </w:p>
                    </w:txbxContent>
                  </v:textbox>
                </v:roundrect>
                <v:roundrect id="圆角矩形 37" o:spid="_x0000_s1026" o:spt="2" style="position:absolute;left:2313305;top:494030;height:495300;width:8667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eb3M7WAAAABQEAAA8A&#10;AAAAAAAAAQAgAAAAIgAAAGRycy9kb3ducmV2LnhtbFBLAQIUABQAAAAIAIdO4kAYLhV3iwIAAOgE&#10;AAAOAAAAAAAAAAEAIAAAACUBAABkcnMvZTJvRG9jLnhtbFBLBQYAAAAABgAGAFkBAAAiBg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设置类别的颜色</w:t>
                        </w:r>
                      </w:p>
                    </w:txbxContent>
                  </v:textbox>
                </v:roundrect>
                <v:roundrect id="圆角矩形 38" o:spid="_x0000_s1026" o:spt="2" style="position:absolute;left:3475355;top:494030;height:495300;width:91376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3m9zO1gAAAAUBAAAP&#10;AAAAAAAAAAEAIAAAACIAAABkcnMvZG93bnJldi54bWxQSwECFAAUAAAACACHTuJAQjxgEIwCAADo&#10;BAAADgAAAAAAAAABACAAAAAlAQAAZHJzL2Uyb0RvYy54bWxQSwUGAAAAAAYABgBZAQAAIw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不同类别输出不同颜色</w:t>
                        </w:r>
                      </w:p>
                    </w:txbxContent>
                  </v:textbox>
                </v:roundrect>
                <v:roundrect id="圆角矩形 39" o:spid="_x0000_s1026" o:spt="2" style="position:absolute;left:4693285;top:494030;height:457200;width:5619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3m9zO1gAAAAUBAAAPAAAA&#10;AAAAAAEAIAAAACIAAABkcnMvZG93bnJldi54bWxQSwECFAAUAAAACACHTuJAnKR1BIkCAADoBAAA&#10;DgAAAAAAAAABACAAAAAlAQAAZHJzL2Uyb0RvYy54bWxQSwUGAAAAAAYABgBZAQAAIA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41" o:spid="_x0000_s1026" o:spt="32" type="#_x0000_t32" style="position:absolute;left:1989455;top:7702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QlilLUAAAABQEAAA8AAAAAAAAAAQAgAAAAIgAAAGRycy9kb3ducmV2LnhtbFBLAQIU&#10;ABQAAAAIAIdO4kAZH57W9wEAAJsDAAAOAAAAAAAAAAEAIAAAACMBAABkcnMvZTJvRG9jLnhtbFBL&#10;BQYAAAAABgAGAFkBAACMBQAAAAA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2" o:spid="_x0000_s1026" o:spt="32" type="#_x0000_t32" style="position:absolute;left:3189605;top:751205;flip:y;height:9525;width:27622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c3c2e1QAAAAUBAAAPAAAAAAAAAAEAIAAAACIAAABkcnMvZG93bnJl&#10;di54bWxQSwECFAAUAAAACACHTuJACfI20gACAACoAwAADgAAAAAAAAABACAAAAAkAQAAZHJzL2Uy&#10;b0RvYy54bWxQSwUGAAAAAAYABgBZAQAAlg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3" o:spid="_x0000_s1026" o:spt="32" type="#_x0000_t32" style="position:absolute;left:4227830;top:722630;flip:y;height:9525;width:46545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N3NntUAAAAFAQAA&#10;DwAAAAAAAAABACAAAAAiAAAAZHJzL2Rvd25yZXYueG1sUEsBAhQAFAAAAAgAh07iQL1H9ngcAgAA&#10;6QMAAA4AAAAAAAAAAQAgAAAAJAEAAGRycy9lMm9Eb2MueG1sUEsFBgAAAAAGAAYAWQEAALIFAAAA&#10;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1" o:spid="_x0000_s1026" o:spt="32" type="#_x0000_t32" style="position:absolute;left:875030;top:7321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kJYpS1AAAAAUBAAAPAAAAAAAAAAEAIAAAACIAAABkcnMvZG93bnJldi54bWxQSwEC&#10;FAAUAAAACACHTuJAS7vqTPgBAACbAwAADgAAAAAAAAABACAAAAAjAQAAZHJzL2Uyb0RvYy54bWxQ&#10;SwUGAAAAAAYABgBZAQAAjQ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rPr>
          <w:rFonts w:hint="default" w:ascii="Times New Roman" w:hAnsi="Times New Roman" w:eastAsia="宋体" w:cs="Times New Roman"/>
          <w:b w:val="0"/>
          <w:bCs/>
          <w:lang w:val="en-US"/>
        </w:rPr>
      </w:pP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3.2</w:t>
      </w:r>
      <w:r>
        <w:rPr>
          <w:rFonts w:ascii="Times New Roman" w:hAnsi="Times New Roman" w:eastAsia="宋体" w:cs="Times New Roman"/>
          <w:b w:val="0"/>
          <w:bCs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模型说明</w:t>
      </w:r>
    </w:p>
    <w:p>
      <w:pPr>
        <w:pStyle w:val="16"/>
        <w:spacing w:line="300" w:lineRule="auto"/>
        <w:ind w:firstLineChars="20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从以下路径下载 fcn8s、erfnet 模型，转换为om模型</w:t>
      </w:r>
    </w:p>
    <w:tbl>
      <w:tblPr>
        <w:tblStyle w:val="1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21"/>
        <w:gridCol w:w="3600"/>
        <w:gridCol w:w="7"/>
        <w:gridCol w:w="37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95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模型名称</w:t>
            </w:r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权重文件</w:t>
            </w:r>
          </w:p>
        </w:tc>
        <w:tc>
          <w:tcPr>
            <w:tcW w:w="377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模型文件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fcn-8s</w:t>
            </w:r>
          </w:p>
        </w:tc>
        <w:tc>
          <w:tcPr>
            <w:tcW w:w="0" w:type="auto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"https://obs-model-ascend.obs.cn-east-2.myhuaweicloud.com/fcn-8s/fcn8s-heavy-pascal.caffemodel"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https://obs-model-ascend.obs.cn-east-2.myhuaweicloud.com/fcn-8s/fcn8s-heavy-pascal.caffemodel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"https://obs-model-ascend.obs.cn-east-2.myhuaweicloud.com/fcn-8s/fcn-8s.prototxt"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https://obs-model-ascend.obs.cn-east-2.myhuaweicloud.com/fcn-8s/fcn-8s.prototxt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erfnet</w:t>
            </w:r>
          </w:p>
        </w:tc>
        <w:tc>
          <w:tcPr>
            <w:tcW w:w="0" w:type="auto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"https://obs-model-ascend.obs.cn-east-2.myhuaweicloud.com/erfnet/erfnet_cityscapes.caffemodel"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https://obs-model-ascend.obs.cn-east-2.myhuaweicloud.com/erfnet/erfnet_cityscapes.caffemodel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"https://obs-model-ascend.obs.cn-east-2.myhuaweicloud.com/erfnet/erfnet.prototxt"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https://obs-model-ascend.obs.cn-east-2.myhuaweicloud.com/erfnet/erfnet.prototxt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</w:tr>
    </w:tbl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16"/>
        <w:spacing w:line="300" w:lineRule="auto"/>
        <w:ind w:firstLineChars="20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Fcn模型转换参数：</w:t>
      </w:r>
    </w:p>
    <w:p>
      <w:pPr>
        <w:pStyle w:val="16"/>
        <w:spacing w:line="300" w:lineRule="auto"/>
        <w:ind w:firstLineChars="20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632960" cy="3746500"/>
            <wp:effectExtent l="0" t="0" r="15240" b="6350"/>
            <wp:docPr id="15" name="图片 1" descr="fcn-8s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fcn-8s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00" w:lineRule="auto"/>
        <w:ind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Erfnet模型转换参数：</w:t>
      </w:r>
    </w:p>
    <w:p>
      <w:pPr>
        <w:pStyle w:val="16"/>
        <w:spacing w:line="300" w:lineRule="auto"/>
        <w:ind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686935" cy="3776980"/>
            <wp:effectExtent l="0" t="0" r="18415" b="13970"/>
            <wp:docPr id="16" name="图片 2" descr="erfnet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erfnet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4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代码修改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语义分割网络贯通软件实现流程和分类网络类似，后处理引擎需要根据语义分割模型做处理。</w:t>
      </w: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4.1函数定义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HIAI_StatusT GeneralPost::SegmentationNetPostProcess(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const shared_ptr&lt;EngineTrans&gt; &amp;result)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4.2函数实现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 file_path = result-&gt;image_info.path;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/*if inference result is null return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(result-&gt;inference_res.empty()){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file=%s. Reason: inference result empty.", file_path.c_str());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judge categories num 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if(MAX_NUM &lt; result-&gt;console_params.output_nums)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categories num  %d is large than 255.", result-&gt;console_params.output_nums);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set lut file */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uchar lutData[MAX_NUM * 3];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uchar label;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for (int i = 0; i&lt;MAX_NUM; i++)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 j =0;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label = i;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while(label &gt;0)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lutData[i * 3]  |= (((label &gt;&gt; 0) &amp; 1) &lt;&lt; (7 - j));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lutData[i * 3 + 1] |= (((label &gt;&gt; 1) &amp; 1) &lt;&lt; (7 - j));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lutData[i * 3 + 2] |= (((label &gt;&gt; 2) &amp; 1) &lt;&lt; (7 - j));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label &gt;&gt;=3;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 += 1;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label_colours(1, MAX_NUM, CV_8UC3, lutData);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cv::cvtColor(label_colours, label_colours, CV_RGB2BGR);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/*read inference result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Output out = result-&gt;inference_res[0];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int32_t size = out.size / sizeof(float);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int32_t ModelOutSize =   result-&gt;image_info.width* result-&gt;image_info.height*result-&gt;console_params.output_nums;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((size &lt;= 0)||(size &lt; ModelOutSize))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file=%s. Reason: inference result size=%d error.",  file_path.c_str(), size);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/*copy inference data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class_each_row (result-&gt;console_params.output_nums, result-&gt;image_info.width* result-&gt;image_info.height, CV_32FC1, const_cast&lt;float *&gt;((float *)out.data.get()));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transpose to make each row with all probabilities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class_each_row = class_each_row.t();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cv::Point maxId;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 point [x,y] values for index of max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double maxValue;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 the holy max value itself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prediction_map(result-&gt;image_info.height,result-&gt;image_info.width, CV_8UC1);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select each pixle max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for (int i = 0; i&lt;class_each_row.rows;i++){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minMaxLoc(class_each_row.row(i),0,&amp;maxValue,0,&amp;maxId);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prediction_map.at&lt;uchar&gt;(i) = maxId.x;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get inference out pic*/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cv::cvtColor(prediction_map.clone(), prediction_map, CV_GRAY2BGR);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Infer_output_image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cv::LUT(prediction_map, label_colours, Infer_output_image);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get origin pic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originImage= cv::imread(result-&gt;image_info.path, CV_LOAD_IMAGE_UNCHANGED);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resize(originImage,originImage,cv::Size( result-&gt;image_info.width,result-&gt;image_info.height),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originImage.cols/result-&gt;image_info.width,originImage.rows/result-&gt;image_info.height);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get display image*/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displayImage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displayImage = 0.5*Infer_output_image +0.5*originImage;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/*set output img name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stringstream sstream;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 pos = result-&gt;image_info.path.find_last_of(kFileSperator);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 file_name(result-&gt;image_info.path.substr(pos + 1));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bool save_ret(true);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sstream.str("");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sstream &lt;&lt; result-&gt;console_params.output_path &lt;&lt; kFileSperator &lt;&lt; kOutputFilePrefix &lt;&lt; file_name;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 output_path = sstream.str();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/*write img */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save_ret = cv::imwrite(output_path, displayImage);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(!save_ret)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file=%s. Reason: save image failed.",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result-&gt;image_info.path.c_str());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// INFO_LOG("output_image channels imwrite  end \n");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return HIAI_OK;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样例运行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样例运行步骤参考《语义分割readme.doc》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python3 run_segmentation.py  -m ~/models/erfnet.om -w 1024 -h 512 -i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./example.jpg -n 19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python3 run_segmentation.py -m fcn-new.om -w 500 -h 500 -i ./example.jpg -c 21</w:t>
      </w:r>
    </w:p>
    <w:p>
      <w:pPr>
        <w:jc w:val="center"/>
        <w:rPr>
          <w:rFonts w:ascii="Times New Roman" w:hAnsi="Times New Roman" w:eastAsia="宋体" w:cs="Times New Roman"/>
          <w:szCs w:val="21"/>
        </w:rPr>
      </w:pP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6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推理结果：</w:t>
      </w: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  <w:t>FCN模型（使用Pascal数据集训练）推理：</w:t>
      </w: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2095500" cy="1838325"/>
            <wp:effectExtent l="0" t="0" r="0" b="9525"/>
            <wp:docPr id="12" name="图片 12" descr="0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00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2085975" cy="1838960"/>
            <wp:effectExtent l="0" t="0" r="9525" b="8890"/>
            <wp:docPr id="11" name="图片 11" descr="out_0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ut_0000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Erfnet（使用cityscape数据集训练）模型推理：</w:t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3" name="图片 13" descr="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erlin_000000_000019_leftImg8bi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out_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ut_berlin_000000_000019_leftImg8bi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7815642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31</w:t>
        </w:r>
        <w:r>
          <w:fldChar w:fldCharType="end"/>
        </w:r>
      </w:p>
    </w:sdtContent>
  </w:sdt>
  <w:p>
    <w:pPr>
      <w:pStyle w:val="11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EE"/>
    <w:rsid w:val="00005AE3"/>
    <w:rsid w:val="000800F0"/>
    <w:rsid w:val="00083BBE"/>
    <w:rsid w:val="000A0765"/>
    <w:rsid w:val="000B2E50"/>
    <w:rsid w:val="00117A53"/>
    <w:rsid w:val="001263E1"/>
    <w:rsid w:val="00133CBB"/>
    <w:rsid w:val="00171F85"/>
    <w:rsid w:val="00192FBB"/>
    <w:rsid w:val="00194D6B"/>
    <w:rsid w:val="001A5CBD"/>
    <w:rsid w:val="001A65A0"/>
    <w:rsid w:val="001B381F"/>
    <w:rsid w:val="001B6FBF"/>
    <w:rsid w:val="001C3BE0"/>
    <w:rsid w:val="001E58F7"/>
    <w:rsid w:val="002117CA"/>
    <w:rsid w:val="0021738D"/>
    <w:rsid w:val="00222D04"/>
    <w:rsid w:val="002252C6"/>
    <w:rsid w:val="0022755E"/>
    <w:rsid w:val="00252FB3"/>
    <w:rsid w:val="00253CBA"/>
    <w:rsid w:val="00263F77"/>
    <w:rsid w:val="002913B0"/>
    <w:rsid w:val="00292F13"/>
    <w:rsid w:val="002B04DD"/>
    <w:rsid w:val="002B2AAA"/>
    <w:rsid w:val="002B7EC8"/>
    <w:rsid w:val="002E6D6E"/>
    <w:rsid w:val="002F44AB"/>
    <w:rsid w:val="002F62AE"/>
    <w:rsid w:val="00310080"/>
    <w:rsid w:val="00317145"/>
    <w:rsid w:val="00323DE2"/>
    <w:rsid w:val="00325337"/>
    <w:rsid w:val="00340322"/>
    <w:rsid w:val="00355DF4"/>
    <w:rsid w:val="003723D4"/>
    <w:rsid w:val="003757E4"/>
    <w:rsid w:val="00380B91"/>
    <w:rsid w:val="00391DA5"/>
    <w:rsid w:val="003A50FD"/>
    <w:rsid w:val="003E0550"/>
    <w:rsid w:val="003F1FE5"/>
    <w:rsid w:val="003F30AA"/>
    <w:rsid w:val="00442903"/>
    <w:rsid w:val="00444792"/>
    <w:rsid w:val="00447535"/>
    <w:rsid w:val="004B06FA"/>
    <w:rsid w:val="004C4C64"/>
    <w:rsid w:val="004D4CA4"/>
    <w:rsid w:val="004F6A63"/>
    <w:rsid w:val="00510371"/>
    <w:rsid w:val="0051711B"/>
    <w:rsid w:val="005243C2"/>
    <w:rsid w:val="00524B73"/>
    <w:rsid w:val="005321A3"/>
    <w:rsid w:val="005333F6"/>
    <w:rsid w:val="0053691C"/>
    <w:rsid w:val="0054190A"/>
    <w:rsid w:val="00554FD5"/>
    <w:rsid w:val="005619C6"/>
    <w:rsid w:val="00566CFB"/>
    <w:rsid w:val="00566F7C"/>
    <w:rsid w:val="00572AEE"/>
    <w:rsid w:val="0058315A"/>
    <w:rsid w:val="00594452"/>
    <w:rsid w:val="005B06C0"/>
    <w:rsid w:val="005B243E"/>
    <w:rsid w:val="005B36ED"/>
    <w:rsid w:val="005C6207"/>
    <w:rsid w:val="00601DAE"/>
    <w:rsid w:val="00604352"/>
    <w:rsid w:val="006166F9"/>
    <w:rsid w:val="00620237"/>
    <w:rsid w:val="00625987"/>
    <w:rsid w:val="006705FC"/>
    <w:rsid w:val="006B15B0"/>
    <w:rsid w:val="006C338B"/>
    <w:rsid w:val="006E0BF2"/>
    <w:rsid w:val="006F04BC"/>
    <w:rsid w:val="006F46CA"/>
    <w:rsid w:val="00701C8B"/>
    <w:rsid w:val="0071718F"/>
    <w:rsid w:val="0073372D"/>
    <w:rsid w:val="00735CD8"/>
    <w:rsid w:val="00771ED0"/>
    <w:rsid w:val="007747DD"/>
    <w:rsid w:val="0077512C"/>
    <w:rsid w:val="0079194D"/>
    <w:rsid w:val="00793F6A"/>
    <w:rsid w:val="007B2340"/>
    <w:rsid w:val="007D0D43"/>
    <w:rsid w:val="007D5254"/>
    <w:rsid w:val="007E24BC"/>
    <w:rsid w:val="007E2871"/>
    <w:rsid w:val="007E7962"/>
    <w:rsid w:val="007F49DF"/>
    <w:rsid w:val="0081339E"/>
    <w:rsid w:val="00837674"/>
    <w:rsid w:val="00841CA6"/>
    <w:rsid w:val="00852713"/>
    <w:rsid w:val="00880D34"/>
    <w:rsid w:val="00883A2C"/>
    <w:rsid w:val="00887A80"/>
    <w:rsid w:val="00894B56"/>
    <w:rsid w:val="008B2CBE"/>
    <w:rsid w:val="008C78A5"/>
    <w:rsid w:val="00901BC8"/>
    <w:rsid w:val="00903513"/>
    <w:rsid w:val="0092162F"/>
    <w:rsid w:val="00924673"/>
    <w:rsid w:val="00924941"/>
    <w:rsid w:val="00924B04"/>
    <w:rsid w:val="00926479"/>
    <w:rsid w:val="0094305B"/>
    <w:rsid w:val="009437FB"/>
    <w:rsid w:val="00986E1A"/>
    <w:rsid w:val="009935C4"/>
    <w:rsid w:val="00994C61"/>
    <w:rsid w:val="009A64D4"/>
    <w:rsid w:val="009C68AA"/>
    <w:rsid w:val="009C71F4"/>
    <w:rsid w:val="009F416D"/>
    <w:rsid w:val="00A103C1"/>
    <w:rsid w:val="00A14E97"/>
    <w:rsid w:val="00A31E4A"/>
    <w:rsid w:val="00A33F18"/>
    <w:rsid w:val="00A44748"/>
    <w:rsid w:val="00A779C1"/>
    <w:rsid w:val="00A845CF"/>
    <w:rsid w:val="00AB18E5"/>
    <w:rsid w:val="00AC7CA3"/>
    <w:rsid w:val="00AD170A"/>
    <w:rsid w:val="00AD1BF7"/>
    <w:rsid w:val="00AD6D8D"/>
    <w:rsid w:val="00B053D0"/>
    <w:rsid w:val="00B119ED"/>
    <w:rsid w:val="00B316D6"/>
    <w:rsid w:val="00B34044"/>
    <w:rsid w:val="00B559F6"/>
    <w:rsid w:val="00B81322"/>
    <w:rsid w:val="00BA4B77"/>
    <w:rsid w:val="00BC7542"/>
    <w:rsid w:val="00BF75C4"/>
    <w:rsid w:val="00C106FB"/>
    <w:rsid w:val="00C15A2F"/>
    <w:rsid w:val="00C15F6A"/>
    <w:rsid w:val="00C31432"/>
    <w:rsid w:val="00C35E03"/>
    <w:rsid w:val="00C4727D"/>
    <w:rsid w:val="00C65095"/>
    <w:rsid w:val="00C70784"/>
    <w:rsid w:val="00C73E3B"/>
    <w:rsid w:val="00C81B8D"/>
    <w:rsid w:val="00C864F1"/>
    <w:rsid w:val="00C86EDC"/>
    <w:rsid w:val="00C931E4"/>
    <w:rsid w:val="00C9488C"/>
    <w:rsid w:val="00CA5DD1"/>
    <w:rsid w:val="00CB1F01"/>
    <w:rsid w:val="00CC0FE1"/>
    <w:rsid w:val="00CE4B82"/>
    <w:rsid w:val="00D00502"/>
    <w:rsid w:val="00D00765"/>
    <w:rsid w:val="00D20573"/>
    <w:rsid w:val="00D2259E"/>
    <w:rsid w:val="00D53335"/>
    <w:rsid w:val="00D56880"/>
    <w:rsid w:val="00D56D49"/>
    <w:rsid w:val="00D74838"/>
    <w:rsid w:val="00D804DF"/>
    <w:rsid w:val="00D86384"/>
    <w:rsid w:val="00D8747A"/>
    <w:rsid w:val="00DA4FE3"/>
    <w:rsid w:val="00DA643C"/>
    <w:rsid w:val="00DB2899"/>
    <w:rsid w:val="00DD169E"/>
    <w:rsid w:val="00DD1AA7"/>
    <w:rsid w:val="00DD414F"/>
    <w:rsid w:val="00DE6278"/>
    <w:rsid w:val="00DF4985"/>
    <w:rsid w:val="00E0659B"/>
    <w:rsid w:val="00E16BF9"/>
    <w:rsid w:val="00E27197"/>
    <w:rsid w:val="00E27854"/>
    <w:rsid w:val="00E32A3A"/>
    <w:rsid w:val="00E364C2"/>
    <w:rsid w:val="00E37F0A"/>
    <w:rsid w:val="00E44FED"/>
    <w:rsid w:val="00E561B3"/>
    <w:rsid w:val="00E6208F"/>
    <w:rsid w:val="00E65DEC"/>
    <w:rsid w:val="00E70304"/>
    <w:rsid w:val="00E777D9"/>
    <w:rsid w:val="00EA13EF"/>
    <w:rsid w:val="00EB1ECB"/>
    <w:rsid w:val="00ED7387"/>
    <w:rsid w:val="00EF22C8"/>
    <w:rsid w:val="00EF7D6C"/>
    <w:rsid w:val="00F047E1"/>
    <w:rsid w:val="00F050AA"/>
    <w:rsid w:val="00F13ECE"/>
    <w:rsid w:val="00F209A8"/>
    <w:rsid w:val="00F403FD"/>
    <w:rsid w:val="00F65FAD"/>
    <w:rsid w:val="00F72B4F"/>
    <w:rsid w:val="00F86AC0"/>
    <w:rsid w:val="00F95472"/>
    <w:rsid w:val="00FA1393"/>
    <w:rsid w:val="00FA7BBE"/>
    <w:rsid w:val="00FC7657"/>
    <w:rsid w:val="00FF54F9"/>
    <w:rsid w:val="01E162E7"/>
    <w:rsid w:val="0D24308C"/>
    <w:rsid w:val="1F7D5B37"/>
    <w:rsid w:val="310D1738"/>
    <w:rsid w:val="31D526D8"/>
    <w:rsid w:val="45D76820"/>
    <w:rsid w:val="47F52C14"/>
    <w:rsid w:val="517E61BA"/>
    <w:rsid w:val="63BB6B76"/>
    <w:rsid w:val="643C6A61"/>
    <w:rsid w:val="67812CBB"/>
    <w:rsid w:val="6E3B4E04"/>
    <w:rsid w:val="6F9A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annotation text"/>
    <w:basedOn w:val="1"/>
    <w:link w:val="39"/>
    <w:semiHidden/>
    <w:unhideWhenUsed/>
    <w:uiPriority w:val="99"/>
    <w:pPr>
      <w:jc w:val="left"/>
    </w:pPr>
  </w:style>
  <w:style w:type="paragraph" w:styleId="8">
    <w:name w:val="Body Text"/>
    <w:basedOn w:val="1"/>
    <w:link w:val="32"/>
    <w:semiHidden/>
    <w:unhideWhenUsed/>
    <w:qFormat/>
    <w:uiPriority w:val="99"/>
    <w:pPr>
      <w:spacing w:after="120"/>
    </w:pPr>
  </w:style>
  <w:style w:type="paragraph" w:styleId="9">
    <w:name w:val="Body Text Indent"/>
    <w:basedOn w:val="1"/>
    <w:link w:val="35"/>
    <w:semiHidden/>
    <w:unhideWhenUsed/>
    <w:qFormat/>
    <w:uiPriority w:val="99"/>
    <w:pPr>
      <w:spacing w:after="120"/>
      <w:ind w:left="420" w:leftChars="200"/>
    </w:pPr>
  </w:style>
  <w:style w:type="paragraph" w:styleId="10">
    <w:name w:val="Balloon Text"/>
    <w:basedOn w:val="1"/>
    <w:link w:val="4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Consolas" w:cs="Consolas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annotation subject"/>
    <w:basedOn w:val="7"/>
    <w:next w:val="7"/>
    <w:link w:val="40"/>
    <w:semiHidden/>
    <w:unhideWhenUsed/>
    <w:qFormat/>
    <w:uiPriority w:val="99"/>
    <w:rPr>
      <w:b/>
      <w:bCs/>
    </w:rPr>
  </w:style>
  <w:style w:type="paragraph" w:styleId="16">
    <w:name w:val="Body Text First Indent"/>
    <w:basedOn w:val="8"/>
    <w:link w:val="33"/>
    <w:unhideWhenUsed/>
    <w:qFormat/>
    <w:uiPriority w:val="99"/>
    <w:pPr>
      <w:ind w:firstLine="420" w:firstLineChars="100"/>
    </w:p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009FDA"/>
      <w:u w:val="none"/>
    </w:rPr>
  </w:style>
  <w:style w:type="character" w:styleId="21">
    <w:name w:val="Emphasis"/>
    <w:basedOn w:val="18"/>
    <w:qFormat/>
    <w:uiPriority w:val="20"/>
    <w:rPr>
      <w:i/>
    </w:rPr>
  </w:style>
  <w:style w:type="character" w:styleId="22">
    <w:name w:val="HTML Definition"/>
    <w:basedOn w:val="18"/>
    <w:semiHidden/>
    <w:unhideWhenUsed/>
    <w:uiPriority w:val="99"/>
    <w:rPr>
      <w:i/>
    </w:rPr>
  </w:style>
  <w:style w:type="character" w:styleId="23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4">
    <w:name w:val="HTML Code"/>
    <w:basedOn w:val="18"/>
    <w:semiHidden/>
    <w:unhideWhenUsed/>
    <w:uiPriority w:val="99"/>
    <w:rPr>
      <w:rFonts w:hint="default" w:ascii="Consolas" w:hAnsi="Consolas" w:eastAsia="Consolas" w:cs="Consolas"/>
      <w:sz w:val="20"/>
    </w:rPr>
  </w:style>
  <w:style w:type="character" w:styleId="25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styleId="26">
    <w:name w:val="HTML Keyboard"/>
    <w:basedOn w:val="18"/>
    <w:semiHidden/>
    <w:unhideWhenUsed/>
    <w:qFormat/>
    <w:uiPriority w:val="99"/>
    <w:rPr>
      <w:rFonts w:hint="default" w:ascii="Consolas" w:hAnsi="Consolas" w:eastAsia="Consolas" w:cs="Consolas"/>
      <w:sz w:val="20"/>
    </w:rPr>
  </w:style>
  <w:style w:type="character" w:styleId="27">
    <w:name w:val="HTML Sample"/>
    <w:basedOn w:val="18"/>
    <w:semiHidden/>
    <w:unhideWhenUsed/>
    <w:qFormat/>
    <w:uiPriority w:val="99"/>
    <w:rPr>
      <w:rFonts w:hint="default" w:ascii="Consolas" w:hAnsi="Consolas" w:eastAsia="Consolas" w:cs="Consolas"/>
    </w:rPr>
  </w:style>
  <w:style w:type="character" w:customStyle="1" w:styleId="28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_Style 8"/>
    <w:basedOn w:val="8"/>
    <w:next w:val="16"/>
    <w:link w:val="31"/>
    <w:qFormat/>
    <w:uiPriority w:val="0"/>
    <w:pPr>
      <w:spacing w:after="0"/>
      <w:ind w:firstLine="493" w:firstLineChars="200"/>
    </w:pPr>
    <w:rPr>
      <w:sz w:val="24"/>
      <w:szCs w:val="24"/>
    </w:rPr>
  </w:style>
  <w:style w:type="character" w:customStyle="1" w:styleId="31">
    <w:name w:val="正文首行缩进 字符"/>
    <w:link w:val="30"/>
    <w:qFormat/>
    <w:uiPriority w:val="0"/>
    <w:rPr>
      <w:sz w:val="24"/>
      <w:szCs w:val="24"/>
    </w:rPr>
  </w:style>
  <w:style w:type="character" w:customStyle="1" w:styleId="32">
    <w:name w:val="正文文本 字符"/>
    <w:basedOn w:val="18"/>
    <w:link w:val="8"/>
    <w:semiHidden/>
    <w:uiPriority w:val="99"/>
  </w:style>
  <w:style w:type="character" w:customStyle="1" w:styleId="33">
    <w:name w:val="正文首行缩进 字符1"/>
    <w:basedOn w:val="32"/>
    <w:link w:val="16"/>
    <w:qFormat/>
    <w:uiPriority w:val="99"/>
  </w:style>
  <w:style w:type="character" w:customStyle="1" w:styleId="34">
    <w:name w:val="标题 3 字符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5">
    <w:name w:val="正文文本缩进 字符"/>
    <w:basedOn w:val="18"/>
    <w:link w:val="9"/>
    <w:semiHidden/>
    <w:qFormat/>
    <w:uiPriority w:val="99"/>
  </w:style>
  <w:style w:type="paragraph" w:customStyle="1" w:styleId="36">
    <w:name w:val="表格内容"/>
    <w:basedOn w:val="1"/>
    <w:qFormat/>
    <w:uiPriority w:val="0"/>
    <w:pPr>
      <w:spacing w:line="360" w:lineRule="exact"/>
      <w:ind w:firstLine="498" w:firstLineChars="200"/>
      <w:jc w:val="center"/>
      <w:textAlignment w:val="center"/>
    </w:pPr>
    <w:rPr>
      <w:rFonts w:ascii="Times New Roman" w:hAnsi="Times New Roman" w:eastAsia="宋体" w:cs="宋体"/>
      <w:szCs w:val="24"/>
    </w:rPr>
  </w:style>
  <w:style w:type="character" w:customStyle="1" w:styleId="37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38">
    <w:name w:val="页脚 字符"/>
    <w:basedOn w:val="18"/>
    <w:link w:val="11"/>
    <w:uiPriority w:val="99"/>
    <w:rPr>
      <w:sz w:val="18"/>
      <w:szCs w:val="18"/>
    </w:rPr>
  </w:style>
  <w:style w:type="character" w:customStyle="1" w:styleId="39">
    <w:name w:val="批注文字 字符"/>
    <w:basedOn w:val="18"/>
    <w:link w:val="7"/>
    <w:semiHidden/>
    <w:qFormat/>
    <w:uiPriority w:val="99"/>
  </w:style>
  <w:style w:type="character" w:customStyle="1" w:styleId="40">
    <w:name w:val="批注主题 字符"/>
    <w:basedOn w:val="39"/>
    <w:link w:val="15"/>
    <w:semiHidden/>
    <w:qFormat/>
    <w:uiPriority w:val="99"/>
    <w:rPr>
      <w:b/>
      <w:bCs/>
    </w:rPr>
  </w:style>
  <w:style w:type="character" w:customStyle="1" w:styleId="41">
    <w:name w:val="批注框文本 字符"/>
    <w:basedOn w:val="18"/>
    <w:link w:val="10"/>
    <w:semiHidden/>
    <w:qFormat/>
    <w:uiPriority w:val="99"/>
    <w:rPr>
      <w:sz w:val="18"/>
      <w:szCs w:val="18"/>
    </w:rPr>
  </w:style>
  <w:style w:type="paragraph" w:styleId="4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3974</Words>
  <Characters>22655</Characters>
  <Lines>188</Lines>
  <Paragraphs>53</Paragraphs>
  <TotalTime>1</TotalTime>
  <ScaleCrop>false</ScaleCrop>
  <LinksUpToDate>false</LinksUpToDate>
  <CharactersWithSpaces>26576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2019-09-12T04:31:00Z</dcterms:created>
  <dc:creator>huang fuwei</dc:creator>
  <cp:lastModifiedBy>Administrator</cp:lastModifiedBy>
  <dcterms:modified xsi:type="dcterms:W3CDTF">2020-01-16T08:15:43Z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  <property fmtid="{D5CDD505-2E9C-101B-9397-08002B2CF9AE}" pid="3" name="KSORubyTemplateID" linkTarget="0">
    <vt:lpwstr>6</vt:lpwstr>
  </property>
</Properties>
</file>