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10778" w:rsidRPr="00E10778" w:rsidRDefault="00E10778" w:rsidP="00E10778">
      <w:pPr>
        <w:rPr>
          <w:lang w:eastAsia="fr-FR"/>
        </w:rPr>
      </w:pPr>
    </w:p>
    <w:p w:rsidR="00E10778" w:rsidRPr="00E10778" w:rsidRDefault="00E10778" w:rsidP="00E10778">
      <w:pPr>
        <w:jc w:val="center"/>
        <w:rPr>
          <w:b/>
          <w:bCs/>
          <w:sz w:val="40"/>
          <w:szCs w:val="40"/>
          <w:lang w:val="en-US" w:eastAsia="fr-FR"/>
        </w:rPr>
      </w:pPr>
      <w:r w:rsidRPr="00E10778">
        <w:rPr>
          <w:b/>
          <w:bCs/>
          <w:sz w:val="40"/>
          <w:szCs w:val="40"/>
          <w:lang w:val="en-US" w:eastAsia="fr-FR"/>
        </w:rPr>
        <w:t>MACHINE LEARNING PROJECT REPORT</w:t>
      </w:r>
    </w:p>
    <w:p w:rsidR="00E10778" w:rsidRPr="00E10778" w:rsidRDefault="00E10778" w:rsidP="00E10778">
      <w:pPr>
        <w:rPr>
          <w:b/>
          <w:bCs/>
          <w:lang w:val="en-US" w:eastAsia="fr-FR"/>
        </w:rPr>
      </w:pPr>
    </w:p>
    <w:p w:rsidR="00E10778" w:rsidRPr="00E10778" w:rsidRDefault="00E10778" w:rsidP="00E10778">
      <w:pPr>
        <w:pBdr>
          <w:top w:val="single" w:sz="4" w:space="1" w:color="auto"/>
          <w:left w:val="single" w:sz="4" w:space="4" w:color="auto"/>
          <w:bottom w:val="single" w:sz="4" w:space="1" w:color="auto"/>
          <w:right w:val="single" w:sz="4" w:space="4" w:color="auto"/>
        </w:pBdr>
        <w:jc w:val="center"/>
        <w:rPr>
          <w:b/>
          <w:bCs/>
          <w:sz w:val="36"/>
          <w:szCs w:val="36"/>
          <w:lang w:val="en-US" w:eastAsia="fr-FR"/>
        </w:rPr>
      </w:pPr>
      <w:r w:rsidRPr="00E10778">
        <w:rPr>
          <w:b/>
          <w:bCs/>
          <w:sz w:val="36"/>
          <w:szCs w:val="36"/>
          <w:lang w:val="en-US" w:eastAsia="fr-FR"/>
        </w:rPr>
        <w:t>Tomato Yield Prediction Using Machine Learning Techniques</w:t>
      </w:r>
    </w:p>
    <w:p w:rsidR="00E10778" w:rsidRPr="00E10778" w:rsidRDefault="00E10778" w:rsidP="00E10778">
      <w:pPr>
        <w:pBdr>
          <w:top w:val="single" w:sz="4" w:space="1" w:color="auto"/>
          <w:left w:val="single" w:sz="4" w:space="4" w:color="auto"/>
          <w:bottom w:val="single" w:sz="4" w:space="1" w:color="auto"/>
          <w:right w:val="single" w:sz="4" w:space="4" w:color="auto"/>
        </w:pBdr>
        <w:jc w:val="center"/>
        <w:rPr>
          <w:b/>
          <w:bCs/>
          <w:sz w:val="36"/>
          <w:szCs w:val="36"/>
          <w:lang w:val="en-US" w:eastAsia="fr-FR"/>
        </w:rPr>
      </w:pPr>
      <w:r w:rsidRPr="00E10778">
        <w:rPr>
          <w:b/>
          <w:bCs/>
          <w:sz w:val="36"/>
          <w:szCs w:val="36"/>
          <w:lang w:val="en-US" w:eastAsia="fr-FR"/>
        </w:rPr>
        <w:t>Development, Optimization and Evaluation of an AI-Based Yield Prediction Model</w:t>
      </w:r>
    </w:p>
    <w:p w:rsidR="00E10778" w:rsidRPr="000D57F9" w:rsidRDefault="00E10778" w:rsidP="00E10778">
      <w:pPr>
        <w:rPr>
          <w:lang w:val="en-US" w:eastAsia="fr-FR"/>
        </w:rPr>
      </w:pPr>
    </w:p>
    <w:p w:rsidR="00E10778" w:rsidRPr="000D57F9" w:rsidRDefault="00E10778" w:rsidP="00E10778">
      <w:pPr>
        <w:rPr>
          <w:lang w:val="en-US" w:eastAsia="fr-FR"/>
        </w:rPr>
      </w:pPr>
    </w:p>
    <w:p w:rsidR="00E10778" w:rsidRPr="00E10778" w:rsidRDefault="00E10778" w:rsidP="00E10778">
      <w:pPr>
        <w:jc w:val="center"/>
        <w:rPr>
          <w:b/>
          <w:bCs/>
          <w:lang w:val="en-US" w:eastAsia="fr-FR"/>
        </w:rPr>
      </w:pPr>
      <w:r w:rsidRPr="00E10778">
        <w:rPr>
          <w:b/>
          <w:bCs/>
          <w:lang w:val="en-US" w:eastAsia="fr-FR"/>
        </w:rPr>
        <w:t>Prepared by</w:t>
      </w:r>
    </w:p>
    <w:p w:rsidR="00E10778" w:rsidRPr="00E10778" w:rsidRDefault="00E10778" w:rsidP="00E10778">
      <w:pPr>
        <w:jc w:val="center"/>
        <w:rPr>
          <w:lang w:val="en-US" w:eastAsia="fr-FR"/>
        </w:rPr>
      </w:pPr>
      <w:r>
        <w:rPr>
          <w:b/>
          <w:bCs/>
          <w:lang w:val="en-US" w:eastAsia="fr-FR"/>
        </w:rPr>
        <w:t>ATANGANA FOUDA VALERE BENOIT</w:t>
      </w:r>
    </w:p>
    <w:p w:rsidR="00E10778" w:rsidRPr="00E10778" w:rsidRDefault="00E10778" w:rsidP="00E10778">
      <w:pPr>
        <w:jc w:val="center"/>
        <w:rPr>
          <w:i/>
          <w:lang w:val="en-US" w:eastAsia="fr-FR"/>
        </w:rPr>
      </w:pPr>
      <w:r w:rsidRPr="00E10778">
        <w:rPr>
          <w:i/>
          <w:lang w:val="en-US" w:eastAsia="fr-FR"/>
        </w:rPr>
        <w:t>Electrical and Smart Systems Engineer and Machine Learning Self-Learner</w:t>
      </w:r>
    </w:p>
    <w:p w:rsidR="00E10778" w:rsidRPr="00E10778" w:rsidRDefault="00E10778" w:rsidP="00E10778">
      <w:pPr>
        <w:rPr>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0D57F9" w:rsidRDefault="00E10778" w:rsidP="00E10778">
      <w:pPr>
        <w:jc w:val="right"/>
        <w:rPr>
          <w:b/>
          <w:bCs/>
          <w:lang w:val="en-US" w:eastAsia="fr-FR"/>
        </w:rPr>
      </w:pPr>
    </w:p>
    <w:p w:rsidR="00E10778" w:rsidRPr="005533BF" w:rsidRDefault="00E10778" w:rsidP="00E10778">
      <w:pPr>
        <w:jc w:val="right"/>
        <w:rPr>
          <w:b/>
          <w:bCs/>
          <w:lang w:val="en-US" w:eastAsia="fr-FR"/>
        </w:rPr>
      </w:pPr>
      <w:r w:rsidRPr="005533BF">
        <w:rPr>
          <w:b/>
          <w:bCs/>
          <w:lang w:val="en-US" w:eastAsia="fr-FR"/>
        </w:rPr>
        <w:t>Technologies</w:t>
      </w:r>
    </w:p>
    <w:p w:rsidR="00E10778" w:rsidRPr="005533BF" w:rsidRDefault="00E10778" w:rsidP="00E10778">
      <w:pPr>
        <w:jc w:val="right"/>
        <w:rPr>
          <w:lang w:val="en-US" w:eastAsia="fr-FR"/>
        </w:rPr>
      </w:pPr>
      <w:r w:rsidRPr="005533BF">
        <w:rPr>
          <w:lang w:val="en-US" w:eastAsia="fr-FR"/>
        </w:rPr>
        <w:t>Python • Scikit-Learn • XGBoost • Pandas • NumPy • Matplotlib</w:t>
      </w:r>
    </w:p>
    <w:p w:rsidR="00E10778" w:rsidRPr="005533BF" w:rsidRDefault="00E10778" w:rsidP="00E10778">
      <w:pPr>
        <w:jc w:val="right"/>
        <w:rPr>
          <w:lang w:val="en-US" w:eastAsia="fr-FR"/>
        </w:rPr>
      </w:pPr>
    </w:p>
    <w:p w:rsidR="00E10778" w:rsidRPr="005533BF" w:rsidRDefault="00E10778" w:rsidP="00E10778">
      <w:pPr>
        <w:jc w:val="right"/>
        <w:rPr>
          <w:b/>
          <w:bCs/>
          <w:lang w:val="en-US" w:eastAsia="fr-FR"/>
        </w:rPr>
      </w:pPr>
      <w:r w:rsidRPr="005533BF">
        <w:rPr>
          <w:b/>
          <w:bCs/>
          <w:lang w:val="en-US" w:eastAsia="fr-FR"/>
        </w:rPr>
        <w:t>Version</w:t>
      </w:r>
    </w:p>
    <w:p w:rsidR="00E10778" w:rsidRPr="005533BF" w:rsidRDefault="00E10778" w:rsidP="00E10778">
      <w:pPr>
        <w:jc w:val="right"/>
        <w:rPr>
          <w:lang w:val="en-US" w:eastAsia="fr-FR"/>
        </w:rPr>
      </w:pPr>
      <w:r w:rsidRPr="005533BF">
        <w:rPr>
          <w:lang w:val="en-US" w:eastAsia="fr-FR"/>
        </w:rPr>
        <w:t>Version 1.0</w:t>
      </w:r>
    </w:p>
    <w:p w:rsidR="00E10778" w:rsidRPr="005533BF" w:rsidRDefault="00E10778" w:rsidP="00E10778">
      <w:pPr>
        <w:jc w:val="right"/>
        <w:rPr>
          <w:lang w:val="en-US" w:eastAsia="fr-FR"/>
        </w:rPr>
      </w:pPr>
    </w:p>
    <w:p w:rsidR="00E10778" w:rsidRPr="005533BF" w:rsidRDefault="00E10778" w:rsidP="00E10778">
      <w:pPr>
        <w:jc w:val="right"/>
        <w:rPr>
          <w:b/>
          <w:bCs/>
          <w:lang w:val="en-US" w:eastAsia="fr-FR"/>
        </w:rPr>
      </w:pPr>
      <w:r w:rsidRPr="005533BF">
        <w:rPr>
          <w:b/>
          <w:bCs/>
          <w:lang w:val="en-US" w:eastAsia="fr-FR"/>
        </w:rPr>
        <w:t>Date</w:t>
      </w:r>
    </w:p>
    <w:p w:rsidR="00E10778" w:rsidRPr="005533BF" w:rsidRDefault="00E10778" w:rsidP="00E10778">
      <w:pPr>
        <w:jc w:val="right"/>
        <w:rPr>
          <w:lang w:val="en-US" w:eastAsia="fr-FR"/>
        </w:rPr>
      </w:pPr>
      <w:r w:rsidRPr="005533BF">
        <w:rPr>
          <w:lang w:val="en-US" w:eastAsia="fr-FR"/>
        </w:rPr>
        <w:t>June 2026</w:t>
      </w:r>
    </w:p>
    <w:p w:rsidR="00E10778" w:rsidRPr="005533BF" w:rsidRDefault="00E10778" w:rsidP="00E10778">
      <w:pPr>
        <w:jc w:val="right"/>
        <w:rPr>
          <w:lang w:val="en-US" w:eastAsia="fr-FR"/>
        </w:rPr>
      </w:pPr>
    </w:p>
    <w:p w:rsidR="00E10778" w:rsidRPr="005533BF" w:rsidRDefault="00E10778" w:rsidP="00E10778">
      <w:pPr>
        <w:jc w:val="right"/>
        <w:rPr>
          <w:lang w:val="en-US" w:eastAsia="fr-FR"/>
        </w:rPr>
      </w:pPr>
      <w:r w:rsidRPr="005533BF">
        <w:rPr>
          <w:lang w:val="en-US" w:eastAsia="fr-FR"/>
        </w:rPr>
        <w:t>Yaounde, Cameroon</w:t>
      </w:r>
    </w:p>
    <w:p w:rsidR="007D488A" w:rsidRPr="005533BF" w:rsidRDefault="007D488A" w:rsidP="007D488A">
      <w:pPr>
        <w:rPr>
          <w:u w:val="single"/>
          <w:lang w:val="en-US" w:eastAsia="fr-FR"/>
        </w:rPr>
      </w:pPr>
    </w:p>
    <w:p w:rsidR="007D488A" w:rsidRPr="005533BF" w:rsidRDefault="007D488A" w:rsidP="007D488A">
      <w:pPr>
        <w:rPr>
          <w:u w:val="single"/>
          <w:lang w:val="en-US" w:eastAsia="fr-FR"/>
        </w:rPr>
      </w:pPr>
    </w:p>
    <w:sdt>
      <w:sdtPr>
        <w:rPr>
          <w:rFonts w:ascii="Times New Roman" w:hAnsi="Times New Roman" w:cs="Times New Roman"/>
          <w:b/>
        </w:rPr>
        <w:id w:val="-923178445"/>
        <w:docPartObj>
          <w:docPartGallery w:val="Table of Contents"/>
          <w:docPartUnique/>
        </w:docPartObj>
      </w:sdtPr>
      <w:sdtEndPr>
        <w:rPr>
          <w:rFonts w:eastAsiaTheme="minorHAnsi" w:cstheme="minorBidi"/>
          <w:bCs/>
          <w:color w:val="auto"/>
          <w:sz w:val="24"/>
          <w:szCs w:val="22"/>
          <w:lang w:eastAsia="en-US"/>
        </w:rPr>
      </w:sdtEndPr>
      <w:sdtContent>
        <w:p w:rsidR="000D57F9" w:rsidRPr="005533BF" w:rsidRDefault="000D57F9" w:rsidP="000D57F9">
          <w:pPr>
            <w:pStyle w:val="En-ttedetabledesmatires"/>
            <w:jc w:val="center"/>
            <w:rPr>
              <w:rFonts w:ascii="Times New Roman" w:hAnsi="Times New Roman" w:cs="Times New Roman"/>
              <w:b/>
              <w:color w:val="000000" w:themeColor="text1"/>
              <w:lang w:val="en-US"/>
            </w:rPr>
          </w:pPr>
          <w:r w:rsidRPr="005533BF">
            <w:rPr>
              <w:rFonts w:ascii="Times New Roman" w:hAnsi="Times New Roman" w:cs="Times New Roman"/>
              <w:b/>
              <w:color w:val="000000" w:themeColor="text1"/>
              <w:lang w:val="en-US"/>
            </w:rPr>
            <w:t>SUMMARY</w:t>
          </w:r>
        </w:p>
        <w:bookmarkStart w:id="0" w:name="_GoBack"/>
        <w:bookmarkEnd w:id="0"/>
        <w:p w:rsidR="00B7714E" w:rsidRDefault="000D57F9">
          <w:pPr>
            <w:pStyle w:val="TM1"/>
            <w:tabs>
              <w:tab w:val="right" w:leader="dot" w:pos="9016"/>
            </w:tabs>
            <w:rPr>
              <w:rFonts w:asciiTheme="minorHAnsi" w:eastAsiaTheme="minorEastAsia" w:hAnsiTheme="minorHAnsi"/>
              <w:noProof/>
              <w:sz w:val="22"/>
              <w:lang w:eastAsia="fr-FR"/>
            </w:rPr>
          </w:pPr>
          <w:r>
            <w:fldChar w:fldCharType="begin"/>
          </w:r>
          <w:r>
            <w:instrText xml:space="preserve"> TOC \o "1-3" \h \z \u </w:instrText>
          </w:r>
          <w:r>
            <w:fldChar w:fldCharType="separate"/>
          </w:r>
          <w:hyperlink w:anchor="_Toc232431997" w:history="1">
            <w:r w:rsidR="00B7714E" w:rsidRPr="00AF15F5">
              <w:rPr>
                <w:rStyle w:val="Lienhypertexte"/>
                <w:noProof/>
                <w:lang w:val="en-US"/>
              </w:rPr>
              <w:t>LIST OF FIGURES</w:t>
            </w:r>
            <w:r w:rsidR="00B7714E">
              <w:rPr>
                <w:noProof/>
                <w:webHidden/>
              </w:rPr>
              <w:tab/>
            </w:r>
            <w:r w:rsidR="00B7714E">
              <w:rPr>
                <w:noProof/>
                <w:webHidden/>
              </w:rPr>
              <w:fldChar w:fldCharType="begin"/>
            </w:r>
            <w:r w:rsidR="00B7714E">
              <w:rPr>
                <w:noProof/>
                <w:webHidden/>
              </w:rPr>
              <w:instrText xml:space="preserve"> PAGEREF _Toc232431997 \h </w:instrText>
            </w:r>
            <w:r w:rsidR="00B7714E">
              <w:rPr>
                <w:noProof/>
                <w:webHidden/>
              </w:rPr>
            </w:r>
            <w:r w:rsidR="00B7714E">
              <w:rPr>
                <w:noProof/>
                <w:webHidden/>
              </w:rPr>
              <w:fldChar w:fldCharType="separate"/>
            </w:r>
            <w:r w:rsidR="00B7714E">
              <w:rPr>
                <w:noProof/>
                <w:webHidden/>
              </w:rPr>
              <w:t>4</w:t>
            </w:r>
            <w:r w:rsidR="00B7714E">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1998" w:history="1">
            <w:r w:rsidRPr="00AF15F5">
              <w:rPr>
                <w:rStyle w:val="Lienhypertexte"/>
                <w:noProof/>
                <w:lang w:val="en-US"/>
              </w:rPr>
              <w:t>LIST OF TABLES</w:t>
            </w:r>
            <w:r>
              <w:rPr>
                <w:noProof/>
                <w:webHidden/>
              </w:rPr>
              <w:tab/>
            </w:r>
            <w:r>
              <w:rPr>
                <w:noProof/>
                <w:webHidden/>
              </w:rPr>
              <w:fldChar w:fldCharType="begin"/>
            </w:r>
            <w:r>
              <w:rPr>
                <w:noProof/>
                <w:webHidden/>
              </w:rPr>
              <w:instrText xml:space="preserve"> PAGEREF _Toc232431998 \h </w:instrText>
            </w:r>
            <w:r>
              <w:rPr>
                <w:noProof/>
                <w:webHidden/>
              </w:rPr>
            </w:r>
            <w:r>
              <w:rPr>
                <w:noProof/>
                <w:webHidden/>
              </w:rPr>
              <w:fldChar w:fldCharType="separate"/>
            </w:r>
            <w:r>
              <w:rPr>
                <w:noProof/>
                <w:webHidden/>
              </w:rPr>
              <w:t>5</w:t>
            </w:r>
            <w:r>
              <w:rPr>
                <w:noProof/>
                <w:webHidden/>
              </w:rPr>
              <w:fldChar w:fldCharType="end"/>
            </w:r>
          </w:hyperlink>
        </w:p>
        <w:p w:rsidR="00B7714E" w:rsidRDefault="00B7714E">
          <w:pPr>
            <w:pStyle w:val="TM1"/>
            <w:tabs>
              <w:tab w:val="left" w:pos="480"/>
              <w:tab w:val="right" w:leader="dot" w:pos="9016"/>
            </w:tabs>
            <w:rPr>
              <w:rFonts w:asciiTheme="minorHAnsi" w:eastAsiaTheme="minorEastAsia" w:hAnsiTheme="minorHAnsi"/>
              <w:noProof/>
              <w:sz w:val="22"/>
              <w:lang w:eastAsia="fr-FR"/>
            </w:rPr>
          </w:pPr>
          <w:hyperlink w:anchor="_Toc232431999" w:history="1">
            <w:r w:rsidRPr="00AF15F5">
              <w:rPr>
                <w:rStyle w:val="Lienhypertexte"/>
                <w:noProof/>
                <w:lang w:val="en-US"/>
              </w:rPr>
              <w:t>1.</w:t>
            </w:r>
            <w:r>
              <w:rPr>
                <w:rFonts w:asciiTheme="minorHAnsi" w:eastAsiaTheme="minorEastAsia" w:hAnsiTheme="minorHAnsi"/>
                <w:noProof/>
                <w:sz w:val="22"/>
                <w:lang w:eastAsia="fr-FR"/>
              </w:rPr>
              <w:tab/>
            </w:r>
            <w:r w:rsidRPr="00AF15F5">
              <w:rPr>
                <w:rStyle w:val="Lienhypertexte"/>
                <w:noProof/>
                <w:lang w:val="en-US"/>
              </w:rPr>
              <w:t>Executive Summary</w:t>
            </w:r>
            <w:r>
              <w:rPr>
                <w:noProof/>
                <w:webHidden/>
              </w:rPr>
              <w:tab/>
            </w:r>
            <w:r>
              <w:rPr>
                <w:noProof/>
                <w:webHidden/>
              </w:rPr>
              <w:fldChar w:fldCharType="begin"/>
            </w:r>
            <w:r>
              <w:rPr>
                <w:noProof/>
                <w:webHidden/>
              </w:rPr>
              <w:instrText xml:space="preserve"> PAGEREF _Toc232431999 \h </w:instrText>
            </w:r>
            <w:r>
              <w:rPr>
                <w:noProof/>
                <w:webHidden/>
              </w:rPr>
            </w:r>
            <w:r>
              <w:rPr>
                <w:noProof/>
                <w:webHidden/>
              </w:rPr>
              <w:fldChar w:fldCharType="separate"/>
            </w:r>
            <w:r>
              <w:rPr>
                <w:noProof/>
                <w:webHidden/>
              </w:rPr>
              <w:t>6</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00" w:history="1">
            <w:r w:rsidRPr="00AF15F5">
              <w:rPr>
                <w:rStyle w:val="Lienhypertexte"/>
                <w:noProof/>
                <w:lang w:val="en-US"/>
              </w:rPr>
              <w:t>2. Problem Statement</w:t>
            </w:r>
            <w:r>
              <w:rPr>
                <w:noProof/>
                <w:webHidden/>
              </w:rPr>
              <w:tab/>
            </w:r>
            <w:r>
              <w:rPr>
                <w:noProof/>
                <w:webHidden/>
              </w:rPr>
              <w:fldChar w:fldCharType="begin"/>
            </w:r>
            <w:r>
              <w:rPr>
                <w:noProof/>
                <w:webHidden/>
              </w:rPr>
              <w:instrText xml:space="preserve"> PAGEREF _Toc232432000 \h </w:instrText>
            </w:r>
            <w:r>
              <w:rPr>
                <w:noProof/>
                <w:webHidden/>
              </w:rPr>
            </w:r>
            <w:r>
              <w:rPr>
                <w:noProof/>
                <w:webHidden/>
              </w:rPr>
              <w:fldChar w:fldCharType="separate"/>
            </w:r>
            <w:r>
              <w:rPr>
                <w:noProof/>
                <w:webHidden/>
              </w:rPr>
              <w:t>6</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01" w:history="1">
            <w:r w:rsidRPr="00AF15F5">
              <w:rPr>
                <w:rStyle w:val="Lienhypertexte"/>
                <w:noProof/>
                <w:lang w:val="en-US"/>
              </w:rPr>
              <w:t>3. Dataset Description</w:t>
            </w:r>
            <w:r>
              <w:rPr>
                <w:noProof/>
                <w:webHidden/>
              </w:rPr>
              <w:tab/>
            </w:r>
            <w:r>
              <w:rPr>
                <w:noProof/>
                <w:webHidden/>
              </w:rPr>
              <w:fldChar w:fldCharType="begin"/>
            </w:r>
            <w:r>
              <w:rPr>
                <w:noProof/>
                <w:webHidden/>
              </w:rPr>
              <w:instrText xml:space="preserve"> PAGEREF _Toc232432001 \h </w:instrText>
            </w:r>
            <w:r>
              <w:rPr>
                <w:noProof/>
                <w:webHidden/>
              </w:rPr>
            </w:r>
            <w:r>
              <w:rPr>
                <w:noProof/>
                <w:webHidden/>
              </w:rPr>
              <w:fldChar w:fldCharType="separate"/>
            </w:r>
            <w:r>
              <w:rPr>
                <w:noProof/>
                <w:webHidden/>
              </w:rPr>
              <w:t>7</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02" w:history="1">
            <w:r w:rsidRPr="00AF15F5">
              <w:rPr>
                <w:rStyle w:val="Lienhypertexte"/>
                <w:noProof/>
                <w:lang w:val="en-US"/>
              </w:rPr>
              <w:t>4. Data Preprocessing</w:t>
            </w:r>
            <w:r>
              <w:rPr>
                <w:noProof/>
                <w:webHidden/>
              </w:rPr>
              <w:tab/>
            </w:r>
            <w:r>
              <w:rPr>
                <w:noProof/>
                <w:webHidden/>
              </w:rPr>
              <w:fldChar w:fldCharType="begin"/>
            </w:r>
            <w:r>
              <w:rPr>
                <w:noProof/>
                <w:webHidden/>
              </w:rPr>
              <w:instrText xml:space="preserve"> PAGEREF _Toc232432002 \h </w:instrText>
            </w:r>
            <w:r>
              <w:rPr>
                <w:noProof/>
                <w:webHidden/>
              </w:rPr>
            </w:r>
            <w:r>
              <w:rPr>
                <w:noProof/>
                <w:webHidden/>
              </w:rPr>
              <w:fldChar w:fldCharType="separate"/>
            </w:r>
            <w:r>
              <w:rPr>
                <w:noProof/>
                <w:webHidden/>
              </w:rPr>
              <w:t>9</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03" w:history="1">
            <w:r w:rsidRPr="00AF15F5">
              <w:rPr>
                <w:rStyle w:val="Lienhypertexte"/>
                <w:noProof/>
              </w:rPr>
              <w:t>4.1 Crop Selection</w:t>
            </w:r>
            <w:r>
              <w:rPr>
                <w:noProof/>
                <w:webHidden/>
              </w:rPr>
              <w:tab/>
            </w:r>
            <w:r>
              <w:rPr>
                <w:noProof/>
                <w:webHidden/>
              </w:rPr>
              <w:fldChar w:fldCharType="begin"/>
            </w:r>
            <w:r>
              <w:rPr>
                <w:noProof/>
                <w:webHidden/>
              </w:rPr>
              <w:instrText xml:space="preserve"> PAGEREF _Toc232432003 \h </w:instrText>
            </w:r>
            <w:r>
              <w:rPr>
                <w:noProof/>
                <w:webHidden/>
              </w:rPr>
            </w:r>
            <w:r>
              <w:rPr>
                <w:noProof/>
                <w:webHidden/>
              </w:rPr>
              <w:fldChar w:fldCharType="separate"/>
            </w:r>
            <w:r>
              <w:rPr>
                <w:noProof/>
                <w:webHidden/>
              </w:rPr>
              <w:t>9</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04" w:history="1">
            <w:r w:rsidRPr="00AF15F5">
              <w:rPr>
                <w:rStyle w:val="Lienhypertexte"/>
                <w:noProof/>
              </w:rPr>
              <w:t>4.2 Environmental Filtering</w:t>
            </w:r>
            <w:r>
              <w:rPr>
                <w:noProof/>
                <w:webHidden/>
              </w:rPr>
              <w:tab/>
            </w:r>
            <w:r>
              <w:rPr>
                <w:noProof/>
                <w:webHidden/>
              </w:rPr>
              <w:fldChar w:fldCharType="begin"/>
            </w:r>
            <w:r>
              <w:rPr>
                <w:noProof/>
                <w:webHidden/>
              </w:rPr>
              <w:instrText xml:space="preserve"> PAGEREF _Toc232432004 \h </w:instrText>
            </w:r>
            <w:r>
              <w:rPr>
                <w:noProof/>
                <w:webHidden/>
              </w:rPr>
            </w:r>
            <w:r>
              <w:rPr>
                <w:noProof/>
                <w:webHidden/>
              </w:rPr>
              <w:fldChar w:fldCharType="separate"/>
            </w:r>
            <w:r>
              <w:rPr>
                <w:noProof/>
                <w:webHidden/>
              </w:rPr>
              <w:t>9</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05" w:history="1">
            <w:r w:rsidRPr="00AF15F5">
              <w:rPr>
                <w:rStyle w:val="Lienhypertexte"/>
                <w:noProof/>
              </w:rPr>
              <w:t>4.3 Missing Value Analysis</w:t>
            </w:r>
            <w:r>
              <w:rPr>
                <w:noProof/>
                <w:webHidden/>
              </w:rPr>
              <w:tab/>
            </w:r>
            <w:r>
              <w:rPr>
                <w:noProof/>
                <w:webHidden/>
              </w:rPr>
              <w:fldChar w:fldCharType="begin"/>
            </w:r>
            <w:r>
              <w:rPr>
                <w:noProof/>
                <w:webHidden/>
              </w:rPr>
              <w:instrText xml:space="preserve"> PAGEREF _Toc232432005 \h </w:instrText>
            </w:r>
            <w:r>
              <w:rPr>
                <w:noProof/>
                <w:webHidden/>
              </w:rPr>
            </w:r>
            <w:r>
              <w:rPr>
                <w:noProof/>
                <w:webHidden/>
              </w:rPr>
              <w:fldChar w:fldCharType="separate"/>
            </w:r>
            <w:r>
              <w:rPr>
                <w:noProof/>
                <w:webHidden/>
              </w:rPr>
              <w:t>10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06" w:history="1">
            <w:r w:rsidRPr="00AF15F5">
              <w:rPr>
                <w:rStyle w:val="Lienhypertexte"/>
                <w:noProof/>
              </w:rPr>
              <w:t>4.4 Outlier Analysis</w:t>
            </w:r>
            <w:r>
              <w:rPr>
                <w:noProof/>
                <w:webHidden/>
              </w:rPr>
              <w:tab/>
            </w:r>
            <w:r>
              <w:rPr>
                <w:noProof/>
                <w:webHidden/>
              </w:rPr>
              <w:fldChar w:fldCharType="begin"/>
            </w:r>
            <w:r>
              <w:rPr>
                <w:noProof/>
                <w:webHidden/>
              </w:rPr>
              <w:instrText xml:space="preserve"> PAGEREF _Toc232432006 \h </w:instrText>
            </w:r>
            <w:r>
              <w:rPr>
                <w:noProof/>
                <w:webHidden/>
              </w:rPr>
            </w:r>
            <w:r>
              <w:rPr>
                <w:noProof/>
                <w:webHidden/>
              </w:rPr>
              <w:fldChar w:fldCharType="separate"/>
            </w:r>
            <w:r>
              <w:rPr>
                <w:noProof/>
                <w:webHidden/>
              </w:rPr>
              <w:t>10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07" w:history="1">
            <w:r w:rsidRPr="00AF15F5">
              <w:rPr>
                <w:rStyle w:val="Lienhypertexte"/>
                <w:noProof/>
              </w:rPr>
              <w:t>4.5 Data Preparation for Modeling</w:t>
            </w:r>
            <w:r>
              <w:rPr>
                <w:noProof/>
                <w:webHidden/>
              </w:rPr>
              <w:tab/>
            </w:r>
            <w:r>
              <w:rPr>
                <w:noProof/>
                <w:webHidden/>
              </w:rPr>
              <w:fldChar w:fldCharType="begin"/>
            </w:r>
            <w:r>
              <w:rPr>
                <w:noProof/>
                <w:webHidden/>
              </w:rPr>
              <w:instrText xml:space="preserve"> PAGEREF _Toc232432007 \h </w:instrText>
            </w:r>
            <w:r>
              <w:rPr>
                <w:noProof/>
                <w:webHidden/>
              </w:rPr>
            </w:r>
            <w:r>
              <w:rPr>
                <w:noProof/>
                <w:webHidden/>
              </w:rPr>
              <w:fldChar w:fldCharType="separate"/>
            </w:r>
            <w:r>
              <w:rPr>
                <w:noProof/>
                <w:webHidden/>
              </w:rPr>
              <w:t>10</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08" w:history="1">
            <w:r w:rsidRPr="00AF15F5">
              <w:rPr>
                <w:rStyle w:val="Lienhypertexte"/>
                <w:noProof/>
                <w:lang w:val="en-US"/>
              </w:rPr>
              <w:t>5. Exploratory Data Analysis</w:t>
            </w:r>
            <w:r>
              <w:rPr>
                <w:noProof/>
                <w:webHidden/>
              </w:rPr>
              <w:tab/>
            </w:r>
            <w:r>
              <w:rPr>
                <w:noProof/>
                <w:webHidden/>
              </w:rPr>
              <w:fldChar w:fldCharType="begin"/>
            </w:r>
            <w:r>
              <w:rPr>
                <w:noProof/>
                <w:webHidden/>
              </w:rPr>
              <w:instrText xml:space="preserve"> PAGEREF _Toc232432008 \h </w:instrText>
            </w:r>
            <w:r>
              <w:rPr>
                <w:noProof/>
                <w:webHidden/>
              </w:rPr>
            </w:r>
            <w:r>
              <w:rPr>
                <w:noProof/>
                <w:webHidden/>
              </w:rPr>
              <w:fldChar w:fldCharType="separate"/>
            </w:r>
            <w:r>
              <w:rPr>
                <w:noProof/>
                <w:webHidden/>
              </w:rPr>
              <w:t>10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09" w:history="1">
            <w:r w:rsidRPr="00AF15F5">
              <w:rPr>
                <w:rStyle w:val="Lienhypertexte"/>
                <w:noProof/>
              </w:rPr>
              <w:t>5.1 Yield Distribution</w:t>
            </w:r>
            <w:r>
              <w:rPr>
                <w:noProof/>
                <w:webHidden/>
              </w:rPr>
              <w:tab/>
            </w:r>
            <w:r>
              <w:rPr>
                <w:noProof/>
                <w:webHidden/>
              </w:rPr>
              <w:fldChar w:fldCharType="begin"/>
            </w:r>
            <w:r>
              <w:rPr>
                <w:noProof/>
                <w:webHidden/>
              </w:rPr>
              <w:instrText xml:space="preserve"> PAGEREF _Toc232432009 \h </w:instrText>
            </w:r>
            <w:r>
              <w:rPr>
                <w:noProof/>
                <w:webHidden/>
              </w:rPr>
            </w:r>
            <w:r>
              <w:rPr>
                <w:noProof/>
                <w:webHidden/>
              </w:rPr>
              <w:fldChar w:fldCharType="separate"/>
            </w:r>
            <w:r>
              <w:rPr>
                <w:noProof/>
                <w:webHidden/>
              </w:rPr>
              <w:t>11</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10" w:history="1">
            <w:r w:rsidRPr="00AF15F5">
              <w:rPr>
                <w:rStyle w:val="Lienhypertexte"/>
                <w:noProof/>
              </w:rPr>
              <w:t>5.2 Analysis of Climatic Factors</w:t>
            </w:r>
            <w:r>
              <w:rPr>
                <w:noProof/>
                <w:webHidden/>
              </w:rPr>
              <w:tab/>
            </w:r>
            <w:r>
              <w:rPr>
                <w:noProof/>
                <w:webHidden/>
              </w:rPr>
              <w:fldChar w:fldCharType="begin"/>
            </w:r>
            <w:r>
              <w:rPr>
                <w:noProof/>
                <w:webHidden/>
              </w:rPr>
              <w:instrText xml:space="preserve"> PAGEREF _Toc232432010 \h </w:instrText>
            </w:r>
            <w:r>
              <w:rPr>
                <w:noProof/>
                <w:webHidden/>
              </w:rPr>
            </w:r>
            <w:r>
              <w:rPr>
                <w:noProof/>
                <w:webHidden/>
              </w:rPr>
              <w:fldChar w:fldCharType="separate"/>
            </w:r>
            <w:r>
              <w:rPr>
                <w:noProof/>
                <w:webHidden/>
              </w:rPr>
              <w:t>11</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11" w:history="1">
            <w:r w:rsidRPr="00AF15F5">
              <w:rPr>
                <w:rStyle w:val="Lienhypertexte"/>
                <w:noProof/>
              </w:rPr>
              <w:t>5.3 Analysis of Soil Factors</w:t>
            </w:r>
            <w:r>
              <w:rPr>
                <w:noProof/>
                <w:webHidden/>
              </w:rPr>
              <w:tab/>
            </w:r>
            <w:r>
              <w:rPr>
                <w:noProof/>
                <w:webHidden/>
              </w:rPr>
              <w:fldChar w:fldCharType="begin"/>
            </w:r>
            <w:r>
              <w:rPr>
                <w:noProof/>
                <w:webHidden/>
              </w:rPr>
              <w:instrText xml:space="preserve"> PAGEREF _Toc232432011 \h </w:instrText>
            </w:r>
            <w:r>
              <w:rPr>
                <w:noProof/>
                <w:webHidden/>
              </w:rPr>
            </w:r>
            <w:r>
              <w:rPr>
                <w:noProof/>
                <w:webHidden/>
              </w:rPr>
              <w:fldChar w:fldCharType="separate"/>
            </w:r>
            <w:r>
              <w:rPr>
                <w:noProof/>
                <w:webHidden/>
              </w:rPr>
              <w:t>12</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12" w:history="1">
            <w:r w:rsidRPr="00AF15F5">
              <w:rPr>
                <w:rStyle w:val="Lienhypertexte"/>
                <w:noProof/>
              </w:rPr>
              <w:t>5.4 Preliminary Findings</w:t>
            </w:r>
            <w:r>
              <w:rPr>
                <w:noProof/>
                <w:webHidden/>
              </w:rPr>
              <w:tab/>
            </w:r>
            <w:r>
              <w:rPr>
                <w:noProof/>
                <w:webHidden/>
              </w:rPr>
              <w:fldChar w:fldCharType="begin"/>
            </w:r>
            <w:r>
              <w:rPr>
                <w:noProof/>
                <w:webHidden/>
              </w:rPr>
              <w:instrText xml:space="preserve"> PAGEREF _Toc232432012 \h </w:instrText>
            </w:r>
            <w:r>
              <w:rPr>
                <w:noProof/>
                <w:webHidden/>
              </w:rPr>
            </w:r>
            <w:r>
              <w:rPr>
                <w:noProof/>
                <w:webHidden/>
              </w:rPr>
              <w:fldChar w:fldCharType="separate"/>
            </w:r>
            <w:r>
              <w:rPr>
                <w:noProof/>
                <w:webHidden/>
              </w:rPr>
              <w:t>13</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13" w:history="1">
            <w:r w:rsidRPr="00AF15F5">
              <w:rPr>
                <w:rStyle w:val="Lienhypertexte"/>
                <w:noProof/>
                <w:lang w:val="en-US"/>
              </w:rPr>
              <w:t>6. Feature Engineering</w:t>
            </w:r>
            <w:r>
              <w:rPr>
                <w:noProof/>
                <w:webHidden/>
              </w:rPr>
              <w:tab/>
            </w:r>
            <w:r>
              <w:rPr>
                <w:noProof/>
                <w:webHidden/>
              </w:rPr>
              <w:fldChar w:fldCharType="begin"/>
            </w:r>
            <w:r>
              <w:rPr>
                <w:noProof/>
                <w:webHidden/>
              </w:rPr>
              <w:instrText xml:space="preserve"> PAGEREF _Toc232432013 \h </w:instrText>
            </w:r>
            <w:r>
              <w:rPr>
                <w:noProof/>
                <w:webHidden/>
              </w:rPr>
            </w:r>
            <w:r>
              <w:rPr>
                <w:noProof/>
                <w:webHidden/>
              </w:rPr>
              <w:fldChar w:fldCharType="separate"/>
            </w:r>
            <w:r>
              <w:rPr>
                <w:noProof/>
                <w:webHidden/>
              </w:rPr>
              <w:t>14</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14" w:history="1">
            <w:r w:rsidRPr="00AF15F5">
              <w:rPr>
                <w:rStyle w:val="Lienhypertexte"/>
                <w:noProof/>
              </w:rPr>
              <w:t>6.1 Feature Evaluation</w:t>
            </w:r>
            <w:r>
              <w:rPr>
                <w:noProof/>
                <w:webHidden/>
              </w:rPr>
              <w:tab/>
            </w:r>
            <w:r>
              <w:rPr>
                <w:noProof/>
                <w:webHidden/>
              </w:rPr>
              <w:fldChar w:fldCharType="begin"/>
            </w:r>
            <w:r>
              <w:rPr>
                <w:noProof/>
                <w:webHidden/>
              </w:rPr>
              <w:instrText xml:space="preserve"> PAGEREF _Toc232432014 \h </w:instrText>
            </w:r>
            <w:r>
              <w:rPr>
                <w:noProof/>
                <w:webHidden/>
              </w:rPr>
            </w:r>
            <w:r>
              <w:rPr>
                <w:noProof/>
                <w:webHidden/>
              </w:rPr>
              <w:fldChar w:fldCharType="separate"/>
            </w:r>
            <w:r>
              <w:rPr>
                <w:noProof/>
                <w:webHidden/>
              </w:rPr>
              <w:t>14</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15" w:history="1">
            <w:r w:rsidRPr="00AF15F5">
              <w:rPr>
                <w:rStyle w:val="Lienhypertexte"/>
                <w:noProof/>
              </w:rPr>
              <w:t>6.2 Temporal Feature Analysis</w:t>
            </w:r>
            <w:r>
              <w:rPr>
                <w:noProof/>
                <w:webHidden/>
              </w:rPr>
              <w:tab/>
            </w:r>
            <w:r>
              <w:rPr>
                <w:noProof/>
                <w:webHidden/>
              </w:rPr>
              <w:fldChar w:fldCharType="begin"/>
            </w:r>
            <w:r>
              <w:rPr>
                <w:noProof/>
                <w:webHidden/>
              </w:rPr>
              <w:instrText xml:space="preserve"> PAGEREF _Toc232432015 \h </w:instrText>
            </w:r>
            <w:r>
              <w:rPr>
                <w:noProof/>
                <w:webHidden/>
              </w:rPr>
            </w:r>
            <w:r>
              <w:rPr>
                <w:noProof/>
                <w:webHidden/>
              </w:rPr>
              <w:fldChar w:fldCharType="separate"/>
            </w:r>
            <w:r>
              <w:rPr>
                <w:noProof/>
                <w:webHidden/>
              </w:rPr>
              <w:t>15</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16" w:history="1">
            <w:r w:rsidRPr="00AF15F5">
              <w:rPr>
                <w:rStyle w:val="Lienhypertexte"/>
                <w:noProof/>
              </w:rPr>
              <w:t>6.3 Categorical Feature Encoding</w:t>
            </w:r>
            <w:r>
              <w:rPr>
                <w:noProof/>
                <w:webHidden/>
              </w:rPr>
              <w:tab/>
            </w:r>
            <w:r>
              <w:rPr>
                <w:noProof/>
                <w:webHidden/>
              </w:rPr>
              <w:fldChar w:fldCharType="begin"/>
            </w:r>
            <w:r>
              <w:rPr>
                <w:noProof/>
                <w:webHidden/>
              </w:rPr>
              <w:instrText xml:space="preserve"> PAGEREF _Toc232432016 \h </w:instrText>
            </w:r>
            <w:r>
              <w:rPr>
                <w:noProof/>
                <w:webHidden/>
              </w:rPr>
            </w:r>
            <w:r>
              <w:rPr>
                <w:noProof/>
                <w:webHidden/>
              </w:rPr>
              <w:fldChar w:fldCharType="separate"/>
            </w:r>
            <w:r>
              <w:rPr>
                <w:noProof/>
                <w:webHidden/>
              </w:rPr>
              <w:t>15</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17" w:history="1">
            <w:r w:rsidRPr="00AF15F5">
              <w:rPr>
                <w:rStyle w:val="Lienhypertexte"/>
                <w:noProof/>
              </w:rPr>
              <w:t>6.4 Final Feature Set</w:t>
            </w:r>
            <w:r>
              <w:rPr>
                <w:noProof/>
                <w:webHidden/>
              </w:rPr>
              <w:tab/>
            </w:r>
            <w:r>
              <w:rPr>
                <w:noProof/>
                <w:webHidden/>
              </w:rPr>
              <w:fldChar w:fldCharType="begin"/>
            </w:r>
            <w:r>
              <w:rPr>
                <w:noProof/>
                <w:webHidden/>
              </w:rPr>
              <w:instrText xml:space="preserve"> PAGEREF _Toc232432017 \h </w:instrText>
            </w:r>
            <w:r>
              <w:rPr>
                <w:noProof/>
                <w:webHidden/>
              </w:rPr>
            </w:r>
            <w:r>
              <w:rPr>
                <w:noProof/>
                <w:webHidden/>
              </w:rPr>
              <w:fldChar w:fldCharType="separate"/>
            </w:r>
            <w:r>
              <w:rPr>
                <w:noProof/>
                <w:webHidden/>
              </w:rPr>
              <w:t>15</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18" w:history="1">
            <w:r w:rsidRPr="00AF15F5">
              <w:rPr>
                <w:rStyle w:val="Lienhypertexte"/>
                <w:noProof/>
                <w:lang w:val="en-US"/>
              </w:rPr>
              <w:t>7. Dataset Splitting Strategy</w:t>
            </w:r>
            <w:r>
              <w:rPr>
                <w:noProof/>
                <w:webHidden/>
              </w:rPr>
              <w:tab/>
            </w:r>
            <w:r>
              <w:rPr>
                <w:noProof/>
                <w:webHidden/>
              </w:rPr>
              <w:fldChar w:fldCharType="begin"/>
            </w:r>
            <w:r>
              <w:rPr>
                <w:noProof/>
                <w:webHidden/>
              </w:rPr>
              <w:instrText xml:space="preserve"> PAGEREF _Toc232432018 \h </w:instrText>
            </w:r>
            <w:r>
              <w:rPr>
                <w:noProof/>
                <w:webHidden/>
              </w:rPr>
            </w:r>
            <w:r>
              <w:rPr>
                <w:noProof/>
                <w:webHidden/>
              </w:rPr>
              <w:fldChar w:fldCharType="separate"/>
            </w:r>
            <w:r>
              <w:rPr>
                <w:noProof/>
                <w:webHidden/>
              </w:rPr>
              <w:t>16</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19" w:history="1">
            <w:r w:rsidRPr="00AF15F5">
              <w:rPr>
                <w:rStyle w:val="Lienhypertexte"/>
                <w:noProof/>
                <w:lang w:val="en-US"/>
              </w:rPr>
              <w:t>8. Machine Learning Models</w:t>
            </w:r>
            <w:r>
              <w:rPr>
                <w:noProof/>
                <w:webHidden/>
              </w:rPr>
              <w:tab/>
            </w:r>
            <w:r>
              <w:rPr>
                <w:noProof/>
                <w:webHidden/>
              </w:rPr>
              <w:fldChar w:fldCharType="begin"/>
            </w:r>
            <w:r>
              <w:rPr>
                <w:noProof/>
                <w:webHidden/>
              </w:rPr>
              <w:instrText xml:space="preserve"> PAGEREF _Toc232432019 \h </w:instrText>
            </w:r>
            <w:r>
              <w:rPr>
                <w:noProof/>
                <w:webHidden/>
              </w:rPr>
            </w:r>
            <w:r>
              <w:rPr>
                <w:noProof/>
                <w:webHidden/>
              </w:rPr>
              <w:fldChar w:fldCharType="separate"/>
            </w:r>
            <w:r>
              <w:rPr>
                <w:noProof/>
                <w:webHidden/>
              </w:rPr>
              <w:t>17</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0" w:history="1">
            <w:r w:rsidRPr="00AF15F5">
              <w:rPr>
                <w:rStyle w:val="Lienhypertexte"/>
                <w:noProof/>
              </w:rPr>
              <w:t>8.1 Baseline Model</w:t>
            </w:r>
            <w:r>
              <w:rPr>
                <w:noProof/>
                <w:webHidden/>
              </w:rPr>
              <w:tab/>
            </w:r>
            <w:r>
              <w:rPr>
                <w:noProof/>
                <w:webHidden/>
              </w:rPr>
              <w:fldChar w:fldCharType="begin"/>
            </w:r>
            <w:r>
              <w:rPr>
                <w:noProof/>
                <w:webHidden/>
              </w:rPr>
              <w:instrText xml:space="preserve"> PAGEREF _Toc232432020 \h </w:instrText>
            </w:r>
            <w:r>
              <w:rPr>
                <w:noProof/>
                <w:webHidden/>
              </w:rPr>
            </w:r>
            <w:r>
              <w:rPr>
                <w:noProof/>
                <w:webHidden/>
              </w:rPr>
              <w:fldChar w:fldCharType="separate"/>
            </w:r>
            <w:r>
              <w:rPr>
                <w:noProof/>
                <w:webHidden/>
              </w:rPr>
              <w:t>18</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1" w:history="1">
            <w:r w:rsidRPr="00AF15F5">
              <w:rPr>
                <w:rStyle w:val="Lienhypertexte"/>
                <w:noProof/>
              </w:rPr>
              <w:t>8.2 Linear Models</w:t>
            </w:r>
            <w:r>
              <w:rPr>
                <w:noProof/>
                <w:webHidden/>
              </w:rPr>
              <w:tab/>
            </w:r>
            <w:r>
              <w:rPr>
                <w:noProof/>
                <w:webHidden/>
              </w:rPr>
              <w:fldChar w:fldCharType="begin"/>
            </w:r>
            <w:r>
              <w:rPr>
                <w:noProof/>
                <w:webHidden/>
              </w:rPr>
              <w:instrText xml:space="preserve"> PAGEREF _Toc232432021 \h </w:instrText>
            </w:r>
            <w:r>
              <w:rPr>
                <w:noProof/>
                <w:webHidden/>
              </w:rPr>
            </w:r>
            <w:r>
              <w:rPr>
                <w:noProof/>
                <w:webHidden/>
              </w:rPr>
              <w:fldChar w:fldCharType="separate"/>
            </w:r>
            <w:r>
              <w:rPr>
                <w:noProof/>
                <w:webHidden/>
              </w:rPr>
              <w:t>18</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2" w:history="1">
            <w:r w:rsidRPr="00AF15F5">
              <w:rPr>
                <w:rStyle w:val="Lienhypertexte"/>
                <w:noProof/>
              </w:rPr>
              <w:t>8.3 Non-Linear Models</w:t>
            </w:r>
            <w:r>
              <w:rPr>
                <w:noProof/>
                <w:webHidden/>
              </w:rPr>
              <w:tab/>
            </w:r>
            <w:r>
              <w:rPr>
                <w:noProof/>
                <w:webHidden/>
              </w:rPr>
              <w:fldChar w:fldCharType="begin"/>
            </w:r>
            <w:r>
              <w:rPr>
                <w:noProof/>
                <w:webHidden/>
              </w:rPr>
              <w:instrText xml:space="preserve"> PAGEREF _Toc232432022 \h </w:instrText>
            </w:r>
            <w:r>
              <w:rPr>
                <w:noProof/>
                <w:webHidden/>
              </w:rPr>
            </w:r>
            <w:r>
              <w:rPr>
                <w:noProof/>
                <w:webHidden/>
              </w:rPr>
              <w:fldChar w:fldCharType="separate"/>
            </w:r>
            <w:r>
              <w:rPr>
                <w:noProof/>
                <w:webHidden/>
              </w:rPr>
              <w:t>18</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3" w:history="1">
            <w:r w:rsidRPr="00AF15F5">
              <w:rPr>
                <w:rStyle w:val="Lienhypertexte"/>
                <w:noProof/>
              </w:rPr>
              <w:t>8.4 Performance Evaluation Metric</w:t>
            </w:r>
            <w:r>
              <w:rPr>
                <w:noProof/>
                <w:webHidden/>
              </w:rPr>
              <w:tab/>
            </w:r>
            <w:r>
              <w:rPr>
                <w:noProof/>
                <w:webHidden/>
              </w:rPr>
              <w:fldChar w:fldCharType="begin"/>
            </w:r>
            <w:r>
              <w:rPr>
                <w:noProof/>
                <w:webHidden/>
              </w:rPr>
              <w:instrText xml:space="preserve"> PAGEREF _Toc232432023 \h </w:instrText>
            </w:r>
            <w:r>
              <w:rPr>
                <w:noProof/>
                <w:webHidden/>
              </w:rPr>
            </w:r>
            <w:r>
              <w:rPr>
                <w:noProof/>
                <w:webHidden/>
              </w:rPr>
              <w:fldChar w:fldCharType="separate"/>
            </w:r>
            <w:r>
              <w:rPr>
                <w:noProof/>
                <w:webHidden/>
              </w:rPr>
              <w:t>19</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24" w:history="1">
            <w:r w:rsidRPr="00AF15F5">
              <w:rPr>
                <w:rStyle w:val="Lienhypertexte"/>
                <w:noProof/>
                <w:lang w:val="en-US"/>
              </w:rPr>
              <w:t>9. Hyperparameter Optimization</w:t>
            </w:r>
            <w:r>
              <w:rPr>
                <w:noProof/>
                <w:webHidden/>
              </w:rPr>
              <w:tab/>
            </w:r>
            <w:r>
              <w:rPr>
                <w:noProof/>
                <w:webHidden/>
              </w:rPr>
              <w:fldChar w:fldCharType="begin"/>
            </w:r>
            <w:r>
              <w:rPr>
                <w:noProof/>
                <w:webHidden/>
              </w:rPr>
              <w:instrText xml:space="preserve"> PAGEREF _Toc232432024 \h </w:instrText>
            </w:r>
            <w:r>
              <w:rPr>
                <w:noProof/>
                <w:webHidden/>
              </w:rPr>
            </w:r>
            <w:r>
              <w:rPr>
                <w:noProof/>
                <w:webHidden/>
              </w:rPr>
              <w:fldChar w:fldCharType="separate"/>
            </w:r>
            <w:r>
              <w:rPr>
                <w:noProof/>
                <w:webHidden/>
              </w:rPr>
              <w:t>20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5" w:history="1">
            <w:r w:rsidRPr="00AF15F5">
              <w:rPr>
                <w:rStyle w:val="Lienhypertexte"/>
                <w:noProof/>
              </w:rPr>
              <w:t>9.1 Optimization Strategy</w:t>
            </w:r>
            <w:r>
              <w:rPr>
                <w:noProof/>
                <w:webHidden/>
              </w:rPr>
              <w:tab/>
            </w:r>
            <w:r>
              <w:rPr>
                <w:noProof/>
                <w:webHidden/>
              </w:rPr>
              <w:fldChar w:fldCharType="begin"/>
            </w:r>
            <w:r>
              <w:rPr>
                <w:noProof/>
                <w:webHidden/>
              </w:rPr>
              <w:instrText xml:space="preserve"> PAGEREF _Toc232432025 \h </w:instrText>
            </w:r>
            <w:r>
              <w:rPr>
                <w:noProof/>
                <w:webHidden/>
              </w:rPr>
            </w:r>
            <w:r>
              <w:rPr>
                <w:noProof/>
                <w:webHidden/>
              </w:rPr>
              <w:fldChar w:fldCharType="separate"/>
            </w:r>
            <w:r>
              <w:rPr>
                <w:noProof/>
                <w:webHidden/>
              </w:rPr>
              <w:t>20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6" w:history="1">
            <w:r w:rsidRPr="00AF15F5">
              <w:rPr>
                <w:rStyle w:val="Lienhypertexte"/>
                <w:noProof/>
              </w:rPr>
              <w:t>9.2 Optimized Models</w:t>
            </w:r>
            <w:r>
              <w:rPr>
                <w:noProof/>
                <w:webHidden/>
              </w:rPr>
              <w:tab/>
            </w:r>
            <w:r>
              <w:rPr>
                <w:noProof/>
                <w:webHidden/>
              </w:rPr>
              <w:fldChar w:fldCharType="begin"/>
            </w:r>
            <w:r>
              <w:rPr>
                <w:noProof/>
                <w:webHidden/>
              </w:rPr>
              <w:instrText xml:space="preserve"> PAGEREF _Toc232432026 \h </w:instrText>
            </w:r>
            <w:r>
              <w:rPr>
                <w:noProof/>
                <w:webHidden/>
              </w:rPr>
            </w:r>
            <w:r>
              <w:rPr>
                <w:noProof/>
                <w:webHidden/>
              </w:rPr>
              <w:fldChar w:fldCharType="separate"/>
            </w:r>
            <w:r>
              <w:rPr>
                <w:noProof/>
                <w:webHidden/>
              </w:rPr>
              <w:t>21</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7" w:history="1">
            <w:r w:rsidRPr="00AF15F5">
              <w:rPr>
                <w:rStyle w:val="Lienhypertexte"/>
                <w:noProof/>
              </w:rPr>
              <w:t>9.3 Hyperparameter Search Space</w:t>
            </w:r>
            <w:r>
              <w:rPr>
                <w:noProof/>
                <w:webHidden/>
              </w:rPr>
              <w:tab/>
            </w:r>
            <w:r>
              <w:rPr>
                <w:noProof/>
                <w:webHidden/>
              </w:rPr>
              <w:fldChar w:fldCharType="begin"/>
            </w:r>
            <w:r>
              <w:rPr>
                <w:noProof/>
                <w:webHidden/>
              </w:rPr>
              <w:instrText xml:space="preserve"> PAGEREF _Toc232432027 \h </w:instrText>
            </w:r>
            <w:r>
              <w:rPr>
                <w:noProof/>
                <w:webHidden/>
              </w:rPr>
            </w:r>
            <w:r>
              <w:rPr>
                <w:noProof/>
                <w:webHidden/>
              </w:rPr>
              <w:fldChar w:fldCharType="separate"/>
            </w:r>
            <w:r>
              <w:rPr>
                <w:noProof/>
                <w:webHidden/>
              </w:rPr>
              <w:t>22</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8" w:history="1">
            <w:r w:rsidRPr="00AF15F5">
              <w:rPr>
                <w:rStyle w:val="Lienhypertexte"/>
                <w:noProof/>
              </w:rPr>
              <w:t>9.4 Model Selection Criterion</w:t>
            </w:r>
            <w:r>
              <w:rPr>
                <w:noProof/>
                <w:webHidden/>
              </w:rPr>
              <w:tab/>
            </w:r>
            <w:r>
              <w:rPr>
                <w:noProof/>
                <w:webHidden/>
              </w:rPr>
              <w:fldChar w:fldCharType="begin"/>
            </w:r>
            <w:r>
              <w:rPr>
                <w:noProof/>
                <w:webHidden/>
              </w:rPr>
              <w:instrText xml:space="preserve"> PAGEREF _Toc232432028 \h </w:instrText>
            </w:r>
            <w:r>
              <w:rPr>
                <w:noProof/>
                <w:webHidden/>
              </w:rPr>
            </w:r>
            <w:r>
              <w:rPr>
                <w:noProof/>
                <w:webHidden/>
              </w:rPr>
              <w:fldChar w:fldCharType="separate"/>
            </w:r>
            <w:r>
              <w:rPr>
                <w:noProof/>
                <w:webHidden/>
              </w:rPr>
              <w:t>22</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29" w:history="1">
            <w:r w:rsidRPr="00AF15F5">
              <w:rPr>
                <w:rStyle w:val="Lienhypertexte"/>
                <w:noProof/>
              </w:rPr>
              <w:t>9.5 Optimization Results</w:t>
            </w:r>
            <w:r>
              <w:rPr>
                <w:noProof/>
                <w:webHidden/>
              </w:rPr>
              <w:tab/>
            </w:r>
            <w:r>
              <w:rPr>
                <w:noProof/>
                <w:webHidden/>
              </w:rPr>
              <w:fldChar w:fldCharType="begin"/>
            </w:r>
            <w:r>
              <w:rPr>
                <w:noProof/>
                <w:webHidden/>
              </w:rPr>
              <w:instrText xml:space="preserve"> PAGEREF _Toc232432029 \h </w:instrText>
            </w:r>
            <w:r>
              <w:rPr>
                <w:noProof/>
                <w:webHidden/>
              </w:rPr>
            </w:r>
            <w:r>
              <w:rPr>
                <w:noProof/>
                <w:webHidden/>
              </w:rPr>
              <w:fldChar w:fldCharType="separate"/>
            </w:r>
            <w:r>
              <w:rPr>
                <w:noProof/>
                <w:webHidden/>
              </w:rPr>
              <w:t>22</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30" w:history="1">
            <w:r w:rsidRPr="00AF15F5">
              <w:rPr>
                <w:rStyle w:val="Lienhypertexte"/>
                <w:noProof/>
                <w:lang w:val="en-US"/>
              </w:rPr>
              <w:t>10. Results</w:t>
            </w:r>
            <w:r>
              <w:rPr>
                <w:noProof/>
                <w:webHidden/>
              </w:rPr>
              <w:tab/>
            </w:r>
            <w:r>
              <w:rPr>
                <w:noProof/>
                <w:webHidden/>
              </w:rPr>
              <w:fldChar w:fldCharType="begin"/>
            </w:r>
            <w:r>
              <w:rPr>
                <w:noProof/>
                <w:webHidden/>
              </w:rPr>
              <w:instrText xml:space="preserve"> PAGEREF _Toc232432030 \h </w:instrText>
            </w:r>
            <w:r>
              <w:rPr>
                <w:noProof/>
                <w:webHidden/>
              </w:rPr>
            </w:r>
            <w:r>
              <w:rPr>
                <w:noProof/>
                <w:webHidden/>
              </w:rPr>
              <w:fldChar w:fldCharType="separate"/>
            </w:r>
            <w:r>
              <w:rPr>
                <w:noProof/>
                <w:webHidden/>
              </w:rPr>
              <w:t>22</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31" w:history="1">
            <w:r w:rsidRPr="00AF15F5">
              <w:rPr>
                <w:rStyle w:val="Lienhypertexte"/>
                <w:noProof/>
              </w:rPr>
              <w:t>10.1 Model Performance Comparison</w:t>
            </w:r>
            <w:r>
              <w:rPr>
                <w:noProof/>
                <w:webHidden/>
              </w:rPr>
              <w:tab/>
            </w:r>
            <w:r>
              <w:rPr>
                <w:noProof/>
                <w:webHidden/>
              </w:rPr>
              <w:fldChar w:fldCharType="begin"/>
            </w:r>
            <w:r>
              <w:rPr>
                <w:noProof/>
                <w:webHidden/>
              </w:rPr>
              <w:instrText xml:space="preserve"> PAGEREF _Toc232432031 \h </w:instrText>
            </w:r>
            <w:r>
              <w:rPr>
                <w:noProof/>
                <w:webHidden/>
              </w:rPr>
            </w:r>
            <w:r>
              <w:rPr>
                <w:noProof/>
                <w:webHidden/>
              </w:rPr>
              <w:fldChar w:fldCharType="separate"/>
            </w:r>
            <w:r>
              <w:rPr>
                <w:noProof/>
                <w:webHidden/>
              </w:rPr>
              <w:t>23</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32" w:history="1">
            <w:r w:rsidRPr="00AF15F5">
              <w:rPr>
                <w:rStyle w:val="Lienhypertexte"/>
                <w:noProof/>
              </w:rPr>
              <w:t>10.2 Impact of Hyperparameter Optimization</w:t>
            </w:r>
            <w:r>
              <w:rPr>
                <w:noProof/>
                <w:webHidden/>
              </w:rPr>
              <w:tab/>
            </w:r>
            <w:r>
              <w:rPr>
                <w:noProof/>
                <w:webHidden/>
              </w:rPr>
              <w:fldChar w:fldCharType="begin"/>
            </w:r>
            <w:r>
              <w:rPr>
                <w:noProof/>
                <w:webHidden/>
              </w:rPr>
              <w:instrText xml:space="preserve"> PAGEREF _Toc232432032 \h </w:instrText>
            </w:r>
            <w:r>
              <w:rPr>
                <w:noProof/>
                <w:webHidden/>
              </w:rPr>
            </w:r>
            <w:r>
              <w:rPr>
                <w:noProof/>
                <w:webHidden/>
              </w:rPr>
              <w:fldChar w:fldCharType="separate"/>
            </w:r>
            <w:r>
              <w:rPr>
                <w:noProof/>
                <w:webHidden/>
              </w:rPr>
              <w:t>23</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33" w:history="1">
            <w:r w:rsidRPr="00AF15F5">
              <w:rPr>
                <w:rStyle w:val="Lienhypertexte"/>
                <w:noProof/>
              </w:rPr>
              <w:t>10.3 Generalization Performance</w:t>
            </w:r>
            <w:r>
              <w:rPr>
                <w:noProof/>
                <w:webHidden/>
              </w:rPr>
              <w:tab/>
            </w:r>
            <w:r>
              <w:rPr>
                <w:noProof/>
                <w:webHidden/>
              </w:rPr>
              <w:fldChar w:fldCharType="begin"/>
            </w:r>
            <w:r>
              <w:rPr>
                <w:noProof/>
                <w:webHidden/>
              </w:rPr>
              <w:instrText xml:space="preserve"> PAGEREF _Toc232432033 \h </w:instrText>
            </w:r>
            <w:r>
              <w:rPr>
                <w:noProof/>
                <w:webHidden/>
              </w:rPr>
            </w:r>
            <w:r>
              <w:rPr>
                <w:noProof/>
                <w:webHidden/>
              </w:rPr>
              <w:fldChar w:fldCharType="separate"/>
            </w:r>
            <w:r>
              <w:rPr>
                <w:noProof/>
                <w:webHidden/>
              </w:rPr>
              <w:t>24</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34" w:history="1">
            <w:r w:rsidRPr="00AF15F5">
              <w:rPr>
                <w:rStyle w:val="Lienhypertexte"/>
                <w:noProof/>
              </w:rPr>
              <w:t>10.4 Selection of the Final Model</w:t>
            </w:r>
            <w:r>
              <w:rPr>
                <w:noProof/>
                <w:webHidden/>
              </w:rPr>
              <w:tab/>
            </w:r>
            <w:r>
              <w:rPr>
                <w:noProof/>
                <w:webHidden/>
              </w:rPr>
              <w:fldChar w:fldCharType="begin"/>
            </w:r>
            <w:r>
              <w:rPr>
                <w:noProof/>
                <w:webHidden/>
              </w:rPr>
              <w:instrText xml:space="preserve"> PAGEREF _Toc232432034 \h </w:instrText>
            </w:r>
            <w:r>
              <w:rPr>
                <w:noProof/>
                <w:webHidden/>
              </w:rPr>
            </w:r>
            <w:r>
              <w:rPr>
                <w:noProof/>
                <w:webHidden/>
              </w:rPr>
              <w:fldChar w:fldCharType="separate"/>
            </w:r>
            <w:r>
              <w:rPr>
                <w:noProof/>
                <w:webHidden/>
              </w:rPr>
              <w:t>24</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35" w:history="1">
            <w:r w:rsidRPr="00AF15F5">
              <w:rPr>
                <w:rStyle w:val="Lienhypertexte"/>
                <w:noProof/>
              </w:rPr>
              <w:t>10.5 Key Findings</w:t>
            </w:r>
            <w:r>
              <w:rPr>
                <w:noProof/>
                <w:webHidden/>
              </w:rPr>
              <w:tab/>
            </w:r>
            <w:r>
              <w:rPr>
                <w:noProof/>
                <w:webHidden/>
              </w:rPr>
              <w:fldChar w:fldCharType="begin"/>
            </w:r>
            <w:r>
              <w:rPr>
                <w:noProof/>
                <w:webHidden/>
              </w:rPr>
              <w:instrText xml:space="preserve"> PAGEREF _Toc232432035 \h </w:instrText>
            </w:r>
            <w:r>
              <w:rPr>
                <w:noProof/>
                <w:webHidden/>
              </w:rPr>
            </w:r>
            <w:r>
              <w:rPr>
                <w:noProof/>
                <w:webHidden/>
              </w:rPr>
              <w:fldChar w:fldCharType="separate"/>
            </w:r>
            <w:r>
              <w:rPr>
                <w:noProof/>
                <w:webHidden/>
              </w:rPr>
              <w:t>24</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36" w:history="1">
            <w:r w:rsidRPr="00AF15F5">
              <w:rPr>
                <w:rStyle w:val="Lienhypertexte"/>
                <w:noProof/>
                <w:lang w:val="en-US"/>
              </w:rPr>
              <w:t>11. Feature Importance Analysis</w:t>
            </w:r>
            <w:r>
              <w:rPr>
                <w:noProof/>
                <w:webHidden/>
              </w:rPr>
              <w:tab/>
            </w:r>
            <w:r>
              <w:rPr>
                <w:noProof/>
                <w:webHidden/>
              </w:rPr>
              <w:fldChar w:fldCharType="begin"/>
            </w:r>
            <w:r>
              <w:rPr>
                <w:noProof/>
                <w:webHidden/>
              </w:rPr>
              <w:instrText xml:space="preserve"> PAGEREF _Toc232432036 \h </w:instrText>
            </w:r>
            <w:r>
              <w:rPr>
                <w:noProof/>
                <w:webHidden/>
              </w:rPr>
            </w:r>
            <w:r>
              <w:rPr>
                <w:noProof/>
                <w:webHidden/>
              </w:rPr>
              <w:fldChar w:fldCharType="separate"/>
            </w:r>
            <w:r>
              <w:rPr>
                <w:noProof/>
                <w:webHidden/>
              </w:rPr>
              <w:t>25</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37" w:history="1">
            <w:r w:rsidRPr="00AF15F5">
              <w:rPr>
                <w:rStyle w:val="Lienhypertexte"/>
                <w:noProof/>
              </w:rPr>
              <w:t>11.1 Overall Feature Importance</w:t>
            </w:r>
            <w:r>
              <w:rPr>
                <w:noProof/>
                <w:webHidden/>
              </w:rPr>
              <w:tab/>
            </w:r>
            <w:r>
              <w:rPr>
                <w:noProof/>
                <w:webHidden/>
              </w:rPr>
              <w:fldChar w:fldCharType="begin"/>
            </w:r>
            <w:r>
              <w:rPr>
                <w:noProof/>
                <w:webHidden/>
              </w:rPr>
              <w:instrText xml:space="preserve"> PAGEREF _Toc232432037 \h </w:instrText>
            </w:r>
            <w:r>
              <w:rPr>
                <w:noProof/>
                <w:webHidden/>
              </w:rPr>
            </w:r>
            <w:r>
              <w:rPr>
                <w:noProof/>
                <w:webHidden/>
              </w:rPr>
              <w:fldChar w:fldCharType="separate"/>
            </w:r>
            <w:r>
              <w:rPr>
                <w:noProof/>
                <w:webHidden/>
              </w:rPr>
              <w:t>25</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38" w:history="1">
            <w:r w:rsidRPr="00AF15F5">
              <w:rPr>
                <w:rStyle w:val="Lienhypertexte"/>
                <w:noProof/>
              </w:rPr>
              <w:t>11.2 Agronomic Interpretation</w:t>
            </w:r>
            <w:r>
              <w:rPr>
                <w:noProof/>
                <w:webHidden/>
              </w:rPr>
              <w:tab/>
            </w:r>
            <w:r>
              <w:rPr>
                <w:noProof/>
                <w:webHidden/>
              </w:rPr>
              <w:fldChar w:fldCharType="begin"/>
            </w:r>
            <w:r>
              <w:rPr>
                <w:noProof/>
                <w:webHidden/>
              </w:rPr>
              <w:instrText xml:space="preserve"> PAGEREF _Toc232432038 \h </w:instrText>
            </w:r>
            <w:r>
              <w:rPr>
                <w:noProof/>
                <w:webHidden/>
              </w:rPr>
            </w:r>
            <w:r>
              <w:rPr>
                <w:noProof/>
                <w:webHidden/>
              </w:rPr>
              <w:fldChar w:fldCharType="separate"/>
            </w:r>
            <w:r>
              <w:rPr>
                <w:noProof/>
                <w:webHidden/>
              </w:rPr>
              <w:t>26</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39" w:history="1">
            <w:r w:rsidRPr="00AF15F5">
              <w:rPr>
                <w:rStyle w:val="Lienhypertexte"/>
                <w:noProof/>
              </w:rPr>
              <w:t>11.3 Implications for precision agriculture Platform</w:t>
            </w:r>
            <w:r>
              <w:rPr>
                <w:noProof/>
                <w:webHidden/>
              </w:rPr>
              <w:tab/>
            </w:r>
            <w:r>
              <w:rPr>
                <w:noProof/>
                <w:webHidden/>
              </w:rPr>
              <w:fldChar w:fldCharType="begin"/>
            </w:r>
            <w:r>
              <w:rPr>
                <w:noProof/>
                <w:webHidden/>
              </w:rPr>
              <w:instrText xml:space="preserve"> PAGEREF _Toc232432039 \h </w:instrText>
            </w:r>
            <w:r>
              <w:rPr>
                <w:noProof/>
                <w:webHidden/>
              </w:rPr>
            </w:r>
            <w:r>
              <w:rPr>
                <w:noProof/>
                <w:webHidden/>
              </w:rPr>
              <w:fldChar w:fldCharType="separate"/>
            </w:r>
            <w:r>
              <w:rPr>
                <w:noProof/>
                <w:webHidden/>
              </w:rPr>
              <w:t>26</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40" w:history="1">
            <w:r w:rsidRPr="00AF15F5">
              <w:rPr>
                <w:rStyle w:val="Lienhypertexte"/>
                <w:noProof/>
              </w:rPr>
              <w:t>11.4 Conclusion</w:t>
            </w:r>
            <w:r>
              <w:rPr>
                <w:noProof/>
                <w:webHidden/>
              </w:rPr>
              <w:tab/>
            </w:r>
            <w:r>
              <w:rPr>
                <w:noProof/>
                <w:webHidden/>
              </w:rPr>
              <w:fldChar w:fldCharType="begin"/>
            </w:r>
            <w:r>
              <w:rPr>
                <w:noProof/>
                <w:webHidden/>
              </w:rPr>
              <w:instrText xml:space="preserve"> PAGEREF _Toc232432040 \h </w:instrText>
            </w:r>
            <w:r>
              <w:rPr>
                <w:noProof/>
                <w:webHidden/>
              </w:rPr>
            </w:r>
            <w:r>
              <w:rPr>
                <w:noProof/>
                <w:webHidden/>
              </w:rPr>
              <w:fldChar w:fldCharType="separate"/>
            </w:r>
            <w:r>
              <w:rPr>
                <w:noProof/>
                <w:webHidden/>
              </w:rPr>
              <w:t>26</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41" w:history="1">
            <w:r w:rsidRPr="00AF15F5">
              <w:rPr>
                <w:rStyle w:val="Lienhypertexte"/>
                <w:noProof/>
                <w:lang w:val="en-US"/>
              </w:rPr>
              <w:t>12. Conclusion</w:t>
            </w:r>
            <w:r>
              <w:rPr>
                <w:noProof/>
                <w:webHidden/>
              </w:rPr>
              <w:tab/>
            </w:r>
            <w:r>
              <w:rPr>
                <w:noProof/>
                <w:webHidden/>
              </w:rPr>
              <w:fldChar w:fldCharType="begin"/>
            </w:r>
            <w:r>
              <w:rPr>
                <w:noProof/>
                <w:webHidden/>
              </w:rPr>
              <w:instrText xml:space="preserve"> PAGEREF _Toc232432041 \h </w:instrText>
            </w:r>
            <w:r>
              <w:rPr>
                <w:noProof/>
                <w:webHidden/>
              </w:rPr>
            </w:r>
            <w:r>
              <w:rPr>
                <w:noProof/>
                <w:webHidden/>
              </w:rPr>
              <w:fldChar w:fldCharType="separate"/>
            </w:r>
            <w:r>
              <w:rPr>
                <w:noProof/>
                <w:webHidden/>
              </w:rPr>
              <w:t>27</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42" w:history="1">
            <w:r w:rsidRPr="00AF15F5">
              <w:rPr>
                <w:rStyle w:val="Lienhypertexte"/>
                <w:noProof/>
                <w:lang w:val="en-US"/>
              </w:rPr>
              <w:t>13. Future Work</w:t>
            </w:r>
            <w:r>
              <w:rPr>
                <w:noProof/>
                <w:webHidden/>
              </w:rPr>
              <w:tab/>
            </w:r>
            <w:r>
              <w:rPr>
                <w:noProof/>
                <w:webHidden/>
              </w:rPr>
              <w:fldChar w:fldCharType="begin"/>
            </w:r>
            <w:r>
              <w:rPr>
                <w:noProof/>
                <w:webHidden/>
              </w:rPr>
              <w:instrText xml:space="preserve"> PAGEREF _Toc232432042 \h </w:instrText>
            </w:r>
            <w:r>
              <w:rPr>
                <w:noProof/>
                <w:webHidden/>
              </w:rPr>
            </w:r>
            <w:r>
              <w:rPr>
                <w:noProof/>
                <w:webHidden/>
              </w:rPr>
              <w:fldChar w:fldCharType="separate"/>
            </w:r>
            <w:r>
              <w:rPr>
                <w:noProof/>
                <w:webHidden/>
              </w:rPr>
              <w:t>28</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43" w:history="1">
            <w:r w:rsidRPr="00AF15F5">
              <w:rPr>
                <w:rStyle w:val="Lienhypertexte"/>
                <w:noProof/>
              </w:rPr>
              <w:t>13.1 Integration of Real-Time Meteorological Data</w:t>
            </w:r>
            <w:r>
              <w:rPr>
                <w:noProof/>
                <w:webHidden/>
              </w:rPr>
              <w:tab/>
            </w:r>
            <w:r>
              <w:rPr>
                <w:noProof/>
                <w:webHidden/>
              </w:rPr>
              <w:fldChar w:fldCharType="begin"/>
            </w:r>
            <w:r>
              <w:rPr>
                <w:noProof/>
                <w:webHidden/>
              </w:rPr>
              <w:instrText xml:space="preserve"> PAGEREF _Toc232432043 \h </w:instrText>
            </w:r>
            <w:r>
              <w:rPr>
                <w:noProof/>
                <w:webHidden/>
              </w:rPr>
            </w:r>
            <w:r>
              <w:rPr>
                <w:noProof/>
                <w:webHidden/>
              </w:rPr>
              <w:fldChar w:fldCharType="separate"/>
            </w:r>
            <w:r>
              <w:rPr>
                <w:noProof/>
                <w:webHidden/>
              </w:rPr>
              <w:t>29</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44" w:history="1">
            <w:r w:rsidRPr="00AF15F5">
              <w:rPr>
                <w:rStyle w:val="Lienhypertexte"/>
                <w:noProof/>
              </w:rPr>
              <w:t>13.2 Integration of Remote Sensing Data</w:t>
            </w:r>
            <w:r>
              <w:rPr>
                <w:noProof/>
                <w:webHidden/>
              </w:rPr>
              <w:tab/>
            </w:r>
            <w:r>
              <w:rPr>
                <w:noProof/>
                <w:webHidden/>
              </w:rPr>
              <w:fldChar w:fldCharType="begin"/>
            </w:r>
            <w:r>
              <w:rPr>
                <w:noProof/>
                <w:webHidden/>
              </w:rPr>
              <w:instrText xml:space="preserve"> PAGEREF _Toc232432044 \h </w:instrText>
            </w:r>
            <w:r>
              <w:rPr>
                <w:noProof/>
                <w:webHidden/>
              </w:rPr>
            </w:r>
            <w:r>
              <w:rPr>
                <w:noProof/>
                <w:webHidden/>
              </w:rPr>
              <w:fldChar w:fldCharType="separate"/>
            </w:r>
            <w:r>
              <w:rPr>
                <w:noProof/>
                <w:webHidden/>
              </w:rPr>
              <w:t>29</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45" w:history="1">
            <w:r w:rsidRPr="00AF15F5">
              <w:rPr>
                <w:rStyle w:val="Lienhypertexte"/>
                <w:noProof/>
              </w:rPr>
              <w:t>13.3 Disease and Pest Monitoring</w:t>
            </w:r>
            <w:r>
              <w:rPr>
                <w:noProof/>
                <w:webHidden/>
              </w:rPr>
              <w:tab/>
            </w:r>
            <w:r>
              <w:rPr>
                <w:noProof/>
                <w:webHidden/>
              </w:rPr>
              <w:fldChar w:fldCharType="begin"/>
            </w:r>
            <w:r>
              <w:rPr>
                <w:noProof/>
                <w:webHidden/>
              </w:rPr>
              <w:instrText xml:space="preserve"> PAGEREF _Toc232432045 \h </w:instrText>
            </w:r>
            <w:r>
              <w:rPr>
                <w:noProof/>
                <w:webHidden/>
              </w:rPr>
            </w:r>
            <w:r>
              <w:rPr>
                <w:noProof/>
                <w:webHidden/>
              </w:rPr>
              <w:fldChar w:fldCharType="separate"/>
            </w:r>
            <w:r>
              <w:rPr>
                <w:noProof/>
                <w:webHidden/>
              </w:rPr>
              <w:t>29</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46" w:history="1">
            <w:r w:rsidRPr="00AF15F5">
              <w:rPr>
                <w:rStyle w:val="Lienhypertexte"/>
                <w:noProof/>
              </w:rPr>
              <w:t>13.4 Expansion of Local Agricultural Datasets</w:t>
            </w:r>
            <w:r>
              <w:rPr>
                <w:noProof/>
                <w:webHidden/>
              </w:rPr>
              <w:tab/>
            </w:r>
            <w:r>
              <w:rPr>
                <w:noProof/>
                <w:webHidden/>
              </w:rPr>
              <w:fldChar w:fldCharType="begin"/>
            </w:r>
            <w:r>
              <w:rPr>
                <w:noProof/>
                <w:webHidden/>
              </w:rPr>
              <w:instrText xml:space="preserve"> PAGEREF _Toc232432046 \h </w:instrText>
            </w:r>
            <w:r>
              <w:rPr>
                <w:noProof/>
                <w:webHidden/>
              </w:rPr>
            </w:r>
            <w:r>
              <w:rPr>
                <w:noProof/>
                <w:webHidden/>
              </w:rPr>
              <w:fldChar w:fldCharType="separate"/>
            </w:r>
            <w:r>
              <w:rPr>
                <w:noProof/>
                <w:webHidden/>
              </w:rPr>
              <w:t>29</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47" w:history="1">
            <w:r w:rsidRPr="00AF15F5">
              <w:rPr>
                <w:rStyle w:val="Lienhypertexte"/>
                <w:noProof/>
              </w:rPr>
              <w:t>13.5 Continuous Model Retraining</w:t>
            </w:r>
            <w:r>
              <w:rPr>
                <w:noProof/>
                <w:webHidden/>
              </w:rPr>
              <w:tab/>
            </w:r>
            <w:r>
              <w:rPr>
                <w:noProof/>
                <w:webHidden/>
              </w:rPr>
              <w:fldChar w:fldCharType="begin"/>
            </w:r>
            <w:r>
              <w:rPr>
                <w:noProof/>
                <w:webHidden/>
              </w:rPr>
              <w:instrText xml:space="preserve"> PAGEREF _Toc232432047 \h </w:instrText>
            </w:r>
            <w:r>
              <w:rPr>
                <w:noProof/>
                <w:webHidden/>
              </w:rPr>
            </w:r>
            <w:r>
              <w:rPr>
                <w:noProof/>
                <w:webHidden/>
              </w:rPr>
              <w:fldChar w:fldCharType="separate"/>
            </w:r>
            <w:r>
              <w:rPr>
                <w:noProof/>
                <w:webHidden/>
              </w:rPr>
              <w:t>30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48" w:history="1">
            <w:r w:rsidRPr="00AF15F5">
              <w:rPr>
                <w:rStyle w:val="Lienhypertexte"/>
                <w:noProof/>
              </w:rPr>
              <w:t>13.6 Deployment within precision agriculture platform</w:t>
            </w:r>
            <w:r>
              <w:rPr>
                <w:noProof/>
                <w:webHidden/>
              </w:rPr>
              <w:tab/>
            </w:r>
            <w:r>
              <w:rPr>
                <w:noProof/>
                <w:webHidden/>
              </w:rPr>
              <w:fldChar w:fldCharType="begin"/>
            </w:r>
            <w:r>
              <w:rPr>
                <w:noProof/>
                <w:webHidden/>
              </w:rPr>
              <w:instrText xml:space="preserve"> PAGEREF _Toc232432048 \h </w:instrText>
            </w:r>
            <w:r>
              <w:rPr>
                <w:noProof/>
                <w:webHidden/>
              </w:rPr>
            </w:r>
            <w:r>
              <w:rPr>
                <w:noProof/>
                <w:webHidden/>
              </w:rPr>
              <w:fldChar w:fldCharType="separate"/>
            </w:r>
            <w:r>
              <w:rPr>
                <w:noProof/>
                <w:webHidden/>
              </w:rPr>
              <w:t>30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49" w:history="1">
            <w:r w:rsidRPr="00AF15F5">
              <w:rPr>
                <w:rStyle w:val="Lienhypertexte"/>
                <w:noProof/>
              </w:rPr>
              <w:t>13.7 Multi-Crop Prediction Capability</w:t>
            </w:r>
            <w:r>
              <w:rPr>
                <w:noProof/>
                <w:webHidden/>
              </w:rPr>
              <w:tab/>
            </w:r>
            <w:r>
              <w:rPr>
                <w:noProof/>
                <w:webHidden/>
              </w:rPr>
              <w:fldChar w:fldCharType="begin"/>
            </w:r>
            <w:r>
              <w:rPr>
                <w:noProof/>
                <w:webHidden/>
              </w:rPr>
              <w:instrText xml:space="preserve"> PAGEREF _Toc232432049 \h </w:instrText>
            </w:r>
            <w:r>
              <w:rPr>
                <w:noProof/>
                <w:webHidden/>
              </w:rPr>
            </w:r>
            <w:r>
              <w:rPr>
                <w:noProof/>
                <w:webHidden/>
              </w:rPr>
              <w:fldChar w:fldCharType="separate"/>
            </w:r>
            <w:r>
              <w:rPr>
                <w:noProof/>
                <w:webHidden/>
              </w:rPr>
              <w:t>30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50" w:history="1">
            <w:r w:rsidRPr="00AF15F5">
              <w:rPr>
                <w:rStyle w:val="Lienhypertexte"/>
                <w:noProof/>
              </w:rPr>
              <w:t>13.8 Towards an Intelligent Agricultural Decision Support System</w:t>
            </w:r>
            <w:r>
              <w:rPr>
                <w:noProof/>
                <w:webHidden/>
              </w:rPr>
              <w:tab/>
            </w:r>
            <w:r>
              <w:rPr>
                <w:noProof/>
                <w:webHidden/>
              </w:rPr>
              <w:fldChar w:fldCharType="begin"/>
            </w:r>
            <w:r>
              <w:rPr>
                <w:noProof/>
                <w:webHidden/>
              </w:rPr>
              <w:instrText xml:space="preserve"> PAGEREF _Toc232432050 \h </w:instrText>
            </w:r>
            <w:r>
              <w:rPr>
                <w:noProof/>
                <w:webHidden/>
              </w:rPr>
            </w:r>
            <w:r>
              <w:rPr>
                <w:noProof/>
                <w:webHidden/>
              </w:rPr>
              <w:fldChar w:fldCharType="separate"/>
            </w:r>
            <w:r>
              <w:rPr>
                <w:noProof/>
                <w:webHidden/>
              </w:rPr>
              <w:t>30</w:t>
            </w:r>
            <w:r>
              <w:rPr>
                <w:noProof/>
                <w:webHidden/>
              </w:rPr>
              <w:fldChar w:fldCharType="end"/>
            </w:r>
          </w:hyperlink>
        </w:p>
        <w:p w:rsidR="00B7714E" w:rsidRDefault="00B7714E">
          <w:pPr>
            <w:pStyle w:val="TM1"/>
            <w:tabs>
              <w:tab w:val="right" w:leader="dot" w:pos="9016"/>
            </w:tabs>
            <w:rPr>
              <w:rFonts w:asciiTheme="minorHAnsi" w:eastAsiaTheme="minorEastAsia" w:hAnsiTheme="minorHAnsi"/>
              <w:noProof/>
              <w:sz w:val="22"/>
              <w:lang w:eastAsia="fr-FR"/>
            </w:rPr>
          </w:pPr>
          <w:hyperlink w:anchor="_Toc232432051" w:history="1">
            <w:r w:rsidRPr="00AF15F5">
              <w:rPr>
                <w:rStyle w:val="Lienhypertexte"/>
                <w:noProof/>
                <w:lang w:val="en-US"/>
              </w:rPr>
              <w:t>14. References and Project Resources</w:t>
            </w:r>
            <w:r>
              <w:rPr>
                <w:noProof/>
                <w:webHidden/>
              </w:rPr>
              <w:tab/>
            </w:r>
            <w:r>
              <w:rPr>
                <w:noProof/>
                <w:webHidden/>
              </w:rPr>
              <w:fldChar w:fldCharType="begin"/>
            </w:r>
            <w:r>
              <w:rPr>
                <w:noProof/>
                <w:webHidden/>
              </w:rPr>
              <w:instrText xml:space="preserve"> PAGEREF _Toc232432051 \h </w:instrText>
            </w:r>
            <w:r>
              <w:rPr>
                <w:noProof/>
                <w:webHidden/>
              </w:rPr>
            </w:r>
            <w:r>
              <w:rPr>
                <w:noProof/>
                <w:webHidden/>
              </w:rPr>
              <w:fldChar w:fldCharType="separate"/>
            </w:r>
            <w:r>
              <w:rPr>
                <w:noProof/>
                <w:webHidden/>
              </w:rPr>
              <w:t>30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52" w:history="1">
            <w:r w:rsidRPr="00AF15F5">
              <w:rPr>
                <w:rStyle w:val="Lienhypertexte"/>
                <w:noProof/>
              </w:rPr>
              <w:t>14.1 Dataset</w:t>
            </w:r>
            <w:r>
              <w:rPr>
                <w:noProof/>
                <w:webHidden/>
              </w:rPr>
              <w:tab/>
            </w:r>
            <w:r>
              <w:rPr>
                <w:noProof/>
                <w:webHidden/>
              </w:rPr>
              <w:fldChar w:fldCharType="begin"/>
            </w:r>
            <w:r>
              <w:rPr>
                <w:noProof/>
                <w:webHidden/>
              </w:rPr>
              <w:instrText xml:space="preserve"> PAGEREF _Toc232432052 \h </w:instrText>
            </w:r>
            <w:r>
              <w:rPr>
                <w:noProof/>
                <w:webHidden/>
              </w:rPr>
            </w:r>
            <w:r>
              <w:rPr>
                <w:noProof/>
                <w:webHidden/>
              </w:rPr>
              <w:fldChar w:fldCharType="separate"/>
            </w:r>
            <w:r>
              <w:rPr>
                <w:noProof/>
                <w:webHidden/>
              </w:rPr>
              <w:t>30</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53" w:history="1">
            <w:r w:rsidRPr="00AF15F5">
              <w:rPr>
                <w:rStyle w:val="Lienhypertexte"/>
                <w:noProof/>
              </w:rPr>
              <w:t>14.2 Development Notebook</w:t>
            </w:r>
            <w:r>
              <w:rPr>
                <w:noProof/>
                <w:webHidden/>
              </w:rPr>
              <w:tab/>
            </w:r>
            <w:r>
              <w:rPr>
                <w:noProof/>
                <w:webHidden/>
              </w:rPr>
              <w:fldChar w:fldCharType="begin"/>
            </w:r>
            <w:r>
              <w:rPr>
                <w:noProof/>
                <w:webHidden/>
              </w:rPr>
              <w:instrText xml:space="preserve"> PAGEREF _Toc232432053 \h </w:instrText>
            </w:r>
            <w:r>
              <w:rPr>
                <w:noProof/>
                <w:webHidden/>
              </w:rPr>
            </w:r>
            <w:r>
              <w:rPr>
                <w:noProof/>
                <w:webHidden/>
              </w:rPr>
              <w:fldChar w:fldCharType="separate"/>
            </w:r>
            <w:r>
              <w:rPr>
                <w:noProof/>
                <w:webHidden/>
              </w:rPr>
              <w:t>31</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54" w:history="1">
            <w:r w:rsidRPr="00AF15F5">
              <w:rPr>
                <w:rStyle w:val="Lienhypertexte"/>
                <w:noProof/>
              </w:rPr>
              <w:t>14.3 Source Code Repository</w:t>
            </w:r>
            <w:r>
              <w:rPr>
                <w:noProof/>
                <w:webHidden/>
              </w:rPr>
              <w:tab/>
            </w:r>
            <w:r>
              <w:rPr>
                <w:noProof/>
                <w:webHidden/>
              </w:rPr>
              <w:fldChar w:fldCharType="begin"/>
            </w:r>
            <w:r>
              <w:rPr>
                <w:noProof/>
                <w:webHidden/>
              </w:rPr>
              <w:instrText xml:space="preserve"> PAGEREF _Toc232432054 \h </w:instrText>
            </w:r>
            <w:r>
              <w:rPr>
                <w:noProof/>
                <w:webHidden/>
              </w:rPr>
            </w:r>
            <w:r>
              <w:rPr>
                <w:noProof/>
                <w:webHidden/>
              </w:rPr>
              <w:fldChar w:fldCharType="separate"/>
            </w:r>
            <w:r>
              <w:rPr>
                <w:noProof/>
                <w:webHidden/>
              </w:rPr>
              <w:t>31</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55" w:history="1">
            <w:r w:rsidRPr="00AF15F5">
              <w:rPr>
                <w:rStyle w:val="Lienhypertexte"/>
                <w:noProof/>
              </w:rPr>
              <w:t>14.4 Machine Learning Libraries</w:t>
            </w:r>
            <w:r>
              <w:rPr>
                <w:noProof/>
                <w:webHidden/>
              </w:rPr>
              <w:tab/>
            </w:r>
            <w:r>
              <w:rPr>
                <w:noProof/>
                <w:webHidden/>
              </w:rPr>
              <w:fldChar w:fldCharType="begin"/>
            </w:r>
            <w:r>
              <w:rPr>
                <w:noProof/>
                <w:webHidden/>
              </w:rPr>
              <w:instrText xml:space="preserve"> PAGEREF _Toc232432055 \h </w:instrText>
            </w:r>
            <w:r>
              <w:rPr>
                <w:noProof/>
                <w:webHidden/>
              </w:rPr>
            </w:r>
            <w:r>
              <w:rPr>
                <w:noProof/>
                <w:webHidden/>
              </w:rPr>
              <w:fldChar w:fldCharType="separate"/>
            </w:r>
            <w:r>
              <w:rPr>
                <w:noProof/>
                <w:webHidden/>
              </w:rPr>
              <w:t>31</w:t>
            </w:r>
            <w:r>
              <w:rPr>
                <w:noProof/>
                <w:webHidden/>
              </w:rPr>
              <w:fldChar w:fldCharType="end"/>
            </w:r>
          </w:hyperlink>
        </w:p>
        <w:p w:rsidR="00B7714E" w:rsidRDefault="00B7714E">
          <w:pPr>
            <w:pStyle w:val="TM2"/>
            <w:tabs>
              <w:tab w:val="right" w:leader="dot" w:pos="9016"/>
            </w:tabs>
            <w:rPr>
              <w:rFonts w:asciiTheme="minorHAnsi" w:eastAsiaTheme="minorEastAsia" w:hAnsiTheme="minorHAnsi"/>
              <w:noProof/>
              <w:sz w:val="22"/>
              <w:lang w:eastAsia="fr-FR"/>
            </w:rPr>
          </w:pPr>
          <w:hyperlink w:anchor="_Toc232432056" w:history="1">
            <w:r w:rsidRPr="00AF15F5">
              <w:rPr>
                <w:rStyle w:val="Lienhypertexte"/>
                <w:noProof/>
              </w:rPr>
              <w:t>14.5 Documentation References</w:t>
            </w:r>
            <w:r>
              <w:rPr>
                <w:noProof/>
                <w:webHidden/>
              </w:rPr>
              <w:tab/>
            </w:r>
            <w:r>
              <w:rPr>
                <w:noProof/>
                <w:webHidden/>
              </w:rPr>
              <w:fldChar w:fldCharType="begin"/>
            </w:r>
            <w:r>
              <w:rPr>
                <w:noProof/>
                <w:webHidden/>
              </w:rPr>
              <w:instrText xml:space="preserve"> PAGEREF _Toc232432056 \h </w:instrText>
            </w:r>
            <w:r>
              <w:rPr>
                <w:noProof/>
                <w:webHidden/>
              </w:rPr>
            </w:r>
            <w:r>
              <w:rPr>
                <w:noProof/>
                <w:webHidden/>
              </w:rPr>
              <w:fldChar w:fldCharType="separate"/>
            </w:r>
            <w:r>
              <w:rPr>
                <w:noProof/>
                <w:webHidden/>
              </w:rPr>
              <w:t>31</w:t>
            </w:r>
            <w:r>
              <w:rPr>
                <w:noProof/>
                <w:webHidden/>
              </w:rPr>
              <w:fldChar w:fldCharType="end"/>
            </w:r>
          </w:hyperlink>
        </w:p>
        <w:p w:rsidR="000D57F9" w:rsidRDefault="000D57F9">
          <w:r>
            <w:rPr>
              <w:b/>
              <w:bCs/>
            </w:rPr>
            <w:fldChar w:fldCharType="end"/>
          </w:r>
        </w:p>
      </w:sdtContent>
    </w:sdt>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7D488A" w:rsidRPr="007D488A" w:rsidRDefault="007D488A" w:rsidP="007D488A">
      <w:pPr>
        <w:rPr>
          <w:lang w:val="en-US" w:eastAsia="fr-FR"/>
        </w:rPr>
      </w:pPr>
    </w:p>
    <w:p w:rsidR="005533BF" w:rsidRDefault="005533BF" w:rsidP="005533BF">
      <w:pPr>
        <w:pStyle w:val="Titre1"/>
        <w:jc w:val="center"/>
        <w:rPr>
          <w:lang w:val="en-US"/>
        </w:rPr>
      </w:pPr>
      <w:bookmarkStart w:id="1" w:name="_Toc232431997"/>
      <w:r>
        <w:rPr>
          <w:lang w:val="en-US"/>
        </w:rPr>
        <w:lastRenderedPageBreak/>
        <w:t>LIST OF FIGURES</w:t>
      </w:r>
      <w:bookmarkEnd w:id="1"/>
    </w:p>
    <w:p w:rsidR="005533BF" w:rsidRDefault="005533BF">
      <w:pPr>
        <w:pStyle w:val="Tabledesillustrations"/>
        <w:tabs>
          <w:tab w:val="right" w:leader="dot" w:pos="9016"/>
        </w:tabs>
        <w:rPr>
          <w:noProof/>
        </w:rPr>
      </w:pPr>
      <w:r>
        <w:rPr>
          <w:lang w:val="en-US" w:eastAsia="fr-FR"/>
        </w:rPr>
        <w:fldChar w:fldCharType="begin"/>
      </w:r>
      <w:r>
        <w:rPr>
          <w:lang w:val="en-US" w:eastAsia="fr-FR"/>
        </w:rPr>
        <w:instrText xml:space="preserve"> TOC \h \z \c "Figure" </w:instrText>
      </w:r>
      <w:r>
        <w:rPr>
          <w:lang w:val="en-US" w:eastAsia="fr-FR"/>
        </w:rPr>
        <w:fldChar w:fldCharType="separate"/>
      </w:r>
      <w:hyperlink w:anchor="_Toc232431017" w:history="1">
        <w:r w:rsidRPr="007E4674">
          <w:rPr>
            <w:rStyle w:val="Lienhypertexte"/>
            <w:noProof/>
            <w:lang w:val="en-US"/>
          </w:rPr>
          <w:t>Figure 1: Context of the problem</w:t>
        </w:r>
        <w:r>
          <w:rPr>
            <w:noProof/>
            <w:webHidden/>
          </w:rPr>
          <w:tab/>
        </w:r>
        <w:r>
          <w:rPr>
            <w:noProof/>
            <w:webHidden/>
          </w:rPr>
          <w:fldChar w:fldCharType="begin"/>
        </w:r>
        <w:r>
          <w:rPr>
            <w:noProof/>
            <w:webHidden/>
          </w:rPr>
          <w:instrText xml:space="preserve"> PAGEREF _Toc232431017 \h </w:instrText>
        </w:r>
        <w:r>
          <w:rPr>
            <w:noProof/>
            <w:webHidden/>
          </w:rPr>
        </w:r>
        <w:r>
          <w:rPr>
            <w:noProof/>
            <w:webHidden/>
          </w:rPr>
          <w:fldChar w:fldCharType="separate"/>
        </w:r>
        <w:r>
          <w:rPr>
            <w:noProof/>
            <w:webHidden/>
          </w:rPr>
          <w:t>6</w:t>
        </w:r>
        <w:r>
          <w:rPr>
            <w:noProof/>
            <w:webHidden/>
          </w:rPr>
          <w:fldChar w:fldCharType="end"/>
        </w:r>
      </w:hyperlink>
    </w:p>
    <w:p w:rsidR="005533BF" w:rsidRDefault="005533BF">
      <w:pPr>
        <w:pStyle w:val="Tabledesillustrations"/>
        <w:tabs>
          <w:tab w:val="right" w:leader="dot" w:pos="9016"/>
        </w:tabs>
        <w:rPr>
          <w:noProof/>
        </w:rPr>
      </w:pPr>
      <w:hyperlink w:anchor="_Toc232431018" w:history="1">
        <w:r w:rsidRPr="007E4674">
          <w:rPr>
            <w:rStyle w:val="Lienhypertexte"/>
            <w:noProof/>
            <w:lang w:val="en-US"/>
          </w:rPr>
          <w:t>Figure 2: Feature categories</w:t>
        </w:r>
        <w:r>
          <w:rPr>
            <w:noProof/>
            <w:webHidden/>
          </w:rPr>
          <w:tab/>
        </w:r>
        <w:r>
          <w:rPr>
            <w:noProof/>
            <w:webHidden/>
          </w:rPr>
          <w:fldChar w:fldCharType="begin"/>
        </w:r>
        <w:r>
          <w:rPr>
            <w:noProof/>
            <w:webHidden/>
          </w:rPr>
          <w:instrText xml:space="preserve"> PAGEREF _Toc232431018 \h </w:instrText>
        </w:r>
        <w:r>
          <w:rPr>
            <w:noProof/>
            <w:webHidden/>
          </w:rPr>
        </w:r>
        <w:r>
          <w:rPr>
            <w:noProof/>
            <w:webHidden/>
          </w:rPr>
          <w:fldChar w:fldCharType="separate"/>
        </w:r>
        <w:r>
          <w:rPr>
            <w:noProof/>
            <w:webHidden/>
          </w:rPr>
          <w:t>7</w:t>
        </w:r>
        <w:r>
          <w:rPr>
            <w:noProof/>
            <w:webHidden/>
          </w:rPr>
          <w:fldChar w:fldCharType="end"/>
        </w:r>
      </w:hyperlink>
    </w:p>
    <w:p w:rsidR="005533BF" w:rsidRDefault="005533BF">
      <w:pPr>
        <w:pStyle w:val="Tabledesillustrations"/>
        <w:tabs>
          <w:tab w:val="right" w:leader="dot" w:pos="9016"/>
        </w:tabs>
        <w:rPr>
          <w:noProof/>
        </w:rPr>
      </w:pPr>
      <w:hyperlink w:anchor="_Toc232431019" w:history="1">
        <w:r w:rsidRPr="007E4674">
          <w:rPr>
            <w:rStyle w:val="Lienhypertexte"/>
            <w:noProof/>
            <w:lang w:val="en-US"/>
          </w:rPr>
          <w:t>Figure 3: Dataset processing workflow</w:t>
        </w:r>
        <w:r>
          <w:rPr>
            <w:noProof/>
            <w:webHidden/>
          </w:rPr>
          <w:tab/>
        </w:r>
        <w:r>
          <w:rPr>
            <w:noProof/>
            <w:webHidden/>
          </w:rPr>
          <w:fldChar w:fldCharType="begin"/>
        </w:r>
        <w:r>
          <w:rPr>
            <w:noProof/>
            <w:webHidden/>
          </w:rPr>
          <w:instrText xml:space="preserve"> PAGEREF _Toc232431019 \h </w:instrText>
        </w:r>
        <w:r>
          <w:rPr>
            <w:noProof/>
            <w:webHidden/>
          </w:rPr>
        </w:r>
        <w:r>
          <w:rPr>
            <w:noProof/>
            <w:webHidden/>
          </w:rPr>
          <w:fldChar w:fldCharType="separate"/>
        </w:r>
        <w:r>
          <w:rPr>
            <w:noProof/>
            <w:webHidden/>
          </w:rPr>
          <w:t>8</w:t>
        </w:r>
        <w:r>
          <w:rPr>
            <w:noProof/>
            <w:webHidden/>
          </w:rPr>
          <w:fldChar w:fldCharType="end"/>
        </w:r>
      </w:hyperlink>
    </w:p>
    <w:p w:rsidR="005533BF" w:rsidRDefault="005533BF">
      <w:pPr>
        <w:pStyle w:val="Tabledesillustrations"/>
        <w:tabs>
          <w:tab w:val="right" w:leader="dot" w:pos="9016"/>
        </w:tabs>
        <w:rPr>
          <w:noProof/>
        </w:rPr>
      </w:pPr>
      <w:hyperlink w:anchor="_Toc232431020" w:history="1">
        <w:r w:rsidRPr="007E4674">
          <w:rPr>
            <w:rStyle w:val="Lienhypertexte"/>
            <w:noProof/>
            <w:lang w:val="en-US"/>
          </w:rPr>
          <w:t>Figure 4: Yield Distribution Boxplot</w:t>
        </w:r>
        <w:r>
          <w:rPr>
            <w:noProof/>
            <w:webHidden/>
          </w:rPr>
          <w:tab/>
        </w:r>
        <w:r>
          <w:rPr>
            <w:noProof/>
            <w:webHidden/>
          </w:rPr>
          <w:fldChar w:fldCharType="begin"/>
        </w:r>
        <w:r>
          <w:rPr>
            <w:noProof/>
            <w:webHidden/>
          </w:rPr>
          <w:instrText xml:space="preserve"> PAGEREF _Toc232431020 \h </w:instrText>
        </w:r>
        <w:r>
          <w:rPr>
            <w:noProof/>
            <w:webHidden/>
          </w:rPr>
        </w:r>
        <w:r>
          <w:rPr>
            <w:noProof/>
            <w:webHidden/>
          </w:rPr>
          <w:fldChar w:fldCharType="separate"/>
        </w:r>
        <w:r>
          <w:rPr>
            <w:noProof/>
            <w:webHidden/>
          </w:rPr>
          <w:t>9</w:t>
        </w:r>
        <w:r>
          <w:rPr>
            <w:noProof/>
            <w:webHidden/>
          </w:rPr>
          <w:fldChar w:fldCharType="end"/>
        </w:r>
      </w:hyperlink>
    </w:p>
    <w:p w:rsidR="005533BF" w:rsidRDefault="005533BF">
      <w:pPr>
        <w:pStyle w:val="Tabledesillustrations"/>
        <w:tabs>
          <w:tab w:val="right" w:leader="dot" w:pos="9016"/>
        </w:tabs>
        <w:rPr>
          <w:noProof/>
        </w:rPr>
      </w:pPr>
      <w:hyperlink w:anchor="_Toc232431021" w:history="1">
        <w:r w:rsidRPr="007E4674">
          <w:rPr>
            <w:rStyle w:val="Lienhypertexte"/>
            <w:noProof/>
            <w:lang w:val="en-US"/>
          </w:rPr>
          <w:t>Figure 5: Temperature vs Crop Yield</w:t>
        </w:r>
        <w:r>
          <w:rPr>
            <w:noProof/>
            <w:webHidden/>
          </w:rPr>
          <w:tab/>
        </w:r>
        <w:r>
          <w:rPr>
            <w:noProof/>
            <w:webHidden/>
          </w:rPr>
          <w:fldChar w:fldCharType="begin"/>
        </w:r>
        <w:r>
          <w:rPr>
            <w:noProof/>
            <w:webHidden/>
          </w:rPr>
          <w:instrText xml:space="preserve"> PAGEREF _Toc232431021 \h </w:instrText>
        </w:r>
        <w:r>
          <w:rPr>
            <w:noProof/>
            <w:webHidden/>
          </w:rPr>
        </w:r>
        <w:r>
          <w:rPr>
            <w:noProof/>
            <w:webHidden/>
          </w:rPr>
          <w:fldChar w:fldCharType="separate"/>
        </w:r>
        <w:r>
          <w:rPr>
            <w:noProof/>
            <w:webHidden/>
          </w:rPr>
          <w:t>10</w:t>
        </w:r>
        <w:r>
          <w:rPr>
            <w:noProof/>
            <w:webHidden/>
          </w:rPr>
          <w:fldChar w:fldCharType="end"/>
        </w:r>
      </w:hyperlink>
    </w:p>
    <w:p w:rsidR="005533BF" w:rsidRDefault="005533BF">
      <w:pPr>
        <w:pStyle w:val="Tabledesillustrations"/>
        <w:tabs>
          <w:tab w:val="right" w:leader="dot" w:pos="9016"/>
        </w:tabs>
        <w:rPr>
          <w:noProof/>
        </w:rPr>
      </w:pPr>
      <w:hyperlink w:anchor="_Toc232431022" w:history="1">
        <w:r w:rsidRPr="007E4674">
          <w:rPr>
            <w:rStyle w:val="Lienhypertexte"/>
            <w:noProof/>
            <w:lang w:val="en-US"/>
          </w:rPr>
          <w:t>Figure 6: Humidity vs Crop Yield</w:t>
        </w:r>
        <w:r>
          <w:rPr>
            <w:noProof/>
            <w:webHidden/>
          </w:rPr>
          <w:tab/>
        </w:r>
        <w:r>
          <w:rPr>
            <w:noProof/>
            <w:webHidden/>
          </w:rPr>
          <w:fldChar w:fldCharType="begin"/>
        </w:r>
        <w:r>
          <w:rPr>
            <w:noProof/>
            <w:webHidden/>
          </w:rPr>
          <w:instrText xml:space="preserve"> PAGEREF _Toc232431022 \h </w:instrText>
        </w:r>
        <w:r>
          <w:rPr>
            <w:noProof/>
            <w:webHidden/>
          </w:rPr>
        </w:r>
        <w:r>
          <w:rPr>
            <w:noProof/>
            <w:webHidden/>
          </w:rPr>
          <w:fldChar w:fldCharType="separate"/>
        </w:r>
        <w:r>
          <w:rPr>
            <w:noProof/>
            <w:webHidden/>
          </w:rPr>
          <w:t>11</w:t>
        </w:r>
        <w:r>
          <w:rPr>
            <w:noProof/>
            <w:webHidden/>
          </w:rPr>
          <w:fldChar w:fldCharType="end"/>
        </w:r>
      </w:hyperlink>
    </w:p>
    <w:p w:rsidR="005533BF" w:rsidRDefault="005533BF">
      <w:pPr>
        <w:pStyle w:val="Tabledesillustrations"/>
        <w:tabs>
          <w:tab w:val="right" w:leader="dot" w:pos="9016"/>
        </w:tabs>
        <w:rPr>
          <w:noProof/>
        </w:rPr>
      </w:pPr>
      <w:hyperlink w:anchor="_Toc232431023" w:history="1">
        <w:r w:rsidRPr="007E4674">
          <w:rPr>
            <w:rStyle w:val="Lienhypertexte"/>
            <w:noProof/>
            <w:lang w:val="en-US"/>
          </w:rPr>
          <w:t>Figure 7: Wind Speed vs Crop Yield</w:t>
        </w:r>
        <w:r>
          <w:rPr>
            <w:noProof/>
            <w:webHidden/>
          </w:rPr>
          <w:tab/>
        </w:r>
        <w:r>
          <w:rPr>
            <w:noProof/>
            <w:webHidden/>
          </w:rPr>
          <w:fldChar w:fldCharType="begin"/>
        </w:r>
        <w:r>
          <w:rPr>
            <w:noProof/>
            <w:webHidden/>
          </w:rPr>
          <w:instrText xml:space="preserve"> PAGEREF _Toc232431023 \h </w:instrText>
        </w:r>
        <w:r>
          <w:rPr>
            <w:noProof/>
            <w:webHidden/>
          </w:rPr>
        </w:r>
        <w:r>
          <w:rPr>
            <w:noProof/>
            <w:webHidden/>
          </w:rPr>
          <w:fldChar w:fldCharType="separate"/>
        </w:r>
        <w:r>
          <w:rPr>
            <w:noProof/>
            <w:webHidden/>
          </w:rPr>
          <w:t>11</w:t>
        </w:r>
        <w:r>
          <w:rPr>
            <w:noProof/>
            <w:webHidden/>
          </w:rPr>
          <w:fldChar w:fldCharType="end"/>
        </w:r>
      </w:hyperlink>
    </w:p>
    <w:p w:rsidR="005533BF" w:rsidRDefault="005533BF">
      <w:pPr>
        <w:pStyle w:val="Tabledesillustrations"/>
        <w:tabs>
          <w:tab w:val="right" w:leader="dot" w:pos="9016"/>
        </w:tabs>
        <w:rPr>
          <w:noProof/>
        </w:rPr>
      </w:pPr>
      <w:hyperlink w:anchor="_Toc232431024" w:history="1">
        <w:r w:rsidRPr="007E4674">
          <w:rPr>
            <w:rStyle w:val="Lienhypertexte"/>
            <w:noProof/>
            <w:lang w:val="en-US"/>
          </w:rPr>
          <w:t>Figure 8: Correlation matrix</w:t>
        </w:r>
        <w:r>
          <w:rPr>
            <w:noProof/>
            <w:webHidden/>
          </w:rPr>
          <w:tab/>
        </w:r>
        <w:r>
          <w:rPr>
            <w:noProof/>
            <w:webHidden/>
          </w:rPr>
          <w:fldChar w:fldCharType="begin"/>
        </w:r>
        <w:r>
          <w:rPr>
            <w:noProof/>
            <w:webHidden/>
          </w:rPr>
          <w:instrText xml:space="preserve"> PAGEREF _Toc232431024 \h </w:instrText>
        </w:r>
        <w:r>
          <w:rPr>
            <w:noProof/>
            <w:webHidden/>
          </w:rPr>
        </w:r>
        <w:r>
          <w:rPr>
            <w:noProof/>
            <w:webHidden/>
          </w:rPr>
          <w:fldChar w:fldCharType="separate"/>
        </w:r>
        <w:r>
          <w:rPr>
            <w:noProof/>
            <w:webHidden/>
          </w:rPr>
          <w:t>12</w:t>
        </w:r>
        <w:r>
          <w:rPr>
            <w:noProof/>
            <w:webHidden/>
          </w:rPr>
          <w:fldChar w:fldCharType="end"/>
        </w:r>
      </w:hyperlink>
    </w:p>
    <w:p w:rsidR="005533BF" w:rsidRDefault="005533BF">
      <w:pPr>
        <w:pStyle w:val="Tabledesillustrations"/>
        <w:tabs>
          <w:tab w:val="right" w:leader="dot" w:pos="9016"/>
        </w:tabs>
        <w:rPr>
          <w:noProof/>
        </w:rPr>
      </w:pPr>
      <w:hyperlink w:anchor="_Toc232431025" w:history="1">
        <w:r w:rsidRPr="007E4674">
          <w:rPr>
            <w:rStyle w:val="Lienhypertexte"/>
            <w:noProof/>
            <w:lang w:val="en-US"/>
          </w:rPr>
          <w:t>Figure 9: Feature engineering workflow</w:t>
        </w:r>
        <w:r>
          <w:rPr>
            <w:noProof/>
            <w:webHidden/>
          </w:rPr>
          <w:tab/>
        </w:r>
        <w:r>
          <w:rPr>
            <w:noProof/>
            <w:webHidden/>
          </w:rPr>
          <w:fldChar w:fldCharType="begin"/>
        </w:r>
        <w:r>
          <w:rPr>
            <w:noProof/>
            <w:webHidden/>
          </w:rPr>
          <w:instrText xml:space="preserve"> PAGEREF _Toc232431025 \h </w:instrText>
        </w:r>
        <w:r>
          <w:rPr>
            <w:noProof/>
            <w:webHidden/>
          </w:rPr>
        </w:r>
        <w:r>
          <w:rPr>
            <w:noProof/>
            <w:webHidden/>
          </w:rPr>
          <w:fldChar w:fldCharType="separate"/>
        </w:r>
        <w:r>
          <w:rPr>
            <w:noProof/>
            <w:webHidden/>
          </w:rPr>
          <w:t>13</w:t>
        </w:r>
        <w:r>
          <w:rPr>
            <w:noProof/>
            <w:webHidden/>
          </w:rPr>
          <w:fldChar w:fldCharType="end"/>
        </w:r>
      </w:hyperlink>
    </w:p>
    <w:p w:rsidR="005533BF" w:rsidRDefault="005533BF">
      <w:pPr>
        <w:pStyle w:val="Tabledesillustrations"/>
        <w:tabs>
          <w:tab w:val="right" w:leader="dot" w:pos="9016"/>
        </w:tabs>
        <w:rPr>
          <w:noProof/>
        </w:rPr>
      </w:pPr>
      <w:hyperlink w:anchor="_Toc232431026" w:history="1">
        <w:r w:rsidRPr="007E4674">
          <w:rPr>
            <w:rStyle w:val="Lienhypertexte"/>
            <w:noProof/>
            <w:lang w:val="en-US"/>
          </w:rPr>
          <w:t>Figure 10: One-Hot Encoding Illustration</w:t>
        </w:r>
        <w:r>
          <w:rPr>
            <w:noProof/>
            <w:webHidden/>
          </w:rPr>
          <w:tab/>
        </w:r>
        <w:r>
          <w:rPr>
            <w:noProof/>
            <w:webHidden/>
          </w:rPr>
          <w:fldChar w:fldCharType="begin"/>
        </w:r>
        <w:r>
          <w:rPr>
            <w:noProof/>
            <w:webHidden/>
          </w:rPr>
          <w:instrText xml:space="preserve"> PAGEREF _Toc232431026 \h </w:instrText>
        </w:r>
        <w:r>
          <w:rPr>
            <w:noProof/>
            <w:webHidden/>
          </w:rPr>
        </w:r>
        <w:r>
          <w:rPr>
            <w:noProof/>
            <w:webHidden/>
          </w:rPr>
          <w:fldChar w:fldCharType="separate"/>
        </w:r>
        <w:r>
          <w:rPr>
            <w:noProof/>
            <w:webHidden/>
          </w:rPr>
          <w:t>14</w:t>
        </w:r>
        <w:r>
          <w:rPr>
            <w:noProof/>
            <w:webHidden/>
          </w:rPr>
          <w:fldChar w:fldCharType="end"/>
        </w:r>
      </w:hyperlink>
    </w:p>
    <w:p w:rsidR="005533BF" w:rsidRDefault="005533BF">
      <w:pPr>
        <w:pStyle w:val="Tabledesillustrations"/>
        <w:tabs>
          <w:tab w:val="right" w:leader="dot" w:pos="9016"/>
        </w:tabs>
        <w:rPr>
          <w:noProof/>
        </w:rPr>
      </w:pPr>
      <w:hyperlink w:anchor="_Toc232431027" w:history="1">
        <w:r w:rsidRPr="007E4674">
          <w:rPr>
            <w:rStyle w:val="Lienhypertexte"/>
            <w:noProof/>
            <w:lang w:val="en-US"/>
          </w:rPr>
          <w:t>Figure 11: Chronological Data Split</w:t>
        </w:r>
        <w:r>
          <w:rPr>
            <w:noProof/>
            <w:webHidden/>
          </w:rPr>
          <w:tab/>
        </w:r>
        <w:r>
          <w:rPr>
            <w:noProof/>
            <w:webHidden/>
          </w:rPr>
          <w:fldChar w:fldCharType="begin"/>
        </w:r>
        <w:r>
          <w:rPr>
            <w:noProof/>
            <w:webHidden/>
          </w:rPr>
          <w:instrText xml:space="preserve"> PAGEREF _Toc232431027 \h </w:instrText>
        </w:r>
        <w:r>
          <w:rPr>
            <w:noProof/>
            <w:webHidden/>
          </w:rPr>
        </w:r>
        <w:r>
          <w:rPr>
            <w:noProof/>
            <w:webHidden/>
          </w:rPr>
          <w:fldChar w:fldCharType="separate"/>
        </w:r>
        <w:r>
          <w:rPr>
            <w:noProof/>
            <w:webHidden/>
          </w:rPr>
          <w:t>15</w:t>
        </w:r>
        <w:r>
          <w:rPr>
            <w:noProof/>
            <w:webHidden/>
          </w:rPr>
          <w:fldChar w:fldCharType="end"/>
        </w:r>
      </w:hyperlink>
    </w:p>
    <w:p w:rsidR="005533BF" w:rsidRDefault="005533BF">
      <w:pPr>
        <w:pStyle w:val="Tabledesillustrations"/>
        <w:tabs>
          <w:tab w:val="right" w:leader="dot" w:pos="9016"/>
        </w:tabs>
        <w:rPr>
          <w:noProof/>
        </w:rPr>
      </w:pPr>
      <w:hyperlink w:anchor="_Toc232431028" w:history="1">
        <w:r w:rsidRPr="007E4674">
          <w:rPr>
            <w:rStyle w:val="Lienhypertexte"/>
            <w:noProof/>
            <w:lang w:val="en-US"/>
          </w:rPr>
          <w:t>Figure 12: Data Flow During Model Development</w:t>
        </w:r>
        <w:r>
          <w:rPr>
            <w:noProof/>
            <w:webHidden/>
          </w:rPr>
          <w:tab/>
        </w:r>
        <w:r>
          <w:rPr>
            <w:noProof/>
            <w:webHidden/>
          </w:rPr>
          <w:fldChar w:fldCharType="begin"/>
        </w:r>
        <w:r>
          <w:rPr>
            <w:noProof/>
            <w:webHidden/>
          </w:rPr>
          <w:instrText xml:space="preserve"> PAGEREF _Toc232431028 \h </w:instrText>
        </w:r>
        <w:r>
          <w:rPr>
            <w:noProof/>
            <w:webHidden/>
          </w:rPr>
        </w:r>
        <w:r>
          <w:rPr>
            <w:noProof/>
            <w:webHidden/>
          </w:rPr>
          <w:fldChar w:fldCharType="separate"/>
        </w:r>
        <w:r>
          <w:rPr>
            <w:noProof/>
            <w:webHidden/>
          </w:rPr>
          <w:t>16</w:t>
        </w:r>
        <w:r>
          <w:rPr>
            <w:noProof/>
            <w:webHidden/>
          </w:rPr>
          <w:fldChar w:fldCharType="end"/>
        </w:r>
      </w:hyperlink>
    </w:p>
    <w:p w:rsidR="005533BF" w:rsidRDefault="005533BF">
      <w:pPr>
        <w:pStyle w:val="Tabledesillustrations"/>
        <w:tabs>
          <w:tab w:val="right" w:leader="dot" w:pos="9016"/>
        </w:tabs>
        <w:rPr>
          <w:noProof/>
        </w:rPr>
      </w:pPr>
      <w:hyperlink w:anchor="_Toc232431029" w:history="1">
        <w:r w:rsidRPr="007E4674">
          <w:rPr>
            <w:rStyle w:val="Lienhypertexte"/>
            <w:noProof/>
            <w:lang w:val="en-US"/>
          </w:rPr>
          <w:t>Figure 13: Machine Learning Models Evaluated</w:t>
        </w:r>
        <w:r>
          <w:rPr>
            <w:noProof/>
            <w:webHidden/>
          </w:rPr>
          <w:tab/>
        </w:r>
        <w:r>
          <w:rPr>
            <w:noProof/>
            <w:webHidden/>
          </w:rPr>
          <w:fldChar w:fldCharType="begin"/>
        </w:r>
        <w:r>
          <w:rPr>
            <w:noProof/>
            <w:webHidden/>
          </w:rPr>
          <w:instrText xml:space="preserve"> PAGEREF _Toc232431029 \h </w:instrText>
        </w:r>
        <w:r>
          <w:rPr>
            <w:noProof/>
            <w:webHidden/>
          </w:rPr>
        </w:r>
        <w:r>
          <w:rPr>
            <w:noProof/>
            <w:webHidden/>
          </w:rPr>
          <w:fldChar w:fldCharType="separate"/>
        </w:r>
        <w:r>
          <w:rPr>
            <w:noProof/>
            <w:webHidden/>
          </w:rPr>
          <w:t>16</w:t>
        </w:r>
        <w:r>
          <w:rPr>
            <w:noProof/>
            <w:webHidden/>
          </w:rPr>
          <w:fldChar w:fldCharType="end"/>
        </w:r>
      </w:hyperlink>
    </w:p>
    <w:p w:rsidR="005533BF" w:rsidRDefault="005533BF">
      <w:pPr>
        <w:pStyle w:val="Tabledesillustrations"/>
        <w:tabs>
          <w:tab w:val="right" w:leader="dot" w:pos="9016"/>
        </w:tabs>
        <w:rPr>
          <w:noProof/>
        </w:rPr>
      </w:pPr>
      <w:hyperlink w:anchor="_Toc232431030" w:history="1">
        <w:r w:rsidRPr="007E4674">
          <w:rPr>
            <w:rStyle w:val="Lienhypertexte"/>
            <w:noProof/>
            <w:lang w:val="en-US"/>
          </w:rPr>
          <w:t>Figure 14: Model Evaluation Framework</w:t>
        </w:r>
        <w:r>
          <w:rPr>
            <w:noProof/>
            <w:webHidden/>
          </w:rPr>
          <w:tab/>
        </w:r>
        <w:r>
          <w:rPr>
            <w:noProof/>
            <w:webHidden/>
          </w:rPr>
          <w:fldChar w:fldCharType="begin"/>
        </w:r>
        <w:r>
          <w:rPr>
            <w:noProof/>
            <w:webHidden/>
          </w:rPr>
          <w:instrText xml:space="preserve"> PAGEREF _Toc232431030 \h </w:instrText>
        </w:r>
        <w:r>
          <w:rPr>
            <w:noProof/>
            <w:webHidden/>
          </w:rPr>
        </w:r>
        <w:r>
          <w:rPr>
            <w:noProof/>
            <w:webHidden/>
          </w:rPr>
          <w:fldChar w:fldCharType="separate"/>
        </w:r>
        <w:r>
          <w:rPr>
            <w:noProof/>
            <w:webHidden/>
          </w:rPr>
          <w:t>19</w:t>
        </w:r>
        <w:r>
          <w:rPr>
            <w:noProof/>
            <w:webHidden/>
          </w:rPr>
          <w:fldChar w:fldCharType="end"/>
        </w:r>
      </w:hyperlink>
    </w:p>
    <w:p w:rsidR="005533BF" w:rsidRDefault="005533BF">
      <w:pPr>
        <w:pStyle w:val="Tabledesillustrations"/>
        <w:tabs>
          <w:tab w:val="right" w:leader="dot" w:pos="9016"/>
        </w:tabs>
        <w:rPr>
          <w:noProof/>
        </w:rPr>
      </w:pPr>
      <w:hyperlink w:anchor="_Toc232431031" w:history="1">
        <w:r w:rsidRPr="007E4674">
          <w:rPr>
            <w:rStyle w:val="Lienhypertexte"/>
            <w:noProof/>
            <w:lang w:val="en-US"/>
          </w:rPr>
          <w:t>Figure 15: Hyperparameter Optimization Workflow</w:t>
        </w:r>
        <w:r>
          <w:rPr>
            <w:noProof/>
            <w:webHidden/>
          </w:rPr>
          <w:tab/>
        </w:r>
        <w:r>
          <w:rPr>
            <w:noProof/>
            <w:webHidden/>
          </w:rPr>
          <w:fldChar w:fldCharType="begin"/>
        </w:r>
        <w:r>
          <w:rPr>
            <w:noProof/>
            <w:webHidden/>
          </w:rPr>
          <w:instrText xml:space="preserve"> PAGEREF _Toc232431031 \h </w:instrText>
        </w:r>
        <w:r>
          <w:rPr>
            <w:noProof/>
            <w:webHidden/>
          </w:rPr>
        </w:r>
        <w:r>
          <w:rPr>
            <w:noProof/>
            <w:webHidden/>
          </w:rPr>
          <w:fldChar w:fldCharType="separate"/>
        </w:r>
        <w:r>
          <w:rPr>
            <w:noProof/>
            <w:webHidden/>
          </w:rPr>
          <w:t>20</w:t>
        </w:r>
        <w:r>
          <w:rPr>
            <w:noProof/>
            <w:webHidden/>
          </w:rPr>
          <w:fldChar w:fldCharType="end"/>
        </w:r>
      </w:hyperlink>
    </w:p>
    <w:p w:rsidR="005533BF" w:rsidRDefault="005533BF">
      <w:pPr>
        <w:pStyle w:val="Tabledesillustrations"/>
        <w:tabs>
          <w:tab w:val="right" w:leader="dot" w:pos="9016"/>
        </w:tabs>
        <w:rPr>
          <w:noProof/>
        </w:rPr>
      </w:pPr>
      <w:hyperlink w:anchor="_Toc232431032" w:history="1">
        <w:r w:rsidRPr="007E4674">
          <w:rPr>
            <w:rStyle w:val="Lienhypertexte"/>
            <w:noProof/>
            <w:lang w:val="en-US"/>
          </w:rPr>
          <w:t>Figure 16: Five-Fold Cross-Validation Procedure</w:t>
        </w:r>
        <w:r>
          <w:rPr>
            <w:noProof/>
            <w:webHidden/>
          </w:rPr>
          <w:tab/>
        </w:r>
        <w:r>
          <w:rPr>
            <w:noProof/>
            <w:webHidden/>
          </w:rPr>
          <w:fldChar w:fldCharType="begin"/>
        </w:r>
        <w:r>
          <w:rPr>
            <w:noProof/>
            <w:webHidden/>
          </w:rPr>
          <w:instrText xml:space="preserve"> PAGEREF _Toc232431032 \h </w:instrText>
        </w:r>
        <w:r>
          <w:rPr>
            <w:noProof/>
            <w:webHidden/>
          </w:rPr>
        </w:r>
        <w:r>
          <w:rPr>
            <w:noProof/>
            <w:webHidden/>
          </w:rPr>
          <w:fldChar w:fldCharType="separate"/>
        </w:r>
        <w:r>
          <w:rPr>
            <w:noProof/>
            <w:webHidden/>
          </w:rPr>
          <w:t>20</w:t>
        </w:r>
        <w:r>
          <w:rPr>
            <w:noProof/>
            <w:webHidden/>
          </w:rPr>
          <w:fldChar w:fldCharType="end"/>
        </w:r>
      </w:hyperlink>
    </w:p>
    <w:p w:rsidR="005533BF" w:rsidRDefault="005533BF">
      <w:pPr>
        <w:pStyle w:val="Tabledesillustrations"/>
        <w:tabs>
          <w:tab w:val="right" w:leader="dot" w:pos="9016"/>
        </w:tabs>
        <w:rPr>
          <w:noProof/>
        </w:rPr>
      </w:pPr>
      <w:hyperlink w:anchor="_Toc232431033" w:history="1">
        <w:r w:rsidRPr="007E4674">
          <w:rPr>
            <w:rStyle w:val="Lienhypertexte"/>
            <w:noProof/>
            <w:lang w:val="en-US"/>
          </w:rPr>
          <w:t>Figure 17: Feature Importance</w:t>
        </w:r>
        <w:r>
          <w:rPr>
            <w:noProof/>
            <w:webHidden/>
          </w:rPr>
          <w:tab/>
        </w:r>
        <w:r>
          <w:rPr>
            <w:noProof/>
            <w:webHidden/>
          </w:rPr>
          <w:fldChar w:fldCharType="begin"/>
        </w:r>
        <w:r>
          <w:rPr>
            <w:noProof/>
            <w:webHidden/>
          </w:rPr>
          <w:instrText xml:space="preserve"> PAGEREF _Toc232431033 \h </w:instrText>
        </w:r>
        <w:r>
          <w:rPr>
            <w:noProof/>
            <w:webHidden/>
          </w:rPr>
        </w:r>
        <w:r>
          <w:rPr>
            <w:noProof/>
            <w:webHidden/>
          </w:rPr>
          <w:fldChar w:fldCharType="separate"/>
        </w:r>
        <w:r>
          <w:rPr>
            <w:noProof/>
            <w:webHidden/>
          </w:rPr>
          <w:t>24</w:t>
        </w:r>
        <w:r>
          <w:rPr>
            <w:noProof/>
            <w:webHidden/>
          </w:rPr>
          <w:fldChar w:fldCharType="end"/>
        </w:r>
      </w:hyperlink>
    </w:p>
    <w:p w:rsidR="005533BF" w:rsidRDefault="005533BF">
      <w:pPr>
        <w:pStyle w:val="Tabledesillustrations"/>
        <w:tabs>
          <w:tab w:val="right" w:leader="dot" w:pos="9016"/>
        </w:tabs>
        <w:rPr>
          <w:noProof/>
        </w:rPr>
      </w:pPr>
      <w:hyperlink w:anchor="_Toc232431034" w:history="1">
        <w:r w:rsidRPr="007E4674">
          <w:rPr>
            <w:rStyle w:val="Lienhypertexte"/>
            <w:noProof/>
            <w:lang w:val="en-US"/>
          </w:rPr>
          <w:t>Figure 18: Feature importance per category</w:t>
        </w:r>
        <w:r>
          <w:rPr>
            <w:noProof/>
            <w:webHidden/>
          </w:rPr>
          <w:tab/>
        </w:r>
        <w:r>
          <w:rPr>
            <w:noProof/>
            <w:webHidden/>
          </w:rPr>
          <w:fldChar w:fldCharType="begin"/>
        </w:r>
        <w:r>
          <w:rPr>
            <w:noProof/>
            <w:webHidden/>
          </w:rPr>
          <w:instrText xml:space="preserve"> PAGEREF _Toc232431034 \h </w:instrText>
        </w:r>
        <w:r>
          <w:rPr>
            <w:noProof/>
            <w:webHidden/>
          </w:rPr>
        </w:r>
        <w:r>
          <w:rPr>
            <w:noProof/>
            <w:webHidden/>
          </w:rPr>
          <w:fldChar w:fldCharType="separate"/>
        </w:r>
        <w:r>
          <w:rPr>
            <w:noProof/>
            <w:webHidden/>
          </w:rPr>
          <w:t>25</w:t>
        </w:r>
        <w:r>
          <w:rPr>
            <w:noProof/>
            <w:webHidden/>
          </w:rPr>
          <w:fldChar w:fldCharType="end"/>
        </w:r>
      </w:hyperlink>
    </w:p>
    <w:p w:rsidR="005533BF" w:rsidRDefault="005533BF">
      <w:pPr>
        <w:pStyle w:val="Tabledesillustrations"/>
        <w:tabs>
          <w:tab w:val="right" w:leader="dot" w:pos="9016"/>
        </w:tabs>
        <w:rPr>
          <w:noProof/>
        </w:rPr>
      </w:pPr>
      <w:hyperlink w:anchor="_Toc232431035" w:history="1">
        <w:r w:rsidRPr="007E4674">
          <w:rPr>
            <w:rStyle w:val="Lienhypertexte"/>
            <w:noProof/>
            <w:lang w:val="en-US"/>
          </w:rPr>
          <w:t>Figure 19: Integration of the Yield Prediction Model within our precision agriculture platform</w:t>
        </w:r>
        <w:r>
          <w:rPr>
            <w:noProof/>
            <w:webHidden/>
          </w:rPr>
          <w:tab/>
        </w:r>
        <w:r>
          <w:rPr>
            <w:noProof/>
            <w:webHidden/>
          </w:rPr>
          <w:fldChar w:fldCharType="begin"/>
        </w:r>
        <w:r>
          <w:rPr>
            <w:noProof/>
            <w:webHidden/>
          </w:rPr>
          <w:instrText xml:space="preserve"> PAGEREF _Toc232431035 \h </w:instrText>
        </w:r>
        <w:r>
          <w:rPr>
            <w:noProof/>
            <w:webHidden/>
          </w:rPr>
        </w:r>
        <w:r>
          <w:rPr>
            <w:noProof/>
            <w:webHidden/>
          </w:rPr>
          <w:fldChar w:fldCharType="separate"/>
        </w:r>
        <w:r>
          <w:rPr>
            <w:noProof/>
            <w:webHidden/>
          </w:rPr>
          <w:t>26</w:t>
        </w:r>
        <w:r>
          <w:rPr>
            <w:noProof/>
            <w:webHidden/>
          </w:rPr>
          <w:fldChar w:fldCharType="end"/>
        </w:r>
      </w:hyperlink>
    </w:p>
    <w:p w:rsidR="005533BF" w:rsidRDefault="005533BF">
      <w:pPr>
        <w:pStyle w:val="Tabledesillustrations"/>
        <w:tabs>
          <w:tab w:val="right" w:leader="dot" w:pos="9016"/>
        </w:tabs>
        <w:rPr>
          <w:noProof/>
        </w:rPr>
      </w:pPr>
      <w:hyperlink w:anchor="_Toc232431036" w:history="1">
        <w:r w:rsidRPr="007E4674">
          <w:rPr>
            <w:rStyle w:val="Lienhypertexte"/>
            <w:noProof/>
            <w:lang w:val="en-US"/>
          </w:rPr>
          <w:t>Figure 20: Possible roadmap of our precision agriculture platform</w:t>
        </w:r>
        <w:r>
          <w:rPr>
            <w:noProof/>
            <w:webHidden/>
          </w:rPr>
          <w:tab/>
        </w:r>
        <w:r>
          <w:rPr>
            <w:noProof/>
            <w:webHidden/>
          </w:rPr>
          <w:fldChar w:fldCharType="begin"/>
        </w:r>
        <w:r>
          <w:rPr>
            <w:noProof/>
            <w:webHidden/>
          </w:rPr>
          <w:instrText xml:space="preserve"> PAGEREF _Toc232431036 \h </w:instrText>
        </w:r>
        <w:r>
          <w:rPr>
            <w:noProof/>
            <w:webHidden/>
          </w:rPr>
        </w:r>
        <w:r>
          <w:rPr>
            <w:noProof/>
            <w:webHidden/>
          </w:rPr>
          <w:fldChar w:fldCharType="separate"/>
        </w:r>
        <w:r>
          <w:rPr>
            <w:noProof/>
            <w:webHidden/>
          </w:rPr>
          <w:t>28</w:t>
        </w:r>
        <w:r>
          <w:rPr>
            <w:noProof/>
            <w:webHidden/>
          </w:rPr>
          <w:fldChar w:fldCharType="end"/>
        </w:r>
      </w:hyperlink>
    </w:p>
    <w:p w:rsidR="005533BF" w:rsidRDefault="005533BF" w:rsidP="007D488A">
      <w:pPr>
        <w:rPr>
          <w:lang w:val="en-US" w:eastAsia="fr-FR"/>
        </w:rPr>
      </w:pPr>
      <w:r>
        <w:rPr>
          <w:lang w:val="en-US" w:eastAsia="fr-FR"/>
        </w:rPr>
        <w:fldChar w:fldCharType="end"/>
      </w:r>
    </w:p>
    <w:p w:rsidR="005533BF" w:rsidRDefault="005533BF">
      <w:pPr>
        <w:spacing w:after="160"/>
        <w:jc w:val="left"/>
        <w:rPr>
          <w:lang w:val="en-US" w:eastAsia="fr-FR"/>
        </w:rPr>
      </w:pPr>
      <w:r>
        <w:rPr>
          <w:lang w:val="en-US" w:eastAsia="fr-FR"/>
        </w:rPr>
        <w:br w:type="page"/>
      </w:r>
    </w:p>
    <w:p w:rsidR="005533BF" w:rsidRDefault="005533BF" w:rsidP="005533BF">
      <w:pPr>
        <w:pStyle w:val="Titre1"/>
        <w:jc w:val="center"/>
        <w:rPr>
          <w:lang w:val="en-US"/>
        </w:rPr>
      </w:pPr>
      <w:bookmarkStart w:id="2" w:name="_Toc232431998"/>
      <w:r>
        <w:rPr>
          <w:lang w:val="en-US"/>
        </w:rPr>
        <w:lastRenderedPageBreak/>
        <w:t>LIST OF TABLES</w:t>
      </w:r>
      <w:bookmarkEnd w:id="2"/>
    </w:p>
    <w:p w:rsidR="005533BF" w:rsidRDefault="005533BF">
      <w:pPr>
        <w:pStyle w:val="Tabledesillustrations"/>
        <w:tabs>
          <w:tab w:val="right" w:leader="dot" w:pos="9016"/>
        </w:tabs>
        <w:rPr>
          <w:rFonts w:asciiTheme="minorHAnsi" w:eastAsiaTheme="minorEastAsia" w:hAnsiTheme="minorHAnsi"/>
          <w:noProof/>
          <w:sz w:val="22"/>
          <w:lang w:eastAsia="fr-FR"/>
        </w:rPr>
      </w:pPr>
      <w:r>
        <w:rPr>
          <w:lang w:val="en-US"/>
        </w:rPr>
        <w:fldChar w:fldCharType="begin"/>
      </w:r>
      <w:r>
        <w:rPr>
          <w:lang w:val="en-US"/>
        </w:rPr>
        <w:instrText xml:space="preserve"> TOC \h \z \c "Tableau" </w:instrText>
      </w:r>
      <w:r>
        <w:rPr>
          <w:lang w:val="en-US"/>
        </w:rPr>
        <w:fldChar w:fldCharType="separate"/>
      </w:r>
      <w:hyperlink w:anchor="_Toc232431226" w:history="1">
        <w:r w:rsidRPr="000A2860">
          <w:rPr>
            <w:rStyle w:val="Lienhypertexte"/>
            <w:noProof/>
          </w:rPr>
          <w:t>Tableau 1: Descriptions of features</w:t>
        </w:r>
        <w:r>
          <w:rPr>
            <w:noProof/>
            <w:webHidden/>
          </w:rPr>
          <w:tab/>
        </w:r>
        <w:r>
          <w:rPr>
            <w:noProof/>
            <w:webHidden/>
          </w:rPr>
          <w:fldChar w:fldCharType="begin"/>
        </w:r>
        <w:r>
          <w:rPr>
            <w:noProof/>
            <w:webHidden/>
          </w:rPr>
          <w:instrText xml:space="preserve"> PAGEREF _Toc232431226 \h </w:instrText>
        </w:r>
        <w:r>
          <w:rPr>
            <w:noProof/>
            <w:webHidden/>
          </w:rPr>
        </w:r>
        <w:r>
          <w:rPr>
            <w:noProof/>
            <w:webHidden/>
          </w:rPr>
          <w:fldChar w:fldCharType="separate"/>
        </w:r>
        <w:r>
          <w:rPr>
            <w:noProof/>
            <w:webHidden/>
          </w:rPr>
          <w:t>8</w:t>
        </w:r>
        <w:r>
          <w:rPr>
            <w:noProof/>
            <w:webHidden/>
          </w:rPr>
          <w:fldChar w:fldCharType="end"/>
        </w:r>
      </w:hyperlink>
    </w:p>
    <w:p w:rsidR="005533BF" w:rsidRDefault="005533BF">
      <w:pPr>
        <w:pStyle w:val="Tabledesillustrations"/>
        <w:tabs>
          <w:tab w:val="right" w:leader="dot" w:pos="9016"/>
        </w:tabs>
        <w:rPr>
          <w:rFonts w:asciiTheme="minorHAnsi" w:eastAsiaTheme="minorEastAsia" w:hAnsiTheme="minorHAnsi"/>
          <w:noProof/>
          <w:sz w:val="22"/>
          <w:lang w:eastAsia="fr-FR"/>
        </w:rPr>
      </w:pPr>
      <w:hyperlink w:anchor="_Toc232431227" w:history="1">
        <w:r w:rsidRPr="000A2860">
          <w:rPr>
            <w:rStyle w:val="Lienhypertexte"/>
            <w:noProof/>
          </w:rPr>
          <w:t>Tableau 2:  Environmental Filtering Criteria</w:t>
        </w:r>
        <w:r>
          <w:rPr>
            <w:noProof/>
            <w:webHidden/>
          </w:rPr>
          <w:tab/>
        </w:r>
        <w:r>
          <w:rPr>
            <w:noProof/>
            <w:webHidden/>
          </w:rPr>
          <w:fldChar w:fldCharType="begin"/>
        </w:r>
        <w:r>
          <w:rPr>
            <w:noProof/>
            <w:webHidden/>
          </w:rPr>
          <w:instrText xml:space="preserve"> PAGEREF _Toc232431227 \h </w:instrText>
        </w:r>
        <w:r>
          <w:rPr>
            <w:noProof/>
            <w:webHidden/>
          </w:rPr>
        </w:r>
        <w:r>
          <w:rPr>
            <w:noProof/>
            <w:webHidden/>
          </w:rPr>
          <w:fldChar w:fldCharType="separate"/>
        </w:r>
        <w:r>
          <w:rPr>
            <w:noProof/>
            <w:webHidden/>
          </w:rPr>
          <w:t>10</w:t>
        </w:r>
        <w:r>
          <w:rPr>
            <w:noProof/>
            <w:webHidden/>
          </w:rPr>
          <w:fldChar w:fldCharType="end"/>
        </w:r>
      </w:hyperlink>
    </w:p>
    <w:p w:rsidR="005533BF" w:rsidRDefault="005533BF">
      <w:pPr>
        <w:pStyle w:val="Tabledesillustrations"/>
        <w:tabs>
          <w:tab w:val="right" w:leader="dot" w:pos="9016"/>
        </w:tabs>
        <w:rPr>
          <w:rFonts w:asciiTheme="minorHAnsi" w:eastAsiaTheme="minorEastAsia" w:hAnsiTheme="minorHAnsi"/>
          <w:noProof/>
          <w:sz w:val="22"/>
          <w:lang w:eastAsia="fr-FR"/>
        </w:rPr>
      </w:pPr>
      <w:hyperlink w:anchor="_Toc232431228" w:history="1">
        <w:r w:rsidRPr="000A2860">
          <w:rPr>
            <w:rStyle w:val="Lienhypertexte"/>
            <w:noProof/>
            <w:lang w:val="en-US"/>
          </w:rPr>
          <w:t>Tableau 3: Main Findings from Exploratory Data Analysis</w:t>
        </w:r>
        <w:r>
          <w:rPr>
            <w:noProof/>
            <w:webHidden/>
          </w:rPr>
          <w:tab/>
        </w:r>
        <w:r>
          <w:rPr>
            <w:noProof/>
            <w:webHidden/>
          </w:rPr>
          <w:fldChar w:fldCharType="begin"/>
        </w:r>
        <w:r>
          <w:rPr>
            <w:noProof/>
            <w:webHidden/>
          </w:rPr>
          <w:instrText xml:space="preserve"> PAGEREF _Toc232431228 \h </w:instrText>
        </w:r>
        <w:r>
          <w:rPr>
            <w:noProof/>
            <w:webHidden/>
          </w:rPr>
        </w:r>
        <w:r>
          <w:rPr>
            <w:noProof/>
            <w:webHidden/>
          </w:rPr>
          <w:fldChar w:fldCharType="separate"/>
        </w:r>
        <w:r>
          <w:rPr>
            <w:noProof/>
            <w:webHidden/>
          </w:rPr>
          <w:t>13</w:t>
        </w:r>
        <w:r>
          <w:rPr>
            <w:noProof/>
            <w:webHidden/>
          </w:rPr>
          <w:fldChar w:fldCharType="end"/>
        </w:r>
      </w:hyperlink>
    </w:p>
    <w:p w:rsidR="005533BF" w:rsidRDefault="005533BF">
      <w:pPr>
        <w:pStyle w:val="Tabledesillustrations"/>
        <w:tabs>
          <w:tab w:val="right" w:leader="dot" w:pos="9016"/>
        </w:tabs>
        <w:rPr>
          <w:rFonts w:asciiTheme="minorHAnsi" w:eastAsiaTheme="minorEastAsia" w:hAnsiTheme="minorHAnsi"/>
          <w:noProof/>
          <w:sz w:val="22"/>
          <w:lang w:eastAsia="fr-FR"/>
        </w:rPr>
      </w:pPr>
      <w:hyperlink w:anchor="_Toc232431229" w:history="1">
        <w:r w:rsidRPr="000A2860">
          <w:rPr>
            <w:rStyle w:val="Lienhypertexte"/>
            <w:noProof/>
          </w:rPr>
          <w:t>Tableau 4: Feature Selection Results</w:t>
        </w:r>
        <w:r>
          <w:rPr>
            <w:noProof/>
            <w:webHidden/>
          </w:rPr>
          <w:tab/>
        </w:r>
        <w:r>
          <w:rPr>
            <w:noProof/>
            <w:webHidden/>
          </w:rPr>
          <w:fldChar w:fldCharType="begin"/>
        </w:r>
        <w:r>
          <w:rPr>
            <w:noProof/>
            <w:webHidden/>
          </w:rPr>
          <w:instrText xml:space="preserve"> PAGEREF _Toc232431229 \h </w:instrText>
        </w:r>
        <w:r>
          <w:rPr>
            <w:noProof/>
            <w:webHidden/>
          </w:rPr>
        </w:r>
        <w:r>
          <w:rPr>
            <w:noProof/>
            <w:webHidden/>
          </w:rPr>
          <w:fldChar w:fldCharType="separate"/>
        </w:r>
        <w:r>
          <w:rPr>
            <w:noProof/>
            <w:webHidden/>
          </w:rPr>
          <w:t>14</w:t>
        </w:r>
        <w:r>
          <w:rPr>
            <w:noProof/>
            <w:webHidden/>
          </w:rPr>
          <w:fldChar w:fldCharType="end"/>
        </w:r>
      </w:hyperlink>
    </w:p>
    <w:p w:rsidR="005533BF" w:rsidRDefault="005533BF">
      <w:pPr>
        <w:pStyle w:val="Tabledesillustrations"/>
        <w:tabs>
          <w:tab w:val="right" w:leader="dot" w:pos="9016"/>
        </w:tabs>
        <w:rPr>
          <w:rFonts w:asciiTheme="minorHAnsi" w:eastAsiaTheme="minorEastAsia" w:hAnsiTheme="minorHAnsi"/>
          <w:noProof/>
          <w:sz w:val="22"/>
          <w:lang w:eastAsia="fr-FR"/>
        </w:rPr>
      </w:pPr>
      <w:hyperlink w:anchor="_Toc232431230" w:history="1">
        <w:r w:rsidRPr="000A2860">
          <w:rPr>
            <w:rStyle w:val="Lienhypertexte"/>
            <w:noProof/>
          </w:rPr>
          <w:t>Tableau 5: Dataset Distribution</w:t>
        </w:r>
        <w:r>
          <w:rPr>
            <w:noProof/>
            <w:webHidden/>
          </w:rPr>
          <w:tab/>
        </w:r>
        <w:r>
          <w:rPr>
            <w:noProof/>
            <w:webHidden/>
          </w:rPr>
          <w:fldChar w:fldCharType="begin"/>
        </w:r>
        <w:r>
          <w:rPr>
            <w:noProof/>
            <w:webHidden/>
          </w:rPr>
          <w:instrText xml:space="preserve"> PAGEREF _Toc232431230 \h </w:instrText>
        </w:r>
        <w:r>
          <w:rPr>
            <w:noProof/>
            <w:webHidden/>
          </w:rPr>
        </w:r>
        <w:r>
          <w:rPr>
            <w:noProof/>
            <w:webHidden/>
          </w:rPr>
          <w:fldChar w:fldCharType="separate"/>
        </w:r>
        <w:r>
          <w:rPr>
            <w:noProof/>
            <w:webHidden/>
          </w:rPr>
          <w:t>16</w:t>
        </w:r>
        <w:r>
          <w:rPr>
            <w:noProof/>
            <w:webHidden/>
          </w:rPr>
          <w:fldChar w:fldCharType="end"/>
        </w:r>
      </w:hyperlink>
    </w:p>
    <w:p w:rsidR="005533BF" w:rsidRDefault="005533BF">
      <w:pPr>
        <w:pStyle w:val="Tabledesillustrations"/>
        <w:tabs>
          <w:tab w:val="right" w:leader="dot" w:pos="9016"/>
        </w:tabs>
        <w:rPr>
          <w:rFonts w:asciiTheme="minorHAnsi" w:eastAsiaTheme="minorEastAsia" w:hAnsiTheme="minorHAnsi"/>
          <w:noProof/>
          <w:sz w:val="22"/>
          <w:lang w:eastAsia="fr-FR"/>
        </w:rPr>
      </w:pPr>
      <w:hyperlink w:anchor="_Toc232431231" w:history="1">
        <w:r w:rsidRPr="000A2860">
          <w:rPr>
            <w:rStyle w:val="Lienhypertexte"/>
            <w:noProof/>
            <w:lang w:val="en-US"/>
          </w:rPr>
          <w:t>Tableau 6: Summary of Evaluated Models</w:t>
        </w:r>
        <w:r>
          <w:rPr>
            <w:noProof/>
            <w:webHidden/>
          </w:rPr>
          <w:tab/>
        </w:r>
        <w:r>
          <w:rPr>
            <w:noProof/>
            <w:webHidden/>
          </w:rPr>
          <w:fldChar w:fldCharType="begin"/>
        </w:r>
        <w:r>
          <w:rPr>
            <w:noProof/>
            <w:webHidden/>
          </w:rPr>
          <w:instrText xml:space="preserve"> PAGEREF _Toc232431231 \h </w:instrText>
        </w:r>
        <w:r>
          <w:rPr>
            <w:noProof/>
            <w:webHidden/>
          </w:rPr>
        </w:r>
        <w:r>
          <w:rPr>
            <w:noProof/>
            <w:webHidden/>
          </w:rPr>
          <w:fldChar w:fldCharType="separate"/>
        </w:r>
        <w:r>
          <w:rPr>
            <w:noProof/>
            <w:webHidden/>
          </w:rPr>
          <w:t>20</w:t>
        </w:r>
        <w:r>
          <w:rPr>
            <w:noProof/>
            <w:webHidden/>
          </w:rPr>
          <w:fldChar w:fldCharType="end"/>
        </w:r>
      </w:hyperlink>
    </w:p>
    <w:p w:rsidR="005533BF" w:rsidRDefault="005533BF">
      <w:pPr>
        <w:pStyle w:val="Tabledesillustrations"/>
        <w:tabs>
          <w:tab w:val="right" w:leader="dot" w:pos="9016"/>
        </w:tabs>
        <w:rPr>
          <w:rFonts w:asciiTheme="minorHAnsi" w:eastAsiaTheme="minorEastAsia" w:hAnsiTheme="minorHAnsi"/>
          <w:noProof/>
          <w:sz w:val="22"/>
          <w:lang w:eastAsia="fr-FR"/>
        </w:rPr>
      </w:pPr>
      <w:hyperlink w:anchor="_Toc232431232" w:history="1">
        <w:r w:rsidRPr="000A2860">
          <w:rPr>
            <w:rStyle w:val="Lienhypertexte"/>
            <w:noProof/>
            <w:lang w:val="en-US"/>
          </w:rPr>
          <w:t>Tableau 7: Evaluated model performances</w:t>
        </w:r>
        <w:r>
          <w:rPr>
            <w:noProof/>
            <w:webHidden/>
          </w:rPr>
          <w:tab/>
        </w:r>
        <w:r>
          <w:rPr>
            <w:noProof/>
            <w:webHidden/>
          </w:rPr>
          <w:fldChar w:fldCharType="begin"/>
        </w:r>
        <w:r>
          <w:rPr>
            <w:noProof/>
            <w:webHidden/>
          </w:rPr>
          <w:instrText xml:space="preserve"> PAGEREF _Toc232431232 \h </w:instrText>
        </w:r>
        <w:r>
          <w:rPr>
            <w:noProof/>
            <w:webHidden/>
          </w:rPr>
        </w:r>
        <w:r>
          <w:rPr>
            <w:noProof/>
            <w:webHidden/>
          </w:rPr>
          <w:fldChar w:fldCharType="separate"/>
        </w:r>
        <w:r>
          <w:rPr>
            <w:noProof/>
            <w:webHidden/>
          </w:rPr>
          <w:t>20</w:t>
        </w:r>
        <w:r>
          <w:rPr>
            <w:noProof/>
            <w:webHidden/>
          </w:rPr>
          <w:fldChar w:fldCharType="end"/>
        </w:r>
      </w:hyperlink>
    </w:p>
    <w:p w:rsidR="005533BF" w:rsidRDefault="005533BF">
      <w:pPr>
        <w:pStyle w:val="Tabledesillustrations"/>
        <w:tabs>
          <w:tab w:val="right" w:leader="dot" w:pos="9016"/>
        </w:tabs>
        <w:rPr>
          <w:rFonts w:asciiTheme="minorHAnsi" w:eastAsiaTheme="minorEastAsia" w:hAnsiTheme="minorHAnsi"/>
          <w:noProof/>
          <w:sz w:val="22"/>
          <w:lang w:eastAsia="fr-FR"/>
        </w:rPr>
      </w:pPr>
      <w:hyperlink w:anchor="_Toc232431233" w:history="1">
        <w:r w:rsidRPr="000A2860">
          <w:rPr>
            <w:rStyle w:val="Lienhypertexte"/>
            <w:noProof/>
            <w:lang w:val="en-US"/>
          </w:rPr>
          <w:t>Tableau 8: summarization of  the predictive performance of all evaluated models</w:t>
        </w:r>
        <w:r>
          <w:rPr>
            <w:noProof/>
            <w:webHidden/>
          </w:rPr>
          <w:tab/>
        </w:r>
        <w:r>
          <w:rPr>
            <w:noProof/>
            <w:webHidden/>
          </w:rPr>
          <w:fldChar w:fldCharType="begin"/>
        </w:r>
        <w:r>
          <w:rPr>
            <w:noProof/>
            <w:webHidden/>
          </w:rPr>
          <w:instrText xml:space="preserve"> PAGEREF _Toc232431233 \h </w:instrText>
        </w:r>
        <w:r>
          <w:rPr>
            <w:noProof/>
            <w:webHidden/>
          </w:rPr>
        </w:r>
        <w:r>
          <w:rPr>
            <w:noProof/>
            <w:webHidden/>
          </w:rPr>
          <w:fldChar w:fldCharType="separate"/>
        </w:r>
        <w:r>
          <w:rPr>
            <w:noProof/>
            <w:webHidden/>
          </w:rPr>
          <w:t>23</w:t>
        </w:r>
        <w:r>
          <w:rPr>
            <w:noProof/>
            <w:webHidden/>
          </w:rPr>
          <w:fldChar w:fldCharType="end"/>
        </w:r>
      </w:hyperlink>
    </w:p>
    <w:p w:rsidR="005533BF" w:rsidRDefault="005533BF">
      <w:pPr>
        <w:pStyle w:val="Tabledesillustrations"/>
        <w:tabs>
          <w:tab w:val="right" w:leader="dot" w:pos="9016"/>
        </w:tabs>
        <w:rPr>
          <w:rFonts w:asciiTheme="minorHAnsi" w:eastAsiaTheme="minorEastAsia" w:hAnsiTheme="minorHAnsi"/>
          <w:noProof/>
          <w:sz w:val="22"/>
          <w:lang w:eastAsia="fr-FR"/>
        </w:rPr>
      </w:pPr>
      <w:hyperlink w:anchor="_Toc232431234" w:history="1">
        <w:r w:rsidRPr="000A2860">
          <w:rPr>
            <w:rStyle w:val="Lienhypertexte"/>
            <w:noProof/>
          </w:rPr>
          <w:t>Tableau 9: Top Performing Models</w:t>
        </w:r>
        <w:r>
          <w:rPr>
            <w:noProof/>
            <w:webHidden/>
          </w:rPr>
          <w:tab/>
        </w:r>
        <w:r>
          <w:rPr>
            <w:noProof/>
            <w:webHidden/>
          </w:rPr>
          <w:fldChar w:fldCharType="begin"/>
        </w:r>
        <w:r>
          <w:rPr>
            <w:noProof/>
            <w:webHidden/>
          </w:rPr>
          <w:instrText xml:space="preserve"> PAGEREF _Toc232431234 \h </w:instrText>
        </w:r>
        <w:r>
          <w:rPr>
            <w:noProof/>
            <w:webHidden/>
          </w:rPr>
        </w:r>
        <w:r>
          <w:rPr>
            <w:noProof/>
            <w:webHidden/>
          </w:rPr>
          <w:fldChar w:fldCharType="separate"/>
        </w:r>
        <w:r>
          <w:rPr>
            <w:noProof/>
            <w:webHidden/>
          </w:rPr>
          <w:t>24</w:t>
        </w:r>
        <w:r>
          <w:rPr>
            <w:noProof/>
            <w:webHidden/>
          </w:rPr>
          <w:fldChar w:fldCharType="end"/>
        </w:r>
      </w:hyperlink>
    </w:p>
    <w:p w:rsidR="005533BF" w:rsidRDefault="005533BF" w:rsidP="005533BF">
      <w:pPr>
        <w:rPr>
          <w:lang w:val="en-US"/>
        </w:rPr>
      </w:pPr>
      <w:r>
        <w:rPr>
          <w:lang w:val="en-US"/>
        </w:rPr>
        <w:fldChar w:fldCharType="end"/>
      </w:r>
      <w:r>
        <w:rPr>
          <w:lang w:val="en-US"/>
        </w:rPr>
        <w:br w:type="page"/>
      </w:r>
    </w:p>
    <w:p w:rsidR="00105A87" w:rsidRPr="00053054" w:rsidRDefault="00105A87" w:rsidP="000D57F9">
      <w:pPr>
        <w:pStyle w:val="Titre1"/>
        <w:numPr>
          <w:ilvl w:val="0"/>
          <w:numId w:val="43"/>
        </w:numPr>
        <w:rPr>
          <w:lang w:val="en-US"/>
        </w:rPr>
      </w:pPr>
      <w:bookmarkStart w:id="3" w:name="_Toc232431999"/>
      <w:r w:rsidRPr="00053054">
        <w:rPr>
          <w:lang w:val="en-US"/>
        </w:rPr>
        <w:lastRenderedPageBreak/>
        <w:t>Executive Summary</w:t>
      </w:r>
      <w:bookmarkEnd w:id="3"/>
    </w:p>
    <w:p w:rsidR="00053054" w:rsidRPr="00053054" w:rsidRDefault="00053054" w:rsidP="00053054">
      <w:pPr>
        <w:rPr>
          <w:lang w:val="en-US" w:eastAsia="fr-FR"/>
        </w:rPr>
      </w:pPr>
      <w:r w:rsidRPr="00053054">
        <w:rPr>
          <w:lang w:val="en-US" w:eastAsia="fr-FR"/>
        </w:rPr>
        <w:t>This project aims to develop a machine learning model capable of accurately predicting tomato crop yield under environmental conditions representative of Cameroon. Reliable yield prediction can support farmers and agricultural stakeholders in optimizing cultivation practices, improving resource management, and enhancing decision-making processes.</w:t>
      </w:r>
    </w:p>
    <w:p w:rsidR="00053054" w:rsidRPr="00053054" w:rsidRDefault="00053054" w:rsidP="00053054">
      <w:pPr>
        <w:rPr>
          <w:lang w:val="en-US" w:eastAsia="fr-FR"/>
        </w:rPr>
      </w:pPr>
    </w:p>
    <w:p w:rsidR="00053054" w:rsidRDefault="00053054" w:rsidP="00053054">
      <w:pPr>
        <w:rPr>
          <w:lang w:val="en-US" w:eastAsia="fr-FR"/>
        </w:rPr>
      </w:pPr>
      <w:r w:rsidRPr="00053054">
        <w:rPr>
          <w:lang w:val="en-US" w:eastAsia="fr-FR"/>
        </w:rPr>
        <w:t>To achieve this objective, several regression algorithms were implemented and evaluated, including linear regression models, support vector regression (SVR), decision tree regression, random forest regression, and gradient boosting techniques. The models were trained, validated, and compared using appropriate performance metrics. Following extensive experimentation and hyperparameter optimization, the best-performing model was selected and further analyzed through feature importance assessment to identify the key factors influencing tomato yield.</w:t>
      </w:r>
    </w:p>
    <w:p w:rsidR="00053054" w:rsidRDefault="00053054" w:rsidP="00053054">
      <w:pPr>
        <w:rPr>
          <w:lang w:val="en-US" w:eastAsia="fr-FR"/>
        </w:rPr>
      </w:pPr>
    </w:p>
    <w:p w:rsidR="00053054" w:rsidRPr="00053054" w:rsidRDefault="00053054" w:rsidP="00E10778">
      <w:pPr>
        <w:pStyle w:val="Titre1"/>
        <w:rPr>
          <w:lang w:val="en-US"/>
        </w:rPr>
      </w:pPr>
      <w:bookmarkStart w:id="4" w:name="_Toc232432000"/>
      <w:r w:rsidRPr="00053054">
        <w:rPr>
          <w:lang w:val="en-US"/>
        </w:rPr>
        <w:t>2. Problem Statement</w:t>
      </w:r>
      <w:bookmarkEnd w:id="4"/>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Agriculture plays a crucial role in ensuring food security and supporting economic development in many developing countries, including Cameroon. However, agricultural productivity is strongly affected by several factors such as climatic conditions, soil properties, and fertilizer management. Variations in temperature, humidity, soil quality, and nutrient availability can significantly influence crop growth and final yield.</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For tomato production, accurately estimating crop yield before harvest remains a challenging task due to the complex interactions between environmental and agronomic factors. Traditional yield estimation methods often rely on manual observations and expert judgment, which can be time-consuming, costly, and prone to uncertainty.</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Recent advances in Machine Learning (ML) offer new opportunities to model these complex relationships and generate accurate yield predictions from historical agricultural data. By leveraging data-driven approaches, farmers and agricultural stakeholders can gain valuable insights to support planning, resource allocation, and decision-making processes.</w:t>
      </w:r>
    </w:p>
    <w:p w:rsidR="00053054" w:rsidRPr="00053054" w:rsidRDefault="00053054" w:rsidP="00053054">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Therefore, the objective of this project is to develop and evaluate a regression-based machine learning model capable of predicting tomato crop yield (t/ha) using environmental, soil, and fertilization parameters representative of Cameroonian agricultural conditions. The resulting model is intended to serve as a decision-support component within the Green Eye precision agriculture platform.</w:t>
      </w:r>
    </w:p>
    <w:p w:rsidR="00053054" w:rsidRDefault="00053054" w:rsidP="00053054">
      <w:pPr>
        <w:rPr>
          <w:lang w:val="en-US" w:eastAsia="fr-FR"/>
        </w:rPr>
      </w:pPr>
    </w:p>
    <w:p w:rsidR="00053054" w:rsidRDefault="00053054" w:rsidP="00053054">
      <w:pPr>
        <w:rPr>
          <w:lang w:val="en-US" w:eastAsia="fr-FR"/>
        </w:rPr>
      </w:pPr>
    </w:p>
    <w:p w:rsidR="00053054" w:rsidRDefault="00053054" w:rsidP="00053054">
      <w:pPr>
        <w:rPr>
          <w:lang w:val="en-US" w:eastAsia="fr-FR"/>
        </w:rPr>
      </w:pPr>
    </w:p>
    <w:p w:rsidR="00211BC3" w:rsidRDefault="00211BC3" w:rsidP="00211BC3">
      <w:pPr>
        <w:keepNext/>
        <w:jc w:val="center"/>
      </w:pPr>
      <w:r>
        <w:rPr>
          <w:noProof/>
          <w:lang w:eastAsia="fr-FR"/>
        </w:rPr>
        <w:lastRenderedPageBreak/>
        <w:drawing>
          <wp:inline distT="0" distB="0" distL="0" distR="0" wp14:anchorId="52C680A4" wp14:editId="24420000">
            <wp:extent cx="1181100" cy="2742698"/>
            <wp:effectExtent l="0" t="0" r="0" b="63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731" cy="2788284"/>
                    </a:xfrm>
                    <a:prstGeom prst="rect">
                      <a:avLst/>
                    </a:prstGeom>
                    <a:noFill/>
                  </pic:spPr>
                </pic:pic>
              </a:graphicData>
            </a:graphic>
          </wp:inline>
        </w:drawing>
      </w:r>
    </w:p>
    <w:p w:rsidR="00053054" w:rsidRPr="00053054" w:rsidRDefault="00211BC3" w:rsidP="00211BC3">
      <w:pPr>
        <w:pStyle w:val="Lgende"/>
        <w:jc w:val="center"/>
        <w:rPr>
          <w:lang w:val="en-US" w:eastAsia="fr-FR"/>
        </w:rPr>
      </w:pPr>
      <w:bookmarkStart w:id="5" w:name="_Toc232431017"/>
      <w:r w:rsidRPr="00DE3AFA">
        <w:rPr>
          <w:lang w:val="en-US"/>
        </w:rPr>
        <w:t xml:space="preserve">Figure </w:t>
      </w:r>
      <w:r>
        <w:fldChar w:fldCharType="begin"/>
      </w:r>
      <w:r w:rsidRPr="00DE3AFA">
        <w:rPr>
          <w:lang w:val="en-US"/>
        </w:rPr>
        <w:instrText xml:space="preserve"> SEQ Figure \* ARABIC </w:instrText>
      </w:r>
      <w:r>
        <w:fldChar w:fldCharType="separate"/>
      </w:r>
      <w:r w:rsidR="007D488A">
        <w:rPr>
          <w:noProof/>
          <w:lang w:val="en-US"/>
        </w:rPr>
        <w:t>1</w:t>
      </w:r>
      <w:r>
        <w:fldChar w:fldCharType="end"/>
      </w:r>
      <w:r w:rsidRPr="00DE3AFA">
        <w:rPr>
          <w:lang w:val="en-US"/>
        </w:rPr>
        <w:t>: Context of the problem</w:t>
      </w:r>
      <w:bookmarkEnd w:id="5"/>
    </w:p>
    <w:p w:rsidR="00053054" w:rsidRPr="00053054" w:rsidRDefault="00053054" w:rsidP="00E10778">
      <w:pPr>
        <w:pStyle w:val="Titre1"/>
        <w:rPr>
          <w:lang w:val="en-US"/>
        </w:rPr>
      </w:pPr>
      <w:bookmarkStart w:id="6" w:name="_Toc232432001"/>
      <w:r w:rsidRPr="00053054">
        <w:rPr>
          <w:lang w:val="en-US"/>
        </w:rPr>
        <w:t>3. Dataset Description</w:t>
      </w:r>
      <w:bookmarkEnd w:id="6"/>
    </w:p>
    <w:p w:rsidR="00053054" w:rsidRPr="00053054" w:rsidRDefault="00053054" w:rsidP="00211BC3">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dataset used in this study contains agronomic and environmental observations collected for crop production analysis. It includes climatic, soil, fertilization, and temporal variables that may influence agricultural productivity. The dataset was selected because it provides the key factors required to model the relationship between environmental conditions and tomato crop yield.</w:t>
      </w:r>
    </w:p>
    <w:p w:rsidR="00053054" w:rsidRPr="00053054" w:rsidRDefault="00053054" w:rsidP="00211BC3">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 xml:space="preserve">The target variable of the study is </w:t>
      </w:r>
      <w:r w:rsidRPr="00053054">
        <w:rPr>
          <w:rFonts w:eastAsia="Times New Roman" w:cs="Times New Roman"/>
          <w:b/>
          <w:bCs/>
          <w:szCs w:val="24"/>
          <w:lang w:val="en-US" w:eastAsia="fr-FR"/>
        </w:rPr>
        <w:t>Crop_Yield</w:t>
      </w:r>
      <w:r w:rsidRPr="00053054">
        <w:rPr>
          <w:rFonts w:eastAsia="Times New Roman" w:cs="Times New Roman"/>
          <w:szCs w:val="24"/>
          <w:lang w:val="en-US" w:eastAsia="fr-FR"/>
        </w:rPr>
        <w:t>, expressed in tons per hectare (t/ha), which represents the final agricultural production obtained under a given set of conditions.</w:t>
      </w:r>
    </w:p>
    <w:p w:rsidR="00053054" w:rsidRPr="00053054" w:rsidRDefault="00053054" w:rsidP="00211BC3">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input variables are grouped into four main categories:</w:t>
      </w:r>
    </w:p>
    <w:p w:rsidR="00053054" w:rsidRPr="000D57F9" w:rsidRDefault="00053054" w:rsidP="000D57F9">
      <w:pPr>
        <w:pStyle w:val="Paragraphedeliste"/>
        <w:numPr>
          <w:ilvl w:val="0"/>
          <w:numId w:val="39"/>
        </w:numPr>
        <w:rPr>
          <w:b/>
          <w:lang w:val="en-US" w:eastAsia="fr-FR"/>
        </w:rPr>
      </w:pPr>
      <w:r w:rsidRPr="000D57F9">
        <w:rPr>
          <w:b/>
          <w:lang w:val="en-US" w:eastAsia="fr-FR"/>
        </w:rPr>
        <w:t>Climatic Features</w:t>
      </w:r>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val="en-US" w:eastAsia="fr-FR"/>
        </w:rPr>
        <w:t xml:space="preserve">Climatic variables describe the environmental conditions under which crops are cultivated. </w:t>
      </w:r>
      <w:r w:rsidRPr="00053054">
        <w:rPr>
          <w:rFonts w:eastAsia="Times New Roman" w:cs="Times New Roman"/>
          <w:szCs w:val="24"/>
          <w:lang w:eastAsia="fr-FR"/>
        </w:rPr>
        <w:t>These variables include:</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Temperature (°C)</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Humidity (%)</w:t>
      </w:r>
    </w:p>
    <w:p w:rsidR="00053054" w:rsidRPr="00053054" w:rsidRDefault="00053054" w:rsidP="00053054">
      <w:pPr>
        <w:numPr>
          <w:ilvl w:val="0"/>
          <w:numId w:val="16"/>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Wind Speed (km/h)</w:t>
      </w:r>
    </w:p>
    <w:p w:rsidR="00053054" w:rsidRPr="00053054" w:rsidRDefault="00053054" w:rsidP="000D57F9">
      <w:pPr>
        <w:pStyle w:val="Paragraphedeliste"/>
        <w:numPr>
          <w:ilvl w:val="0"/>
          <w:numId w:val="40"/>
        </w:numPr>
        <w:rPr>
          <w:lang w:eastAsia="fr-FR"/>
        </w:rPr>
      </w:pPr>
      <w:r w:rsidRPr="00053054">
        <w:rPr>
          <w:lang w:eastAsia="fr-FR"/>
        </w:rPr>
        <w:t>Soil Features</w:t>
      </w:r>
    </w:p>
    <w:p w:rsidR="00053054" w:rsidRPr="00053054" w:rsidRDefault="00053054" w:rsidP="00053054">
      <w:p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val="en-US" w:eastAsia="fr-FR"/>
        </w:rPr>
        <w:t xml:space="preserve">Soil characteristics provide information about the growing environment and its suitability for crop development. </w:t>
      </w:r>
      <w:r w:rsidRPr="00053054">
        <w:rPr>
          <w:rFonts w:eastAsia="Times New Roman" w:cs="Times New Roman"/>
          <w:szCs w:val="24"/>
          <w:lang w:eastAsia="fr-FR"/>
        </w:rPr>
        <w:t>The considered variables are:</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Soil Type</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Soil pH</w:t>
      </w:r>
    </w:p>
    <w:p w:rsidR="00053054" w:rsidRPr="00053054" w:rsidRDefault="00053054" w:rsidP="00053054">
      <w:pPr>
        <w:numPr>
          <w:ilvl w:val="0"/>
          <w:numId w:val="17"/>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Soil Quality</w:t>
      </w:r>
    </w:p>
    <w:p w:rsidR="00053054" w:rsidRPr="000D57F9" w:rsidRDefault="00053054" w:rsidP="000D57F9">
      <w:pPr>
        <w:pStyle w:val="Paragraphedeliste"/>
        <w:numPr>
          <w:ilvl w:val="0"/>
          <w:numId w:val="41"/>
        </w:numPr>
        <w:rPr>
          <w:b/>
          <w:lang w:eastAsia="fr-FR"/>
        </w:rPr>
      </w:pPr>
      <w:r w:rsidRPr="000D57F9">
        <w:rPr>
          <w:b/>
          <w:lang w:eastAsia="fr-FR"/>
        </w:rPr>
        <w:t>Fertilization Features</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lastRenderedPageBreak/>
        <w:t>Fertilizer composition is represented through the three primary macronutrients required for plant growth:</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Nitrogen (N)</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Phosphorus (P)</w:t>
      </w:r>
    </w:p>
    <w:p w:rsidR="00053054" w:rsidRPr="00053054" w:rsidRDefault="00053054" w:rsidP="00053054">
      <w:pPr>
        <w:numPr>
          <w:ilvl w:val="0"/>
          <w:numId w:val="18"/>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Potassium (K)</w:t>
      </w:r>
    </w:p>
    <w:p w:rsidR="00053054" w:rsidRPr="000D57F9" w:rsidRDefault="00053054" w:rsidP="000D57F9">
      <w:pPr>
        <w:pStyle w:val="Paragraphedeliste"/>
        <w:numPr>
          <w:ilvl w:val="0"/>
          <w:numId w:val="42"/>
        </w:numPr>
        <w:rPr>
          <w:b/>
          <w:lang w:eastAsia="fr-FR"/>
        </w:rPr>
      </w:pPr>
      <w:r w:rsidRPr="000D57F9">
        <w:rPr>
          <w:b/>
          <w:lang w:eastAsia="fr-FR"/>
        </w:rPr>
        <w:t>Temporal Features</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Temporal information was also available in the dataset and includes:</w:t>
      </w:r>
    </w:p>
    <w:p w:rsidR="00053054" w:rsidRPr="00053054" w:rsidRDefault="00053054" w:rsidP="00053054">
      <w:pPr>
        <w:numPr>
          <w:ilvl w:val="0"/>
          <w:numId w:val="19"/>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Year</w:t>
      </w:r>
    </w:p>
    <w:p w:rsidR="00053054" w:rsidRPr="00053054" w:rsidRDefault="00053054" w:rsidP="00053054">
      <w:pPr>
        <w:numPr>
          <w:ilvl w:val="0"/>
          <w:numId w:val="19"/>
        </w:numPr>
        <w:spacing w:before="100" w:beforeAutospacing="1" w:after="100" w:afterAutospacing="1" w:line="240" w:lineRule="auto"/>
        <w:jc w:val="left"/>
        <w:rPr>
          <w:rFonts w:eastAsia="Times New Roman" w:cs="Times New Roman"/>
          <w:szCs w:val="24"/>
          <w:lang w:eastAsia="fr-FR"/>
        </w:rPr>
      </w:pPr>
      <w:r w:rsidRPr="00053054">
        <w:rPr>
          <w:rFonts w:eastAsia="Times New Roman" w:cs="Times New Roman"/>
          <w:szCs w:val="24"/>
          <w:lang w:eastAsia="fr-FR"/>
        </w:rPr>
        <w:t>Month</w:t>
      </w:r>
    </w:p>
    <w:p w:rsidR="00053054" w:rsidRPr="00053054" w:rsidRDefault="00053054" w:rsidP="00053054">
      <w:pPr>
        <w:spacing w:before="100" w:beforeAutospacing="1" w:after="100" w:afterAutospacing="1" w:line="240" w:lineRule="auto"/>
        <w:jc w:val="left"/>
        <w:rPr>
          <w:rFonts w:eastAsia="Times New Roman" w:cs="Times New Roman"/>
          <w:szCs w:val="24"/>
          <w:lang w:val="en-US" w:eastAsia="fr-FR"/>
        </w:rPr>
      </w:pPr>
      <w:r w:rsidRPr="00053054">
        <w:rPr>
          <w:rFonts w:eastAsia="Times New Roman" w:cs="Times New Roman"/>
          <w:szCs w:val="24"/>
          <w:lang w:val="en-US" w:eastAsia="fr-FR"/>
        </w:rPr>
        <w:t>These variables were initially considered during the exploratory analysis phase to investigate potential seasonal and temporal effects on tomato yield prediction.</w:t>
      </w:r>
    </w:p>
    <w:tbl>
      <w:tblPr>
        <w:tblStyle w:val="Grilledutableau"/>
        <w:tblW w:w="0" w:type="auto"/>
        <w:jc w:val="center"/>
        <w:tblLook w:val="04A0" w:firstRow="1" w:lastRow="0" w:firstColumn="1" w:lastColumn="0" w:noHBand="0" w:noVBand="1"/>
      </w:tblPr>
      <w:tblGrid>
        <w:gridCol w:w="1442"/>
        <w:gridCol w:w="1163"/>
        <w:gridCol w:w="1323"/>
        <w:gridCol w:w="2290"/>
        <w:gridCol w:w="750"/>
      </w:tblGrid>
      <w:tr w:rsidR="00053054" w:rsidRPr="00053054" w:rsidTr="00053054">
        <w:trPr>
          <w:jc w:val="center"/>
        </w:trPr>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Feature</w:t>
            </w:r>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Category</w:t>
            </w:r>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Type</w:t>
            </w:r>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Description</w:t>
            </w:r>
          </w:p>
        </w:tc>
        <w:tc>
          <w:tcPr>
            <w:tcW w:w="0" w:type="auto"/>
            <w:hideMark/>
          </w:tcPr>
          <w:p w:rsidR="00053054" w:rsidRPr="00053054" w:rsidRDefault="00053054" w:rsidP="00053054">
            <w:pPr>
              <w:jc w:val="center"/>
              <w:rPr>
                <w:rFonts w:eastAsia="Times New Roman" w:cs="Times New Roman"/>
                <w:b/>
                <w:bCs/>
                <w:szCs w:val="24"/>
                <w:lang w:eastAsia="fr-FR"/>
              </w:rPr>
            </w:pPr>
            <w:r w:rsidRPr="00053054">
              <w:rPr>
                <w:rFonts w:eastAsia="Times New Roman" w:cs="Times New Roman"/>
                <w:b/>
                <w:bCs/>
                <w:szCs w:val="24"/>
                <w:lang w:eastAsia="fr-FR"/>
              </w:rPr>
              <w:t>Unit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Crop_Yield</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Target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Tomato crop yield</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Temperature</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Climate</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Average temperature</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°C</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Humidity</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Climate</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Relative humidity</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Wind Speed</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Climate</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Average wind speed</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km/h</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 Type</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Categorical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 classification</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 pH</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 acidity/alkalinity</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pH</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 Quality</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Soil quality indicator</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Nitrogen</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Fertilizer</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Nitrogen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Phosphorus</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Fertilizer</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Phosphorus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Potassium</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Fertilizer</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Potassium content</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kg/ha</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Year</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Temporal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Observation year</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w:t>
            </w:r>
          </w:p>
        </w:tc>
      </w:tr>
      <w:tr w:rsidR="00053054" w:rsidRPr="00053054" w:rsidTr="00053054">
        <w:trPr>
          <w:jc w:val="center"/>
        </w:trPr>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Month</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Temporal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Numerical</w:t>
            </w:r>
          </w:p>
        </w:tc>
        <w:tc>
          <w:tcPr>
            <w:tcW w:w="0" w:type="auto"/>
            <w:hideMark/>
          </w:tcPr>
          <w:p w:rsidR="00053054" w:rsidRPr="00053054" w:rsidRDefault="00053054" w:rsidP="00053054">
            <w:pPr>
              <w:jc w:val="left"/>
              <w:rPr>
                <w:rFonts w:eastAsia="Times New Roman" w:cs="Times New Roman"/>
                <w:szCs w:val="24"/>
                <w:lang w:eastAsia="fr-FR"/>
              </w:rPr>
            </w:pPr>
            <w:r w:rsidRPr="00053054">
              <w:rPr>
                <w:rFonts w:eastAsia="Times New Roman" w:cs="Times New Roman"/>
                <w:szCs w:val="24"/>
                <w:lang w:eastAsia="fr-FR"/>
              </w:rPr>
              <w:t>Observation month</w:t>
            </w:r>
          </w:p>
        </w:tc>
        <w:tc>
          <w:tcPr>
            <w:tcW w:w="0" w:type="auto"/>
            <w:hideMark/>
          </w:tcPr>
          <w:p w:rsidR="00053054" w:rsidRPr="00053054" w:rsidRDefault="00053054" w:rsidP="00211BC3">
            <w:pPr>
              <w:keepNext/>
              <w:jc w:val="left"/>
              <w:rPr>
                <w:rFonts w:eastAsia="Times New Roman" w:cs="Times New Roman"/>
                <w:szCs w:val="24"/>
                <w:lang w:eastAsia="fr-FR"/>
              </w:rPr>
            </w:pPr>
            <w:r w:rsidRPr="00053054">
              <w:rPr>
                <w:rFonts w:eastAsia="Times New Roman" w:cs="Times New Roman"/>
                <w:szCs w:val="24"/>
                <w:lang w:eastAsia="fr-FR"/>
              </w:rPr>
              <w:t>-</w:t>
            </w:r>
          </w:p>
        </w:tc>
      </w:tr>
    </w:tbl>
    <w:p w:rsidR="00105A87" w:rsidRDefault="00211BC3" w:rsidP="00211BC3">
      <w:pPr>
        <w:pStyle w:val="Lgende"/>
        <w:rPr>
          <w:rFonts w:eastAsia="Times New Roman" w:cs="Times New Roman"/>
          <w:szCs w:val="24"/>
          <w:lang w:val="en-US" w:eastAsia="fr-FR"/>
        </w:rPr>
      </w:pPr>
      <w:bookmarkStart w:id="7" w:name="_Toc232431226"/>
      <w:r>
        <w:t xml:space="preserve">Tableau </w:t>
      </w:r>
      <w:r>
        <w:fldChar w:fldCharType="begin"/>
      </w:r>
      <w:r>
        <w:instrText xml:space="preserve"> SEQ Tableau \* ARABIC </w:instrText>
      </w:r>
      <w:r>
        <w:fldChar w:fldCharType="separate"/>
      </w:r>
      <w:r w:rsidR="002D6174">
        <w:rPr>
          <w:noProof/>
        </w:rPr>
        <w:t>1</w:t>
      </w:r>
      <w:r>
        <w:fldChar w:fldCharType="end"/>
      </w:r>
      <w:r>
        <w:t>: Descriptions of features</w:t>
      </w:r>
      <w:bookmarkEnd w:id="7"/>
    </w:p>
    <w:p w:rsidR="00053054" w:rsidRDefault="00053054" w:rsidP="00105A87">
      <w:pPr>
        <w:spacing w:line="240" w:lineRule="auto"/>
        <w:jc w:val="left"/>
        <w:rPr>
          <w:rFonts w:eastAsia="Times New Roman" w:cs="Times New Roman"/>
          <w:szCs w:val="24"/>
          <w:lang w:val="en-US" w:eastAsia="fr-FR"/>
        </w:rPr>
      </w:pPr>
    </w:p>
    <w:p w:rsidR="00DE3AFA" w:rsidRDefault="00DE3AFA" w:rsidP="00DE3AFA">
      <w:pPr>
        <w:keepNext/>
        <w:spacing w:line="240" w:lineRule="auto"/>
        <w:jc w:val="left"/>
      </w:pPr>
      <w:r>
        <w:rPr>
          <w:rFonts w:eastAsia="Times New Roman" w:cs="Times New Roman"/>
          <w:noProof/>
          <w:szCs w:val="24"/>
          <w:lang w:eastAsia="fr-FR"/>
        </w:rPr>
        <w:drawing>
          <wp:inline distT="0" distB="0" distL="0" distR="0" wp14:anchorId="39047738" wp14:editId="7B5E6FE3">
            <wp:extent cx="4914265" cy="2186779"/>
            <wp:effectExtent l="0" t="0" r="635" b="44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29125" cy="2193391"/>
                    </a:xfrm>
                    <a:prstGeom prst="rect">
                      <a:avLst/>
                    </a:prstGeom>
                    <a:noFill/>
                  </pic:spPr>
                </pic:pic>
              </a:graphicData>
            </a:graphic>
          </wp:inline>
        </w:drawing>
      </w:r>
    </w:p>
    <w:p w:rsidR="00053054" w:rsidRDefault="00DE3AFA" w:rsidP="00DE3AFA">
      <w:pPr>
        <w:pStyle w:val="Lgende"/>
        <w:jc w:val="left"/>
        <w:rPr>
          <w:rFonts w:eastAsia="Times New Roman" w:cs="Times New Roman"/>
          <w:szCs w:val="24"/>
          <w:lang w:val="en-US" w:eastAsia="fr-FR"/>
        </w:rPr>
      </w:pPr>
      <w:bookmarkStart w:id="8" w:name="_Toc232431018"/>
      <w:r w:rsidRPr="00154A3D">
        <w:rPr>
          <w:lang w:val="en-US"/>
        </w:rPr>
        <w:t xml:space="preserve">Figure </w:t>
      </w:r>
      <w:r>
        <w:fldChar w:fldCharType="begin"/>
      </w:r>
      <w:r w:rsidRPr="00154A3D">
        <w:rPr>
          <w:lang w:val="en-US"/>
        </w:rPr>
        <w:instrText xml:space="preserve"> SEQ Figure \* ARABIC </w:instrText>
      </w:r>
      <w:r>
        <w:fldChar w:fldCharType="separate"/>
      </w:r>
      <w:r w:rsidR="007D488A">
        <w:rPr>
          <w:noProof/>
          <w:lang w:val="en-US"/>
        </w:rPr>
        <w:t>2</w:t>
      </w:r>
      <w:r>
        <w:fldChar w:fldCharType="end"/>
      </w:r>
      <w:r w:rsidRPr="00154A3D">
        <w:rPr>
          <w:lang w:val="en-US"/>
        </w:rPr>
        <w:t>: Feature categories</w:t>
      </w:r>
      <w:bookmarkEnd w:id="8"/>
    </w:p>
    <w:p w:rsidR="00053054" w:rsidRPr="00053054" w:rsidRDefault="00053054" w:rsidP="00E10778">
      <w:pPr>
        <w:pStyle w:val="Titre1"/>
        <w:rPr>
          <w:lang w:val="en-US"/>
        </w:rPr>
      </w:pPr>
      <w:bookmarkStart w:id="9" w:name="_Toc232432002"/>
      <w:r w:rsidRPr="00053054">
        <w:rPr>
          <w:lang w:val="en-US"/>
        </w:rPr>
        <w:lastRenderedPageBreak/>
        <w:t>4. Data Preprocessing</w:t>
      </w:r>
      <w:bookmarkEnd w:id="9"/>
    </w:p>
    <w:p w:rsid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Data preprocessing is a critical step in any machine learning project, as the quality of the input data directly affects the performance and reliability of the predictive models. Several preprocessing operations were performed to ensure that the dataset was suitable for tomato yield prediction under environmental conditions representative of Cameroon.</w:t>
      </w:r>
    </w:p>
    <w:p w:rsidR="00DE3AFA" w:rsidRPr="000D57F9" w:rsidRDefault="00154A3D" w:rsidP="00DE3AFA">
      <w:pPr>
        <w:keepNext/>
        <w:spacing w:before="100" w:beforeAutospacing="1" w:after="100" w:afterAutospacing="1" w:line="240" w:lineRule="auto"/>
        <w:jc w:val="center"/>
        <w:rPr>
          <w:lang w:val="en-US"/>
        </w:rPr>
      </w:pPr>
      <w:r w:rsidRPr="000D57F9">
        <w:rPr>
          <w:rFonts w:eastAsia="Times New Roman" w:cs="Times New Roman"/>
          <w:noProof/>
          <w:szCs w:val="24"/>
          <w:lang w:val="en-US" w:eastAsia="fr-FR"/>
        </w:rPr>
        <w:t>\</w:t>
      </w:r>
      <w:r w:rsidR="00DE3AFA">
        <w:rPr>
          <w:rFonts w:eastAsia="Times New Roman" w:cs="Times New Roman"/>
          <w:noProof/>
          <w:szCs w:val="24"/>
          <w:lang w:eastAsia="fr-FR"/>
        </w:rPr>
        <w:drawing>
          <wp:inline distT="0" distB="0" distL="0" distR="0" wp14:anchorId="3F35752D" wp14:editId="00DD2661">
            <wp:extent cx="1454026" cy="41021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77642" cy="4168726"/>
                    </a:xfrm>
                    <a:prstGeom prst="rect">
                      <a:avLst/>
                    </a:prstGeom>
                    <a:noFill/>
                  </pic:spPr>
                </pic:pic>
              </a:graphicData>
            </a:graphic>
          </wp:inline>
        </w:drawing>
      </w:r>
    </w:p>
    <w:p w:rsidR="00DE3AFA" w:rsidRPr="00053054" w:rsidRDefault="00DE3AFA" w:rsidP="00DE3AFA">
      <w:pPr>
        <w:pStyle w:val="Lgende"/>
        <w:jc w:val="center"/>
        <w:rPr>
          <w:rFonts w:eastAsia="Times New Roman" w:cs="Times New Roman"/>
          <w:szCs w:val="24"/>
          <w:lang w:val="en-US" w:eastAsia="fr-FR"/>
        </w:rPr>
      </w:pPr>
      <w:bookmarkStart w:id="10" w:name="_Toc232431019"/>
      <w:r w:rsidRPr="000D57F9">
        <w:rPr>
          <w:lang w:val="en-US"/>
        </w:rPr>
        <w:t xml:space="preserve">Figure </w:t>
      </w:r>
      <w:r>
        <w:fldChar w:fldCharType="begin"/>
      </w:r>
      <w:r w:rsidRPr="000D57F9">
        <w:rPr>
          <w:lang w:val="en-US"/>
        </w:rPr>
        <w:instrText xml:space="preserve"> SEQ Figure \* ARABIC </w:instrText>
      </w:r>
      <w:r>
        <w:fldChar w:fldCharType="separate"/>
      </w:r>
      <w:r w:rsidR="007D488A" w:rsidRPr="000D57F9">
        <w:rPr>
          <w:noProof/>
          <w:lang w:val="en-US"/>
        </w:rPr>
        <w:t>3</w:t>
      </w:r>
      <w:r>
        <w:fldChar w:fldCharType="end"/>
      </w:r>
      <w:r w:rsidRPr="000D57F9">
        <w:rPr>
          <w:lang w:val="en-US"/>
        </w:rPr>
        <w:t>: Dataset processing workflow</w:t>
      </w:r>
      <w:bookmarkEnd w:id="10"/>
    </w:p>
    <w:p w:rsidR="00053054" w:rsidRPr="00053054" w:rsidRDefault="00053054" w:rsidP="00E10778">
      <w:pPr>
        <w:pStyle w:val="Titre2"/>
      </w:pPr>
      <w:bookmarkStart w:id="11" w:name="_Toc232432003"/>
      <w:r w:rsidRPr="00053054">
        <w:t>4.1 Crop Selection</w:t>
      </w:r>
      <w:bookmarkEnd w:id="11"/>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original dataset contained records for multiple crop types. Since the objective of this study is to predict tomato yield, only observations corresponding to tomato cultivation were retained. This filtering step ensured that the models were trained on data relevant to the target crop.</w:t>
      </w:r>
    </w:p>
    <w:p w:rsidR="00053054" w:rsidRPr="00053054" w:rsidRDefault="00053054" w:rsidP="00E10778">
      <w:pPr>
        <w:pStyle w:val="Titre2"/>
      </w:pPr>
      <w:bookmarkStart w:id="12" w:name="_Toc232432004"/>
      <w:r w:rsidRPr="00053054">
        <w:t>4.2 Environmental Filtering</w:t>
      </w:r>
      <w:bookmarkEnd w:id="12"/>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To better represent the climatic conditions commonly encountered in Cameroon, environmental constraints were applied to the dataset. Observations falling outside realistic agricultural ranges were excluded.</w:t>
      </w:r>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filtering criteria were defined as follows:</w:t>
      </w:r>
    </w:p>
    <w:p w:rsidR="00053054" w:rsidRPr="00053054" w:rsidRDefault="00053054" w:rsidP="00DE3AFA">
      <w:pPr>
        <w:numPr>
          <w:ilvl w:val="0"/>
          <w:numId w:val="20"/>
        </w:numPr>
        <w:spacing w:before="100" w:beforeAutospacing="1" w:after="100" w:afterAutospacing="1" w:line="240" w:lineRule="auto"/>
        <w:rPr>
          <w:rFonts w:eastAsia="Times New Roman" w:cs="Times New Roman"/>
          <w:szCs w:val="24"/>
          <w:lang w:eastAsia="fr-FR"/>
        </w:rPr>
      </w:pPr>
      <w:r w:rsidRPr="00053054">
        <w:rPr>
          <w:rFonts w:eastAsia="Times New Roman" w:cs="Times New Roman"/>
          <w:szCs w:val="24"/>
          <w:lang w:eastAsia="fr-FR"/>
        </w:rPr>
        <w:t>Temperature: 16°C to 44°C</w:t>
      </w:r>
    </w:p>
    <w:p w:rsidR="00053054" w:rsidRPr="00053054" w:rsidRDefault="00053054" w:rsidP="00DE3AFA">
      <w:pPr>
        <w:numPr>
          <w:ilvl w:val="0"/>
          <w:numId w:val="20"/>
        </w:numPr>
        <w:spacing w:before="100" w:beforeAutospacing="1" w:after="100" w:afterAutospacing="1" w:line="240" w:lineRule="auto"/>
        <w:rPr>
          <w:rFonts w:eastAsia="Times New Roman" w:cs="Times New Roman"/>
          <w:szCs w:val="24"/>
          <w:lang w:eastAsia="fr-FR"/>
        </w:rPr>
      </w:pPr>
      <w:r w:rsidRPr="00053054">
        <w:rPr>
          <w:rFonts w:eastAsia="Times New Roman" w:cs="Times New Roman"/>
          <w:szCs w:val="24"/>
          <w:lang w:eastAsia="fr-FR"/>
        </w:rPr>
        <w:t>Humidity: 20% to 100%</w:t>
      </w:r>
    </w:p>
    <w:p w:rsidR="00053054" w:rsidRDefault="00053054" w:rsidP="00DE3AFA">
      <w:pPr>
        <w:numPr>
          <w:ilvl w:val="0"/>
          <w:numId w:val="20"/>
        </w:num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lastRenderedPageBreak/>
        <w:t>Wind Speed: 5 km/h to 25 km/h</w:t>
      </w:r>
    </w:p>
    <w:p w:rsidR="00154A3D" w:rsidRDefault="00154A3D" w:rsidP="00154A3D">
      <w:pPr>
        <w:spacing w:before="100" w:beforeAutospacing="1" w:after="100" w:afterAutospacing="1" w:line="240" w:lineRule="auto"/>
        <w:rPr>
          <w:rFonts w:eastAsia="Times New Roman" w:cs="Times New Roman"/>
          <w:szCs w:val="24"/>
          <w:lang w:val="en-US" w:eastAsia="fr-FR"/>
        </w:rPr>
      </w:pPr>
    </w:p>
    <w:tbl>
      <w:tblPr>
        <w:tblStyle w:val="Grilledutableau"/>
        <w:tblW w:w="0" w:type="auto"/>
        <w:jc w:val="center"/>
        <w:tblLook w:val="04A0" w:firstRow="1" w:lastRow="0" w:firstColumn="1" w:lastColumn="0" w:noHBand="0" w:noVBand="1"/>
      </w:tblPr>
      <w:tblGrid>
        <w:gridCol w:w="1442"/>
        <w:gridCol w:w="1903"/>
        <w:gridCol w:w="1943"/>
        <w:gridCol w:w="710"/>
      </w:tblGrid>
      <w:tr w:rsidR="00154A3D" w:rsidRPr="00053054" w:rsidTr="00BC1672">
        <w:trPr>
          <w:jc w:val="center"/>
        </w:trPr>
        <w:tc>
          <w:tcPr>
            <w:tcW w:w="0" w:type="auto"/>
            <w:hideMark/>
          </w:tcPr>
          <w:p w:rsidR="00154A3D" w:rsidRPr="00053054" w:rsidRDefault="00154A3D" w:rsidP="00BC1672">
            <w:pPr>
              <w:jc w:val="center"/>
              <w:rPr>
                <w:rFonts w:eastAsia="Times New Roman" w:cs="Times New Roman"/>
                <w:b/>
                <w:bCs/>
                <w:szCs w:val="24"/>
                <w:lang w:eastAsia="fr-FR"/>
              </w:rPr>
            </w:pPr>
            <w:r w:rsidRPr="00053054">
              <w:rPr>
                <w:rFonts w:eastAsia="Times New Roman" w:cs="Times New Roman"/>
                <w:b/>
                <w:bCs/>
                <w:szCs w:val="24"/>
                <w:lang w:eastAsia="fr-FR"/>
              </w:rPr>
              <w:t>Variable</w:t>
            </w:r>
          </w:p>
        </w:tc>
        <w:tc>
          <w:tcPr>
            <w:tcW w:w="0" w:type="auto"/>
            <w:hideMark/>
          </w:tcPr>
          <w:p w:rsidR="00154A3D" w:rsidRPr="00053054" w:rsidRDefault="00154A3D" w:rsidP="00BC1672">
            <w:pPr>
              <w:jc w:val="center"/>
              <w:rPr>
                <w:rFonts w:eastAsia="Times New Roman" w:cs="Times New Roman"/>
                <w:b/>
                <w:bCs/>
                <w:szCs w:val="24"/>
                <w:lang w:eastAsia="fr-FR"/>
              </w:rPr>
            </w:pPr>
            <w:r w:rsidRPr="00053054">
              <w:rPr>
                <w:rFonts w:eastAsia="Times New Roman" w:cs="Times New Roman"/>
                <w:b/>
                <w:bCs/>
                <w:szCs w:val="24"/>
                <w:lang w:eastAsia="fr-FR"/>
              </w:rPr>
              <w:t>Minimum Value</w:t>
            </w:r>
          </w:p>
        </w:tc>
        <w:tc>
          <w:tcPr>
            <w:tcW w:w="0" w:type="auto"/>
            <w:hideMark/>
          </w:tcPr>
          <w:p w:rsidR="00154A3D" w:rsidRPr="00053054" w:rsidRDefault="00154A3D" w:rsidP="00BC1672">
            <w:pPr>
              <w:jc w:val="center"/>
              <w:rPr>
                <w:rFonts w:eastAsia="Times New Roman" w:cs="Times New Roman"/>
                <w:b/>
                <w:bCs/>
                <w:szCs w:val="24"/>
                <w:lang w:eastAsia="fr-FR"/>
              </w:rPr>
            </w:pPr>
            <w:r w:rsidRPr="00053054">
              <w:rPr>
                <w:rFonts w:eastAsia="Times New Roman" w:cs="Times New Roman"/>
                <w:b/>
                <w:bCs/>
                <w:szCs w:val="24"/>
                <w:lang w:eastAsia="fr-FR"/>
              </w:rPr>
              <w:t>Maximum Value</w:t>
            </w:r>
          </w:p>
        </w:tc>
        <w:tc>
          <w:tcPr>
            <w:tcW w:w="0" w:type="auto"/>
            <w:hideMark/>
          </w:tcPr>
          <w:p w:rsidR="00154A3D" w:rsidRPr="00053054" w:rsidRDefault="00154A3D" w:rsidP="00BC1672">
            <w:pPr>
              <w:jc w:val="center"/>
              <w:rPr>
                <w:rFonts w:eastAsia="Times New Roman" w:cs="Times New Roman"/>
                <w:b/>
                <w:bCs/>
                <w:szCs w:val="24"/>
                <w:lang w:eastAsia="fr-FR"/>
              </w:rPr>
            </w:pPr>
            <w:r w:rsidRPr="00053054">
              <w:rPr>
                <w:rFonts w:eastAsia="Times New Roman" w:cs="Times New Roman"/>
                <w:b/>
                <w:bCs/>
                <w:szCs w:val="24"/>
                <w:lang w:eastAsia="fr-FR"/>
              </w:rPr>
              <w:t>Unit</w:t>
            </w:r>
          </w:p>
        </w:tc>
      </w:tr>
      <w:tr w:rsidR="00154A3D" w:rsidRPr="00053054" w:rsidTr="00BC1672">
        <w:trPr>
          <w:jc w:val="center"/>
        </w:trPr>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Temperature</w:t>
            </w:r>
          </w:p>
        </w:tc>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16</w:t>
            </w:r>
          </w:p>
        </w:tc>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44</w:t>
            </w:r>
          </w:p>
        </w:tc>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°C</w:t>
            </w:r>
          </w:p>
        </w:tc>
      </w:tr>
      <w:tr w:rsidR="00154A3D" w:rsidRPr="00053054" w:rsidTr="00BC1672">
        <w:trPr>
          <w:jc w:val="center"/>
        </w:trPr>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Humidity</w:t>
            </w:r>
          </w:p>
        </w:tc>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20</w:t>
            </w:r>
          </w:p>
        </w:tc>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100</w:t>
            </w:r>
          </w:p>
        </w:tc>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w:t>
            </w:r>
          </w:p>
        </w:tc>
      </w:tr>
      <w:tr w:rsidR="00154A3D" w:rsidRPr="00053054" w:rsidTr="00BC1672">
        <w:trPr>
          <w:jc w:val="center"/>
        </w:trPr>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Wind Speed</w:t>
            </w:r>
          </w:p>
        </w:tc>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5</w:t>
            </w:r>
          </w:p>
        </w:tc>
        <w:tc>
          <w:tcPr>
            <w:tcW w:w="0" w:type="auto"/>
            <w:hideMark/>
          </w:tcPr>
          <w:p w:rsidR="00154A3D" w:rsidRPr="00053054" w:rsidRDefault="00154A3D" w:rsidP="00BC1672">
            <w:pPr>
              <w:jc w:val="left"/>
              <w:rPr>
                <w:rFonts w:eastAsia="Times New Roman" w:cs="Times New Roman"/>
                <w:szCs w:val="24"/>
                <w:lang w:eastAsia="fr-FR"/>
              </w:rPr>
            </w:pPr>
            <w:r w:rsidRPr="00053054">
              <w:rPr>
                <w:rFonts w:eastAsia="Times New Roman" w:cs="Times New Roman"/>
                <w:szCs w:val="24"/>
                <w:lang w:eastAsia="fr-FR"/>
              </w:rPr>
              <w:t>25</w:t>
            </w:r>
          </w:p>
        </w:tc>
        <w:tc>
          <w:tcPr>
            <w:tcW w:w="0" w:type="auto"/>
            <w:hideMark/>
          </w:tcPr>
          <w:p w:rsidR="00154A3D" w:rsidRPr="00053054" w:rsidRDefault="00154A3D" w:rsidP="00BC1672">
            <w:pPr>
              <w:keepNext/>
              <w:jc w:val="left"/>
              <w:rPr>
                <w:rFonts w:eastAsia="Times New Roman" w:cs="Times New Roman"/>
                <w:szCs w:val="24"/>
                <w:lang w:eastAsia="fr-FR"/>
              </w:rPr>
            </w:pPr>
            <w:r w:rsidRPr="00053054">
              <w:rPr>
                <w:rFonts w:eastAsia="Times New Roman" w:cs="Times New Roman"/>
                <w:szCs w:val="24"/>
                <w:lang w:eastAsia="fr-FR"/>
              </w:rPr>
              <w:t>km/h</w:t>
            </w:r>
          </w:p>
        </w:tc>
      </w:tr>
    </w:tbl>
    <w:p w:rsidR="00154A3D" w:rsidRPr="00053054" w:rsidRDefault="00154A3D" w:rsidP="00154A3D">
      <w:pPr>
        <w:pStyle w:val="Lgende"/>
        <w:rPr>
          <w:rFonts w:eastAsia="Times New Roman" w:cs="Times New Roman"/>
          <w:szCs w:val="24"/>
          <w:lang w:eastAsia="fr-FR"/>
        </w:rPr>
      </w:pPr>
      <w:bookmarkStart w:id="13" w:name="_Toc232431227"/>
      <w:r>
        <w:t xml:space="preserve">Tableau </w:t>
      </w:r>
      <w:r>
        <w:fldChar w:fldCharType="begin"/>
      </w:r>
      <w:r>
        <w:instrText xml:space="preserve"> SEQ Tableau \* ARABIC </w:instrText>
      </w:r>
      <w:r>
        <w:fldChar w:fldCharType="separate"/>
      </w:r>
      <w:r w:rsidR="002D6174">
        <w:rPr>
          <w:noProof/>
        </w:rPr>
        <w:t>2</w:t>
      </w:r>
      <w:r>
        <w:fldChar w:fldCharType="end"/>
      </w:r>
      <w:r>
        <w:t xml:space="preserve">:  </w:t>
      </w:r>
      <w:r w:rsidRPr="006A7E9B">
        <w:t>Environmental Filtering Criteria</w:t>
      </w:r>
      <w:bookmarkEnd w:id="13"/>
    </w:p>
    <w:p w:rsidR="00154A3D"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 xml:space="preserve">This selection process produced a dataset that more closely reflects the environmental conditions expected during </w:t>
      </w:r>
      <w:r w:rsidR="00DE3AFA">
        <w:rPr>
          <w:rFonts w:eastAsia="Times New Roman" w:cs="Times New Roman"/>
          <w:szCs w:val="24"/>
          <w:lang w:val="en-US" w:eastAsia="fr-FR"/>
        </w:rPr>
        <w:t xml:space="preserve">the deployment of a precision agriculture </w:t>
      </w:r>
      <w:r w:rsidRPr="00053054">
        <w:rPr>
          <w:rFonts w:eastAsia="Times New Roman" w:cs="Times New Roman"/>
          <w:szCs w:val="24"/>
          <w:lang w:val="en-US" w:eastAsia="fr-FR"/>
        </w:rPr>
        <w:t>platform.</w:t>
      </w:r>
    </w:p>
    <w:p w:rsidR="00053054" w:rsidRPr="00053054" w:rsidRDefault="00053054" w:rsidP="00E10778">
      <w:pPr>
        <w:pStyle w:val="Titre2"/>
      </w:pPr>
      <w:bookmarkStart w:id="14" w:name="_Toc232432005"/>
      <w:r w:rsidRPr="00053054">
        <w:t>4.3 Missing Value Analysis</w:t>
      </w:r>
      <w:bookmarkEnd w:id="14"/>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dataset was inspected for missing values across all variables. The analysis revealed that no missing observations were present in the selected records. Consequently, no imputation techniques were required.</w:t>
      </w:r>
    </w:p>
    <w:p w:rsidR="00053054" w:rsidRPr="00053054" w:rsidRDefault="00053054" w:rsidP="00E10778">
      <w:pPr>
        <w:pStyle w:val="Titre2"/>
      </w:pPr>
      <w:bookmarkStart w:id="15" w:name="_Toc232432006"/>
      <w:r w:rsidRPr="00053054">
        <w:t>4.4 Outlier Analysis</w:t>
      </w:r>
      <w:bookmarkEnd w:id="15"/>
    </w:p>
    <w:p w:rsid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The distribution of the target variable, Crop_Yield, was examined using boxplot visualizations. Although a small number of extreme observations were identified, these values were considered plausible agricultural outcomes rather than measurement errors. Therefore, no outlier removal procedure was applied.</w:t>
      </w:r>
    </w:p>
    <w:p w:rsidR="00154A3D" w:rsidRDefault="00154A3D" w:rsidP="00154A3D">
      <w:pPr>
        <w:keepNext/>
        <w:spacing w:before="100" w:beforeAutospacing="1" w:after="100" w:afterAutospacing="1" w:line="240" w:lineRule="auto"/>
      </w:pPr>
      <w:r>
        <w:rPr>
          <w:rFonts w:eastAsia="Times New Roman" w:cs="Times New Roman"/>
          <w:noProof/>
          <w:szCs w:val="24"/>
          <w:lang w:eastAsia="fr-FR"/>
        </w:rPr>
        <w:drawing>
          <wp:inline distT="0" distB="0" distL="0" distR="0" wp14:anchorId="5B381AD4" wp14:editId="126A2876">
            <wp:extent cx="5731510" cy="1872615"/>
            <wp:effectExtent l="0" t="0" r="254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plot.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154A3D" w:rsidRPr="00053054" w:rsidRDefault="00154A3D" w:rsidP="00154A3D">
      <w:pPr>
        <w:pStyle w:val="Lgende"/>
        <w:rPr>
          <w:rFonts w:eastAsia="Times New Roman" w:cs="Times New Roman"/>
          <w:szCs w:val="24"/>
          <w:lang w:val="en-US" w:eastAsia="fr-FR"/>
        </w:rPr>
      </w:pPr>
      <w:bookmarkStart w:id="16" w:name="_Toc232431020"/>
      <w:r w:rsidRPr="000D57F9">
        <w:rPr>
          <w:lang w:val="en-US"/>
        </w:rPr>
        <w:t xml:space="preserve">Figure </w:t>
      </w:r>
      <w:r>
        <w:fldChar w:fldCharType="begin"/>
      </w:r>
      <w:r w:rsidRPr="000D57F9">
        <w:rPr>
          <w:lang w:val="en-US"/>
        </w:rPr>
        <w:instrText xml:space="preserve"> SEQ Figure \* ARABIC </w:instrText>
      </w:r>
      <w:r>
        <w:fldChar w:fldCharType="separate"/>
      </w:r>
      <w:r w:rsidR="007D488A" w:rsidRPr="000D57F9">
        <w:rPr>
          <w:noProof/>
          <w:lang w:val="en-US"/>
        </w:rPr>
        <w:t>4</w:t>
      </w:r>
      <w:r>
        <w:fldChar w:fldCharType="end"/>
      </w:r>
      <w:r w:rsidRPr="000D57F9">
        <w:rPr>
          <w:lang w:val="en-US"/>
        </w:rPr>
        <w:t>: Yield Distribution Boxplot</w:t>
      </w:r>
      <w:bookmarkEnd w:id="16"/>
    </w:p>
    <w:p w:rsidR="00053054" w:rsidRPr="00053054" w:rsidRDefault="00053054" w:rsidP="00E10778">
      <w:pPr>
        <w:pStyle w:val="Titre2"/>
      </w:pPr>
      <w:bookmarkStart w:id="17" w:name="_Toc232432007"/>
      <w:r w:rsidRPr="00053054">
        <w:t>4.5 Data Preparation for Modeling</w:t>
      </w:r>
      <w:bookmarkEnd w:id="17"/>
    </w:p>
    <w:p w:rsidR="00053054" w:rsidRPr="00053054" w:rsidRDefault="00053054" w:rsidP="00DE3AFA">
      <w:pPr>
        <w:spacing w:before="100" w:beforeAutospacing="1" w:after="100" w:afterAutospacing="1" w:line="240" w:lineRule="auto"/>
        <w:rPr>
          <w:rFonts w:eastAsia="Times New Roman" w:cs="Times New Roman"/>
          <w:szCs w:val="24"/>
          <w:lang w:val="en-US" w:eastAsia="fr-FR"/>
        </w:rPr>
      </w:pPr>
      <w:r w:rsidRPr="00053054">
        <w:rPr>
          <w:rFonts w:eastAsia="Times New Roman" w:cs="Times New Roman"/>
          <w:szCs w:val="24"/>
          <w:lang w:val="en-US" w:eastAsia="fr-FR"/>
        </w:rPr>
        <w:t>Following the filtering and validation steps, the dataset was considered clean and suitable for subsequent exploratory data analysis, feature engineering, and machine learning model development.</w:t>
      </w:r>
    </w:p>
    <w:p w:rsidR="003F2058" w:rsidRPr="003F2058" w:rsidRDefault="003F2058" w:rsidP="00E10778">
      <w:pPr>
        <w:pStyle w:val="Titre1"/>
        <w:rPr>
          <w:lang w:val="en-US"/>
        </w:rPr>
      </w:pPr>
      <w:bookmarkStart w:id="18" w:name="_Toc232432008"/>
      <w:r w:rsidRPr="003F2058">
        <w:rPr>
          <w:lang w:val="en-US"/>
        </w:rPr>
        <w:t>5. Exploratory Data Analysis</w:t>
      </w:r>
      <w:bookmarkEnd w:id="18"/>
    </w:p>
    <w:p w:rsidR="003F2058" w:rsidRP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Exploratory Data Analysis (EDA) was conducted to better understand the structure of the dataset, identify potential patterns, and investigate the relationships between explanatory </w:t>
      </w:r>
      <w:r w:rsidRPr="003F2058">
        <w:rPr>
          <w:rFonts w:eastAsia="Times New Roman" w:cs="Times New Roman"/>
          <w:szCs w:val="24"/>
          <w:lang w:val="en-US" w:eastAsia="fr-FR"/>
        </w:rPr>
        <w:lastRenderedPageBreak/>
        <w:t>variables and tomato crop yield. Various statistical summaries and graphical visualizations were used to examine data distributions and feature-target interactions.</w:t>
      </w:r>
    </w:p>
    <w:p w:rsidR="003F2058" w:rsidRPr="003F2058" w:rsidRDefault="003F2058" w:rsidP="00E10778">
      <w:pPr>
        <w:pStyle w:val="Titre2"/>
      </w:pPr>
      <w:bookmarkStart w:id="19" w:name="_Toc232432009"/>
      <w:r w:rsidRPr="003F2058">
        <w:t>5.1 Yield Distribution</w:t>
      </w:r>
      <w:bookmarkEnd w:id="19"/>
    </w:p>
    <w:p w:rsidR="003F2058" w:rsidRP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The distribution of the target variable, </w:t>
      </w:r>
      <w:r w:rsidRPr="003F2058">
        <w:rPr>
          <w:rFonts w:eastAsia="Times New Roman" w:cs="Times New Roman"/>
          <w:b/>
          <w:bCs/>
          <w:szCs w:val="24"/>
          <w:lang w:val="en-US" w:eastAsia="fr-FR"/>
        </w:rPr>
        <w:t>Crop_Yield</w:t>
      </w:r>
      <w:r w:rsidR="00154A3D">
        <w:rPr>
          <w:rFonts w:eastAsia="Times New Roman" w:cs="Times New Roman"/>
          <w:b/>
          <w:bCs/>
          <w:szCs w:val="24"/>
          <w:lang w:val="en-US" w:eastAsia="fr-FR"/>
        </w:rPr>
        <w:t xml:space="preserve"> (figure 4)</w:t>
      </w:r>
      <w:r w:rsidRPr="003F2058">
        <w:rPr>
          <w:rFonts w:eastAsia="Times New Roman" w:cs="Times New Roman"/>
          <w:szCs w:val="24"/>
          <w:lang w:val="en-US" w:eastAsia="fr-FR"/>
        </w:rPr>
        <w:t>, was first analyzed to assess its variability and detect potential anomalies. The results revealed a relatively wide distribution of yield values, indicating substantial variability in tomato production under different environmental and agronomic conditions. The median yield was approximately 27 t/ha, suggesting that most observations were concentrated around this value.</w:t>
      </w:r>
    </w:p>
    <w:p w:rsidR="003F2058" w:rsidRP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Understanding the distribution of the target variable is essential because it provides insights into the prediction complexity and helps identify potential skewness or extreme observations that could affect model performance.</w:t>
      </w:r>
    </w:p>
    <w:p w:rsidR="003F2058" w:rsidRPr="003F2058" w:rsidRDefault="003F2058" w:rsidP="00E10778">
      <w:pPr>
        <w:pStyle w:val="Titre2"/>
      </w:pPr>
      <w:bookmarkStart w:id="20" w:name="_Toc232432010"/>
      <w:r w:rsidRPr="003F2058">
        <w:t>5.2 Analysis of Climatic Factors</w:t>
      </w:r>
      <w:bookmarkEnd w:id="20"/>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Temperature</w:t>
      </w:r>
    </w:p>
    <w:p w:rsidR="003F2058" w:rsidRP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relationship between temperature and crop yield was investigated using scatter plots and trend analysis. The results indicated a non-linear relationship between these variables. Tomato yield generally increased as temperature approached an optimal range and then decreased beyond this threshold.</w:t>
      </w:r>
    </w:p>
    <w:p w:rsidR="003F2058" w:rsidRDefault="003F2058" w:rsidP="00154A3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Maximum productivity was observed around temperatures between 24°C and 26°C, suggesting that tomato cultivation performs best within a moderate thermal range.</w:t>
      </w:r>
    </w:p>
    <w:p w:rsidR="00154A3D" w:rsidRDefault="00154A3D" w:rsidP="00154A3D">
      <w:pPr>
        <w:keepNext/>
        <w:spacing w:before="100" w:beforeAutospacing="1" w:after="100" w:afterAutospacing="1" w:line="240" w:lineRule="auto"/>
      </w:pPr>
      <w:r>
        <w:rPr>
          <w:rFonts w:eastAsia="Times New Roman" w:cs="Times New Roman"/>
          <w:noProof/>
          <w:szCs w:val="24"/>
          <w:lang w:eastAsia="fr-FR"/>
        </w:rPr>
        <w:drawing>
          <wp:inline distT="0" distB="0" distL="0" distR="0" wp14:anchorId="5FDC41C5" wp14:editId="1FD3FBA9">
            <wp:extent cx="5731510" cy="1872615"/>
            <wp:effectExtent l="0" t="0" r="254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ewplot (1).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154A3D" w:rsidRPr="003F2058" w:rsidRDefault="00154A3D" w:rsidP="00154A3D">
      <w:pPr>
        <w:pStyle w:val="Lgende"/>
        <w:rPr>
          <w:rFonts w:eastAsia="Times New Roman" w:cs="Times New Roman"/>
          <w:szCs w:val="24"/>
          <w:lang w:val="en-US" w:eastAsia="fr-FR"/>
        </w:rPr>
      </w:pPr>
      <w:bookmarkStart w:id="21" w:name="_Toc232431021"/>
      <w:r w:rsidRPr="00154A3D">
        <w:rPr>
          <w:lang w:val="en-US"/>
        </w:rPr>
        <w:t xml:space="preserve">Figure </w:t>
      </w:r>
      <w:r>
        <w:fldChar w:fldCharType="begin"/>
      </w:r>
      <w:r w:rsidRPr="00154A3D">
        <w:rPr>
          <w:lang w:val="en-US"/>
        </w:rPr>
        <w:instrText xml:space="preserve"> SEQ Figure \* ARABIC </w:instrText>
      </w:r>
      <w:r>
        <w:fldChar w:fldCharType="separate"/>
      </w:r>
      <w:r w:rsidR="007D488A">
        <w:rPr>
          <w:noProof/>
          <w:lang w:val="en-US"/>
        </w:rPr>
        <w:t>5</w:t>
      </w:r>
      <w:r>
        <w:fldChar w:fldCharType="end"/>
      </w:r>
      <w:r w:rsidRPr="00154A3D">
        <w:rPr>
          <w:lang w:val="en-US"/>
        </w:rPr>
        <w:t>: Temperature vs Crop Yield</w:t>
      </w:r>
      <w:bookmarkEnd w:id="21"/>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Humidity</w:t>
      </w:r>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Humidity emerged as one of the most influential climatic variables. The analysis revealed a clear relationship between relative humidity and crop yield, with the highest productivity occurring when humidity levels ranged approximately between 73% and 77%.</w:t>
      </w:r>
    </w:p>
    <w:p w:rsidR="00154A3D" w:rsidRDefault="00154A3D" w:rsidP="00154A3D">
      <w:pPr>
        <w:keepNext/>
        <w:spacing w:before="100" w:beforeAutospacing="1" w:after="100" w:afterAutospacing="1" w:line="240" w:lineRule="auto"/>
        <w:jc w:val="left"/>
      </w:pPr>
      <w:r>
        <w:rPr>
          <w:rFonts w:eastAsia="Times New Roman" w:cs="Times New Roman"/>
          <w:noProof/>
          <w:szCs w:val="24"/>
          <w:lang w:eastAsia="fr-FR"/>
        </w:rPr>
        <w:lastRenderedPageBreak/>
        <w:drawing>
          <wp:inline distT="0" distB="0" distL="0" distR="0" wp14:anchorId="674F9618" wp14:editId="733DFA39">
            <wp:extent cx="5731510" cy="1872615"/>
            <wp:effectExtent l="0" t="0" r="254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ewplot (2).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154A3D" w:rsidRPr="003F2058" w:rsidRDefault="00154A3D" w:rsidP="00154A3D">
      <w:pPr>
        <w:pStyle w:val="Lgende"/>
        <w:jc w:val="left"/>
        <w:rPr>
          <w:rFonts w:eastAsia="Times New Roman" w:cs="Times New Roman"/>
          <w:szCs w:val="24"/>
          <w:lang w:val="en-US" w:eastAsia="fr-FR"/>
        </w:rPr>
      </w:pPr>
      <w:bookmarkStart w:id="22" w:name="_Toc232431022"/>
      <w:r w:rsidRPr="000D57F9">
        <w:rPr>
          <w:lang w:val="en-US"/>
        </w:rPr>
        <w:t xml:space="preserve">Figure </w:t>
      </w:r>
      <w:r>
        <w:fldChar w:fldCharType="begin"/>
      </w:r>
      <w:r w:rsidRPr="000D57F9">
        <w:rPr>
          <w:lang w:val="en-US"/>
        </w:rPr>
        <w:instrText xml:space="preserve"> SEQ Figure \* ARABIC </w:instrText>
      </w:r>
      <w:r>
        <w:fldChar w:fldCharType="separate"/>
      </w:r>
      <w:r w:rsidR="007D488A" w:rsidRPr="000D57F9">
        <w:rPr>
          <w:noProof/>
          <w:lang w:val="en-US"/>
        </w:rPr>
        <w:t>6</w:t>
      </w:r>
      <w:r>
        <w:fldChar w:fldCharType="end"/>
      </w:r>
      <w:r w:rsidRPr="000D57F9">
        <w:rPr>
          <w:lang w:val="en-US"/>
        </w:rPr>
        <w:t>: Humidity vs Crop Yield</w:t>
      </w:r>
      <w:bookmarkEnd w:id="22"/>
    </w:p>
    <w:p w:rsidR="00154A3D"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This observation is consistent with the environmental requirements of tomato plants, which depend on adequate moisture conditions for optimal growth and fruit development.</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Wind Speed</w:t>
      </w:r>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Unlike temperature and humidity, wind speed exhibited a weaker relationship with crop yield. The visualizations showed no strong trend or significant influence on productivity within the selected environmental range.</w:t>
      </w:r>
    </w:p>
    <w:p w:rsidR="00154A3D" w:rsidRDefault="00154A3D" w:rsidP="00154A3D">
      <w:pPr>
        <w:keepNext/>
        <w:spacing w:before="100" w:beforeAutospacing="1" w:after="100" w:afterAutospacing="1" w:line="240" w:lineRule="auto"/>
        <w:jc w:val="left"/>
      </w:pPr>
      <w:r>
        <w:rPr>
          <w:rFonts w:eastAsia="Times New Roman" w:cs="Times New Roman"/>
          <w:noProof/>
          <w:szCs w:val="24"/>
          <w:lang w:eastAsia="fr-FR"/>
        </w:rPr>
        <w:drawing>
          <wp:inline distT="0" distB="0" distL="0" distR="0" wp14:anchorId="0E304B6D" wp14:editId="6DCA461F">
            <wp:extent cx="5731510" cy="1872615"/>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ewplot (3).png"/>
                    <pic:cNvPicPr/>
                  </pic:nvPicPr>
                  <pic:blipFill>
                    <a:blip r:embed="rId14">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154A3D" w:rsidRPr="003F2058" w:rsidRDefault="00154A3D" w:rsidP="00154A3D">
      <w:pPr>
        <w:pStyle w:val="Lgende"/>
        <w:jc w:val="left"/>
        <w:rPr>
          <w:rFonts w:eastAsia="Times New Roman" w:cs="Times New Roman"/>
          <w:szCs w:val="24"/>
          <w:lang w:val="en-US" w:eastAsia="fr-FR"/>
        </w:rPr>
      </w:pPr>
      <w:bookmarkStart w:id="23" w:name="_Toc232431023"/>
      <w:r w:rsidRPr="00F152E2">
        <w:rPr>
          <w:lang w:val="en-US"/>
        </w:rPr>
        <w:t xml:space="preserve">Figure </w:t>
      </w:r>
      <w:r>
        <w:fldChar w:fldCharType="begin"/>
      </w:r>
      <w:r w:rsidRPr="00F152E2">
        <w:rPr>
          <w:lang w:val="en-US"/>
        </w:rPr>
        <w:instrText xml:space="preserve"> SEQ Figure \* ARABIC </w:instrText>
      </w:r>
      <w:r>
        <w:fldChar w:fldCharType="separate"/>
      </w:r>
      <w:r w:rsidR="007D488A">
        <w:rPr>
          <w:noProof/>
          <w:lang w:val="en-US"/>
        </w:rPr>
        <w:t>7</w:t>
      </w:r>
      <w:r>
        <w:fldChar w:fldCharType="end"/>
      </w:r>
      <w:r w:rsidRPr="00F152E2">
        <w:rPr>
          <w:lang w:val="en-US"/>
        </w:rPr>
        <w:t>: Wind Speed vs Crop Yield</w:t>
      </w:r>
      <w:bookmarkEnd w:id="23"/>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Although wind conditions may indirectly affect crop growth, their predictive contribution appeared limited compared to other climatic variables.</w:t>
      </w:r>
    </w:p>
    <w:p w:rsidR="003F2058" w:rsidRPr="003F2058" w:rsidRDefault="003F2058" w:rsidP="000D57F9">
      <w:pPr>
        <w:pStyle w:val="Titre2"/>
      </w:pPr>
      <w:bookmarkStart w:id="24" w:name="_Toc232432011"/>
      <w:r w:rsidRPr="003F2058">
        <w:t>5.3 Analysis of Soil Factors</w:t>
      </w:r>
      <w:bookmarkEnd w:id="24"/>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influence of soil characteristics on tomato yield was also investigated. Soil-related variables, including soil type, soil pH, and soil quality, demonstrated more complex and non-linear relationships with productivity.</w:t>
      </w:r>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suggested that soil quality plays an important role in determining crop yield, while the effects of soil type and pH vary depending on the interaction with other environmental and fertilization factors.</w:t>
      </w:r>
    </w:p>
    <w:p w:rsidR="00154A3D" w:rsidRPr="003F2058" w:rsidRDefault="00154A3D" w:rsidP="003F2058">
      <w:pPr>
        <w:spacing w:before="100" w:beforeAutospacing="1" w:after="100" w:afterAutospacing="1" w:line="240" w:lineRule="auto"/>
        <w:jc w:val="left"/>
        <w:rPr>
          <w:rFonts w:eastAsia="Times New Roman" w:cs="Times New Roman"/>
          <w:szCs w:val="24"/>
          <w:lang w:val="en-US" w:eastAsia="fr-FR"/>
        </w:rPr>
      </w:pP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lastRenderedPageBreak/>
        <w:t>These observations highlight the need for machine learning models capable of capturing complex non-linear relationships among variables.</w:t>
      </w:r>
    </w:p>
    <w:p w:rsidR="003F2058" w:rsidRPr="003F2058" w:rsidRDefault="003F2058" w:rsidP="000D57F9">
      <w:pPr>
        <w:pStyle w:val="Titre2"/>
      </w:pPr>
      <w:bookmarkStart w:id="25" w:name="_Toc232432012"/>
      <w:r w:rsidRPr="003F2058">
        <w:t>5.4 Preliminary Findings</w:t>
      </w:r>
      <w:bookmarkEnd w:id="25"/>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revealed several important insights: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Crop yield exhibits significant variability across observations.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Temperature and humidity are strongly associated with tomato productivity.</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Wind speed has a relatively weak direct influence on yield.</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Soil-related variables contribute to yield variability through complex interactions.</w:t>
      </w:r>
    </w:p>
    <w:p w:rsidR="003F2058" w:rsidRPr="003F2058" w:rsidRDefault="003F2058" w:rsidP="003F2058">
      <w:pPr>
        <w:numPr>
          <w:ilvl w:val="0"/>
          <w:numId w:val="21"/>
        </w:num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presence of non-linear relationships justifies the use of advanced machine learning algorithms such as Random Forest and XGBoost.</w:t>
      </w:r>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These findings guided the subsequent feature engineering and model development stages.</w:t>
      </w:r>
    </w:p>
    <w:tbl>
      <w:tblPr>
        <w:tblStyle w:val="Grilledutableau"/>
        <w:tblW w:w="0" w:type="auto"/>
        <w:tblLook w:val="04A0" w:firstRow="1" w:lastRow="0" w:firstColumn="1" w:lastColumn="0" w:noHBand="0" w:noVBand="1"/>
      </w:tblPr>
      <w:tblGrid>
        <w:gridCol w:w="1442"/>
        <w:gridCol w:w="2630"/>
        <w:gridCol w:w="3756"/>
      </w:tblGrid>
      <w:tr w:rsidR="00F152E2" w:rsidRPr="003F2058" w:rsidTr="00BC1672">
        <w:tc>
          <w:tcPr>
            <w:tcW w:w="0" w:type="auto"/>
            <w:hideMark/>
          </w:tcPr>
          <w:p w:rsidR="00F152E2" w:rsidRPr="003F2058" w:rsidRDefault="00F152E2" w:rsidP="00BC1672">
            <w:pPr>
              <w:jc w:val="center"/>
              <w:rPr>
                <w:rFonts w:eastAsia="Times New Roman" w:cs="Times New Roman"/>
                <w:b/>
                <w:bCs/>
                <w:szCs w:val="24"/>
                <w:lang w:eastAsia="fr-FR"/>
              </w:rPr>
            </w:pPr>
            <w:r w:rsidRPr="003F2058">
              <w:rPr>
                <w:rFonts w:eastAsia="Times New Roman" w:cs="Times New Roman"/>
                <w:b/>
                <w:bCs/>
                <w:szCs w:val="24"/>
                <w:lang w:eastAsia="fr-FR"/>
              </w:rPr>
              <w:t>Variable</w:t>
            </w:r>
          </w:p>
        </w:tc>
        <w:tc>
          <w:tcPr>
            <w:tcW w:w="0" w:type="auto"/>
            <w:hideMark/>
          </w:tcPr>
          <w:p w:rsidR="00F152E2" w:rsidRPr="003F2058" w:rsidRDefault="00F152E2" w:rsidP="00BC1672">
            <w:pPr>
              <w:jc w:val="center"/>
              <w:rPr>
                <w:rFonts w:eastAsia="Times New Roman" w:cs="Times New Roman"/>
                <w:b/>
                <w:bCs/>
                <w:szCs w:val="24"/>
                <w:lang w:eastAsia="fr-FR"/>
              </w:rPr>
            </w:pPr>
            <w:r w:rsidRPr="003F2058">
              <w:rPr>
                <w:rFonts w:eastAsia="Times New Roman" w:cs="Times New Roman"/>
                <w:b/>
                <w:bCs/>
                <w:szCs w:val="24"/>
                <w:lang w:eastAsia="fr-FR"/>
              </w:rPr>
              <w:t>Relationship with Yield</w:t>
            </w:r>
          </w:p>
        </w:tc>
        <w:tc>
          <w:tcPr>
            <w:tcW w:w="0" w:type="auto"/>
            <w:hideMark/>
          </w:tcPr>
          <w:p w:rsidR="00F152E2" w:rsidRPr="003F2058" w:rsidRDefault="00F152E2" w:rsidP="00BC1672">
            <w:pPr>
              <w:jc w:val="center"/>
              <w:rPr>
                <w:rFonts w:eastAsia="Times New Roman" w:cs="Times New Roman"/>
                <w:b/>
                <w:bCs/>
                <w:szCs w:val="24"/>
                <w:lang w:eastAsia="fr-FR"/>
              </w:rPr>
            </w:pPr>
            <w:r w:rsidRPr="003F2058">
              <w:rPr>
                <w:rFonts w:eastAsia="Times New Roman" w:cs="Times New Roman"/>
                <w:b/>
                <w:bCs/>
                <w:szCs w:val="24"/>
                <w:lang w:eastAsia="fr-FR"/>
              </w:rPr>
              <w:t>Observations</w:t>
            </w:r>
          </w:p>
        </w:tc>
      </w:tr>
      <w:tr w:rsidR="00F152E2" w:rsidRPr="003F2058" w:rsidTr="00BC1672">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Temperature</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Strong</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Optimal yield around 24–26°C</w:t>
            </w:r>
          </w:p>
        </w:tc>
      </w:tr>
      <w:tr w:rsidR="00F152E2" w:rsidRPr="003F2058" w:rsidTr="00BC1672">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Humidity</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Strong</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Highest yields around 73–77%</w:t>
            </w:r>
          </w:p>
        </w:tc>
      </w:tr>
      <w:tr w:rsidR="00F152E2" w:rsidRPr="003F2058" w:rsidTr="00BC1672">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Wind Speed</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Weak</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No clear trend observed</w:t>
            </w:r>
          </w:p>
        </w:tc>
      </w:tr>
      <w:tr w:rsidR="00F152E2" w:rsidRPr="003F2058" w:rsidTr="00BC1672">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Soil Quality</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Moderate to Strong</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Significant influence on productivity</w:t>
            </w:r>
          </w:p>
        </w:tc>
      </w:tr>
      <w:tr w:rsidR="00F152E2" w:rsidRPr="003F2058" w:rsidTr="00BC1672">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Soil Type</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Moderate</w:t>
            </w:r>
          </w:p>
        </w:tc>
        <w:tc>
          <w:tcPr>
            <w:tcW w:w="0" w:type="auto"/>
            <w:hideMark/>
          </w:tcPr>
          <w:p w:rsidR="00F152E2" w:rsidRPr="003F2058" w:rsidRDefault="00F152E2" w:rsidP="00BC1672">
            <w:pPr>
              <w:jc w:val="left"/>
              <w:rPr>
                <w:rFonts w:eastAsia="Times New Roman" w:cs="Times New Roman"/>
                <w:szCs w:val="24"/>
                <w:lang w:val="en-US" w:eastAsia="fr-FR"/>
              </w:rPr>
            </w:pPr>
            <w:r w:rsidRPr="003F2058">
              <w:rPr>
                <w:rFonts w:eastAsia="Times New Roman" w:cs="Times New Roman"/>
                <w:szCs w:val="24"/>
                <w:lang w:val="en-US" w:eastAsia="fr-FR"/>
              </w:rPr>
              <w:t>Yield varies across soil categories</w:t>
            </w:r>
          </w:p>
        </w:tc>
      </w:tr>
      <w:tr w:rsidR="00F152E2" w:rsidRPr="003F2058" w:rsidTr="00BC1672">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Soil pH</w:t>
            </w:r>
          </w:p>
        </w:tc>
        <w:tc>
          <w:tcPr>
            <w:tcW w:w="0" w:type="auto"/>
            <w:hideMark/>
          </w:tcPr>
          <w:p w:rsidR="00F152E2" w:rsidRPr="003F2058" w:rsidRDefault="00F152E2" w:rsidP="00BC1672">
            <w:pPr>
              <w:jc w:val="left"/>
              <w:rPr>
                <w:rFonts w:eastAsia="Times New Roman" w:cs="Times New Roman"/>
                <w:szCs w:val="24"/>
                <w:lang w:eastAsia="fr-FR"/>
              </w:rPr>
            </w:pPr>
            <w:r w:rsidRPr="003F2058">
              <w:rPr>
                <w:rFonts w:eastAsia="Times New Roman" w:cs="Times New Roman"/>
                <w:szCs w:val="24"/>
                <w:lang w:eastAsia="fr-FR"/>
              </w:rPr>
              <w:t>Moderate</w:t>
            </w:r>
          </w:p>
        </w:tc>
        <w:tc>
          <w:tcPr>
            <w:tcW w:w="0" w:type="auto"/>
            <w:hideMark/>
          </w:tcPr>
          <w:p w:rsidR="00F152E2" w:rsidRPr="003F2058" w:rsidRDefault="00F152E2" w:rsidP="00BC1672">
            <w:pPr>
              <w:keepNext/>
              <w:jc w:val="left"/>
              <w:rPr>
                <w:rFonts w:eastAsia="Times New Roman" w:cs="Times New Roman"/>
                <w:szCs w:val="24"/>
                <w:lang w:eastAsia="fr-FR"/>
              </w:rPr>
            </w:pPr>
            <w:r w:rsidRPr="003F2058">
              <w:rPr>
                <w:rFonts w:eastAsia="Times New Roman" w:cs="Times New Roman"/>
                <w:szCs w:val="24"/>
                <w:lang w:eastAsia="fr-FR"/>
              </w:rPr>
              <w:t>Influence depends on interactions</w:t>
            </w:r>
          </w:p>
        </w:tc>
      </w:tr>
    </w:tbl>
    <w:p w:rsidR="00F152E2" w:rsidRPr="00F152E2" w:rsidRDefault="00F152E2" w:rsidP="00F152E2">
      <w:pPr>
        <w:pStyle w:val="Lgende"/>
        <w:rPr>
          <w:rFonts w:eastAsia="Times New Roman" w:cs="Times New Roman"/>
          <w:szCs w:val="24"/>
          <w:lang w:val="en-US" w:eastAsia="fr-FR"/>
        </w:rPr>
      </w:pPr>
      <w:bookmarkStart w:id="26" w:name="_Toc232431228"/>
      <w:r w:rsidRPr="00F152E2">
        <w:rPr>
          <w:lang w:val="en-US"/>
        </w:rPr>
        <w:t xml:space="preserve">Tableau </w:t>
      </w:r>
      <w:r>
        <w:fldChar w:fldCharType="begin"/>
      </w:r>
      <w:r w:rsidRPr="00F152E2">
        <w:rPr>
          <w:lang w:val="en-US"/>
        </w:rPr>
        <w:instrText xml:space="preserve"> SEQ Tableau \* ARABIC </w:instrText>
      </w:r>
      <w:r>
        <w:fldChar w:fldCharType="separate"/>
      </w:r>
      <w:r w:rsidR="002D6174">
        <w:rPr>
          <w:noProof/>
          <w:lang w:val="en-US"/>
        </w:rPr>
        <w:t>3</w:t>
      </w:r>
      <w:r>
        <w:fldChar w:fldCharType="end"/>
      </w:r>
      <w:r w:rsidRPr="00F152E2">
        <w:rPr>
          <w:lang w:val="en-US"/>
        </w:rPr>
        <w:t>: Main Findings from Exploratory Data Analysis</w:t>
      </w:r>
      <w:bookmarkEnd w:id="26"/>
    </w:p>
    <w:p w:rsidR="00F152E2" w:rsidRPr="003F2058" w:rsidRDefault="00F152E2" w:rsidP="003F2058">
      <w:pPr>
        <w:spacing w:before="100" w:beforeAutospacing="1" w:after="100" w:afterAutospacing="1" w:line="240" w:lineRule="auto"/>
        <w:jc w:val="left"/>
        <w:rPr>
          <w:rFonts w:eastAsia="Times New Roman" w:cs="Times New Roman"/>
          <w:szCs w:val="24"/>
          <w:lang w:val="en-US" w:eastAsia="fr-FR"/>
        </w:rPr>
      </w:pPr>
    </w:p>
    <w:p w:rsidR="00F152E2" w:rsidRDefault="00F152E2" w:rsidP="00F152E2">
      <w:pPr>
        <w:keepNext/>
        <w:spacing w:line="240" w:lineRule="auto"/>
        <w:jc w:val="center"/>
      </w:pPr>
      <w:r>
        <w:rPr>
          <w:rFonts w:eastAsia="Times New Roman" w:cs="Times New Roman"/>
          <w:noProof/>
          <w:szCs w:val="24"/>
          <w:lang w:eastAsia="fr-FR"/>
        </w:rPr>
        <w:drawing>
          <wp:inline distT="0" distB="0" distL="0" distR="0" wp14:anchorId="106B3966" wp14:editId="7C85C77B">
            <wp:extent cx="3081020" cy="2501804"/>
            <wp:effectExtent l="0" t="0" r="508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603).png"/>
                    <pic:cNvPicPr/>
                  </pic:nvPicPr>
                  <pic:blipFill rotWithShape="1">
                    <a:blip r:embed="rId15">
                      <a:extLst>
                        <a:ext uri="{28A0092B-C50C-407E-A947-70E740481C1C}">
                          <a14:useLocalDpi xmlns:a14="http://schemas.microsoft.com/office/drawing/2010/main" val="0"/>
                        </a:ext>
                      </a:extLst>
                    </a:blip>
                    <a:srcRect l="18232" t="30333" r="44382" b="15698"/>
                    <a:stretch/>
                  </pic:blipFill>
                  <pic:spPr bwMode="auto">
                    <a:xfrm>
                      <a:off x="0" y="0"/>
                      <a:ext cx="3091392" cy="2510226"/>
                    </a:xfrm>
                    <a:prstGeom prst="rect">
                      <a:avLst/>
                    </a:prstGeom>
                    <a:ln>
                      <a:noFill/>
                    </a:ln>
                    <a:extLst>
                      <a:ext uri="{53640926-AAD7-44D8-BBD7-CCE9431645EC}">
                        <a14:shadowObscured xmlns:a14="http://schemas.microsoft.com/office/drawing/2010/main"/>
                      </a:ext>
                    </a:extLst>
                  </pic:spPr>
                </pic:pic>
              </a:graphicData>
            </a:graphic>
          </wp:inline>
        </w:drawing>
      </w:r>
    </w:p>
    <w:p w:rsidR="003F2058" w:rsidRPr="000D57F9" w:rsidRDefault="00F152E2" w:rsidP="00F152E2">
      <w:pPr>
        <w:pStyle w:val="Lgende"/>
        <w:jc w:val="center"/>
        <w:rPr>
          <w:rFonts w:eastAsia="Times New Roman" w:cs="Times New Roman"/>
          <w:szCs w:val="24"/>
          <w:lang w:val="en-US" w:eastAsia="fr-FR"/>
        </w:rPr>
      </w:pPr>
      <w:bookmarkStart w:id="27" w:name="_Toc232431024"/>
      <w:r w:rsidRPr="000D57F9">
        <w:rPr>
          <w:lang w:val="en-US"/>
        </w:rPr>
        <w:t xml:space="preserve">Figure </w:t>
      </w:r>
      <w:r>
        <w:fldChar w:fldCharType="begin"/>
      </w:r>
      <w:r w:rsidRPr="000D57F9">
        <w:rPr>
          <w:lang w:val="en-US"/>
        </w:rPr>
        <w:instrText xml:space="preserve"> SEQ Figure \* ARABIC </w:instrText>
      </w:r>
      <w:r>
        <w:fldChar w:fldCharType="separate"/>
      </w:r>
      <w:r w:rsidR="007D488A" w:rsidRPr="000D57F9">
        <w:rPr>
          <w:noProof/>
          <w:lang w:val="en-US"/>
        </w:rPr>
        <w:t>8</w:t>
      </w:r>
      <w:r>
        <w:fldChar w:fldCharType="end"/>
      </w:r>
      <w:r w:rsidRPr="000D57F9">
        <w:rPr>
          <w:lang w:val="en-US"/>
        </w:rPr>
        <w:t>: Correlation matrix</w:t>
      </w:r>
      <w:bookmarkEnd w:id="27"/>
      <w:r w:rsidRPr="000D57F9">
        <w:rPr>
          <w:lang w:val="en-US"/>
        </w:rPr>
        <w:t xml:space="preserve"> </w:t>
      </w:r>
    </w:p>
    <w:p w:rsidR="003F2058" w:rsidRPr="003F2058" w:rsidRDefault="003F2058" w:rsidP="003F2058">
      <w:pPr>
        <w:spacing w:beforeAutospacing="1"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exploratory analysis revealed several non-linear relationships between environmental variables and crop yield. Consequently, both linear and non-linear machine learning algorithms were considered during the modeling phase to identify the most suitable predictive approach.</w:t>
      </w:r>
    </w:p>
    <w:p w:rsidR="003F2058" w:rsidRPr="003F2058" w:rsidRDefault="003F2058" w:rsidP="00E10778">
      <w:pPr>
        <w:pStyle w:val="Titre1"/>
        <w:rPr>
          <w:lang w:val="en-US"/>
        </w:rPr>
      </w:pPr>
      <w:bookmarkStart w:id="28" w:name="_Toc232432013"/>
      <w:r w:rsidRPr="003F2058">
        <w:rPr>
          <w:lang w:val="en-US"/>
        </w:rPr>
        <w:lastRenderedPageBreak/>
        <w:t>6. Feature Engineering</w:t>
      </w:r>
      <w:bookmarkEnd w:id="28"/>
    </w:p>
    <w:p w:rsid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Feature engineering was performed to improve the quality and relevance of the input variables used for machine learning model development. This stage involved evaluating the predictive contribution of available features, transforming categorical variables into numerical representations, and selecting the most appropriate attributes for the final modeling pipeline.</w:t>
      </w:r>
    </w:p>
    <w:p w:rsidR="004F68B4" w:rsidRDefault="004F68B4" w:rsidP="004F68B4">
      <w:pPr>
        <w:keepNext/>
        <w:spacing w:before="100" w:beforeAutospacing="1" w:after="100" w:afterAutospacing="1" w:line="240" w:lineRule="auto"/>
        <w:jc w:val="center"/>
      </w:pPr>
      <w:r>
        <w:rPr>
          <w:rFonts w:eastAsia="Times New Roman" w:cs="Times New Roman"/>
          <w:noProof/>
          <w:szCs w:val="24"/>
          <w:lang w:eastAsia="fr-FR"/>
        </w:rPr>
        <w:drawing>
          <wp:inline distT="0" distB="0" distL="0" distR="0" wp14:anchorId="67304F45" wp14:editId="435E0925">
            <wp:extent cx="1530350" cy="2518723"/>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45153" cy="2543087"/>
                    </a:xfrm>
                    <a:prstGeom prst="rect">
                      <a:avLst/>
                    </a:prstGeom>
                    <a:noFill/>
                  </pic:spPr>
                </pic:pic>
              </a:graphicData>
            </a:graphic>
          </wp:inline>
        </w:drawing>
      </w:r>
    </w:p>
    <w:p w:rsidR="004F68B4" w:rsidRPr="003F2058" w:rsidRDefault="004F68B4" w:rsidP="004F68B4">
      <w:pPr>
        <w:pStyle w:val="Lgende"/>
        <w:jc w:val="center"/>
        <w:rPr>
          <w:rFonts w:eastAsia="Times New Roman" w:cs="Times New Roman"/>
          <w:szCs w:val="24"/>
          <w:lang w:val="en-US" w:eastAsia="fr-FR"/>
        </w:rPr>
      </w:pPr>
      <w:bookmarkStart w:id="29" w:name="_Toc232431025"/>
      <w:r w:rsidRPr="000D57F9">
        <w:rPr>
          <w:lang w:val="en-US"/>
        </w:rPr>
        <w:t xml:space="preserve">Figure </w:t>
      </w:r>
      <w:r>
        <w:fldChar w:fldCharType="begin"/>
      </w:r>
      <w:r w:rsidRPr="000D57F9">
        <w:rPr>
          <w:lang w:val="en-US"/>
        </w:rPr>
        <w:instrText xml:space="preserve"> SEQ Figure \* ARABIC </w:instrText>
      </w:r>
      <w:r>
        <w:fldChar w:fldCharType="separate"/>
      </w:r>
      <w:r w:rsidR="007D488A" w:rsidRPr="000D57F9">
        <w:rPr>
          <w:noProof/>
          <w:lang w:val="en-US"/>
        </w:rPr>
        <w:t>9</w:t>
      </w:r>
      <w:r>
        <w:fldChar w:fldCharType="end"/>
      </w:r>
      <w:r w:rsidRPr="000D57F9">
        <w:rPr>
          <w:lang w:val="en-US"/>
        </w:rPr>
        <w:t>: Feature engineering workflow</w:t>
      </w:r>
      <w:bookmarkEnd w:id="29"/>
    </w:p>
    <w:p w:rsidR="003F2058" w:rsidRPr="003F2058" w:rsidRDefault="003F2058" w:rsidP="00E10778">
      <w:pPr>
        <w:pStyle w:val="Titre2"/>
      </w:pPr>
      <w:bookmarkStart w:id="30" w:name="_Toc232432014"/>
      <w:r w:rsidRPr="003F2058">
        <w:t>6.1 Feature Evaluation</w:t>
      </w:r>
      <w:bookmarkEnd w:id="30"/>
    </w:p>
    <w:p w:rsidR="003F2058" w:rsidRP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An initial assessment of all available variables was conducted based on exploratory data analysis and their potential relevance to tomato yield prediction. Particular attention was given to climatic, soil, fertilization, and temporal variables.</w:t>
      </w:r>
    </w:p>
    <w:p w:rsid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analysis revealed that climatic and agronomic variables exhibited stronger relationships with crop yield than temporal variables. Consequently, feature selection decisions were guided by both statistical observations and domain knowledge.</w:t>
      </w:r>
    </w:p>
    <w:tbl>
      <w:tblPr>
        <w:tblStyle w:val="Grilledutableau"/>
        <w:tblW w:w="0" w:type="auto"/>
        <w:jc w:val="center"/>
        <w:tblLook w:val="04A0" w:firstRow="1" w:lastRow="0" w:firstColumn="1" w:lastColumn="0" w:noHBand="0" w:noVBand="1"/>
      </w:tblPr>
      <w:tblGrid>
        <w:gridCol w:w="1442"/>
        <w:gridCol w:w="1163"/>
        <w:gridCol w:w="2036"/>
        <w:gridCol w:w="1056"/>
      </w:tblGrid>
      <w:tr w:rsidR="004F68B4" w:rsidRPr="003F2058" w:rsidTr="004F68B4">
        <w:trPr>
          <w:jc w:val="center"/>
        </w:trPr>
        <w:tc>
          <w:tcPr>
            <w:tcW w:w="0" w:type="auto"/>
            <w:hideMark/>
          </w:tcPr>
          <w:p w:rsidR="004F68B4" w:rsidRPr="003F2058" w:rsidRDefault="004F68B4" w:rsidP="00BC1672">
            <w:pPr>
              <w:jc w:val="center"/>
              <w:rPr>
                <w:rFonts w:eastAsia="Times New Roman" w:cs="Times New Roman"/>
                <w:b/>
                <w:bCs/>
                <w:szCs w:val="24"/>
                <w:lang w:eastAsia="fr-FR"/>
              </w:rPr>
            </w:pPr>
            <w:r w:rsidRPr="003F2058">
              <w:rPr>
                <w:rFonts w:eastAsia="Times New Roman" w:cs="Times New Roman"/>
                <w:b/>
                <w:bCs/>
                <w:szCs w:val="24"/>
                <w:lang w:eastAsia="fr-FR"/>
              </w:rPr>
              <w:t>Feature</w:t>
            </w:r>
          </w:p>
        </w:tc>
        <w:tc>
          <w:tcPr>
            <w:tcW w:w="0" w:type="auto"/>
            <w:hideMark/>
          </w:tcPr>
          <w:p w:rsidR="004F68B4" w:rsidRPr="003F2058" w:rsidRDefault="004F68B4" w:rsidP="00BC1672">
            <w:pPr>
              <w:jc w:val="center"/>
              <w:rPr>
                <w:rFonts w:eastAsia="Times New Roman" w:cs="Times New Roman"/>
                <w:b/>
                <w:bCs/>
                <w:szCs w:val="24"/>
                <w:lang w:eastAsia="fr-FR"/>
              </w:rPr>
            </w:pPr>
            <w:r w:rsidRPr="003F2058">
              <w:rPr>
                <w:rFonts w:eastAsia="Times New Roman" w:cs="Times New Roman"/>
                <w:b/>
                <w:bCs/>
                <w:szCs w:val="24"/>
                <w:lang w:eastAsia="fr-FR"/>
              </w:rPr>
              <w:t>Category</w:t>
            </w:r>
          </w:p>
        </w:tc>
        <w:tc>
          <w:tcPr>
            <w:tcW w:w="0" w:type="auto"/>
            <w:hideMark/>
          </w:tcPr>
          <w:p w:rsidR="004F68B4" w:rsidRPr="003F2058" w:rsidRDefault="004F68B4" w:rsidP="00BC1672">
            <w:pPr>
              <w:jc w:val="center"/>
              <w:rPr>
                <w:rFonts w:eastAsia="Times New Roman" w:cs="Times New Roman"/>
                <w:b/>
                <w:bCs/>
                <w:szCs w:val="24"/>
                <w:lang w:eastAsia="fr-FR"/>
              </w:rPr>
            </w:pPr>
            <w:r w:rsidRPr="003F2058">
              <w:rPr>
                <w:rFonts w:eastAsia="Times New Roman" w:cs="Times New Roman"/>
                <w:b/>
                <w:bCs/>
                <w:szCs w:val="24"/>
                <w:lang w:eastAsia="fr-FR"/>
              </w:rPr>
              <w:t>Transformation</w:t>
            </w:r>
          </w:p>
        </w:tc>
        <w:tc>
          <w:tcPr>
            <w:tcW w:w="0" w:type="auto"/>
            <w:hideMark/>
          </w:tcPr>
          <w:p w:rsidR="004F68B4" w:rsidRPr="003F2058" w:rsidRDefault="004F68B4" w:rsidP="00BC1672">
            <w:pPr>
              <w:jc w:val="center"/>
              <w:rPr>
                <w:rFonts w:eastAsia="Times New Roman" w:cs="Times New Roman"/>
                <w:b/>
                <w:bCs/>
                <w:szCs w:val="24"/>
                <w:lang w:eastAsia="fr-FR"/>
              </w:rPr>
            </w:pPr>
            <w:r w:rsidRPr="003F2058">
              <w:rPr>
                <w:rFonts w:eastAsia="Times New Roman" w:cs="Times New Roman"/>
                <w:b/>
                <w:bCs/>
                <w:szCs w:val="24"/>
                <w:lang w:eastAsia="fr-FR"/>
              </w:rPr>
              <w:t>Selected</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Temperature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Climate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Humidity</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Climate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Wind Speed</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Climate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Soil Type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Soil</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One-Hot Encoding</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Soil pH</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Soil</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Soil Quality</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Soil</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Nitrogen</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Fertilizer</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Phosphorus</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Fertilizer</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Potassium</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Fertilizer</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None</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Yes</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Year</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Temporal</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Removed</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No</w:t>
            </w:r>
          </w:p>
        </w:tc>
      </w:tr>
      <w:tr w:rsidR="004F68B4" w:rsidRPr="003F2058" w:rsidTr="004F68B4">
        <w:trPr>
          <w:jc w:val="center"/>
        </w:trPr>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Month</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Temporal</w:t>
            </w:r>
          </w:p>
        </w:tc>
        <w:tc>
          <w:tcPr>
            <w:tcW w:w="0" w:type="auto"/>
            <w:hideMark/>
          </w:tcPr>
          <w:p w:rsidR="004F68B4" w:rsidRPr="003F2058" w:rsidRDefault="004F68B4" w:rsidP="00BC1672">
            <w:pPr>
              <w:jc w:val="left"/>
              <w:rPr>
                <w:rFonts w:eastAsia="Times New Roman" w:cs="Times New Roman"/>
                <w:szCs w:val="24"/>
                <w:lang w:eastAsia="fr-FR"/>
              </w:rPr>
            </w:pPr>
            <w:r w:rsidRPr="003F2058">
              <w:rPr>
                <w:rFonts w:eastAsia="Times New Roman" w:cs="Times New Roman"/>
                <w:szCs w:val="24"/>
                <w:lang w:eastAsia="fr-FR"/>
              </w:rPr>
              <w:t>Removed</w:t>
            </w:r>
          </w:p>
        </w:tc>
        <w:tc>
          <w:tcPr>
            <w:tcW w:w="0" w:type="auto"/>
            <w:hideMark/>
          </w:tcPr>
          <w:p w:rsidR="004F68B4" w:rsidRPr="003F2058" w:rsidRDefault="004F68B4" w:rsidP="00BC1672">
            <w:pPr>
              <w:keepNext/>
              <w:jc w:val="left"/>
              <w:rPr>
                <w:rFonts w:eastAsia="Times New Roman" w:cs="Times New Roman"/>
                <w:szCs w:val="24"/>
                <w:lang w:eastAsia="fr-FR"/>
              </w:rPr>
            </w:pPr>
            <w:r w:rsidRPr="003F2058">
              <w:rPr>
                <w:rFonts w:eastAsia="Times New Roman" w:cs="Times New Roman"/>
                <w:szCs w:val="24"/>
                <w:lang w:eastAsia="fr-FR"/>
              </w:rPr>
              <w:t>No</w:t>
            </w:r>
          </w:p>
        </w:tc>
      </w:tr>
    </w:tbl>
    <w:p w:rsidR="004F68B4" w:rsidRDefault="004F68B4" w:rsidP="004F68B4">
      <w:pPr>
        <w:pStyle w:val="Lgende"/>
      </w:pPr>
      <w:bookmarkStart w:id="31" w:name="_Toc232431229"/>
      <w:r>
        <w:t xml:space="preserve">Tableau </w:t>
      </w:r>
      <w:r>
        <w:fldChar w:fldCharType="begin"/>
      </w:r>
      <w:r>
        <w:instrText xml:space="preserve"> SEQ Tableau \* ARABIC </w:instrText>
      </w:r>
      <w:r>
        <w:fldChar w:fldCharType="separate"/>
      </w:r>
      <w:r w:rsidR="002D6174">
        <w:rPr>
          <w:noProof/>
        </w:rPr>
        <w:t>4</w:t>
      </w:r>
      <w:r>
        <w:fldChar w:fldCharType="end"/>
      </w:r>
      <w:r>
        <w:t xml:space="preserve">: </w:t>
      </w:r>
      <w:r w:rsidRPr="0099206F">
        <w:t>Feature Selection Results</w:t>
      </w:r>
      <w:bookmarkEnd w:id="31"/>
    </w:p>
    <w:p w:rsidR="004F68B4" w:rsidRPr="003F2058" w:rsidRDefault="004F68B4" w:rsidP="00F152E2">
      <w:pPr>
        <w:spacing w:before="100" w:beforeAutospacing="1" w:after="100" w:afterAutospacing="1" w:line="240" w:lineRule="auto"/>
        <w:rPr>
          <w:rFonts w:eastAsia="Times New Roman" w:cs="Times New Roman"/>
          <w:szCs w:val="24"/>
          <w:lang w:val="en-US" w:eastAsia="fr-FR"/>
        </w:rPr>
      </w:pPr>
    </w:p>
    <w:p w:rsidR="003F2058" w:rsidRPr="003F2058" w:rsidRDefault="003F2058" w:rsidP="00E10778">
      <w:pPr>
        <w:pStyle w:val="Titre2"/>
      </w:pPr>
      <w:bookmarkStart w:id="32" w:name="_Toc232432015"/>
      <w:r w:rsidRPr="003F2058">
        <w:lastRenderedPageBreak/>
        <w:t>6.2 Temporal Feature Analysis</w:t>
      </w:r>
      <w:bookmarkEnd w:id="32"/>
    </w:p>
    <w:p w:rsidR="003F2058" w:rsidRP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The temporal variables </w:t>
      </w:r>
      <w:r w:rsidRPr="003F2058">
        <w:rPr>
          <w:rFonts w:eastAsia="Times New Roman" w:cs="Times New Roman"/>
          <w:b/>
          <w:bCs/>
          <w:szCs w:val="24"/>
          <w:lang w:val="en-US" w:eastAsia="fr-FR"/>
        </w:rPr>
        <w:t>Year</w:t>
      </w:r>
      <w:r w:rsidRPr="003F2058">
        <w:rPr>
          <w:rFonts w:eastAsia="Times New Roman" w:cs="Times New Roman"/>
          <w:szCs w:val="24"/>
          <w:lang w:val="en-US" w:eastAsia="fr-FR"/>
        </w:rPr>
        <w:t xml:space="preserve"> and </w:t>
      </w:r>
      <w:r w:rsidRPr="003F2058">
        <w:rPr>
          <w:rFonts w:eastAsia="Times New Roman" w:cs="Times New Roman"/>
          <w:b/>
          <w:bCs/>
          <w:szCs w:val="24"/>
          <w:lang w:val="en-US" w:eastAsia="fr-FR"/>
        </w:rPr>
        <w:t>Month</w:t>
      </w:r>
      <w:r w:rsidRPr="003F2058">
        <w:rPr>
          <w:rFonts w:eastAsia="Times New Roman" w:cs="Times New Roman"/>
          <w:szCs w:val="24"/>
          <w:lang w:val="en-US" w:eastAsia="fr-FR"/>
        </w:rPr>
        <w:t xml:space="preserve"> were initially included in the exploratory analysis to investigate possible seasonal and long-term trends in crop productivity.</w:t>
      </w:r>
    </w:p>
    <w:p w:rsidR="003F2058" w:rsidRP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However, these variables were ultimately excluded from the final modeling pipeline for two main reasons:</w:t>
      </w:r>
    </w:p>
    <w:p w:rsidR="003F2058" w:rsidRPr="003F2058" w:rsidRDefault="003F2058" w:rsidP="00F152E2">
      <w:pPr>
        <w:numPr>
          <w:ilvl w:val="0"/>
          <w:numId w:val="26"/>
        </w:num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They did not significantly improve predictive performance during model evaluation.</w:t>
      </w:r>
    </w:p>
    <w:p w:rsidR="003F2058" w:rsidRPr="003F2058" w:rsidRDefault="003F2058" w:rsidP="00F152E2">
      <w:pPr>
        <w:numPr>
          <w:ilvl w:val="0"/>
          <w:numId w:val="26"/>
        </w:num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They do not directly represent the environmental and agronomic conditions encountered in Cameroon, which are already captured by climatic variables such as temperature and humidity.</w:t>
      </w:r>
    </w:p>
    <w:p w:rsidR="003F2058" w:rsidRPr="003F2058" w:rsidRDefault="003F2058" w:rsidP="00F152E2">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Removing these variables reduced model complexity while preserving predictive accuracy.</w:t>
      </w:r>
    </w:p>
    <w:p w:rsidR="003F2058" w:rsidRPr="003F2058" w:rsidRDefault="003F2058" w:rsidP="00E10778">
      <w:pPr>
        <w:pStyle w:val="Titre2"/>
      </w:pPr>
      <w:bookmarkStart w:id="33" w:name="_Toc232432016"/>
      <w:r w:rsidRPr="003F2058">
        <w:t>6.3 Categorical Feature Encoding</w:t>
      </w:r>
      <w:bookmarkEnd w:id="33"/>
    </w:p>
    <w:p w:rsid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 xml:space="preserve">Machine learning algorithms require numerical inputs for training and prediction. Therefore, the categorical variable </w:t>
      </w:r>
      <w:r w:rsidRPr="003F2058">
        <w:rPr>
          <w:rFonts w:eastAsia="Times New Roman" w:cs="Times New Roman"/>
          <w:b/>
          <w:bCs/>
          <w:szCs w:val="24"/>
          <w:lang w:val="en-US" w:eastAsia="fr-FR"/>
        </w:rPr>
        <w:t>Soil Type</w:t>
      </w:r>
      <w:r w:rsidRPr="003F2058">
        <w:rPr>
          <w:rFonts w:eastAsia="Times New Roman" w:cs="Times New Roman"/>
          <w:szCs w:val="24"/>
          <w:lang w:val="en-US" w:eastAsia="fr-FR"/>
        </w:rPr>
        <w:t xml:space="preserve"> was transformed into a numerical format using </w:t>
      </w:r>
      <w:r w:rsidRPr="003F2058">
        <w:rPr>
          <w:rFonts w:eastAsia="Times New Roman" w:cs="Times New Roman"/>
          <w:b/>
          <w:bCs/>
          <w:szCs w:val="24"/>
          <w:lang w:val="en-US" w:eastAsia="fr-FR"/>
        </w:rPr>
        <w:t>One-Hot Encoding</w:t>
      </w:r>
      <w:r w:rsidRPr="003F2058">
        <w:rPr>
          <w:rFonts w:eastAsia="Times New Roman" w:cs="Times New Roman"/>
          <w:szCs w:val="24"/>
          <w:lang w:val="en-US" w:eastAsia="fr-FR"/>
        </w:rPr>
        <w:t>.</w:t>
      </w:r>
    </w:p>
    <w:p w:rsidR="00507F5E" w:rsidRDefault="00507F5E" w:rsidP="00507F5E">
      <w:pPr>
        <w:keepNext/>
        <w:spacing w:before="100" w:beforeAutospacing="1" w:after="100" w:afterAutospacing="1" w:line="240" w:lineRule="auto"/>
        <w:jc w:val="center"/>
      </w:pPr>
      <w:r>
        <w:rPr>
          <w:rFonts w:eastAsia="Times New Roman" w:cs="Times New Roman"/>
          <w:noProof/>
          <w:szCs w:val="24"/>
          <w:lang w:eastAsia="fr-FR"/>
        </w:rPr>
        <w:drawing>
          <wp:inline distT="0" distB="0" distL="0" distR="0" wp14:anchorId="0E1F915D" wp14:editId="6C1851C2">
            <wp:extent cx="1730625" cy="2597150"/>
            <wp:effectExtent l="0" t="0" r="317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37757" cy="2607853"/>
                    </a:xfrm>
                    <a:prstGeom prst="rect">
                      <a:avLst/>
                    </a:prstGeom>
                    <a:noFill/>
                  </pic:spPr>
                </pic:pic>
              </a:graphicData>
            </a:graphic>
          </wp:inline>
        </w:drawing>
      </w:r>
    </w:p>
    <w:p w:rsidR="00507F5E" w:rsidRPr="003F2058" w:rsidRDefault="00507F5E" w:rsidP="00507F5E">
      <w:pPr>
        <w:pStyle w:val="Lgende"/>
        <w:jc w:val="center"/>
        <w:rPr>
          <w:rFonts w:eastAsia="Times New Roman" w:cs="Times New Roman"/>
          <w:szCs w:val="24"/>
          <w:lang w:val="en-US" w:eastAsia="fr-FR"/>
        </w:rPr>
      </w:pPr>
      <w:bookmarkStart w:id="34" w:name="_Toc232431026"/>
      <w:r w:rsidRPr="00BC1672">
        <w:rPr>
          <w:lang w:val="en-US"/>
        </w:rPr>
        <w:t xml:space="preserve">Figure </w:t>
      </w:r>
      <w:r>
        <w:fldChar w:fldCharType="begin"/>
      </w:r>
      <w:r w:rsidRPr="00BC1672">
        <w:rPr>
          <w:lang w:val="en-US"/>
        </w:rPr>
        <w:instrText xml:space="preserve"> SEQ Figure \* ARABIC </w:instrText>
      </w:r>
      <w:r>
        <w:fldChar w:fldCharType="separate"/>
      </w:r>
      <w:r w:rsidR="007D488A">
        <w:rPr>
          <w:noProof/>
          <w:lang w:val="en-US"/>
        </w:rPr>
        <w:t>10</w:t>
      </w:r>
      <w:r>
        <w:fldChar w:fldCharType="end"/>
      </w:r>
      <w:r w:rsidRPr="00BC1672">
        <w:rPr>
          <w:lang w:val="en-US"/>
        </w:rPr>
        <w:t>: One-Hot Encoding Illustration</w:t>
      </w:r>
      <w:bookmarkEnd w:id="34"/>
    </w:p>
    <w:p w:rsidR="003F2058" w:rsidRPr="003F2058" w:rsidRDefault="003F2058" w:rsidP="00507F5E">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This technique creates a binary indicator variable for each soil category, allowing the models to process categorical information without introducing artificial ordinal relationships between soil types.</w:t>
      </w:r>
    </w:p>
    <w:p w:rsidR="003F2058" w:rsidRPr="003F2058" w:rsidRDefault="003F2058" w:rsidP="00E10778">
      <w:pPr>
        <w:pStyle w:val="Titre2"/>
      </w:pPr>
      <w:bookmarkStart w:id="35" w:name="_Toc232432017"/>
      <w:r w:rsidRPr="003F2058">
        <w:t>6.4 Final Feature Set</w:t>
      </w:r>
      <w:bookmarkEnd w:id="35"/>
    </w:p>
    <w:p w:rsidR="003F2058" w:rsidRPr="003F2058" w:rsidRDefault="003F2058" w:rsidP="00507F5E">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Following the feature evaluation and transformation process, the final dataset consisted of climatic, soil, and fertilization variables considered most relevant for tomato yield prediction.</w:t>
      </w:r>
    </w:p>
    <w:p w:rsidR="003F2058" w:rsidRPr="003F2058" w:rsidRDefault="003F2058" w:rsidP="00507F5E">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selected features were subsequently used for model training, validation, and testing.</w:t>
      </w:r>
    </w:p>
    <w:p w:rsidR="003F2058" w:rsidRPr="003F2058" w:rsidRDefault="003F2058" w:rsidP="00507F5E">
      <w:pPr>
        <w:spacing w:beforeAutospacing="1" w:afterAutospacing="1" w:line="240" w:lineRule="auto"/>
        <w:rPr>
          <w:rFonts w:eastAsia="Times New Roman" w:cs="Times New Roman"/>
          <w:szCs w:val="24"/>
          <w:lang w:val="en-US" w:eastAsia="fr-FR"/>
        </w:rPr>
      </w:pPr>
      <w:r w:rsidRPr="003F2058">
        <w:rPr>
          <w:rFonts w:eastAsia="Times New Roman" w:cs="Times New Roman"/>
          <w:szCs w:val="24"/>
          <w:lang w:val="en-US" w:eastAsia="fr-FR"/>
        </w:rPr>
        <w:lastRenderedPageBreak/>
        <w:t>Following feature engineering, the processed dataset was divided into training, validation, and testing subsets to ensure a reliable evaluation of the machine learning models.</w:t>
      </w:r>
    </w:p>
    <w:p w:rsidR="003F2058" w:rsidRPr="003F2058" w:rsidRDefault="003F2058" w:rsidP="00E10778">
      <w:pPr>
        <w:pStyle w:val="Titre1"/>
        <w:rPr>
          <w:lang w:val="en-US"/>
        </w:rPr>
      </w:pPr>
      <w:bookmarkStart w:id="36" w:name="_Toc232432018"/>
      <w:r w:rsidRPr="003F2058">
        <w:rPr>
          <w:lang w:val="en-US"/>
        </w:rPr>
        <w:t>7. Dataset Splitting Strategy</w:t>
      </w:r>
      <w:bookmarkEnd w:id="36"/>
    </w:p>
    <w:p w:rsidR="003F2058" w:rsidRPr="003F2058" w:rsidRDefault="003F2058" w:rsidP="00507F5E">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To ensure a reliable and realistic evaluation of the machine learning models, the dataset was divided into separate training, validation, and testing subsets using a chronological splitting strategy.</w:t>
      </w:r>
    </w:p>
    <w:p w:rsidR="003F2058" w:rsidRPr="003F2058" w:rsidRDefault="003F2058" w:rsidP="00507F5E">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Unlike random splitting, which may introduce information leakage between datasets, chronological splitting preserves the temporal order of observations. This approach is particularly important for agricultural prediction tasks, where models are expected to forecast future outcomes based on historical data.</w:t>
      </w:r>
    </w:p>
    <w:p w:rsidR="003F2058" w:rsidRPr="003F2058" w:rsidRDefault="003F2058" w:rsidP="003F2058">
      <w:pPr>
        <w:spacing w:before="100" w:beforeAutospacing="1" w:after="100" w:afterAutospacing="1" w:line="240" w:lineRule="auto"/>
        <w:jc w:val="left"/>
        <w:rPr>
          <w:rFonts w:eastAsia="Times New Roman" w:cs="Times New Roman"/>
          <w:szCs w:val="24"/>
          <w:lang w:val="en-US" w:eastAsia="fr-FR"/>
        </w:rPr>
      </w:pPr>
      <w:r w:rsidRPr="003F2058">
        <w:rPr>
          <w:rFonts w:eastAsia="Times New Roman" w:cs="Times New Roman"/>
          <w:szCs w:val="24"/>
          <w:lang w:val="en-US" w:eastAsia="fr-FR"/>
        </w:rPr>
        <w:t>The dataset was partitioned as follows:</w:t>
      </w:r>
    </w:p>
    <w:tbl>
      <w:tblPr>
        <w:tblStyle w:val="Grilledutableau"/>
        <w:tblW w:w="0" w:type="auto"/>
        <w:jc w:val="center"/>
        <w:tblLook w:val="04A0" w:firstRow="1" w:lastRow="0" w:firstColumn="1" w:lastColumn="0" w:noHBand="0" w:noVBand="1"/>
      </w:tblPr>
      <w:tblGrid>
        <w:gridCol w:w="1596"/>
        <w:gridCol w:w="1416"/>
        <w:gridCol w:w="2163"/>
        <w:gridCol w:w="1349"/>
      </w:tblGrid>
      <w:tr w:rsidR="00BC1672" w:rsidRPr="003F2058" w:rsidTr="00BC1672">
        <w:trPr>
          <w:jc w:val="center"/>
        </w:trPr>
        <w:tc>
          <w:tcPr>
            <w:tcW w:w="0" w:type="auto"/>
            <w:hideMark/>
          </w:tcPr>
          <w:p w:rsidR="00BC1672" w:rsidRPr="003F2058" w:rsidRDefault="00BC1672" w:rsidP="003F2058">
            <w:pPr>
              <w:jc w:val="center"/>
              <w:rPr>
                <w:rFonts w:eastAsia="Times New Roman" w:cs="Times New Roman"/>
                <w:b/>
                <w:bCs/>
                <w:szCs w:val="24"/>
                <w:lang w:eastAsia="fr-FR"/>
              </w:rPr>
            </w:pPr>
            <w:r w:rsidRPr="003F2058">
              <w:rPr>
                <w:rFonts w:eastAsia="Times New Roman" w:cs="Times New Roman"/>
                <w:b/>
                <w:bCs/>
                <w:szCs w:val="24"/>
                <w:lang w:eastAsia="fr-FR"/>
              </w:rPr>
              <w:t>Dataset</w:t>
            </w:r>
          </w:p>
        </w:tc>
        <w:tc>
          <w:tcPr>
            <w:tcW w:w="0" w:type="auto"/>
            <w:hideMark/>
          </w:tcPr>
          <w:p w:rsidR="00BC1672" w:rsidRPr="003F2058" w:rsidRDefault="00BC1672" w:rsidP="003F2058">
            <w:pPr>
              <w:jc w:val="center"/>
              <w:rPr>
                <w:rFonts w:eastAsia="Times New Roman" w:cs="Times New Roman"/>
                <w:b/>
                <w:bCs/>
                <w:szCs w:val="24"/>
                <w:lang w:eastAsia="fr-FR"/>
              </w:rPr>
            </w:pPr>
            <w:r w:rsidRPr="003F2058">
              <w:rPr>
                <w:rFonts w:eastAsia="Times New Roman" w:cs="Times New Roman"/>
                <w:b/>
                <w:bCs/>
                <w:szCs w:val="24"/>
                <w:lang w:eastAsia="fr-FR"/>
              </w:rPr>
              <w:t>Period</w:t>
            </w:r>
          </w:p>
        </w:tc>
        <w:tc>
          <w:tcPr>
            <w:tcW w:w="0" w:type="auto"/>
          </w:tcPr>
          <w:p w:rsidR="00BC1672" w:rsidRPr="003F2058" w:rsidRDefault="00BC1672" w:rsidP="003F2058">
            <w:pPr>
              <w:jc w:val="center"/>
              <w:rPr>
                <w:rFonts w:eastAsia="Times New Roman" w:cs="Times New Roman"/>
                <w:b/>
                <w:bCs/>
                <w:szCs w:val="24"/>
                <w:lang w:eastAsia="fr-FR"/>
              </w:rPr>
            </w:pPr>
            <w:r>
              <w:rPr>
                <w:rFonts w:eastAsia="Times New Roman" w:cs="Times New Roman"/>
                <w:b/>
                <w:bCs/>
                <w:szCs w:val="24"/>
                <w:lang w:eastAsia="fr-FR"/>
              </w:rPr>
              <w:t>Number of records</w:t>
            </w:r>
          </w:p>
        </w:tc>
        <w:tc>
          <w:tcPr>
            <w:tcW w:w="0" w:type="auto"/>
          </w:tcPr>
          <w:p w:rsidR="00BC1672" w:rsidRPr="003F2058" w:rsidRDefault="00BC1672" w:rsidP="003F2058">
            <w:pPr>
              <w:jc w:val="center"/>
              <w:rPr>
                <w:rFonts w:eastAsia="Times New Roman" w:cs="Times New Roman"/>
                <w:b/>
                <w:bCs/>
                <w:szCs w:val="24"/>
                <w:lang w:eastAsia="fr-FR"/>
              </w:rPr>
            </w:pPr>
            <w:r>
              <w:rPr>
                <w:rFonts w:eastAsia="Times New Roman" w:cs="Times New Roman"/>
                <w:b/>
                <w:bCs/>
                <w:szCs w:val="24"/>
                <w:lang w:eastAsia="fr-FR"/>
              </w:rPr>
              <w:t>Percentage</w:t>
            </w:r>
          </w:p>
        </w:tc>
      </w:tr>
      <w:tr w:rsidR="00BC1672" w:rsidRPr="003F2058" w:rsidTr="00BC1672">
        <w:trPr>
          <w:jc w:val="center"/>
        </w:trPr>
        <w:tc>
          <w:tcPr>
            <w:tcW w:w="0" w:type="auto"/>
            <w:hideMark/>
          </w:tcPr>
          <w:p w:rsidR="00BC1672" w:rsidRPr="003F2058" w:rsidRDefault="00BC1672" w:rsidP="003F2058">
            <w:pPr>
              <w:jc w:val="left"/>
              <w:rPr>
                <w:rFonts w:eastAsia="Times New Roman" w:cs="Times New Roman"/>
                <w:szCs w:val="24"/>
                <w:lang w:eastAsia="fr-FR"/>
              </w:rPr>
            </w:pPr>
            <w:r w:rsidRPr="003F2058">
              <w:rPr>
                <w:rFonts w:eastAsia="Times New Roman" w:cs="Times New Roman"/>
                <w:szCs w:val="24"/>
                <w:lang w:eastAsia="fr-FR"/>
              </w:rPr>
              <w:t>Training Set</w:t>
            </w:r>
          </w:p>
        </w:tc>
        <w:tc>
          <w:tcPr>
            <w:tcW w:w="0" w:type="auto"/>
            <w:hideMark/>
          </w:tcPr>
          <w:p w:rsidR="00BC1672" w:rsidRPr="003F2058" w:rsidRDefault="00BC1672" w:rsidP="003F2058">
            <w:pPr>
              <w:jc w:val="left"/>
              <w:rPr>
                <w:rFonts w:eastAsia="Times New Roman" w:cs="Times New Roman"/>
                <w:szCs w:val="24"/>
                <w:lang w:eastAsia="fr-FR"/>
              </w:rPr>
            </w:pPr>
            <w:r w:rsidRPr="003F2058">
              <w:rPr>
                <w:rFonts w:eastAsia="Times New Roman" w:cs="Times New Roman"/>
                <w:szCs w:val="24"/>
                <w:lang w:eastAsia="fr-FR"/>
              </w:rPr>
              <w:t>2013 – 2018</w:t>
            </w:r>
          </w:p>
        </w:tc>
        <w:tc>
          <w:tcPr>
            <w:tcW w:w="0" w:type="auto"/>
          </w:tcPr>
          <w:p w:rsidR="00BC1672" w:rsidRPr="003F2058" w:rsidRDefault="00BC1672" w:rsidP="003F2058">
            <w:pPr>
              <w:jc w:val="left"/>
              <w:rPr>
                <w:rFonts w:eastAsia="Times New Roman" w:cs="Times New Roman"/>
                <w:szCs w:val="24"/>
                <w:lang w:eastAsia="fr-FR"/>
              </w:rPr>
            </w:pPr>
            <w:r>
              <w:rPr>
                <w:rFonts w:eastAsia="Times New Roman" w:cs="Times New Roman"/>
                <w:szCs w:val="24"/>
                <w:lang w:eastAsia="fr-FR"/>
              </w:rPr>
              <w:t>1370</w:t>
            </w:r>
          </w:p>
        </w:tc>
        <w:tc>
          <w:tcPr>
            <w:tcW w:w="0" w:type="auto"/>
          </w:tcPr>
          <w:p w:rsidR="00BC1672" w:rsidRPr="003F2058" w:rsidRDefault="00536B9D" w:rsidP="003F2058">
            <w:pPr>
              <w:jc w:val="left"/>
              <w:rPr>
                <w:rFonts w:eastAsia="Times New Roman" w:cs="Times New Roman"/>
                <w:szCs w:val="24"/>
                <w:lang w:eastAsia="fr-FR"/>
              </w:rPr>
            </w:pPr>
            <w:r>
              <w:rPr>
                <w:rFonts w:eastAsia="Times New Roman" w:cs="Times New Roman"/>
                <w:szCs w:val="24"/>
                <w:lang w:eastAsia="fr-FR"/>
              </w:rPr>
              <w:t>49.8</w:t>
            </w:r>
            <w:r w:rsidR="00BC1672">
              <w:rPr>
                <w:rFonts w:eastAsia="Times New Roman" w:cs="Times New Roman"/>
                <w:szCs w:val="24"/>
                <w:lang w:eastAsia="fr-FR"/>
              </w:rPr>
              <w:t>%</w:t>
            </w:r>
          </w:p>
        </w:tc>
      </w:tr>
      <w:tr w:rsidR="00BC1672" w:rsidRPr="003F2058" w:rsidTr="00BC1672">
        <w:trPr>
          <w:jc w:val="center"/>
        </w:trPr>
        <w:tc>
          <w:tcPr>
            <w:tcW w:w="0" w:type="auto"/>
            <w:hideMark/>
          </w:tcPr>
          <w:p w:rsidR="00BC1672" w:rsidRPr="003F2058" w:rsidRDefault="00BC1672" w:rsidP="003F2058">
            <w:pPr>
              <w:jc w:val="left"/>
              <w:rPr>
                <w:rFonts w:eastAsia="Times New Roman" w:cs="Times New Roman"/>
                <w:szCs w:val="24"/>
                <w:lang w:eastAsia="fr-FR"/>
              </w:rPr>
            </w:pPr>
            <w:r w:rsidRPr="003F2058">
              <w:rPr>
                <w:rFonts w:eastAsia="Times New Roman" w:cs="Times New Roman"/>
                <w:szCs w:val="24"/>
                <w:lang w:eastAsia="fr-FR"/>
              </w:rPr>
              <w:t>Validation Set</w:t>
            </w:r>
          </w:p>
        </w:tc>
        <w:tc>
          <w:tcPr>
            <w:tcW w:w="0" w:type="auto"/>
            <w:hideMark/>
          </w:tcPr>
          <w:p w:rsidR="00BC1672" w:rsidRPr="003F2058" w:rsidRDefault="00BC1672" w:rsidP="003F2058">
            <w:pPr>
              <w:jc w:val="left"/>
              <w:rPr>
                <w:rFonts w:eastAsia="Times New Roman" w:cs="Times New Roman"/>
                <w:szCs w:val="24"/>
                <w:lang w:eastAsia="fr-FR"/>
              </w:rPr>
            </w:pPr>
            <w:r w:rsidRPr="003F2058">
              <w:rPr>
                <w:rFonts w:eastAsia="Times New Roman" w:cs="Times New Roman"/>
                <w:szCs w:val="24"/>
                <w:lang w:eastAsia="fr-FR"/>
              </w:rPr>
              <w:t>2019 – 2021</w:t>
            </w:r>
          </w:p>
        </w:tc>
        <w:tc>
          <w:tcPr>
            <w:tcW w:w="0" w:type="auto"/>
          </w:tcPr>
          <w:p w:rsidR="00BC1672" w:rsidRPr="003F2058" w:rsidRDefault="00BC1672" w:rsidP="003F2058">
            <w:pPr>
              <w:jc w:val="left"/>
              <w:rPr>
                <w:rFonts w:eastAsia="Times New Roman" w:cs="Times New Roman"/>
                <w:szCs w:val="24"/>
                <w:lang w:eastAsia="fr-FR"/>
              </w:rPr>
            </w:pPr>
            <w:r>
              <w:rPr>
                <w:rFonts w:eastAsia="Times New Roman" w:cs="Times New Roman"/>
                <w:szCs w:val="24"/>
                <w:lang w:eastAsia="fr-FR"/>
              </w:rPr>
              <w:t>827</w:t>
            </w:r>
          </w:p>
        </w:tc>
        <w:tc>
          <w:tcPr>
            <w:tcW w:w="0" w:type="auto"/>
          </w:tcPr>
          <w:p w:rsidR="00BC1672" w:rsidRPr="003F2058" w:rsidRDefault="00536B9D" w:rsidP="003F2058">
            <w:pPr>
              <w:jc w:val="left"/>
              <w:rPr>
                <w:rFonts w:eastAsia="Times New Roman" w:cs="Times New Roman"/>
                <w:szCs w:val="24"/>
                <w:lang w:eastAsia="fr-FR"/>
              </w:rPr>
            </w:pPr>
            <w:r>
              <w:rPr>
                <w:rFonts w:eastAsia="Times New Roman" w:cs="Times New Roman"/>
                <w:szCs w:val="24"/>
                <w:lang w:eastAsia="fr-FR"/>
              </w:rPr>
              <w:t>32.16%</w:t>
            </w:r>
          </w:p>
        </w:tc>
      </w:tr>
      <w:tr w:rsidR="00BC1672" w:rsidRPr="003F2058" w:rsidTr="00BC1672">
        <w:trPr>
          <w:jc w:val="center"/>
        </w:trPr>
        <w:tc>
          <w:tcPr>
            <w:tcW w:w="0" w:type="auto"/>
            <w:hideMark/>
          </w:tcPr>
          <w:p w:rsidR="00BC1672" w:rsidRPr="003F2058" w:rsidRDefault="00BC1672" w:rsidP="003F2058">
            <w:pPr>
              <w:jc w:val="left"/>
              <w:rPr>
                <w:rFonts w:eastAsia="Times New Roman" w:cs="Times New Roman"/>
                <w:szCs w:val="24"/>
                <w:lang w:eastAsia="fr-FR"/>
              </w:rPr>
            </w:pPr>
            <w:r w:rsidRPr="003F2058">
              <w:rPr>
                <w:rFonts w:eastAsia="Times New Roman" w:cs="Times New Roman"/>
                <w:szCs w:val="24"/>
                <w:lang w:eastAsia="fr-FR"/>
              </w:rPr>
              <w:t>Test Set</w:t>
            </w:r>
          </w:p>
        </w:tc>
        <w:tc>
          <w:tcPr>
            <w:tcW w:w="0" w:type="auto"/>
            <w:hideMark/>
          </w:tcPr>
          <w:p w:rsidR="00BC1672" w:rsidRPr="003F2058" w:rsidRDefault="00BC1672" w:rsidP="003F2058">
            <w:pPr>
              <w:jc w:val="left"/>
              <w:rPr>
                <w:rFonts w:eastAsia="Times New Roman" w:cs="Times New Roman"/>
                <w:szCs w:val="24"/>
                <w:lang w:eastAsia="fr-FR"/>
              </w:rPr>
            </w:pPr>
            <w:r w:rsidRPr="003F2058">
              <w:rPr>
                <w:rFonts w:eastAsia="Times New Roman" w:cs="Times New Roman"/>
                <w:szCs w:val="24"/>
                <w:lang w:eastAsia="fr-FR"/>
              </w:rPr>
              <w:t>2022 – 2023</w:t>
            </w:r>
          </w:p>
        </w:tc>
        <w:tc>
          <w:tcPr>
            <w:tcW w:w="0" w:type="auto"/>
          </w:tcPr>
          <w:p w:rsidR="00BC1672" w:rsidRPr="003F2058" w:rsidRDefault="00BC1672" w:rsidP="003F2058">
            <w:pPr>
              <w:jc w:val="left"/>
              <w:rPr>
                <w:rFonts w:eastAsia="Times New Roman" w:cs="Times New Roman"/>
                <w:szCs w:val="24"/>
                <w:lang w:eastAsia="fr-FR"/>
              </w:rPr>
            </w:pPr>
            <w:r>
              <w:rPr>
                <w:rFonts w:eastAsia="Times New Roman" w:cs="Times New Roman"/>
                <w:szCs w:val="24"/>
                <w:lang w:eastAsia="fr-FR"/>
              </w:rPr>
              <w:t>554</w:t>
            </w:r>
          </w:p>
        </w:tc>
        <w:tc>
          <w:tcPr>
            <w:tcW w:w="0" w:type="auto"/>
          </w:tcPr>
          <w:p w:rsidR="00BC1672" w:rsidRPr="003F2058" w:rsidRDefault="00536B9D" w:rsidP="003F2058">
            <w:pPr>
              <w:jc w:val="left"/>
              <w:rPr>
                <w:rFonts w:eastAsia="Times New Roman" w:cs="Times New Roman"/>
                <w:szCs w:val="24"/>
                <w:lang w:eastAsia="fr-FR"/>
              </w:rPr>
            </w:pPr>
            <w:r>
              <w:rPr>
                <w:rFonts w:eastAsia="Times New Roman" w:cs="Times New Roman"/>
                <w:szCs w:val="24"/>
                <w:lang w:eastAsia="fr-FR"/>
              </w:rPr>
              <w:t>21.54%</w:t>
            </w:r>
          </w:p>
        </w:tc>
      </w:tr>
      <w:tr w:rsidR="00536B9D" w:rsidRPr="003F2058" w:rsidTr="00BC1672">
        <w:trPr>
          <w:jc w:val="center"/>
        </w:trPr>
        <w:tc>
          <w:tcPr>
            <w:tcW w:w="0" w:type="auto"/>
          </w:tcPr>
          <w:p w:rsidR="00536B9D" w:rsidRPr="003F2058" w:rsidRDefault="00536B9D" w:rsidP="003F2058">
            <w:pPr>
              <w:jc w:val="left"/>
              <w:rPr>
                <w:rFonts w:eastAsia="Times New Roman" w:cs="Times New Roman"/>
                <w:szCs w:val="24"/>
                <w:lang w:eastAsia="fr-FR"/>
              </w:rPr>
            </w:pPr>
            <w:r>
              <w:rPr>
                <w:rFonts w:eastAsia="Times New Roman" w:cs="Times New Roman"/>
                <w:szCs w:val="24"/>
                <w:lang w:eastAsia="fr-FR"/>
              </w:rPr>
              <w:t>Total</w:t>
            </w:r>
          </w:p>
        </w:tc>
        <w:tc>
          <w:tcPr>
            <w:tcW w:w="0" w:type="auto"/>
          </w:tcPr>
          <w:p w:rsidR="00536B9D" w:rsidRPr="003F2058" w:rsidRDefault="00536B9D" w:rsidP="003F2058">
            <w:pPr>
              <w:jc w:val="left"/>
              <w:rPr>
                <w:rFonts w:eastAsia="Times New Roman" w:cs="Times New Roman"/>
                <w:szCs w:val="24"/>
                <w:lang w:eastAsia="fr-FR"/>
              </w:rPr>
            </w:pPr>
            <w:r>
              <w:rPr>
                <w:rFonts w:eastAsia="Times New Roman" w:cs="Times New Roman"/>
                <w:szCs w:val="24"/>
                <w:lang w:eastAsia="fr-FR"/>
              </w:rPr>
              <w:t>2013-2023</w:t>
            </w:r>
          </w:p>
        </w:tc>
        <w:tc>
          <w:tcPr>
            <w:tcW w:w="0" w:type="auto"/>
          </w:tcPr>
          <w:p w:rsidR="00536B9D" w:rsidRDefault="00536B9D" w:rsidP="003F2058">
            <w:pPr>
              <w:jc w:val="left"/>
              <w:rPr>
                <w:rFonts w:eastAsia="Times New Roman" w:cs="Times New Roman"/>
                <w:szCs w:val="24"/>
                <w:lang w:eastAsia="fr-FR"/>
              </w:rPr>
            </w:pPr>
            <w:r>
              <w:rPr>
                <w:rFonts w:eastAsia="Times New Roman" w:cs="Times New Roman"/>
                <w:szCs w:val="24"/>
                <w:lang w:eastAsia="fr-FR"/>
              </w:rPr>
              <w:t>2751</w:t>
            </w:r>
          </w:p>
        </w:tc>
        <w:tc>
          <w:tcPr>
            <w:tcW w:w="0" w:type="auto"/>
          </w:tcPr>
          <w:p w:rsidR="00536B9D" w:rsidRDefault="00536B9D" w:rsidP="00536B9D">
            <w:pPr>
              <w:keepNext/>
              <w:jc w:val="left"/>
              <w:rPr>
                <w:rFonts w:eastAsia="Times New Roman" w:cs="Times New Roman"/>
                <w:szCs w:val="24"/>
                <w:lang w:eastAsia="fr-FR"/>
              </w:rPr>
            </w:pPr>
            <w:r>
              <w:rPr>
                <w:rFonts w:eastAsia="Times New Roman" w:cs="Times New Roman"/>
                <w:szCs w:val="24"/>
                <w:lang w:eastAsia="fr-FR"/>
              </w:rPr>
              <w:t>100%</w:t>
            </w:r>
          </w:p>
        </w:tc>
      </w:tr>
    </w:tbl>
    <w:p w:rsidR="00BC1672" w:rsidRDefault="00536B9D" w:rsidP="00536B9D">
      <w:pPr>
        <w:pStyle w:val="Lgende"/>
        <w:rPr>
          <w:rFonts w:eastAsia="Times New Roman" w:cs="Times New Roman"/>
          <w:szCs w:val="24"/>
          <w:lang w:val="en-US" w:eastAsia="fr-FR"/>
        </w:rPr>
      </w:pPr>
      <w:bookmarkStart w:id="37" w:name="_Toc232431230"/>
      <w:r>
        <w:t xml:space="preserve">Tableau </w:t>
      </w:r>
      <w:r>
        <w:fldChar w:fldCharType="begin"/>
      </w:r>
      <w:r>
        <w:instrText xml:space="preserve"> SEQ Tableau \* ARABIC </w:instrText>
      </w:r>
      <w:r>
        <w:fldChar w:fldCharType="separate"/>
      </w:r>
      <w:r w:rsidR="002D6174">
        <w:rPr>
          <w:noProof/>
        </w:rPr>
        <w:t>5</w:t>
      </w:r>
      <w:r>
        <w:fldChar w:fldCharType="end"/>
      </w:r>
      <w:r>
        <w:t>: Dataset Distribution</w:t>
      </w:r>
      <w:bookmarkEnd w:id="37"/>
    </w:p>
    <w:p w:rsidR="00BC1672" w:rsidRDefault="00BC1672" w:rsidP="00BC1672">
      <w:pPr>
        <w:keepNext/>
        <w:spacing w:before="100" w:beforeAutospacing="1" w:after="100" w:afterAutospacing="1" w:line="240" w:lineRule="auto"/>
        <w:jc w:val="center"/>
      </w:pPr>
      <w:r>
        <w:rPr>
          <w:rFonts w:eastAsia="Times New Roman" w:cs="Times New Roman"/>
          <w:noProof/>
          <w:szCs w:val="24"/>
          <w:lang w:eastAsia="fr-FR"/>
        </w:rPr>
        <w:drawing>
          <wp:inline distT="0" distB="0" distL="0" distR="0" wp14:anchorId="47B18213" wp14:editId="7FD7FFC5">
            <wp:extent cx="4050030" cy="664992"/>
            <wp:effectExtent l="0" t="0" r="0" b="190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07359" cy="674405"/>
                    </a:xfrm>
                    <a:prstGeom prst="rect">
                      <a:avLst/>
                    </a:prstGeom>
                    <a:noFill/>
                  </pic:spPr>
                </pic:pic>
              </a:graphicData>
            </a:graphic>
          </wp:inline>
        </w:drawing>
      </w:r>
    </w:p>
    <w:p w:rsidR="00BC1672" w:rsidRDefault="00BC1672" w:rsidP="00BC1672">
      <w:pPr>
        <w:pStyle w:val="Lgende"/>
        <w:jc w:val="center"/>
        <w:rPr>
          <w:rFonts w:eastAsia="Times New Roman" w:cs="Times New Roman"/>
          <w:szCs w:val="24"/>
          <w:lang w:val="en-US" w:eastAsia="fr-FR"/>
        </w:rPr>
      </w:pPr>
      <w:bookmarkStart w:id="38" w:name="_Toc232431027"/>
      <w:r w:rsidRPr="000D57F9">
        <w:rPr>
          <w:lang w:val="en-US"/>
        </w:rPr>
        <w:t xml:space="preserve">Figure </w:t>
      </w:r>
      <w:r>
        <w:fldChar w:fldCharType="begin"/>
      </w:r>
      <w:r w:rsidRPr="000D57F9">
        <w:rPr>
          <w:lang w:val="en-US"/>
        </w:rPr>
        <w:instrText xml:space="preserve"> SEQ Figure \* ARABIC </w:instrText>
      </w:r>
      <w:r>
        <w:fldChar w:fldCharType="separate"/>
      </w:r>
      <w:r w:rsidR="007D488A" w:rsidRPr="000D57F9">
        <w:rPr>
          <w:noProof/>
          <w:lang w:val="en-US"/>
        </w:rPr>
        <w:t>11</w:t>
      </w:r>
      <w:r>
        <w:fldChar w:fldCharType="end"/>
      </w:r>
      <w:r w:rsidRPr="000D57F9">
        <w:rPr>
          <w:lang w:val="en-US"/>
        </w:rPr>
        <w:t>: Chronological Data Split</w:t>
      </w:r>
      <w:bookmarkEnd w:id="38"/>
    </w:p>
    <w:p w:rsidR="003F2058" w:rsidRPr="003F2058" w:rsidRDefault="003F2058" w:rsidP="00507F5E">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The </w:t>
      </w:r>
      <w:r w:rsidRPr="003F2058">
        <w:rPr>
          <w:rFonts w:eastAsia="Times New Roman" w:cs="Times New Roman"/>
          <w:b/>
          <w:bCs/>
          <w:szCs w:val="24"/>
          <w:lang w:val="en-US" w:eastAsia="fr-FR"/>
        </w:rPr>
        <w:t>training set</w:t>
      </w:r>
      <w:r w:rsidRPr="003F2058">
        <w:rPr>
          <w:rFonts w:eastAsia="Times New Roman" w:cs="Times New Roman"/>
          <w:szCs w:val="24"/>
          <w:lang w:val="en-US" w:eastAsia="fr-FR"/>
        </w:rPr>
        <w:t xml:space="preserve"> was used to learn the relationships between environmental variables and crop yield. The </w:t>
      </w:r>
      <w:r w:rsidRPr="003F2058">
        <w:rPr>
          <w:rFonts w:eastAsia="Times New Roman" w:cs="Times New Roman"/>
          <w:b/>
          <w:bCs/>
          <w:szCs w:val="24"/>
          <w:lang w:val="en-US" w:eastAsia="fr-FR"/>
        </w:rPr>
        <w:t>validation set</w:t>
      </w:r>
      <w:r w:rsidRPr="003F2058">
        <w:rPr>
          <w:rFonts w:eastAsia="Times New Roman" w:cs="Times New Roman"/>
          <w:szCs w:val="24"/>
          <w:lang w:val="en-US" w:eastAsia="fr-FR"/>
        </w:rPr>
        <w:t xml:space="preserve"> was employed for model comparison, hyperparameter tuning, and performance monitoring during development. Finally, the </w:t>
      </w:r>
      <w:r w:rsidRPr="003F2058">
        <w:rPr>
          <w:rFonts w:eastAsia="Times New Roman" w:cs="Times New Roman"/>
          <w:b/>
          <w:bCs/>
          <w:szCs w:val="24"/>
          <w:lang w:val="en-US" w:eastAsia="fr-FR"/>
        </w:rPr>
        <w:t>test set</w:t>
      </w:r>
      <w:r w:rsidRPr="003F2058">
        <w:rPr>
          <w:rFonts w:eastAsia="Times New Roman" w:cs="Times New Roman"/>
          <w:szCs w:val="24"/>
          <w:lang w:val="en-US" w:eastAsia="fr-FR"/>
        </w:rPr>
        <w:t xml:space="preserve"> was reserved for the final evaluation of the selected model on previously unseen data.</w:t>
      </w:r>
    </w:p>
    <w:p w:rsidR="003F2058" w:rsidRPr="003F2058" w:rsidRDefault="003F2058" w:rsidP="00507F5E">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This methodology ensures that information from future observations is not inadvertently used during model training. As a result, the evaluation process better reflects real-world deployment conditions, where future crop yields must be predicted using only past and present information.</w:t>
      </w:r>
    </w:p>
    <w:p w:rsidR="003F2058" w:rsidRDefault="003F2058" w:rsidP="00507F5E">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Furthermore, this splitting strategy provides a more robust assessment of model generalization capabilities and reduces the risk of overly optimistic performance estimates.</w:t>
      </w:r>
    </w:p>
    <w:p w:rsidR="00BC1672" w:rsidRDefault="00BC1672" w:rsidP="00BC1672">
      <w:pPr>
        <w:keepNext/>
        <w:spacing w:before="100" w:beforeAutospacing="1" w:after="100" w:afterAutospacing="1" w:line="240" w:lineRule="auto"/>
        <w:jc w:val="center"/>
      </w:pPr>
      <w:r>
        <w:rPr>
          <w:rFonts w:eastAsia="Times New Roman" w:cs="Times New Roman"/>
          <w:noProof/>
          <w:szCs w:val="24"/>
          <w:lang w:eastAsia="fr-FR"/>
        </w:rPr>
        <w:lastRenderedPageBreak/>
        <w:drawing>
          <wp:inline distT="0" distB="0" distL="0" distR="0" wp14:anchorId="08C94DBA" wp14:editId="2DB78AD9">
            <wp:extent cx="815401" cy="3219450"/>
            <wp:effectExtent l="0" t="0" r="381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7918" cy="3268871"/>
                    </a:xfrm>
                    <a:prstGeom prst="rect">
                      <a:avLst/>
                    </a:prstGeom>
                    <a:noFill/>
                  </pic:spPr>
                </pic:pic>
              </a:graphicData>
            </a:graphic>
          </wp:inline>
        </w:drawing>
      </w:r>
    </w:p>
    <w:p w:rsidR="00BC1672" w:rsidRPr="003F2058" w:rsidRDefault="00BC1672" w:rsidP="00BC1672">
      <w:pPr>
        <w:pStyle w:val="Lgende"/>
        <w:jc w:val="center"/>
        <w:rPr>
          <w:rFonts w:eastAsia="Times New Roman" w:cs="Times New Roman"/>
          <w:szCs w:val="24"/>
          <w:lang w:val="en-US" w:eastAsia="fr-FR"/>
        </w:rPr>
      </w:pPr>
      <w:bookmarkStart w:id="39" w:name="_Toc232431028"/>
      <w:r w:rsidRPr="00BC1672">
        <w:rPr>
          <w:lang w:val="en-US"/>
        </w:rPr>
        <w:t xml:space="preserve">Figure </w:t>
      </w:r>
      <w:r>
        <w:fldChar w:fldCharType="begin"/>
      </w:r>
      <w:r w:rsidRPr="00BC1672">
        <w:rPr>
          <w:lang w:val="en-US"/>
        </w:rPr>
        <w:instrText xml:space="preserve"> SEQ Figure \* ARABIC </w:instrText>
      </w:r>
      <w:r>
        <w:fldChar w:fldCharType="separate"/>
      </w:r>
      <w:r w:rsidR="007D488A">
        <w:rPr>
          <w:noProof/>
          <w:lang w:val="en-US"/>
        </w:rPr>
        <w:t>12</w:t>
      </w:r>
      <w:r>
        <w:fldChar w:fldCharType="end"/>
      </w:r>
      <w:r w:rsidRPr="00BC1672">
        <w:rPr>
          <w:lang w:val="en-US"/>
        </w:rPr>
        <w:t>: Data Flow During Model Development</w:t>
      </w:r>
      <w:bookmarkEnd w:id="39"/>
    </w:p>
    <w:p w:rsidR="003F2058" w:rsidRPr="003F2058" w:rsidRDefault="003F2058" w:rsidP="00536B9D">
      <w:pPr>
        <w:spacing w:beforeAutospacing="1"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Since </w:t>
      </w:r>
      <w:r w:rsidR="00536B9D">
        <w:rPr>
          <w:rFonts w:eastAsia="Times New Roman" w:cs="Times New Roman"/>
          <w:szCs w:val="24"/>
          <w:lang w:val="en-US" w:eastAsia="fr-FR"/>
        </w:rPr>
        <w:t>precision agriculture platforms</w:t>
      </w:r>
      <w:r w:rsidRPr="003F2058">
        <w:rPr>
          <w:rFonts w:eastAsia="Times New Roman" w:cs="Times New Roman"/>
          <w:szCs w:val="24"/>
          <w:lang w:val="en-US" w:eastAsia="fr-FR"/>
        </w:rPr>
        <w:t xml:space="preserve"> </w:t>
      </w:r>
      <w:r w:rsidR="00536B9D">
        <w:rPr>
          <w:rFonts w:eastAsia="Times New Roman" w:cs="Times New Roman"/>
          <w:szCs w:val="24"/>
          <w:lang w:val="en-US" w:eastAsia="fr-FR"/>
        </w:rPr>
        <w:t>are</w:t>
      </w:r>
      <w:r w:rsidRPr="003F2058">
        <w:rPr>
          <w:rFonts w:eastAsia="Times New Roman" w:cs="Times New Roman"/>
          <w:szCs w:val="24"/>
          <w:lang w:val="en-US" w:eastAsia="fr-FR"/>
        </w:rPr>
        <w:t xml:space="preserve"> intended to provide future agricultural recommendations based on historical observations, a chronological split was preferred over a random split to better replicate operational deployment conditions.</w:t>
      </w:r>
    </w:p>
    <w:p w:rsidR="003F2058" w:rsidRPr="003F2058" w:rsidRDefault="003F2058" w:rsidP="00E10778">
      <w:pPr>
        <w:pStyle w:val="Titre1"/>
        <w:rPr>
          <w:lang w:val="en-US"/>
        </w:rPr>
      </w:pPr>
      <w:bookmarkStart w:id="40" w:name="_Toc232432019"/>
      <w:r w:rsidRPr="003F2058">
        <w:rPr>
          <w:lang w:val="en-US"/>
        </w:rPr>
        <w:t>8. Machine Learning Models</w:t>
      </w:r>
      <w:bookmarkEnd w:id="40"/>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To identify the most suitable approach for tomato yield prediction, several machine learning algorithms were implemented and evaluated. The selected models represent different levels of complexity and learning capabilities, ranging from simple baseline methods to advanced ensemble learning techniques.</w:t>
      </w:r>
    </w:p>
    <w:p w:rsid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objective of this comparative approach was to assess how different modeling strategies capture the relationships between environmental, soil, fertilization, and yield variables.</w:t>
      </w:r>
    </w:p>
    <w:p w:rsidR="004B0566" w:rsidRDefault="00DD5950" w:rsidP="004B0566">
      <w:pPr>
        <w:keepNext/>
        <w:spacing w:before="100" w:beforeAutospacing="1" w:after="100" w:afterAutospacing="1" w:line="240" w:lineRule="auto"/>
      </w:pPr>
      <w:r>
        <w:rPr>
          <w:rFonts w:eastAsia="Times New Roman" w:cs="Times New Roman"/>
          <w:noProof/>
          <w:szCs w:val="24"/>
          <w:lang w:eastAsia="fr-FR"/>
        </w:rPr>
        <w:drawing>
          <wp:inline distT="0" distB="0" distL="0" distR="0" wp14:anchorId="46187919" wp14:editId="33EA951D">
            <wp:extent cx="4768176" cy="202747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90343" cy="2036901"/>
                    </a:xfrm>
                    <a:prstGeom prst="rect">
                      <a:avLst/>
                    </a:prstGeom>
                    <a:noFill/>
                  </pic:spPr>
                </pic:pic>
              </a:graphicData>
            </a:graphic>
          </wp:inline>
        </w:drawing>
      </w:r>
    </w:p>
    <w:p w:rsidR="00DD5950" w:rsidRPr="003F2058" w:rsidRDefault="004B0566" w:rsidP="004B0566">
      <w:pPr>
        <w:pStyle w:val="Lgende"/>
        <w:rPr>
          <w:rFonts w:eastAsia="Times New Roman" w:cs="Times New Roman"/>
          <w:szCs w:val="24"/>
          <w:lang w:val="en-US" w:eastAsia="fr-FR"/>
        </w:rPr>
      </w:pPr>
      <w:bookmarkStart w:id="41" w:name="_Toc232431029"/>
      <w:r w:rsidRPr="00696B0E">
        <w:rPr>
          <w:lang w:val="en-US"/>
        </w:rPr>
        <w:t xml:space="preserve">Figure </w:t>
      </w:r>
      <w:r>
        <w:fldChar w:fldCharType="begin"/>
      </w:r>
      <w:r w:rsidRPr="00696B0E">
        <w:rPr>
          <w:lang w:val="en-US"/>
        </w:rPr>
        <w:instrText xml:space="preserve"> SEQ Figure \* ARABIC </w:instrText>
      </w:r>
      <w:r>
        <w:fldChar w:fldCharType="separate"/>
      </w:r>
      <w:r w:rsidR="007D488A">
        <w:rPr>
          <w:noProof/>
          <w:lang w:val="en-US"/>
        </w:rPr>
        <w:t>13</w:t>
      </w:r>
      <w:r>
        <w:fldChar w:fldCharType="end"/>
      </w:r>
      <w:r w:rsidRPr="00696B0E">
        <w:rPr>
          <w:lang w:val="en-US"/>
        </w:rPr>
        <w:t>: Machine Learning Models Evaluated</w:t>
      </w:r>
      <w:bookmarkEnd w:id="41"/>
    </w:p>
    <w:p w:rsidR="003F2058" w:rsidRPr="003F2058" w:rsidRDefault="003F2058" w:rsidP="00E10778">
      <w:pPr>
        <w:pStyle w:val="Titre2"/>
      </w:pPr>
      <w:bookmarkStart w:id="42" w:name="_Toc232432020"/>
      <w:r w:rsidRPr="003F2058">
        <w:lastRenderedPageBreak/>
        <w:t>8.1 Baseline Model</w:t>
      </w:r>
      <w:bookmarkEnd w:id="42"/>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Dummy Regressor</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Dummy Regressor was used as a baseline model. This model does not learn any meaningful relationship from the data and simply predicts a constant value, typically the mean yield observed in the training set.</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Its purpose is to provide a reference performance level that all other models should surpass in order to demonstrate predictive value.</w:t>
      </w:r>
    </w:p>
    <w:p w:rsidR="003F2058" w:rsidRPr="003F2058" w:rsidRDefault="003F2058" w:rsidP="00E10778">
      <w:pPr>
        <w:pStyle w:val="Titre2"/>
      </w:pPr>
      <w:bookmarkStart w:id="43" w:name="_Toc232432021"/>
      <w:r w:rsidRPr="003F2058">
        <w:t>8.2 Linear Models</w:t>
      </w:r>
      <w:bookmarkEnd w:id="43"/>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Linear models were evaluated to determine whether tomato yield could be adequately explained through linear relationships between input variables and the target variable.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Linear Regression</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Linear Regression establishes a direct linear relationship between the predictor variables and crop yield. It serves as a fundamental benchmark due to its simplicity and interpretability.</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Ridge Regression</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Ridge Regression extends Linear Regression by introducing L2 regularization, which helps reduce model variance and mitigate overfitting when features are correlated.</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Lasso Regression</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Lasso Regression incorporates L1 regularization, which can reduce the influence of less relevant features and perform implicit feature selection.</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Polynomial Regression</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Polynomial Regression extends linear modeling by introducing polynomial terms, enabling the model to capture moderate non-linear relationships between variables and crop yield.</w:t>
      </w:r>
    </w:p>
    <w:p w:rsidR="003F2058" w:rsidRPr="003F2058" w:rsidRDefault="003F2058" w:rsidP="00E10778">
      <w:pPr>
        <w:pStyle w:val="Titre2"/>
      </w:pPr>
      <w:bookmarkStart w:id="44" w:name="_Toc232432022"/>
      <w:r w:rsidRPr="003F2058">
        <w:t>8.3 Non-Linear Models</w:t>
      </w:r>
      <w:bookmarkEnd w:id="44"/>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Since exploratory data analysis revealed several non-linear relationships between environmental factors and crop yield, more advanced non-linear models were also investigated.</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Support Vector Regression (SVR)</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Support Vector Regression uses kernel-based techniques to model complex relationships within the data. It is particularly effective for capturing non-linear patterns while maintaining good generalization performance.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Decision Tree Regressor</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lastRenderedPageBreak/>
        <w:t>Decision Trees partition the feature space into regions and generate predictions based on hierarchical decision rules. They are capable of modeling complex interactions between variables and are highly interpretable.</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Random Forest Regressor</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Random Forest is an ensemble learning method that combines multiple decision trees to improve prediction accuracy and robustness. By aggregating the predictions of many trees, it reduces variance and improves generalization.</w:t>
      </w:r>
    </w:p>
    <w:p w:rsidR="003F2058" w:rsidRPr="003F2058" w:rsidRDefault="003F2058" w:rsidP="003F2058">
      <w:pPr>
        <w:spacing w:before="100" w:beforeAutospacing="1" w:after="100" w:afterAutospacing="1" w:line="240" w:lineRule="auto"/>
        <w:jc w:val="left"/>
        <w:outlineLvl w:val="3"/>
        <w:rPr>
          <w:rFonts w:eastAsia="Times New Roman" w:cs="Times New Roman"/>
          <w:b/>
          <w:bCs/>
          <w:szCs w:val="24"/>
          <w:lang w:val="en-US" w:eastAsia="fr-FR"/>
        </w:rPr>
      </w:pPr>
      <w:r w:rsidRPr="003F2058">
        <w:rPr>
          <w:rFonts w:eastAsia="Times New Roman" w:cs="Times New Roman"/>
          <w:b/>
          <w:bCs/>
          <w:szCs w:val="24"/>
          <w:lang w:val="en-US" w:eastAsia="fr-FR"/>
        </w:rPr>
        <w:t>XGBoost Regressor</w:t>
      </w:r>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Extreme Gradient Boosting (XGBoost) is an advanced ensemble technique based on gradient boosting principles. It sequentially builds decision trees that correct the errors of previous trees, resulting in highly accurate predictive models. Due to its efficiency and strong predictive capabilities, XGBoost has become one of the most widely used algorithms in machine learning competitions and real-world applications.</w:t>
      </w:r>
    </w:p>
    <w:p w:rsidR="003F2058" w:rsidRPr="003F2058" w:rsidRDefault="003F2058" w:rsidP="00E10778">
      <w:pPr>
        <w:pStyle w:val="Titre2"/>
      </w:pPr>
      <w:bookmarkStart w:id="45" w:name="_Toc232432023"/>
      <w:r w:rsidRPr="003F2058">
        <w:t>8.4 Performance Evaluation Metric</w:t>
      </w:r>
      <w:bookmarkEnd w:id="45"/>
    </w:p>
    <w:p w:rsidR="003F2058" w:rsidRPr="003F2058" w:rsidRDefault="003F2058" w:rsidP="00536B9D">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Model performance was assessed using the </w:t>
      </w:r>
      <w:r w:rsidRPr="003F2058">
        <w:rPr>
          <w:rFonts w:eastAsia="Times New Roman" w:cs="Times New Roman"/>
          <w:b/>
          <w:bCs/>
          <w:szCs w:val="24"/>
          <w:lang w:val="en-US" w:eastAsia="fr-FR"/>
        </w:rPr>
        <w:t>Root Mean Squared Error (RMSE)</w:t>
      </w:r>
      <w:r w:rsidRPr="003F2058">
        <w:rPr>
          <w:rFonts w:eastAsia="Times New Roman" w:cs="Times New Roman"/>
          <w:szCs w:val="24"/>
          <w:lang w:val="en-US" w:eastAsia="fr-FR"/>
        </w:rPr>
        <w:t xml:space="preserve"> metric.</w:t>
      </w:r>
      <w:r w:rsidR="00536B9D">
        <w:rPr>
          <w:rFonts w:eastAsia="Times New Roman" w:cs="Times New Roman"/>
          <w:szCs w:val="24"/>
          <w:lang w:val="en-US" w:eastAsia="fr-FR"/>
        </w:rPr>
        <w:t xml:space="preserve"> </w:t>
      </w:r>
      <w:r w:rsidRPr="003F2058">
        <w:rPr>
          <w:rFonts w:eastAsia="Times New Roman" w:cs="Times New Roman"/>
          <w:szCs w:val="24"/>
          <w:lang w:val="en-US" w:eastAsia="fr-FR"/>
        </w:rPr>
        <w:t>RMSE measures the average magnitude of prediction errors and is calculated as:</w:t>
      </w:r>
    </w:p>
    <w:p w:rsidR="00536B9D" w:rsidRPr="003F2058" w:rsidRDefault="00536B9D" w:rsidP="003F2058">
      <w:pPr>
        <w:spacing w:before="100" w:beforeAutospacing="1" w:after="100" w:afterAutospacing="1" w:line="240" w:lineRule="auto"/>
        <w:jc w:val="left"/>
        <w:rPr>
          <w:rFonts w:eastAsia="Times New Roman" w:cs="Times New Roman"/>
          <w:szCs w:val="24"/>
          <w:lang w:val="en-US" w:eastAsia="fr-FR"/>
        </w:rPr>
      </w:pPr>
      <m:oMathPara>
        <m:oMath>
          <m:r>
            <w:rPr>
              <w:rFonts w:ascii="Cambria Math" w:eastAsia="Times New Roman" w:hAnsi="Cambria Math" w:cs="Times New Roman"/>
              <w:szCs w:val="24"/>
              <w:lang w:val="en-US" w:eastAsia="fr-FR"/>
            </w:rPr>
            <m:t xml:space="preserve">RMSE= </m:t>
          </m:r>
          <m:rad>
            <m:radPr>
              <m:degHide m:val="1"/>
              <m:ctrlPr>
                <w:rPr>
                  <w:rFonts w:ascii="Cambria Math" w:eastAsia="Times New Roman" w:hAnsi="Cambria Math" w:cs="Times New Roman"/>
                  <w:i/>
                  <w:szCs w:val="24"/>
                  <w:lang w:val="en-US" w:eastAsia="fr-FR"/>
                </w:rPr>
              </m:ctrlPr>
            </m:radPr>
            <m:deg/>
            <m:e>
              <m:f>
                <m:fPr>
                  <m:ctrlPr>
                    <w:rPr>
                      <w:rFonts w:ascii="Cambria Math" w:eastAsia="Times New Roman" w:hAnsi="Cambria Math" w:cs="Times New Roman"/>
                      <w:i/>
                      <w:szCs w:val="24"/>
                      <w:lang w:val="en-US" w:eastAsia="fr-FR"/>
                    </w:rPr>
                  </m:ctrlPr>
                </m:fPr>
                <m:num>
                  <m:r>
                    <w:rPr>
                      <w:rFonts w:ascii="Cambria Math" w:eastAsia="Times New Roman" w:hAnsi="Cambria Math" w:cs="Times New Roman"/>
                      <w:szCs w:val="24"/>
                      <w:lang w:val="en-US" w:eastAsia="fr-FR"/>
                    </w:rPr>
                    <m:t>1</m:t>
                  </m:r>
                </m:num>
                <m:den>
                  <m:r>
                    <w:rPr>
                      <w:rFonts w:ascii="Cambria Math" w:eastAsia="Times New Roman" w:hAnsi="Cambria Math" w:cs="Times New Roman"/>
                      <w:szCs w:val="24"/>
                      <w:lang w:val="en-US" w:eastAsia="fr-FR"/>
                    </w:rPr>
                    <m:t>N</m:t>
                  </m:r>
                </m:den>
              </m:f>
              <m:nary>
                <m:naryPr>
                  <m:chr m:val="∑"/>
                  <m:limLoc m:val="subSup"/>
                  <m:ctrlPr>
                    <w:rPr>
                      <w:rFonts w:ascii="Cambria Math" w:eastAsia="Times New Roman" w:hAnsi="Cambria Math" w:cs="Times New Roman"/>
                      <w:i/>
                      <w:szCs w:val="24"/>
                      <w:lang w:val="en-US" w:eastAsia="fr-FR"/>
                    </w:rPr>
                  </m:ctrlPr>
                </m:naryPr>
                <m:sub>
                  <m:r>
                    <w:rPr>
                      <w:rFonts w:ascii="Cambria Math" w:eastAsia="Times New Roman" w:hAnsi="Cambria Math" w:cs="Times New Roman"/>
                      <w:szCs w:val="24"/>
                      <w:lang w:val="en-US" w:eastAsia="fr-FR"/>
                    </w:rPr>
                    <m:t>i=1</m:t>
                  </m:r>
                </m:sub>
                <m:sup>
                  <m:r>
                    <w:rPr>
                      <w:rFonts w:ascii="Cambria Math" w:eastAsia="Times New Roman" w:hAnsi="Cambria Math" w:cs="Times New Roman"/>
                      <w:szCs w:val="24"/>
                      <w:lang w:val="en-US" w:eastAsia="fr-FR"/>
                    </w:rPr>
                    <m:t>N</m:t>
                  </m:r>
                </m:sup>
                <m:e>
                  <m:sSup>
                    <m:sSupPr>
                      <m:ctrlPr>
                        <w:rPr>
                          <w:rFonts w:ascii="Cambria Math" w:eastAsia="Times New Roman" w:hAnsi="Cambria Math" w:cs="Times New Roman"/>
                          <w:i/>
                          <w:szCs w:val="24"/>
                          <w:lang w:val="en-US" w:eastAsia="fr-FR"/>
                        </w:rPr>
                      </m:ctrlPr>
                    </m:sSupPr>
                    <m:e>
                      <m:d>
                        <m:dPr>
                          <m:ctrlPr>
                            <w:rPr>
                              <w:rFonts w:ascii="Cambria Math" w:eastAsia="Times New Roman" w:hAnsi="Cambria Math" w:cs="Times New Roman"/>
                              <w:i/>
                              <w:szCs w:val="24"/>
                              <w:lang w:val="en-US" w:eastAsia="fr-FR"/>
                            </w:rPr>
                          </m:ctrlPr>
                        </m:dPr>
                        <m:e>
                          <m:sSub>
                            <m:sSubPr>
                              <m:ctrlPr>
                                <w:rPr>
                                  <w:rFonts w:ascii="Cambria Math" w:eastAsia="Times New Roman" w:hAnsi="Cambria Math" w:cs="Times New Roman"/>
                                  <w:i/>
                                  <w:szCs w:val="24"/>
                                  <w:lang w:val="en-US" w:eastAsia="fr-FR"/>
                                </w:rPr>
                              </m:ctrlPr>
                            </m:sSubPr>
                            <m:e>
                              <m:r>
                                <w:rPr>
                                  <w:rFonts w:ascii="Cambria Math" w:eastAsia="Times New Roman" w:hAnsi="Cambria Math" w:cs="Times New Roman"/>
                                  <w:szCs w:val="24"/>
                                  <w:lang w:val="en-US" w:eastAsia="fr-FR"/>
                                </w:rPr>
                                <m:t>y</m:t>
                              </m:r>
                            </m:e>
                            <m:sub>
                              <m:r>
                                <w:rPr>
                                  <w:rFonts w:ascii="Cambria Math" w:eastAsia="Times New Roman" w:hAnsi="Cambria Math" w:cs="Times New Roman"/>
                                  <w:szCs w:val="24"/>
                                  <w:lang w:val="en-US" w:eastAsia="fr-FR"/>
                                </w:rPr>
                                <m:t>i</m:t>
                              </m:r>
                            </m:sub>
                          </m:sSub>
                          <m:r>
                            <w:rPr>
                              <w:rFonts w:ascii="Cambria Math" w:eastAsia="Times New Roman" w:hAnsi="Cambria Math" w:cs="Times New Roman"/>
                              <w:szCs w:val="24"/>
                              <w:lang w:val="en-US" w:eastAsia="fr-FR"/>
                            </w:rPr>
                            <m:t>-</m:t>
                          </m:r>
                          <m:sSub>
                            <m:sSubPr>
                              <m:ctrlPr>
                                <w:rPr>
                                  <w:rFonts w:ascii="Cambria Math" w:eastAsia="Times New Roman" w:hAnsi="Cambria Math" w:cs="Times New Roman"/>
                                  <w:i/>
                                  <w:szCs w:val="24"/>
                                  <w:lang w:val="en-US" w:eastAsia="fr-FR"/>
                                </w:rPr>
                              </m:ctrlPr>
                            </m:sSubPr>
                            <m:e>
                              <m:acc>
                                <m:accPr>
                                  <m:ctrlPr>
                                    <w:rPr>
                                      <w:rFonts w:ascii="Cambria Math" w:eastAsia="Times New Roman" w:hAnsi="Cambria Math" w:cs="Times New Roman"/>
                                      <w:i/>
                                      <w:szCs w:val="24"/>
                                      <w:lang w:val="en-US" w:eastAsia="fr-FR"/>
                                    </w:rPr>
                                  </m:ctrlPr>
                                </m:accPr>
                                <m:e>
                                  <m:r>
                                    <w:rPr>
                                      <w:rFonts w:ascii="Cambria Math" w:eastAsia="Times New Roman" w:hAnsi="Cambria Math" w:cs="Times New Roman"/>
                                      <w:szCs w:val="24"/>
                                      <w:lang w:val="en-US" w:eastAsia="fr-FR"/>
                                    </w:rPr>
                                    <m:t>y</m:t>
                                  </m:r>
                                </m:e>
                              </m:acc>
                            </m:e>
                            <m:sub>
                              <m:r>
                                <w:rPr>
                                  <w:rFonts w:ascii="Cambria Math" w:eastAsia="Times New Roman" w:hAnsi="Cambria Math" w:cs="Times New Roman"/>
                                  <w:szCs w:val="24"/>
                                  <w:lang w:val="en-US" w:eastAsia="fr-FR"/>
                                </w:rPr>
                                <m:t>i</m:t>
                              </m:r>
                            </m:sub>
                          </m:sSub>
                        </m:e>
                      </m:d>
                    </m:e>
                    <m:sup>
                      <m:r>
                        <w:rPr>
                          <w:rFonts w:ascii="Cambria Math" w:eastAsia="Times New Roman" w:hAnsi="Cambria Math" w:cs="Times New Roman"/>
                          <w:szCs w:val="24"/>
                          <w:lang w:val="en-US" w:eastAsia="fr-FR"/>
                        </w:rPr>
                        <m:t>2</m:t>
                      </m:r>
                    </m:sup>
                  </m:sSup>
                </m:e>
              </m:nary>
            </m:e>
          </m:rad>
        </m:oMath>
      </m:oMathPara>
    </w:p>
    <w:p w:rsidR="003F2058" w:rsidRPr="003F2058" w:rsidRDefault="003F2058" w:rsidP="003F2058">
      <w:pPr>
        <w:spacing w:before="100" w:beforeAutospacing="1" w:after="100" w:afterAutospacing="1" w:line="240" w:lineRule="auto"/>
        <w:jc w:val="left"/>
        <w:rPr>
          <w:rFonts w:eastAsia="Times New Roman" w:cs="Times New Roman"/>
          <w:szCs w:val="24"/>
          <w:lang w:eastAsia="fr-FR"/>
        </w:rPr>
      </w:pPr>
      <w:r w:rsidRPr="003F2058">
        <w:rPr>
          <w:rFonts w:eastAsia="Times New Roman" w:cs="Times New Roman"/>
          <w:szCs w:val="24"/>
          <w:lang w:eastAsia="fr-FR"/>
        </w:rPr>
        <w:t>where:</w:t>
      </w:r>
    </w:p>
    <w:p w:rsidR="003F2058" w:rsidRPr="003F2058" w:rsidRDefault="00DD5950" w:rsidP="003F2058">
      <w:pPr>
        <w:numPr>
          <w:ilvl w:val="0"/>
          <w:numId w:val="27"/>
        </w:numPr>
        <w:spacing w:before="100" w:beforeAutospacing="1" w:after="100" w:afterAutospacing="1" w:line="240" w:lineRule="auto"/>
        <w:jc w:val="left"/>
        <w:rPr>
          <w:rFonts w:eastAsia="Times New Roman" w:cs="Times New Roman"/>
          <w:szCs w:val="24"/>
          <w:lang w:val="en-US" w:eastAsia="fr-FR"/>
        </w:rPr>
      </w:pPr>
      <m:oMath>
        <m:sSub>
          <m:sSubPr>
            <m:ctrlPr>
              <w:rPr>
                <w:rFonts w:ascii="Cambria Math" w:eastAsia="Times New Roman" w:hAnsi="Cambria Math" w:cs="Times New Roman"/>
                <w:i/>
                <w:szCs w:val="24"/>
                <w:lang w:val="en-US" w:eastAsia="fr-FR"/>
              </w:rPr>
            </m:ctrlPr>
          </m:sSubPr>
          <m:e>
            <m:r>
              <w:rPr>
                <w:rFonts w:ascii="Cambria Math" w:eastAsia="Times New Roman" w:hAnsi="Cambria Math" w:cs="Times New Roman"/>
                <w:szCs w:val="24"/>
                <w:lang w:val="en-US" w:eastAsia="fr-FR"/>
              </w:rPr>
              <m:t>y</m:t>
            </m:r>
          </m:e>
          <m:sub>
            <m:r>
              <w:rPr>
                <w:rFonts w:ascii="Cambria Math" w:eastAsia="Times New Roman" w:hAnsi="Cambria Math" w:cs="Times New Roman"/>
                <w:szCs w:val="24"/>
                <w:lang w:val="en-US" w:eastAsia="fr-FR"/>
              </w:rPr>
              <m:t>i</m:t>
            </m:r>
          </m:sub>
        </m:sSub>
      </m:oMath>
      <w:r w:rsidR="003F2058" w:rsidRPr="003F2058">
        <w:rPr>
          <w:rFonts w:eastAsia="Times New Roman" w:cs="Times New Roman"/>
          <w:szCs w:val="24"/>
          <w:lang w:val="en-US" w:eastAsia="fr-FR"/>
        </w:rPr>
        <w:t xml:space="preserve"> represents the actual crop yield,</w:t>
      </w:r>
    </w:p>
    <w:p w:rsidR="003F2058" w:rsidRPr="003F2058" w:rsidRDefault="00DD5950" w:rsidP="003F2058">
      <w:pPr>
        <w:numPr>
          <w:ilvl w:val="0"/>
          <w:numId w:val="27"/>
        </w:numPr>
        <w:spacing w:before="100" w:beforeAutospacing="1" w:after="100" w:afterAutospacing="1" w:line="240" w:lineRule="auto"/>
        <w:jc w:val="left"/>
        <w:rPr>
          <w:rFonts w:eastAsia="Times New Roman" w:cs="Times New Roman"/>
          <w:szCs w:val="24"/>
          <w:lang w:val="en-US" w:eastAsia="fr-FR"/>
        </w:rPr>
      </w:pPr>
      <m:oMath>
        <m:sSub>
          <m:sSubPr>
            <m:ctrlPr>
              <w:rPr>
                <w:rFonts w:ascii="Cambria Math" w:eastAsia="Times New Roman" w:hAnsi="Cambria Math" w:cs="Times New Roman"/>
                <w:i/>
                <w:szCs w:val="24"/>
                <w:lang w:val="en-US" w:eastAsia="fr-FR"/>
              </w:rPr>
            </m:ctrlPr>
          </m:sSubPr>
          <m:e>
            <m:acc>
              <m:accPr>
                <m:ctrlPr>
                  <w:rPr>
                    <w:rFonts w:ascii="Cambria Math" w:eastAsia="Times New Roman" w:hAnsi="Cambria Math" w:cs="Times New Roman"/>
                    <w:i/>
                    <w:szCs w:val="24"/>
                    <w:lang w:val="en-US" w:eastAsia="fr-FR"/>
                  </w:rPr>
                </m:ctrlPr>
              </m:accPr>
              <m:e>
                <m:r>
                  <w:rPr>
                    <w:rFonts w:ascii="Cambria Math" w:eastAsia="Times New Roman" w:hAnsi="Cambria Math" w:cs="Times New Roman"/>
                    <w:szCs w:val="24"/>
                    <w:lang w:val="en-US" w:eastAsia="fr-FR"/>
                  </w:rPr>
                  <m:t>y</m:t>
                </m:r>
              </m:e>
            </m:acc>
          </m:e>
          <m:sub>
            <m:r>
              <w:rPr>
                <w:rFonts w:ascii="Cambria Math" w:eastAsia="Times New Roman" w:hAnsi="Cambria Math" w:cs="Times New Roman"/>
                <w:szCs w:val="24"/>
                <w:lang w:val="en-US" w:eastAsia="fr-FR"/>
              </w:rPr>
              <m:t>i</m:t>
            </m:r>
          </m:sub>
        </m:sSub>
      </m:oMath>
      <w:r w:rsidR="003F2058" w:rsidRPr="003F2058">
        <w:rPr>
          <w:rFonts w:eastAsia="Times New Roman" w:cs="Times New Roman"/>
          <w:szCs w:val="24"/>
          <w:lang w:val="en-US" w:eastAsia="fr-FR"/>
        </w:rPr>
        <w:t xml:space="preserve"> represents the predicted crop yield,</w:t>
      </w:r>
    </w:p>
    <w:p w:rsidR="003F2058" w:rsidRPr="003F2058" w:rsidRDefault="00DD5950" w:rsidP="003F2058">
      <w:pPr>
        <w:numPr>
          <w:ilvl w:val="0"/>
          <w:numId w:val="27"/>
        </w:numPr>
        <w:spacing w:before="100" w:beforeAutospacing="1" w:after="100" w:afterAutospacing="1" w:line="240" w:lineRule="auto"/>
        <w:jc w:val="left"/>
        <w:rPr>
          <w:rFonts w:eastAsia="Times New Roman" w:cs="Times New Roman"/>
          <w:szCs w:val="24"/>
          <w:lang w:val="en-US" w:eastAsia="fr-FR"/>
        </w:rPr>
      </w:pPr>
      <m:oMath>
        <m:r>
          <w:rPr>
            <w:rFonts w:ascii="Cambria Math" w:eastAsia="Times New Roman" w:hAnsi="Cambria Math" w:cs="Times New Roman"/>
            <w:szCs w:val="24"/>
            <w:lang w:val="en-US" w:eastAsia="fr-FR"/>
          </w:rPr>
          <m:t>N</m:t>
        </m:r>
      </m:oMath>
      <w:r w:rsidR="003F2058" w:rsidRPr="003F2058">
        <w:rPr>
          <w:rFonts w:eastAsia="Times New Roman" w:cs="Times New Roman"/>
          <w:szCs w:val="24"/>
          <w:lang w:val="en-US" w:eastAsia="fr-FR"/>
        </w:rPr>
        <w:t xml:space="preserve"> denotes the number of observations.</w:t>
      </w:r>
    </w:p>
    <w:p w:rsidR="003F2058" w:rsidRPr="003F2058" w:rsidRDefault="003F2058" w:rsidP="00DD5950">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A lower RMSE value indicates better predictive performance, meaning that the model's predictions are closer to the actual yield values.</w:t>
      </w:r>
    </w:p>
    <w:p w:rsidR="003F2058" w:rsidRDefault="003F2058" w:rsidP="00DD5950">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RMSE metric was selected because it is widely used for regression problems and provides an intuitive interpretation of prediction error in the same unit as the target variable (t/ha).</w:t>
      </w:r>
    </w:p>
    <w:tbl>
      <w:tblPr>
        <w:tblStyle w:val="Grilledutableau"/>
        <w:tblW w:w="0" w:type="auto"/>
        <w:tblLook w:val="04A0" w:firstRow="1" w:lastRow="0" w:firstColumn="1" w:lastColumn="0" w:noHBand="0" w:noVBand="1"/>
      </w:tblPr>
      <w:tblGrid>
        <w:gridCol w:w="1336"/>
        <w:gridCol w:w="2450"/>
        <w:gridCol w:w="3855"/>
      </w:tblGrid>
      <w:tr w:rsidR="003F2058" w:rsidRPr="003F2058" w:rsidTr="004B0566">
        <w:tc>
          <w:tcPr>
            <w:tcW w:w="0" w:type="auto"/>
            <w:hideMark/>
          </w:tcPr>
          <w:p w:rsidR="003F2058" w:rsidRPr="003F2058" w:rsidRDefault="003F2058" w:rsidP="003F2058">
            <w:pPr>
              <w:jc w:val="center"/>
              <w:rPr>
                <w:rFonts w:eastAsia="Times New Roman" w:cs="Times New Roman"/>
                <w:b/>
                <w:bCs/>
                <w:szCs w:val="24"/>
                <w:lang w:eastAsia="fr-FR"/>
              </w:rPr>
            </w:pPr>
            <w:r w:rsidRPr="003F2058">
              <w:rPr>
                <w:rFonts w:eastAsia="Times New Roman" w:cs="Times New Roman"/>
                <w:b/>
                <w:bCs/>
                <w:szCs w:val="24"/>
                <w:lang w:eastAsia="fr-FR"/>
              </w:rPr>
              <w:t>Category</w:t>
            </w:r>
          </w:p>
        </w:tc>
        <w:tc>
          <w:tcPr>
            <w:tcW w:w="0" w:type="auto"/>
            <w:hideMark/>
          </w:tcPr>
          <w:p w:rsidR="003F2058" w:rsidRPr="003F2058" w:rsidRDefault="003F2058" w:rsidP="003F2058">
            <w:pPr>
              <w:jc w:val="center"/>
              <w:rPr>
                <w:rFonts w:eastAsia="Times New Roman" w:cs="Times New Roman"/>
                <w:b/>
                <w:bCs/>
                <w:szCs w:val="24"/>
                <w:lang w:eastAsia="fr-FR"/>
              </w:rPr>
            </w:pPr>
            <w:r w:rsidRPr="003F2058">
              <w:rPr>
                <w:rFonts w:eastAsia="Times New Roman" w:cs="Times New Roman"/>
                <w:b/>
                <w:bCs/>
                <w:szCs w:val="24"/>
                <w:lang w:eastAsia="fr-FR"/>
              </w:rPr>
              <w:t>Model</w:t>
            </w:r>
          </w:p>
        </w:tc>
        <w:tc>
          <w:tcPr>
            <w:tcW w:w="0" w:type="auto"/>
            <w:hideMark/>
          </w:tcPr>
          <w:p w:rsidR="003F2058" w:rsidRPr="003F2058" w:rsidRDefault="003F2058" w:rsidP="003F2058">
            <w:pPr>
              <w:jc w:val="center"/>
              <w:rPr>
                <w:rFonts w:eastAsia="Times New Roman" w:cs="Times New Roman"/>
                <w:b/>
                <w:bCs/>
                <w:szCs w:val="24"/>
                <w:lang w:eastAsia="fr-FR"/>
              </w:rPr>
            </w:pPr>
            <w:r w:rsidRPr="003F2058">
              <w:rPr>
                <w:rFonts w:eastAsia="Times New Roman" w:cs="Times New Roman"/>
                <w:b/>
                <w:bCs/>
                <w:szCs w:val="24"/>
                <w:lang w:eastAsia="fr-FR"/>
              </w:rPr>
              <w:t>Main Characteristic</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Baseline</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Dummy Regressor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Constant prediction</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Linear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Linear Regression</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Linear relationship</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Linear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Ridge Regression</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L2 regularization</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Linear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Lasso Regression</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L1 regularization</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Linear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Polynomial Regression</w:t>
            </w:r>
          </w:p>
        </w:tc>
        <w:tc>
          <w:tcPr>
            <w:tcW w:w="0" w:type="auto"/>
            <w:hideMark/>
          </w:tcPr>
          <w:p w:rsidR="003F2058" w:rsidRPr="003F2058" w:rsidRDefault="003F2058" w:rsidP="003F2058">
            <w:pPr>
              <w:jc w:val="left"/>
              <w:rPr>
                <w:rFonts w:eastAsia="Times New Roman" w:cs="Times New Roman"/>
                <w:szCs w:val="24"/>
                <w:lang w:val="en-US" w:eastAsia="fr-FR"/>
              </w:rPr>
            </w:pPr>
            <w:r w:rsidRPr="003F2058">
              <w:rPr>
                <w:rFonts w:eastAsia="Times New Roman" w:cs="Times New Roman"/>
                <w:szCs w:val="24"/>
                <w:lang w:val="en-US" w:eastAsia="fr-FR"/>
              </w:rPr>
              <w:t>Non-linear extension of linear models</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Non-Linear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SVR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Kernel-based learning</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Non-Linear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Decision Tree</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Rule-based partitioning</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Non-Linear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Random Forest</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Ensemble of decision trees</w:t>
            </w:r>
          </w:p>
        </w:tc>
      </w:tr>
      <w:tr w:rsidR="003F2058" w:rsidRPr="003F2058" w:rsidTr="004B0566">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Non-Linear</w:t>
            </w:r>
          </w:p>
        </w:tc>
        <w:tc>
          <w:tcPr>
            <w:tcW w:w="0" w:type="auto"/>
            <w:hideMark/>
          </w:tcPr>
          <w:p w:rsidR="003F2058" w:rsidRPr="003F2058" w:rsidRDefault="003F2058" w:rsidP="003F2058">
            <w:pPr>
              <w:jc w:val="left"/>
              <w:rPr>
                <w:rFonts w:eastAsia="Times New Roman" w:cs="Times New Roman"/>
                <w:szCs w:val="24"/>
                <w:lang w:eastAsia="fr-FR"/>
              </w:rPr>
            </w:pPr>
            <w:r w:rsidRPr="003F2058">
              <w:rPr>
                <w:rFonts w:eastAsia="Times New Roman" w:cs="Times New Roman"/>
                <w:szCs w:val="24"/>
                <w:lang w:eastAsia="fr-FR"/>
              </w:rPr>
              <w:t>XGBoost</w:t>
            </w:r>
          </w:p>
        </w:tc>
        <w:tc>
          <w:tcPr>
            <w:tcW w:w="0" w:type="auto"/>
            <w:hideMark/>
          </w:tcPr>
          <w:p w:rsidR="003F2058" w:rsidRPr="003F2058" w:rsidRDefault="003F2058" w:rsidP="004B0566">
            <w:pPr>
              <w:keepNext/>
              <w:jc w:val="left"/>
              <w:rPr>
                <w:rFonts w:eastAsia="Times New Roman" w:cs="Times New Roman"/>
                <w:szCs w:val="24"/>
                <w:lang w:eastAsia="fr-FR"/>
              </w:rPr>
            </w:pPr>
            <w:r w:rsidRPr="003F2058">
              <w:rPr>
                <w:rFonts w:eastAsia="Times New Roman" w:cs="Times New Roman"/>
                <w:szCs w:val="24"/>
                <w:lang w:eastAsia="fr-FR"/>
              </w:rPr>
              <w:t>Gradient boosting ensemble</w:t>
            </w:r>
          </w:p>
        </w:tc>
      </w:tr>
    </w:tbl>
    <w:p w:rsidR="003F2058" w:rsidRPr="000B3FB8" w:rsidRDefault="004B0566" w:rsidP="004B0566">
      <w:pPr>
        <w:pStyle w:val="Lgende"/>
        <w:rPr>
          <w:rFonts w:eastAsia="Times New Roman" w:cs="Times New Roman"/>
          <w:szCs w:val="24"/>
          <w:lang w:val="en-US" w:eastAsia="fr-FR"/>
        </w:rPr>
      </w:pPr>
      <w:bookmarkStart w:id="46" w:name="_Toc232431231"/>
      <w:r w:rsidRPr="000B3FB8">
        <w:rPr>
          <w:lang w:val="en-US"/>
        </w:rPr>
        <w:lastRenderedPageBreak/>
        <w:t xml:space="preserve">Tableau </w:t>
      </w:r>
      <w:r>
        <w:fldChar w:fldCharType="begin"/>
      </w:r>
      <w:r w:rsidRPr="000B3FB8">
        <w:rPr>
          <w:lang w:val="en-US"/>
        </w:rPr>
        <w:instrText xml:space="preserve"> SEQ Tableau \* ARABIC </w:instrText>
      </w:r>
      <w:r>
        <w:fldChar w:fldCharType="separate"/>
      </w:r>
      <w:r w:rsidR="002D6174">
        <w:rPr>
          <w:noProof/>
          <w:lang w:val="en-US"/>
        </w:rPr>
        <w:t>6</w:t>
      </w:r>
      <w:r>
        <w:fldChar w:fldCharType="end"/>
      </w:r>
      <w:r w:rsidRPr="000B3FB8">
        <w:rPr>
          <w:lang w:val="en-US"/>
        </w:rPr>
        <w:t>: Summary of Evaluated Models</w:t>
      </w:r>
      <w:bookmarkEnd w:id="46"/>
    </w:p>
    <w:p w:rsidR="004B0566" w:rsidRDefault="004B0566" w:rsidP="004B0566">
      <w:pPr>
        <w:keepNext/>
        <w:spacing w:beforeAutospacing="1" w:afterAutospacing="1" w:line="240" w:lineRule="auto"/>
        <w:jc w:val="center"/>
      </w:pPr>
      <w:r>
        <w:rPr>
          <w:rFonts w:eastAsia="Times New Roman" w:cs="Times New Roman"/>
          <w:noProof/>
          <w:szCs w:val="24"/>
          <w:lang w:eastAsia="fr-FR"/>
        </w:rPr>
        <w:drawing>
          <wp:inline distT="0" distB="0" distL="0" distR="0" wp14:anchorId="5A318BE5" wp14:editId="39D0A8C2">
            <wp:extent cx="916087" cy="27432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31249" cy="2788602"/>
                    </a:xfrm>
                    <a:prstGeom prst="rect">
                      <a:avLst/>
                    </a:prstGeom>
                    <a:noFill/>
                  </pic:spPr>
                </pic:pic>
              </a:graphicData>
            </a:graphic>
          </wp:inline>
        </w:drawing>
      </w:r>
    </w:p>
    <w:p w:rsidR="004B0566" w:rsidRDefault="004B0566" w:rsidP="004B0566">
      <w:pPr>
        <w:pStyle w:val="Lgende"/>
        <w:jc w:val="center"/>
        <w:rPr>
          <w:rFonts w:eastAsia="Times New Roman" w:cs="Times New Roman"/>
          <w:szCs w:val="24"/>
          <w:lang w:val="en-US" w:eastAsia="fr-FR"/>
        </w:rPr>
      </w:pPr>
      <w:bookmarkStart w:id="47" w:name="_Toc232431030"/>
      <w:r w:rsidRPr="000D57F9">
        <w:rPr>
          <w:lang w:val="en-US"/>
        </w:rPr>
        <w:t xml:space="preserve">Figure </w:t>
      </w:r>
      <w:r>
        <w:fldChar w:fldCharType="begin"/>
      </w:r>
      <w:r w:rsidRPr="000D57F9">
        <w:rPr>
          <w:lang w:val="en-US"/>
        </w:rPr>
        <w:instrText xml:space="preserve"> SEQ Figure \* ARABIC </w:instrText>
      </w:r>
      <w:r>
        <w:fldChar w:fldCharType="separate"/>
      </w:r>
      <w:r w:rsidR="007D488A" w:rsidRPr="000D57F9">
        <w:rPr>
          <w:noProof/>
          <w:lang w:val="en-US"/>
        </w:rPr>
        <w:t>14</w:t>
      </w:r>
      <w:r>
        <w:fldChar w:fldCharType="end"/>
      </w:r>
      <w:r w:rsidRPr="000D57F9">
        <w:rPr>
          <w:lang w:val="en-US"/>
        </w:rPr>
        <w:t>: Model Evaluation Framework</w:t>
      </w:r>
      <w:bookmarkEnd w:id="47"/>
    </w:p>
    <w:p w:rsidR="003F2058" w:rsidRDefault="003F2058" w:rsidP="000B3FB8">
      <w:pPr>
        <w:spacing w:beforeAutospacing="1" w:afterAutospacing="1" w:line="240" w:lineRule="auto"/>
        <w:rPr>
          <w:rFonts w:eastAsia="Times New Roman" w:cs="Times New Roman"/>
          <w:szCs w:val="24"/>
          <w:lang w:val="en-US" w:eastAsia="fr-FR"/>
        </w:rPr>
      </w:pPr>
      <w:r w:rsidRPr="003F2058">
        <w:rPr>
          <w:rFonts w:eastAsia="Times New Roman" w:cs="Times New Roman"/>
          <w:szCs w:val="24"/>
          <w:lang w:val="en-US" w:eastAsia="fr-FR"/>
        </w:rPr>
        <w:t>After the initial comparison of machine learning algorithms, the most promising models were further optimized through hyperparameter tuning in order to maximize predictive performance and improve generalization capability.</w:t>
      </w:r>
    </w:p>
    <w:p w:rsidR="000B3FB8" w:rsidRDefault="000B3FB8" w:rsidP="000B3FB8">
      <w:pPr>
        <w:keepNext/>
        <w:spacing w:beforeAutospacing="1" w:afterAutospacing="1" w:line="240" w:lineRule="auto"/>
      </w:pPr>
      <w:r w:rsidRPr="000B3FB8">
        <w:drawing>
          <wp:inline distT="0" distB="0" distL="0" distR="0" wp14:anchorId="11269F7E" wp14:editId="11C14F09">
            <wp:extent cx="5702300" cy="154936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16228" cy="1553148"/>
                    </a:xfrm>
                    <a:prstGeom prst="rect">
                      <a:avLst/>
                    </a:prstGeom>
                    <a:noFill/>
                    <a:ln>
                      <a:noFill/>
                    </a:ln>
                  </pic:spPr>
                </pic:pic>
              </a:graphicData>
            </a:graphic>
          </wp:inline>
        </w:drawing>
      </w:r>
    </w:p>
    <w:p w:rsidR="000B3FB8" w:rsidRPr="003F2058" w:rsidRDefault="000B3FB8" w:rsidP="000B3FB8">
      <w:pPr>
        <w:pStyle w:val="Lgende"/>
        <w:rPr>
          <w:rFonts w:eastAsia="Times New Roman" w:cs="Times New Roman"/>
          <w:szCs w:val="24"/>
          <w:lang w:val="en-US" w:eastAsia="fr-FR"/>
        </w:rPr>
      </w:pPr>
      <w:bookmarkStart w:id="48" w:name="_Toc232431232"/>
      <w:r w:rsidRPr="002D6174">
        <w:rPr>
          <w:lang w:val="en-US"/>
        </w:rPr>
        <w:t xml:space="preserve">Tableau </w:t>
      </w:r>
      <w:r>
        <w:fldChar w:fldCharType="begin"/>
      </w:r>
      <w:r w:rsidRPr="002D6174">
        <w:rPr>
          <w:lang w:val="en-US"/>
        </w:rPr>
        <w:instrText xml:space="preserve"> SEQ Tableau \* ARABIC </w:instrText>
      </w:r>
      <w:r>
        <w:fldChar w:fldCharType="separate"/>
      </w:r>
      <w:r w:rsidR="002D6174">
        <w:rPr>
          <w:noProof/>
          <w:lang w:val="en-US"/>
        </w:rPr>
        <w:t>7</w:t>
      </w:r>
      <w:r>
        <w:fldChar w:fldCharType="end"/>
      </w:r>
      <w:r w:rsidRPr="002D6174">
        <w:rPr>
          <w:lang w:val="en-US"/>
        </w:rPr>
        <w:t>: Evaluated model performances</w:t>
      </w:r>
      <w:bookmarkEnd w:id="48"/>
    </w:p>
    <w:p w:rsidR="003F2058" w:rsidRPr="003F2058" w:rsidRDefault="003F2058" w:rsidP="00E10778">
      <w:pPr>
        <w:pStyle w:val="Titre1"/>
        <w:rPr>
          <w:lang w:val="en-US"/>
        </w:rPr>
      </w:pPr>
      <w:bookmarkStart w:id="49" w:name="_Toc232432024"/>
      <w:r w:rsidRPr="003F2058">
        <w:rPr>
          <w:lang w:val="en-US"/>
        </w:rPr>
        <w:t>9. Hyperparameter Optimization</w:t>
      </w:r>
      <w:bookmarkEnd w:id="49"/>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To improve predictive performance and enhance model generalization, hyperparameter optimization was performed on the most promising machine learning algorithms identified during the initial model comparison phase.</w:t>
      </w:r>
    </w:p>
    <w:p w:rsidR="003F2058" w:rsidRPr="003F2058" w:rsidRDefault="003F2058" w:rsidP="00E10778">
      <w:pPr>
        <w:pStyle w:val="Titre2"/>
      </w:pPr>
      <w:bookmarkStart w:id="50" w:name="_Toc232432025"/>
      <w:r w:rsidRPr="003F2058">
        <w:t>9.1 Optimization Strategy</w:t>
      </w:r>
      <w:bookmarkEnd w:id="50"/>
    </w:p>
    <w:p w:rsid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The optimization process was conducted using </w:t>
      </w:r>
      <w:r w:rsidRPr="003F2058">
        <w:rPr>
          <w:rFonts w:eastAsia="Times New Roman" w:cs="Times New Roman"/>
          <w:b/>
          <w:bCs/>
          <w:szCs w:val="24"/>
          <w:lang w:val="en-US" w:eastAsia="fr-FR"/>
        </w:rPr>
        <w:t>GridSearchCV</w:t>
      </w:r>
      <w:r w:rsidRPr="003F2058">
        <w:rPr>
          <w:rFonts w:eastAsia="Times New Roman" w:cs="Times New Roman"/>
          <w:szCs w:val="24"/>
          <w:lang w:val="en-US" w:eastAsia="fr-FR"/>
        </w:rPr>
        <w:t>, a systematic search technique that evaluates multiple combinations of hyperparameters to identify the configuration yielding the best predictive performance.</w:t>
      </w:r>
    </w:p>
    <w:p w:rsidR="00696B0E" w:rsidRDefault="00696B0E" w:rsidP="00696B0E">
      <w:pPr>
        <w:keepNext/>
        <w:spacing w:before="100" w:beforeAutospacing="1" w:after="100" w:afterAutospacing="1" w:line="240" w:lineRule="auto"/>
        <w:jc w:val="center"/>
      </w:pPr>
      <w:r>
        <w:rPr>
          <w:rFonts w:eastAsia="Times New Roman" w:cs="Times New Roman"/>
          <w:noProof/>
          <w:szCs w:val="24"/>
          <w:lang w:eastAsia="fr-FR"/>
        </w:rPr>
        <w:lastRenderedPageBreak/>
        <w:drawing>
          <wp:inline distT="0" distB="0" distL="0" distR="0" wp14:anchorId="3EBBF516" wp14:editId="4BB62E8C">
            <wp:extent cx="1118655" cy="3155950"/>
            <wp:effectExtent l="0" t="0" r="5715" b="635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23802" cy="3170471"/>
                    </a:xfrm>
                    <a:prstGeom prst="rect">
                      <a:avLst/>
                    </a:prstGeom>
                    <a:noFill/>
                  </pic:spPr>
                </pic:pic>
              </a:graphicData>
            </a:graphic>
          </wp:inline>
        </w:drawing>
      </w:r>
    </w:p>
    <w:p w:rsidR="00696B0E" w:rsidRPr="003F2058" w:rsidRDefault="00696B0E" w:rsidP="00696B0E">
      <w:pPr>
        <w:pStyle w:val="Lgende"/>
        <w:jc w:val="center"/>
        <w:rPr>
          <w:rFonts w:eastAsia="Times New Roman" w:cs="Times New Roman"/>
          <w:szCs w:val="24"/>
          <w:lang w:val="en-US" w:eastAsia="fr-FR"/>
        </w:rPr>
      </w:pPr>
      <w:bookmarkStart w:id="51" w:name="_Toc232431031"/>
      <w:r w:rsidRPr="000D57F9">
        <w:rPr>
          <w:lang w:val="en-US"/>
        </w:rPr>
        <w:t xml:space="preserve">Figure </w:t>
      </w:r>
      <w:r>
        <w:fldChar w:fldCharType="begin"/>
      </w:r>
      <w:r w:rsidRPr="000D57F9">
        <w:rPr>
          <w:lang w:val="en-US"/>
        </w:rPr>
        <w:instrText xml:space="preserve"> SEQ Figure \* ARABIC </w:instrText>
      </w:r>
      <w:r>
        <w:fldChar w:fldCharType="separate"/>
      </w:r>
      <w:r w:rsidR="007D488A" w:rsidRPr="000D57F9">
        <w:rPr>
          <w:noProof/>
          <w:lang w:val="en-US"/>
        </w:rPr>
        <w:t>15</w:t>
      </w:r>
      <w:r>
        <w:fldChar w:fldCharType="end"/>
      </w:r>
      <w:r w:rsidRPr="000D57F9">
        <w:rPr>
          <w:lang w:val="en-US"/>
        </w:rPr>
        <w:t>: Hyperparameter Optimization Workflow</w:t>
      </w:r>
      <w:bookmarkEnd w:id="51"/>
    </w:p>
    <w:p w:rsid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A </w:t>
      </w:r>
      <w:r w:rsidRPr="003F2058">
        <w:rPr>
          <w:rFonts w:eastAsia="Times New Roman" w:cs="Times New Roman"/>
          <w:b/>
          <w:bCs/>
          <w:szCs w:val="24"/>
          <w:lang w:val="en-US" w:eastAsia="fr-FR"/>
        </w:rPr>
        <w:t>5-fold cross-validation</w:t>
      </w:r>
      <w:r w:rsidRPr="003F2058">
        <w:rPr>
          <w:rFonts w:eastAsia="Times New Roman" w:cs="Times New Roman"/>
          <w:szCs w:val="24"/>
          <w:lang w:val="en-US" w:eastAsia="fr-FR"/>
        </w:rPr>
        <w:t xml:space="preserve"> strategy was employed during the search process. In this approach, the training data is divided into five subsets. During each iteration, four subsets are used for training while the remaining subset is used for validation. The process is repeated five times, ensuring that each subset serves as a validation set exactly once.</w:t>
      </w:r>
    </w:p>
    <w:p w:rsidR="00696B0E" w:rsidRDefault="00696B0E" w:rsidP="00696B0E">
      <w:pPr>
        <w:keepNext/>
        <w:spacing w:before="100" w:beforeAutospacing="1" w:after="100" w:afterAutospacing="1" w:line="240" w:lineRule="auto"/>
        <w:jc w:val="center"/>
      </w:pPr>
      <w:r>
        <w:rPr>
          <w:rFonts w:eastAsia="Times New Roman" w:cs="Times New Roman"/>
          <w:noProof/>
          <w:szCs w:val="24"/>
          <w:lang w:eastAsia="fr-FR"/>
        </w:rPr>
        <w:drawing>
          <wp:inline distT="0" distB="0" distL="0" distR="0" wp14:anchorId="08CC975C" wp14:editId="2BD75700">
            <wp:extent cx="5066030" cy="1230514"/>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88432" cy="1235955"/>
                    </a:xfrm>
                    <a:prstGeom prst="rect">
                      <a:avLst/>
                    </a:prstGeom>
                    <a:noFill/>
                  </pic:spPr>
                </pic:pic>
              </a:graphicData>
            </a:graphic>
          </wp:inline>
        </w:drawing>
      </w:r>
    </w:p>
    <w:p w:rsidR="00696B0E" w:rsidRPr="003F2058" w:rsidRDefault="00696B0E" w:rsidP="00696B0E">
      <w:pPr>
        <w:pStyle w:val="Lgende"/>
        <w:jc w:val="center"/>
        <w:rPr>
          <w:rFonts w:eastAsia="Times New Roman" w:cs="Times New Roman"/>
          <w:szCs w:val="24"/>
          <w:lang w:val="en-US" w:eastAsia="fr-FR"/>
        </w:rPr>
      </w:pPr>
      <w:bookmarkStart w:id="52" w:name="_Toc232431032"/>
      <w:r w:rsidRPr="00696B0E">
        <w:rPr>
          <w:lang w:val="en-US"/>
        </w:rPr>
        <w:t xml:space="preserve">Figure </w:t>
      </w:r>
      <w:r>
        <w:fldChar w:fldCharType="begin"/>
      </w:r>
      <w:r w:rsidRPr="00696B0E">
        <w:rPr>
          <w:lang w:val="en-US"/>
        </w:rPr>
        <w:instrText xml:space="preserve"> SEQ Figure \* ARABIC </w:instrText>
      </w:r>
      <w:r>
        <w:fldChar w:fldCharType="separate"/>
      </w:r>
      <w:r w:rsidR="007D488A">
        <w:rPr>
          <w:noProof/>
          <w:lang w:val="en-US"/>
        </w:rPr>
        <w:t>16</w:t>
      </w:r>
      <w:r>
        <w:fldChar w:fldCharType="end"/>
      </w:r>
      <w:r w:rsidRPr="00696B0E">
        <w:rPr>
          <w:lang w:val="en-US"/>
        </w:rPr>
        <w:t>: Five-Fold Cross-Validation Procedure</w:t>
      </w:r>
      <w:bookmarkEnd w:id="52"/>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This methodology provides a more robust estimate of model performance and reduces the risk of selecting hyperparameters that perform well only on a specific subset of the data.</w:t>
      </w:r>
    </w:p>
    <w:p w:rsidR="003F2058" w:rsidRPr="003F2058" w:rsidRDefault="003F2058" w:rsidP="00E10778">
      <w:pPr>
        <w:pStyle w:val="Titre2"/>
      </w:pPr>
      <w:bookmarkStart w:id="53" w:name="_Toc232432026"/>
      <w:r w:rsidRPr="003F2058">
        <w:t>9.2 Optimized Models</w:t>
      </w:r>
      <w:bookmarkEnd w:id="53"/>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Hyperparameter tuning was applied to the following models:</w:t>
      </w:r>
    </w:p>
    <w:p w:rsidR="003F2058" w:rsidRPr="003F2058" w:rsidRDefault="003F2058" w:rsidP="004B0566">
      <w:pPr>
        <w:numPr>
          <w:ilvl w:val="0"/>
          <w:numId w:val="28"/>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Decision Tree Regressor</w:t>
      </w:r>
    </w:p>
    <w:p w:rsidR="003F2058" w:rsidRPr="003F2058" w:rsidRDefault="003F2058" w:rsidP="004B0566">
      <w:pPr>
        <w:numPr>
          <w:ilvl w:val="0"/>
          <w:numId w:val="28"/>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Random Forest Regressor</w:t>
      </w:r>
    </w:p>
    <w:p w:rsidR="003F2058" w:rsidRPr="003F2058" w:rsidRDefault="003F2058" w:rsidP="004B0566">
      <w:pPr>
        <w:numPr>
          <w:ilvl w:val="0"/>
          <w:numId w:val="28"/>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XGBoost Regressor</w:t>
      </w:r>
    </w:p>
    <w:p w:rsidR="003F2058" w:rsidRPr="003F2058" w:rsidRDefault="003F2058" w:rsidP="004B0566">
      <w:pPr>
        <w:numPr>
          <w:ilvl w:val="0"/>
          <w:numId w:val="28"/>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Polynomial Regression</w:t>
      </w:r>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These models were selected because they demonstrated promising predictive performance during the initial evaluation phase.</w:t>
      </w:r>
    </w:p>
    <w:p w:rsidR="003F2058" w:rsidRPr="003F2058" w:rsidRDefault="003F2058" w:rsidP="00E10778">
      <w:pPr>
        <w:pStyle w:val="Titre2"/>
      </w:pPr>
      <w:bookmarkStart w:id="54" w:name="_Toc232432027"/>
      <w:r w:rsidRPr="003F2058">
        <w:lastRenderedPageBreak/>
        <w:t>9.3 Hyperparameter Search Space</w:t>
      </w:r>
      <w:bookmarkEnd w:id="54"/>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Different combinations of hyperparameters were explored depending on the model type.</w:t>
      </w:r>
      <w:r w:rsidR="004B0566">
        <w:rPr>
          <w:rFonts w:eastAsia="Times New Roman" w:cs="Times New Roman"/>
          <w:szCs w:val="24"/>
          <w:lang w:val="en-US" w:eastAsia="fr-FR"/>
        </w:rPr>
        <w:t xml:space="preserve"> </w:t>
      </w:r>
      <w:r w:rsidRPr="003F2058">
        <w:rPr>
          <w:rFonts w:eastAsia="Times New Roman" w:cs="Times New Roman"/>
          <w:szCs w:val="24"/>
          <w:lang w:val="en-US" w:eastAsia="fr-FR"/>
        </w:rPr>
        <w:t>The search process investigated parameters such as:</w:t>
      </w:r>
    </w:p>
    <w:p w:rsidR="003F2058" w:rsidRPr="003F2058" w:rsidRDefault="003F2058" w:rsidP="004B0566">
      <w:pPr>
        <w:numPr>
          <w:ilvl w:val="0"/>
          <w:numId w:val="29"/>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Number of estimators</w:t>
      </w:r>
    </w:p>
    <w:p w:rsidR="003F2058" w:rsidRPr="003F2058" w:rsidRDefault="003F2058" w:rsidP="004B0566">
      <w:pPr>
        <w:numPr>
          <w:ilvl w:val="0"/>
          <w:numId w:val="29"/>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Maximum tree depth</w:t>
      </w:r>
    </w:p>
    <w:p w:rsidR="003F2058" w:rsidRPr="003F2058" w:rsidRDefault="003F2058" w:rsidP="004B0566">
      <w:pPr>
        <w:numPr>
          <w:ilvl w:val="0"/>
          <w:numId w:val="29"/>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Learning rate</w:t>
      </w:r>
    </w:p>
    <w:p w:rsidR="003F2058" w:rsidRPr="003F2058" w:rsidRDefault="003F2058" w:rsidP="004B0566">
      <w:pPr>
        <w:numPr>
          <w:ilvl w:val="0"/>
          <w:numId w:val="29"/>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Minimum samples per split</w:t>
      </w:r>
    </w:p>
    <w:p w:rsidR="003F2058" w:rsidRPr="003F2058" w:rsidRDefault="003F2058" w:rsidP="004B0566">
      <w:pPr>
        <w:numPr>
          <w:ilvl w:val="0"/>
          <w:numId w:val="29"/>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Minimum samples per leaf</w:t>
      </w:r>
    </w:p>
    <w:p w:rsidR="003F2058" w:rsidRPr="003F2058" w:rsidRDefault="003F2058" w:rsidP="004B0566">
      <w:pPr>
        <w:numPr>
          <w:ilvl w:val="0"/>
          <w:numId w:val="29"/>
        </w:numPr>
        <w:spacing w:before="100" w:beforeAutospacing="1" w:after="100" w:afterAutospacing="1" w:line="240" w:lineRule="auto"/>
        <w:rPr>
          <w:rFonts w:eastAsia="Times New Roman" w:cs="Times New Roman"/>
          <w:szCs w:val="24"/>
          <w:lang w:eastAsia="fr-FR"/>
        </w:rPr>
      </w:pPr>
      <w:r w:rsidRPr="003F2058">
        <w:rPr>
          <w:rFonts w:eastAsia="Times New Roman" w:cs="Times New Roman"/>
          <w:szCs w:val="24"/>
          <w:lang w:eastAsia="fr-FR"/>
        </w:rPr>
        <w:t>Polynomial degree</w:t>
      </w:r>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objective was to identify the parameter configuration that minimized prediction error while maintaining good generalization capability.</w:t>
      </w:r>
    </w:p>
    <w:p w:rsidR="003F2058" w:rsidRPr="003F2058" w:rsidRDefault="003F2058" w:rsidP="00E10778">
      <w:pPr>
        <w:pStyle w:val="Titre2"/>
      </w:pPr>
      <w:bookmarkStart w:id="55" w:name="_Toc232432028"/>
      <w:r w:rsidRPr="003F2058">
        <w:t>9.4 Model Selection Criterion</w:t>
      </w:r>
      <w:bookmarkEnd w:id="55"/>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 xml:space="preserve">The evaluation metric used during the optimization process was the </w:t>
      </w:r>
      <w:r w:rsidRPr="003F2058">
        <w:rPr>
          <w:rFonts w:eastAsia="Times New Roman" w:cs="Times New Roman"/>
          <w:b/>
          <w:bCs/>
          <w:szCs w:val="24"/>
          <w:lang w:val="en-US" w:eastAsia="fr-FR"/>
        </w:rPr>
        <w:t>Root Mean Squared Error (RMSE)</w:t>
      </w:r>
      <w:r w:rsidRPr="003F2058">
        <w:rPr>
          <w:rFonts w:eastAsia="Times New Roman" w:cs="Times New Roman"/>
          <w:szCs w:val="24"/>
          <w:lang w:val="en-US" w:eastAsia="fr-FR"/>
        </w:rPr>
        <w:t xml:space="preserve"> computed through cross-validation.</w:t>
      </w:r>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For each hyperparameter combination, the average cross-validation RMSE was calculated. The configuration producing the lowest RMSE was selected as the optimal model configuration.</w:t>
      </w:r>
    </w:p>
    <w:p w:rsidR="003F2058" w:rsidRPr="003F2058" w:rsidRDefault="003F2058" w:rsidP="00E10778">
      <w:pPr>
        <w:pStyle w:val="Titre2"/>
      </w:pPr>
      <w:bookmarkStart w:id="56" w:name="_Toc232432029"/>
      <w:r w:rsidRPr="003F2058">
        <w:t>9.5 Optimization Results</w:t>
      </w:r>
      <w:bookmarkEnd w:id="56"/>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hyperparameter optimization process led to significant improvements in predictive performance for several models, particularly ensemble-based methods.</w:t>
      </w:r>
    </w:p>
    <w:p w:rsidR="003F2058" w:rsidRPr="003F2058" w:rsidRDefault="003F2058" w:rsidP="004B0566">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optimized models were subsequently evaluated on the validation and test datasets to determine their generalization capabilities. Among the evaluated algorithms, the optimized XGBoost and Random Forest models achieved the strongest performance, confirming the effectiveness of ensemble learning approaches for tomato yield prediction.</w:t>
      </w:r>
    </w:p>
    <w:p w:rsidR="003F2058" w:rsidRPr="00696B0E" w:rsidRDefault="003F2058" w:rsidP="007D488A">
      <w:pPr>
        <w:spacing w:before="100" w:beforeAutospacing="1" w:after="100"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best-performing configuration was retained for the final deployment model and feature importance analysis.</w:t>
      </w:r>
      <w:r w:rsidR="00696B0E" w:rsidRPr="00696B0E">
        <w:rPr>
          <w:rFonts w:eastAsia="Times New Roman" w:cs="Times New Roman"/>
          <w:szCs w:val="24"/>
          <w:lang w:val="en-US" w:eastAsia="fr-FR"/>
        </w:rPr>
        <w:t xml:space="preserve"> </w:t>
      </w:r>
      <w:r w:rsidR="000B3FB8">
        <w:rPr>
          <w:rFonts w:eastAsia="Times New Roman" w:cs="Times New Roman"/>
          <w:szCs w:val="24"/>
          <w:lang w:val="en-US" w:eastAsia="fr-FR"/>
        </w:rPr>
        <w:t>(</w:t>
      </w:r>
      <w:hyperlink r:id="rId25" w:history="1">
        <w:r w:rsidR="007D488A" w:rsidRPr="00EB65F0">
          <w:rPr>
            <w:rStyle w:val="Lienhypertexte"/>
            <w:rFonts w:eastAsia="Times New Roman" w:cs="Times New Roman"/>
            <w:szCs w:val="24"/>
            <w:lang w:val="en-US" w:eastAsia="fr-FR"/>
          </w:rPr>
          <w:t>https://github.com/AtlasGreenEye/crop-yield-prediction/blob/main/models/hyperparameter-tuning-1.csv</w:t>
        </w:r>
      </w:hyperlink>
      <w:r w:rsidR="007D488A">
        <w:rPr>
          <w:rFonts w:eastAsia="Times New Roman" w:cs="Times New Roman"/>
          <w:szCs w:val="24"/>
          <w:lang w:val="en-US" w:eastAsia="fr-FR"/>
        </w:rPr>
        <w:t xml:space="preserve"> </w:t>
      </w:r>
      <w:r w:rsidR="000B3FB8">
        <w:rPr>
          <w:rFonts w:eastAsia="Times New Roman" w:cs="Times New Roman"/>
          <w:szCs w:val="24"/>
          <w:lang w:val="en-US" w:eastAsia="fr-FR"/>
        </w:rPr>
        <w:t>)</w:t>
      </w:r>
    </w:p>
    <w:p w:rsidR="003F2058" w:rsidRPr="000B3FB8" w:rsidRDefault="003F2058" w:rsidP="003F2058">
      <w:pPr>
        <w:spacing w:line="240" w:lineRule="auto"/>
        <w:jc w:val="left"/>
        <w:rPr>
          <w:rFonts w:eastAsia="Times New Roman" w:cs="Times New Roman"/>
          <w:szCs w:val="24"/>
          <w:lang w:val="en-US" w:eastAsia="fr-FR"/>
        </w:rPr>
      </w:pPr>
    </w:p>
    <w:p w:rsidR="003F2058" w:rsidRPr="003F2058" w:rsidRDefault="003F2058" w:rsidP="000B3FB8">
      <w:pPr>
        <w:spacing w:beforeAutospacing="1" w:afterAutospacing="1" w:line="240" w:lineRule="auto"/>
        <w:rPr>
          <w:rFonts w:eastAsia="Times New Roman" w:cs="Times New Roman"/>
          <w:szCs w:val="24"/>
          <w:lang w:val="en-US" w:eastAsia="fr-FR"/>
        </w:rPr>
      </w:pPr>
      <w:r w:rsidRPr="003F2058">
        <w:rPr>
          <w:rFonts w:eastAsia="Times New Roman" w:cs="Times New Roman"/>
          <w:szCs w:val="24"/>
          <w:lang w:val="en-US" w:eastAsia="fr-FR"/>
        </w:rPr>
        <w:t>The use of GridSearchCV combined with cross-validation ensured a systematic and objective selection of model parameters, thereby increasing the reliability and robustness of the final predictive model.</w:t>
      </w:r>
    </w:p>
    <w:p w:rsidR="0050257E" w:rsidRPr="0050257E" w:rsidRDefault="0050257E" w:rsidP="00E10778">
      <w:pPr>
        <w:pStyle w:val="Titre1"/>
        <w:rPr>
          <w:lang w:val="en-US"/>
        </w:rPr>
      </w:pPr>
      <w:bookmarkStart w:id="57" w:name="_Toc232432030"/>
      <w:r w:rsidRPr="0050257E">
        <w:rPr>
          <w:lang w:val="en-US"/>
        </w:rPr>
        <w:t>10. Results</w:t>
      </w:r>
      <w:bookmarkEnd w:id="57"/>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performance of the evaluated machine learning models was assessed using the Root Mean Squared Error (RMSE) metric on the training, validation, and testing datasets. Lower RMSE values indicate better predictive accuracy.</w:t>
      </w:r>
    </w:p>
    <w:p w:rsidR="0050257E" w:rsidRPr="0050257E" w:rsidRDefault="0050257E" w:rsidP="00E10778">
      <w:pPr>
        <w:pStyle w:val="Titre2"/>
      </w:pPr>
      <w:bookmarkStart w:id="58" w:name="_Toc232432031"/>
      <w:r w:rsidRPr="0050257E">
        <w:lastRenderedPageBreak/>
        <w:t>10.1 Model Performance Comparison</w:t>
      </w:r>
      <w:bookmarkEnd w:id="58"/>
    </w:p>
    <w:tbl>
      <w:tblPr>
        <w:tblStyle w:val="Grilledutableau"/>
        <w:tblW w:w="0" w:type="auto"/>
        <w:tblLook w:val="04A0" w:firstRow="1" w:lastRow="0" w:firstColumn="1" w:lastColumn="0" w:noHBand="0" w:noVBand="1"/>
      </w:tblPr>
      <w:tblGrid>
        <w:gridCol w:w="2496"/>
        <w:gridCol w:w="1557"/>
        <w:gridCol w:w="2050"/>
        <w:gridCol w:w="1410"/>
      </w:tblGrid>
      <w:tr w:rsidR="0050257E" w:rsidRPr="0050257E" w:rsidTr="000B3FB8">
        <w:tc>
          <w:tcPr>
            <w:tcW w:w="0" w:type="auto"/>
            <w:hideMark/>
          </w:tcPr>
          <w:p w:rsidR="0050257E" w:rsidRPr="0050257E" w:rsidRDefault="0050257E" w:rsidP="0050257E">
            <w:pPr>
              <w:jc w:val="center"/>
              <w:rPr>
                <w:rFonts w:eastAsia="Times New Roman" w:cs="Times New Roman"/>
                <w:b/>
                <w:bCs/>
                <w:szCs w:val="24"/>
                <w:lang w:eastAsia="fr-FR"/>
              </w:rPr>
            </w:pPr>
            <w:r w:rsidRPr="0050257E">
              <w:rPr>
                <w:rFonts w:eastAsia="Times New Roman" w:cs="Times New Roman"/>
                <w:b/>
                <w:bCs/>
                <w:szCs w:val="24"/>
                <w:lang w:eastAsia="fr-FR"/>
              </w:rPr>
              <w:t>Model</w:t>
            </w:r>
          </w:p>
        </w:tc>
        <w:tc>
          <w:tcPr>
            <w:tcW w:w="0" w:type="auto"/>
            <w:hideMark/>
          </w:tcPr>
          <w:p w:rsidR="0050257E" w:rsidRPr="0050257E" w:rsidRDefault="0050257E" w:rsidP="0050257E">
            <w:pPr>
              <w:jc w:val="right"/>
              <w:rPr>
                <w:rFonts w:eastAsia="Times New Roman" w:cs="Times New Roman"/>
                <w:b/>
                <w:bCs/>
                <w:szCs w:val="24"/>
                <w:lang w:eastAsia="fr-FR"/>
              </w:rPr>
            </w:pPr>
            <w:r w:rsidRPr="0050257E">
              <w:rPr>
                <w:rFonts w:eastAsia="Times New Roman" w:cs="Times New Roman"/>
                <w:b/>
                <w:bCs/>
                <w:szCs w:val="24"/>
                <w:lang w:eastAsia="fr-FR"/>
              </w:rPr>
              <w:t>Train RMSE</w:t>
            </w:r>
          </w:p>
        </w:tc>
        <w:tc>
          <w:tcPr>
            <w:tcW w:w="0" w:type="auto"/>
            <w:hideMark/>
          </w:tcPr>
          <w:p w:rsidR="0050257E" w:rsidRPr="0050257E" w:rsidRDefault="0050257E" w:rsidP="0050257E">
            <w:pPr>
              <w:jc w:val="right"/>
              <w:rPr>
                <w:rFonts w:eastAsia="Times New Roman" w:cs="Times New Roman"/>
                <w:b/>
                <w:bCs/>
                <w:szCs w:val="24"/>
                <w:lang w:eastAsia="fr-FR"/>
              </w:rPr>
            </w:pPr>
            <w:r w:rsidRPr="0050257E">
              <w:rPr>
                <w:rFonts w:eastAsia="Times New Roman" w:cs="Times New Roman"/>
                <w:b/>
                <w:bCs/>
                <w:szCs w:val="24"/>
                <w:lang w:eastAsia="fr-FR"/>
              </w:rPr>
              <w:t>Validation RMSE</w:t>
            </w:r>
          </w:p>
        </w:tc>
        <w:tc>
          <w:tcPr>
            <w:tcW w:w="0" w:type="auto"/>
            <w:hideMark/>
          </w:tcPr>
          <w:p w:rsidR="0050257E" w:rsidRPr="0050257E" w:rsidRDefault="0050257E" w:rsidP="0050257E">
            <w:pPr>
              <w:jc w:val="right"/>
              <w:rPr>
                <w:rFonts w:eastAsia="Times New Roman" w:cs="Times New Roman"/>
                <w:b/>
                <w:bCs/>
                <w:szCs w:val="24"/>
                <w:lang w:eastAsia="fr-FR"/>
              </w:rPr>
            </w:pPr>
            <w:r w:rsidRPr="0050257E">
              <w:rPr>
                <w:rFonts w:eastAsia="Times New Roman" w:cs="Times New Roman"/>
                <w:b/>
                <w:bCs/>
                <w:szCs w:val="24"/>
                <w:lang w:eastAsia="fr-FR"/>
              </w:rPr>
              <w:t>Test RMSE</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Mean Model (Baseline)</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21.86</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21.29</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21.92</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Linear Regression</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12.75</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12.40</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12.93</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Ridge Regression</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14.78</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14.37</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14.75</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Lasso Regression</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18.71</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18.03</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18.54</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Polynomial Regression</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10.93</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10.65</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11.09</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SVR</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16.56</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16.14</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16.56</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Decision Tree</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0.00</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4.80</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4.90</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Random Forest</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1.47</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3.82</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4.07</w:t>
            </w:r>
          </w:p>
        </w:tc>
      </w:tr>
      <w:tr w:rsidR="0050257E" w:rsidRPr="0050257E" w:rsidTr="000B3FB8">
        <w:tc>
          <w:tcPr>
            <w:tcW w:w="0" w:type="auto"/>
            <w:hideMark/>
          </w:tcPr>
          <w:p w:rsidR="0050257E" w:rsidRPr="0050257E" w:rsidRDefault="0050257E" w:rsidP="0050257E">
            <w:pPr>
              <w:jc w:val="left"/>
              <w:rPr>
                <w:rFonts w:eastAsia="Times New Roman" w:cs="Times New Roman"/>
                <w:szCs w:val="24"/>
                <w:lang w:eastAsia="fr-FR"/>
              </w:rPr>
            </w:pPr>
            <w:r w:rsidRPr="0050257E">
              <w:rPr>
                <w:rFonts w:eastAsia="Times New Roman" w:cs="Times New Roman"/>
                <w:szCs w:val="24"/>
                <w:lang w:eastAsia="fr-FR"/>
              </w:rPr>
              <w:t>XGBoost</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0.85</w:t>
            </w:r>
          </w:p>
        </w:tc>
        <w:tc>
          <w:tcPr>
            <w:tcW w:w="0" w:type="auto"/>
            <w:hideMark/>
          </w:tcPr>
          <w:p w:rsidR="0050257E" w:rsidRPr="0050257E" w:rsidRDefault="0050257E" w:rsidP="0050257E">
            <w:pPr>
              <w:jc w:val="right"/>
              <w:rPr>
                <w:rFonts w:eastAsia="Times New Roman" w:cs="Times New Roman"/>
                <w:szCs w:val="24"/>
                <w:lang w:eastAsia="fr-FR"/>
              </w:rPr>
            </w:pPr>
            <w:r w:rsidRPr="0050257E">
              <w:rPr>
                <w:rFonts w:eastAsia="Times New Roman" w:cs="Times New Roman"/>
                <w:szCs w:val="24"/>
                <w:lang w:eastAsia="fr-FR"/>
              </w:rPr>
              <w:t>4.18</w:t>
            </w:r>
          </w:p>
        </w:tc>
        <w:tc>
          <w:tcPr>
            <w:tcW w:w="0" w:type="auto"/>
            <w:hideMark/>
          </w:tcPr>
          <w:p w:rsidR="0050257E" w:rsidRPr="0050257E" w:rsidRDefault="0050257E" w:rsidP="000B3FB8">
            <w:pPr>
              <w:keepNext/>
              <w:jc w:val="right"/>
              <w:rPr>
                <w:rFonts w:eastAsia="Times New Roman" w:cs="Times New Roman"/>
                <w:szCs w:val="24"/>
                <w:lang w:eastAsia="fr-FR"/>
              </w:rPr>
            </w:pPr>
            <w:r w:rsidRPr="0050257E">
              <w:rPr>
                <w:rFonts w:eastAsia="Times New Roman" w:cs="Times New Roman"/>
                <w:szCs w:val="24"/>
                <w:lang w:eastAsia="fr-FR"/>
              </w:rPr>
              <w:t>3.95</w:t>
            </w:r>
          </w:p>
        </w:tc>
      </w:tr>
    </w:tbl>
    <w:p w:rsidR="000B3FB8" w:rsidRPr="002D6174" w:rsidRDefault="000B3FB8">
      <w:pPr>
        <w:pStyle w:val="Lgende"/>
        <w:rPr>
          <w:lang w:val="en-US"/>
        </w:rPr>
      </w:pPr>
      <w:bookmarkStart w:id="59" w:name="_Toc232431233"/>
      <w:r w:rsidRPr="002D6174">
        <w:rPr>
          <w:lang w:val="en-US"/>
        </w:rPr>
        <w:t xml:space="preserve">Tableau </w:t>
      </w:r>
      <w:r>
        <w:fldChar w:fldCharType="begin"/>
      </w:r>
      <w:r w:rsidRPr="002D6174">
        <w:rPr>
          <w:lang w:val="en-US"/>
        </w:rPr>
        <w:instrText xml:space="preserve"> SEQ Tableau \* ARABIC </w:instrText>
      </w:r>
      <w:r>
        <w:fldChar w:fldCharType="separate"/>
      </w:r>
      <w:r w:rsidR="002D6174">
        <w:rPr>
          <w:noProof/>
          <w:lang w:val="en-US"/>
        </w:rPr>
        <w:t>8</w:t>
      </w:r>
      <w:r>
        <w:fldChar w:fldCharType="end"/>
      </w:r>
      <w:r w:rsidRPr="002D6174">
        <w:rPr>
          <w:lang w:val="en-US"/>
        </w:rPr>
        <w:t>: summarization of  the predictive performance of all evaluated models</w:t>
      </w:r>
      <w:bookmarkEnd w:id="59"/>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baseline model produced the highest prediction errors, confirming that the explanatory variables contain valuable information for yield prediction. All machine learning models significantly outperformed this baseline.</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Among the linear approaches, Polynomial Regression achieved the best performance, reducing the test RMSE to approximately 11.09 t/ha. This improvement suggests that the relationship between environmental variables and crop yield is not strictly linear.</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strongest results were obtained by tree-based ensemble methods. Random Forest and XGBoost substantially outperformed all linear models, achieving test RMSE values below 5 t/ha. These results demonstrate the importance of modeling complex non-linear interactions between climatic, soil, and fertilization variables.</w:t>
      </w:r>
    </w:p>
    <w:p w:rsidR="0050257E" w:rsidRPr="0050257E" w:rsidRDefault="0050257E" w:rsidP="00E10778">
      <w:pPr>
        <w:pStyle w:val="Titre2"/>
      </w:pPr>
      <w:bookmarkStart w:id="60" w:name="_Toc232432032"/>
      <w:r w:rsidRPr="0050257E">
        <w:t>10.2 Impact of Hyperparameter Optimization</w:t>
      </w:r>
      <w:bookmarkEnd w:id="60"/>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Hyperparameter optimization was performed using GridSearchCV with 5-fold cross-validation. The search process evaluated multiple configurations of Decision Tree, Random Forest, Polynomial Regression, and XGBoost models.</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best cross-validation score was achieved by XGBoost with the following configuration:</w:t>
      </w:r>
    </w:p>
    <w:p w:rsidR="0050257E" w:rsidRPr="0050257E" w:rsidRDefault="0050257E" w:rsidP="000B3FB8">
      <w:pPr>
        <w:numPr>
          <w:ilvl w:val="0"/>
          <w:numId w:val="31"/>
        </w:numPr>
        <w:spacing w:before="100" w:beforeAutospacing="1" w:after="100" w:afterAutospacing="1" w:line="240" w:lineRule="auto"/>
        <w:rPr>
          <w:rFonts w:eastAsia="Times New Roman" w:cs="Times New Roman"/>
          <w:szCs w:val="24"/>
          <w:lang w:eastAsia="fr-FR"/>
        </w:rPr>
      </w:pPr>
      <w:r w:rsidRPr="0050257E">
        <w:rPr>
          <w:rFonts w:eastAsia="Times New Roman" w:cs="Times New Roman"/>
          <w:szCs w:val="24"/>
          <w:lang w:eastAsia="fr-FR"/>
        </w:rPr>
        <w:t>Learning rate: 0.1</w:t>
      </w:r>
    </w:p>
    <w:p w:rsidR="0050257E" w:rsidRPr="0050257E" w:rsidRDefault="0050257E" w:rsidP="000B3FB8">
      <w:pPr>
        <w:numPr>
          <w:ilvl w:val="0"/>
          <w:numId w:val="31"/>
        </w:numPr>
        <w:spacing w:before="100" w:beforeAutospacing="1" w:after="100" w:afterAutospacing="1" w:line="240" w:lineRule="auto"/>
        <w:rPr>
          <w:rFonts w:eastAsia="Times New Roman" w:cs="Times New Roman"/>
          <w:szCs w:val="24"/>
          <w:lang w:eastAsia="fr-FR"/>
        </w:rPr>
      </w:pPr>
      <w:r w:rsidRPr="0050257E">
        <w:rPr>
          <w:rFonts w:eastAsia="Times New Roman" w:cs="Times New Roman"/>
          <w:szCs w:val="24"/>
          <w:lang w:eastAsia="fr-FR"/>
        </w:rPr>
        <w:t>Maximum depth: 5</w:t>
      </w:r>
    </w:p>
    <w:p w:rsidR="0050257E" w:rsidRPr="0050257E" w:rsidRDefault="0050257E" w:rsidP="000B3FB8">
      <w:pPr>
        <w:numPr>
          <w:ilvl w:val="0"/>
          <w:numId w:val="31"/>
        </w:numPr>
        <w:spacing w:before="100" w:beforeAutospacing="1" w:after="100" w:afterAutospacing="1" w:line="240" w:lineRule="auto"/>
        <w:rPr>
          <w:rFonts w:eastAsia="Times New Roman" w:cs="Times New Roman"/>
          <w:szCs w:val="24"/>
          <w:lang w:eastAsia="fr-FR"/>
        </w:rPr>
      </w:pPr>
      <w:r w:rsidRPr="0050257E">
        <w:rPr>
          <w:rFonts w:eastAsia="Times New Roman" w:cs="Times New Roman"/>
          <w:szCs w:val="24"/>
          <w:lang w:eastAsia="fr-FR"/>
        </w:rPr>
        <w:t>Number of estimators: 50</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This configuration achieved a cross-validation RMSE of approximately 3.66 t/ha.</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Random Forest achieved the second-best performance with:</w:t>
      </w:r>
    </w:p>
    <w:p w:rsidR="0050257E" w:rsidRPr="0050257E" w:rsidRDefault="0050257E" w:rsidP="000B3FB8">
      <w:pPr>
        <w:numPr>
          <w:ilvl w:val="0"/>
          <w:numId w:val="32"/>
        </w:numPr>
        <w:spacing w:before="100" w:beforeAutospacing="1" w:after="100" w:afterAutospacing="1" w:line="240" w:lineRule="auto"/>
        <w:rPr>
          <w:rFonts w:eastAsia="Times New Roman" w:cs="Times New Roman"/>
          <w:szCs w:val="24"/>
          <w:lang w:eastAsia="fr-FR"/>
        </w:rPr>
      </w:pPr>
      <w:r w:rsidRPr="0050257E">
        <w:rPr>
          <w:rFonts w:eastAsia="Times New Roman" w:cs="Times New Roman"/>
          <w:szCs w:val="24"/>
          <w:lang w:eastAsia="fr-FR"/>
        </w:rPr>
        <w:t>Maximum depth: 10</w:t>
      </w:r>
    </w:p>
    <w:p w:rsidR="0050257E" w:rsidRPr="0050257E" w:rsidRDefault="0050257E" w:rsidP="000B3FB8">
      <w:pPr>
        <w:numPr>
          <w:ilvl w:val="0"/>
          <w:numId w:val="32"/>
        </w:numPr>
        <w:spacing w:before="100" w:beforeAutospacing="1" w:after="100" w:afterAutospacing="1" w:line="240" w:lineRule="auto"/>
        <w:rPr>
          <w:rFonts w:eastAsia="Times New Roman" w:cs="Times New Roman"/>
          <w:szCs w:val="24"/>
          <w:lang w:eastAsia="fr-FR"/>
        </w:rPr>
      </w:pPr>
      <w:r w:rsidRPr="0050257E">
        <w:rPr>
          <w:rFonts w:eastAsia="Times New Roman" w:cs="Times New Roman"/>
          <w:szCs w:val="24"/>
          <w:lang w:eastAsia="fr-FR"/>
        </w:rPr>
        <w:t>Number of estimators: 200</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yielding a cross-validation RMSE of approximately 3.82 t/ha.</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These results indicate that ensemble-based methods consistently delivered the most robust and accurate predictions.</w:t>
      </w:r>
    </w:p>
    <w:p w:rsidR="0050257E" w:rsidRPr="0050257E" w:rsidRDefault="0050257E" w:rsidP="00E10778">
      <w:pPr>
        <w:pStyle w:val="Titre2"/>
      </w:pPr>
      <w:bookmarkStart w:id="61" w:name="_Toc232432033"/>
      <w:r w:rsidRPr="0050257E">
        <w:lastRenderedPageBreak/>
        <w:t>10.3 Generalization Performance</w:t>
      </w:r>
      <w:bookmarkEnd w:id="61"/>
    </w:p>
    <w:p w:rsid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A comparison of validation and testing errors reveals that both Random Forest and XGBoost generalized effectively to unseen data.</w:t>
      </w:r>
    </w:p>
    <w:tbl>
      <w:tblPr>
        <w:tblStyle w:val="Grilledutableau"/>
        <w:tblW w:w="0" w:type="auto"/>
        <w:tblLook w:val="04A0" w:firstRow="1" w:lastRow="0" w:firstColumn="1" w:lastColumn="0" w:noHBand="0" w:noVBand="1"/>
      </w:tblPr>
      <w:tblGrid>
        <w:gridCol w:w="777"/>
        <w:gridCol w:w="2450"/>
        <w:gridCol w:w="2050"/>
        <w:gridCol w:w="1410"/>
      </w:tblGrid>
      <w:tr w:rsidR="002D6174" w:rsidRPr="0050257E" w:rsidTr="005533BF">
        <w:tc>
          <w:tcPr>
            <w:tcW w:w="0" w:type="auto"/>
            <w:hideMark/>
          </w:tcPr>
          <w:p w:rsidR="002D6174" w:rsidRPr="0050257E" w:rsidRDefault="002D6174" w:rsidP="005533BF">
            <w:pPr>
              <w:jc w:val="center"/>
              <w:rPr>
                <w:rFonts w:eastAsia="Times New Roman" w:cs="Times New Roman"/>
                <w:b/>
                <w:bCs/>
                <w:szCs w:val="24"/>
                <w:lang w:eastAsia="fr-FR"/>
              </w:rPr>
            </w:pPr>
            <w:r w:rsidRPr="0050257E">
              <w:rPr>
                <w:rFonts w:eastAsia="Times New Roman" w:cs="Times New Roman"/>
                <w:b/>
                <w:bCs/>
                <w:szCs w:val="24"/>
                <w:lang w:eastAsia="fr-FR"/>
              </w:rPr>
              <w:t>Rank</w:t>
            </w:r>
          </w:p>
        </w:tc>
        <w:tc>
          <w:tcPr>
            <w:tcW w:w="0" w:type="auto"/>
            <w:hideMark/>
          </w:tcPr>
          <w:p w:rsidR="002D6174" w:rsidRPr="0050257E" w:rsidRDefault="002D6174" w:rsidP="005533BF">
            <w:pPr>
              <w:jc w:val="center"/>
              <w:rPr>
                <w:rFonts w:eastAsia="Times New Roman" w:cs="Times New Roman"/>
                <w:b/>
                <w:bCs/>
                <w:szCs w:val="24"/>
                <w:lang w:eastAsia="fr-FR"/>
              </w:rPr>
            </w:pPr>
            <w:r w:rsidRPr="0050257E">
              <w:rPr>
                <w:rFonts w:eastAsia="Times New Roman" w:cs="Times New Roman"/>
                <w:b/>
                <w:bCs/>
                <w:szCs w:val="24"/>
                <w:lang w:eastAsia="fr-FR"/>
              </w:rPr>
              <w:t>Model</w:t>
            </w:r>
          </w:p>
        </w:tc>
        <w:tc>
          <w:tcPr>
            <w:tcW w:w="0" w:type="auto"/>
            <w:hideMark/>
          </w:tcPr>
          <w:p w:rsidR="002D6174" w:rsidRPr="0050257E" w:rsidRDefault="002D6174" w:rsidP="005533BF">
            <w:pPr>
              <w:jc w:val="right"/>
              <w:rPr>
                <w:rFonts w:eastAsia="Times New Roman" w:cs="Times New Roman"/>
                <w:b/>
                <w:bCs/>
                <w:szCs w:val="24"/>
                <w:lang w:eastAsia="fr-FR"/>
              </w:rPr>
            </w:pPr>
            <w:r w:rsidRPr="0050257E">
              <w:rPr>
                <w:rFonts w:eastAsia="Times New Roman" w:cs="Times New Roman"/>
                <w:b/>
                <w:bCs/>
                <w:szCs w:val="24"/>
                <w:lang w:eastAsia="fr-FR"/>
              </w:rPr>
              <w:t>Validation RMSE</w:t>
            </w:r>
          </w:p>
        </w:tc>
        <w:tc>
          <w:tcPr>
            <w:tcW w:w="0" w:type="auto"/>
            <w:hideMark/>
          </w:tcPr>
          <w:p w:rsidR="002D6174" w:rsidRPr="0050257E" w:rsidRDefault="002D6174" w:rsidP="005533BF">
            <w:pPr>
              <w:jc w:val="right"/>
              <w:rPr>
                <w:rFonts w:eastAsia="Times New Roman" w:cs="Times New Roman"/>
                <w:b/>
                <w:bCs/>
                <w:szCs w:val="24"/>
                <w:lang w:eastAsia="fr-FR"/>
              </w:rPr>
            </w:pPr>
            <w:r w:rsidRPr="0050257E">
              <w:rPr>
                <w:rFonts w:eastAsia="Times New Roman" w:cs="Times New Roman"/>
                <w:b/>
                <w:bCs/>
                <w:szCs w:val="24"/>
                <w:lang w:eastAsia="fr-FR"/>
              </w:rPr>
              <w:t>Test RMSE</w:t>
            </w:r>
          </w:p>
        </w:tc>
      </w:tr>
      <w:tr w:rsidR="002D6174" w:rsidRPr="0050257E" w:rsidTr="005533BF">
        <w:tc>
          <w:tcPr>
            <w:tcW w:w="0" w:type="auto"/>
            <w:hideMark/>
          </w:tcPr>
          <w:p w:rsidR="002D6174" w:rsidRPr="0050257E" w:rsidRDefault="002D6174" w:rsidP="005533BF">
            <w:pPr>
              <w:jc w:val="left"/>
              <w:rPr>
                <w:rFonts w:eastAsia="Times New Roman" w:cs="Times New Roman"/>
                <w:szCs w:val="24"/>
                <w:lang w:eastAsia="fr-FR"/>
              </w:rPr>
            </w:pPr>
            <w:r w:rsidRPr="0050257E">
              <w:rPr>
                <w:rFonts w:eastAsia="Times New Roman" w:cs="Times New Roman"/>
                <w:szCs w:val="24"/>
                <w:lang w:eastAsia="fr-FR"/>
              </w:rPr>
              <w:t>1</w:t>
            </w:r>
          </w:p>
        </w:tc>
        <w:tc>
          <w:tcPr>
            <w:tcW w:w="0" w:type="auto"/>
            <w:hideMark/>
          </w:tcPr>
          <w:p w:rsidR="002D6174" w:rsidRPr="0050257E" w:rsidRDefault="002D6174" w:rsidP="005533BF">
            <w:pPr>
              <w:jc w:val="left"/>
              <w:rPr>
                <w:rFonts w:eastAsia="Times New Roman" w:cs="Times New Roman"/>
                <w:szCs w:val="24"/>
                <w:lang w:eastAsia="fr-FR"/>
              </w:rPr>
            </w:pPr>
            <w:r w:rsidRPr="0050257E">
              <w:rPr>
                <w:rFonts w:eastAsia="Times New Roman" w:cs="Times New Roman"/>
                <w:szCs w:val="24"/>
                <w:lang w:eastAsia="fr-FR"/>
              </w:rPr>
              <w:t>XGBoost</w:t>
            </w:r>
          </w:p>
        </w:tc>
        <w:tc>
          <w:tcPr>
            <w:tcW w:w="0" w:type="auto"/>
            <w:hideMark/>
          </w:tcPr>
          <w:p w:rsidR="002D6174" w:rsidRPr="0050257E" w:rsidRDefault="002D6174" w:rsidP="005533BF">
            <w:pPr>
              <w:jc w:val="right"/>
              <w:rPr>
                <w:rFonts w:eastAsia="Times New Roman" w:cs="Times New Roman"/>
                <w:szCs w:val="24"/>
                <w:lang w:eastAsia="fr-FR"/>
              </w:rPr>
            </w:pPr>
            <w:r w:rsidRPr="0050257E">
              <w:rPr>
                <w:rFonts w:eastAsia="Times New Roman" w:cs="Times New Roman"/>
                <w:szCs w:val="24"/>
                <w:lang w:eastAsia="fr-FR"/>
              </w:rPr>
              <w:t>4.18</w:t>
            </w:r>
          </w:p>
        </w:tc>
        <w:tc>
          <w:tcPr>
            <w:tcW w:w="0" w:type="auto"/>
            <w:hideMark/>
          </w:tcPr>
          <w:p w:rsidR="002D6174" w:rsidRPr="0050257E" w:rsidRDefault="002D6174" w:rsidP="005533BF">
            <w:pPr>
              <w:jc w:val="right"/>
              <w:rPr>
                <w:rFonts w:eastAsia="Times New Roman" w:cs="Times New Roman"/>
                <w:szCs w:val="24"/>
                <w:lang w:eastAsia="fr-FR"/>
              </w:rPr>
            </w:pPr>
            <w:r w:rsidRPr="0050257E">
              <w:rPr>
                <w:rFonts w:eastAsia="Times New Roman" w:cs="Times New Roman"/>
                <w:szCs w:val="24"/>
                <w:lang w:eastAsia="fr-FR"/>
              </w:rPr>
              <w:t>3.95</w:t>
            </w:r>
          </w:p>
        </w:tc>
      </w:tr>
      <w:tr w:rsidR="002D6174" w:rsidRPr="0050257E" w:rsidTr="005533BF">
        <w:tc>
          <w:tcPr>
            <w:tcW w:w="0" w:type="auto"/>
            <w:hideMark/>
          </w:tcPr>
          <w:p w:rsidR="002D6174" w:rsidRPr="0050257E" w:rsidRDefault="002D6174" w:rsidP="005533BF">
            <w:pPr>
              <w:jc w:val="left"/>
              <w:rPr>
                <w:rFonts w:eastAsia="Times New Roman" w:cs="Times New Roman"/>
                <w:szCs w:val="24"/>
                <w:lang w:eastAsia="fr-FR"/>
              </w:rPr>
            </w:pPr>
            <w:r w:rsidRPr="0050257E">
              <w:rPr>
                <w:rFonts w:eastAsia="Times New Roman" w:cs="Times New Roman"/>
                <w:szCs w:val="24"/>
                <w:lang w:eastAsia="fr-FR"/>
              </w:rPr>
              <w:t>2</w:t>
            </w:r>
          </w:p>
        </w:tc>
        <w:tc>
          <w:tcPr>
            <w:tcW w:w="0" w:type="auto"/>
            <w:hideMark/>
          </w:tcPr>
          <w:p w:rsidR="002D6174" w:rsidRPr="0050257E" w:rsidRDefault="002D6174" w:rsidP="005533BF">
            <w:pPr>
              <w:jc w:val="left"/>
              <w:rPr>
                <w:rFonts w:eastAsia="Times New Roman" w:cs="Times New Roman"/>
                <w:szCs w:val="24"/>
                <w:lang w:eastAsia="fr-FR"/>
              </w:rPr>
            </w:pPr>
            <w:r w:rsidRPr="0050257E">
              <w:rPr>
                <w:rFonts w:eastAsia="Times New Roman" w:cs="Times New Roman"/>
                <w:szCs w:val="24"/>
                <w:lang w:eastAsia="fr-FR"/>
              </w:rPr>
              <w:t>Random Forest</w:t>
            </w:r>
          </w:p>
        </w:tc>
        <w:tc>
          <w:tcPr>
            <w:tcW w:w="0" w:type="auto"/>
            <w:hideMark/>
          </w:tcPr>
          <w:p w:rsidR="002D6174" w:rsidRPr="0050257E" w:rsidRDefault="002D6174" w:rsidP="005533BF">
            <w:pPr>
              <w:jc w:val="right"/>
              <w:rPr>
                <w:rFonts w:eastAsia="Times New Roman" w:cs="Times New Roman"/>
                <w:szCs w:val="24"/>
                <w:lang w:eastAsia="fr-FR"/>
              </w:rPr>
            </w:pPr>
            <w:r w:rsidRPr="0050257E">
              <w:rPr>
                <w:rFonts w:eastAsia="Times New Roman" w:cs="Times New Roman"/>
                <w:szCs w:val="24"/>
                <w:lang w:eastAsia="fr-FR"/>
              </w:rPr>
              <w:t>3.82</w:t>
            </w:r>
          </w:p>
        </w:tc>
        <w:tc>
          <w:tcPr>
            <w:tcW w:w="0" w:type="auto"/>
            <w:hideMark/>
          </w:tcPr>
          <w:p w:rsidR="002D6174" w:rsidRPr="0050257E" w:rsidRDefault="002D6174" w:rsidP="005533BF">
            <w:pPr>
              <w:jc w:val="right"/>
              <w:rPr>
                <w:rFonts w:eastAsia="Times New Roman" w:cs="Times New Roman"/>
                <w:szCs w:val="24"/>
                <w:lang w:eastAsia="fr-FR"/>
              </w:rPr>
            </w:pPr>
            <w:r w:rsidRPr="0050257E">
              <w:rPr>
                <w:rFonts w:eastAsia="Times New Roman" w:cs="Times New Roman"/>
                <w:szCs w:val="24"/>
                <w:lang w:eastAsia="fr-FR"/>
              </w:rPr>
              <w:t>4.07</w:t>
            </w:r>
          </w:p>
        </w:tc>
      </w:tr>
      <w:tr w:rsidR="002D6174" w:rsidRPr="0050257E" w:rsidTr="005533BF">
        <w:tc>
          <w:tcPr>
            <w:tcW w:w="0" w:type="auto"/>
            <w:hideMark/>
          </w:tcPr>
          <w:p w:rsidR="002D6174" w:rsidRPr="0050257E" w:rsidRDefault="002D6174" w:rsidP="005533BF">
            <w:pPr>
              <w:jc w:val="left"/>
              <w:rPr>
                <w:rFonts w:eastAsia="Times New Roman" w:cs="Times New Roman"/>
                <w:szCs w:val="24"/>
                <w:lang w:eastAsia="fr-FR"/>
              </w:rPr>
            </w:pPr>
            <w:r w:rsidRPr="0050257E">
              <w:rPr>
                <w:rFonts w:eastAsia="Times New Roman" w:cs="Times New Roman"/>
                <w:szCs w:val="24"/>
                <w:lang w:eastAsia="fr-FR"/>
              </w:rPr>
              <w:t>3</w:t>
            </w:r>
          </w:p>
        </w:tc>
        <w:tc>
          <w:tcPr>
            <w:tcW w:w="0" w:type="auto"/>
            <w:hideMark/>
          </w:tcPr>
          <w:p w:rsidR="002D6174" w:rsidRPr="0050257E" w:rsidRDefault="002D6174" w:rsidP="005533BF">
            <w:pPr>
              <w:jc w:val="left"/>
              <w:rPr>
                <w:rFonts w:eastAsia="Times New Roman" w:cs="Times New Roman"/>
                <w:szCs w:val="24"/>
                <w:lang w:eastAsia="fr-FR"/>
              </w:rPr>
            </w:pPr>
            <w:r w:rsidRPr="0050257E">
              <w:rPr>
                <w:rFonts w:eastAsia="Times New Roman" w:cs="Times New Roman"/>
                <w:szCs w:val="24"/>
                <w:lang w:eastAsia="fr-FR"/>
              </w:rPr>
              <w:t>Decision Tree</w:t>
            </w:r>
          </w:p>
        </w:tc>
        <w:tc>
          <w:tcPr>
            <w:tcW w:w="0" w:type="auto"/>
            <w:hideMark/>
          </w:tcPr>
          <w:p w:rsidR="002D6174" w:rsidRPr="0050257E" w:rsidRDefault="002D6174" w:rsidP="005533BF">
            <w:pPr>
              <w:jc w:val="right"/>
              <w:rPr>
                <w:rFonts w:eastAsia="Times New Roman" w:cs="Times New Roman"/>
                <w:szCs w:val="24"/>
                <w:lang w:eastAsia="fr-FR"/>
              </w:rPr>
            </w:pPr>
            <w:r w:rsidRPr="0050257E">
              <w:rPr>
                <w:rFonts w:eastAsia="Times New Roman" w:cs="Times New Roman"/>
                <w:szCs w:val="24"/>
                <w:lang w:eastAsia="fr-FR"/>
              </w:rPr>
              <w:t>4.80</w:t>
            </w:r>
          </w:p>
        </w:tc>
        <w:tc>
          <w:tcPr>
            <w:tcW w:w="0" w:type="auto"/>
            <w:hideMark/>
          </w:tcPr>
          <w:p w:rsidR="002D6174" w:rsidRPr="0050257E" w:rsidRDefault="002D6174" w:rsidP="005533BF">
            <w:pPr>
              <w:jc w:val="right"/>
              <w:rPr>
                <w:rFonts w:eastAsia="Times New Roman" w:cs="Times New Roman"/>
                <w:szCs w:val="24"/>
                <w:lang w:eastAsia="fr-FR"/>
              </w:rPr>
            </w:pPr>
            <w:r w:rsidRPr="0050257E">
              <w:rPr>
                <w:rFonts w:eastAsia="Times New Roman" w:cs="Times New Roman"/>
                <w:szCs w:val="24"/>
                <w:lang w:eastAsia="fr-FR"/>
              </w:rPr>
              <w:t>4.90</w:t>
            </w:r>
          </w:p>
        </w:tc>
      </w:tr>
      <w:tr w:rsidR="002D6174" w:rsidRPr="0050257E" w:rsidTr="005533BF">
        <w:tc>
          <w:tcPr>
            <w:tcW w:w="0" w:type="auto"/>
            <w:hideMark/>
          </w:tcPr>
          <w:p w:rsidR="002D6174" w:rsidRPr="0050257E" w:rsidRDefault="002D6174" w:rsidP="005533BF">
            <w:pPr>
              <w:jc w:val="left"/>
              <w:rPr>
                <w:rFonts w:eastAsia="Times New Roman" w:cs="Times New Roman"/>
                <w:szCs w:val="24"/>
                <w:lang w:eastAsia="fr-FR"/>
              </w:rPr>
            </w:pPr>
            <w:r w:rsidRPr="0050257E">
              <w:rPr>
                <w:rFonts w:eastAsia="Times New Roman" w:cs="Times New Roman"/>
                <w:szCs w:val="24"/>
                <w:lang w:eastAsia="fr-FR"/>
              </w:rPr>
              <w:t>4</w:t>
            </w:r>
          </w:p>
        </w:tc>
        <w:tc>
          <w:tcPr>
            <w:tcW w:w="0" w:type="auto"/>
            <w:hideMark/>
          </w:tcPr>
          <w:p w:rsidR="002D6174" w:rsidRPr="0050257E" w:rsidRDefault="002D6174" w:rsidP="005533BF">
            <w:pPr>
              <w:jc w:val="left"/>
              <w:rPr>
                <w:rFonts w:eastAsia="Times New Roman" w:cs="Times New Roman"/>
                <w:szCs w:val="24"/>
                <w:lang w:eastAsia="fr-FR"/>
              </w:rPr>
            </w:pPr>
            <w:r w:rsidRPr="0050257E">
              <w:rPr>
                <w:rFonts w:eastAsia="Times New Roman" w:cs="Times New Roman"/>
                <w:szCs w:val="24"/>
                <w:lang w:eastAsia="fr-FR"/>
              </w:rPr>
              <w:t>Polynomial Regression</w:t>
            </w:r>
          </w:p>
        </w:tc>
        <w:tc>
          <w:tcPr>
            <w:tcW w:w="0" w:type="auto"/>
            <w:hideMark/>
          </w:tcPr>
          <w:p w:rsidR="002D6174" w:rsidRPr="0050257E" w:rsidRDefault="002D6174" w:rsidP="005533BF">
            <w:pPr>
              <w:jc w:val="right"/>
              <w:rPr>
                <w:rFonts w:eastAsia="Times New Roman" w:cs="Times New Roman"/>
                <w:szCs w:val="24"/>
                <w:lang w:eastAsia="fr-FR"/>
              </w:rPr>
            </w:pPr>
            <w:r w:rsidRPr="0050257E">
              <w:rPr>
                <w:rFonts w:eastAsia="Times New Roman" w:cs="Times New Roman"/>
                <w:szCs w:val="24"/>
                <w:lang w:eastAsia="fr-FR"/>
              </w:rPr>
              <w:t>10.65</w:t>
            </w:r>
          </w:p>
        </w:tc>
        <w:tc>
          <w:tcPr>
            <w:tcW w:w="0" w:type="auto"/>
            <w:hideMark/>
          </w:tcPr>
          <w:p w:rsidR="002D6174" w:rsidRPr="0050257E" w:rsidRDefault="002D6174" w:rsidP="002D6174">
            <w:pPr>
              <w:keepNext/>
              <w:jc w:val="right"/>
              <w:rPr>
                <w:rFonts w:eastAsia="Times New Roman" w:cs="Times New Roman"/>
                <w:szCs w:val="24"/>
                <w:lang w:eastAsia="fr-FR"/>
              </w:rPr>
            </w:pPr>
            <w:r w:rsidRPr="0050257E">
              <w:rPr>
                <w:rFonts w:eastAsia="Times New Roman" w:cs="Times New Roman"/>
                <w:szCs w:val="24"/>
                <w:lang w:eastAsia="fr-FR"/>
              </w:rPr>
              <w:t>11.09</w:t>
            </w:r>
          </w:p>
        </w:tc>
      </w:tr>
    </w:tbl>
    <w:p w:rsidR="002D6174" w:rsidRPr="0050257E" w:rsidRDefault="002D6174" w:rsidP="002D6174">
      <w:pPr>
        <w:pStyle w:val="Lgende"/>
        <w:rPr>
          <w:rFonts w:eastAsia="Times New Roman" w:cs="Times New Roman"/>
          <w:szCs w:val="24"/>
          <w:lang w:val="en-US" w:eastAsia="fr-FR"/>
        </w:rPr>
      </w:pPr>
      <w:bookmarkStart w:id="62" w:name="_Toc232431234"/>
      <w:r>
        <w:t xml:space="preserve">Tableau </w:t>
      </w:r>
      <w:r>
        <w:fldChar w:fldCharType="begin"/>
      </w:r>
      <w:r>
        <w:instrText xml:space="preserve"> SEQ Tableau \* ARABIC </w:instrText>
      </w:r>
      <w:r>
        <w:fldChar w:fldCharType="separate"/>
      </w:r>
      <w:r>
        <w:rPr>
          <w:noProof/>
        </w:rPr>
        <w:t>9</w:t>
      </w:r>
      <w:r>
        <w:fldChar w:fldCharType="end"/>
      </w:r>
      <w:r>
        <w:t xml:space="preserve">: </w:t>
      </w:r>
      <w:r w:rsidRPr="001A612C">
        <w:t>Top Performing Models</w:t>
      </w:r>
      <w:bookmarkEnd w:id="62"/>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Although XGBoost exhibits a very low training RMSE (0.85 t/ha), its validation and test errors remain close to those of Random Forest, indicating that the model retains strong predictive capability when applied to new observations.</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Decision Tree model achieved a training RMSE of zero, indicating perfect fitting of the training data. However, its higher validation and test errors suggest overfitting, highlighting the advantage of ensemble approaches that provide better generalization.</w:t>
      </w:r>
    </w:p>
    <w:p w:rsidR="0050257E" w:rsidRPr="0050257E" w:rsidRDefault="0050257E" w:rsidP="00E10778">
      <w:pPr>
        <w:pStyle w:val="Titre2"/>
      </w:pPr>
      <w:bookmarkStart w:id="63" w:name="_Toc232432034"/>
      <w:r w:rsidRPr="0050257E">
        <w:t>10.4 Selection of the Final Model</w:t>
      </w:r>
      <w:bookmarkEnd w:id="63"/>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optimized XGBoost Regressor was selected as the final</w:t>
      </w:r>
      <w:r w:rsidR="002D6174">
        <w:rPr>
          <w:rFonts w:eastAsia="Times New Roman" w:cs="Times New Roman"/>
          <w:szCs w:val="24"/>
          <w:lang w:val="en-US" w:eastAsia="fr-FR"/>
        </w:rPr>
        <w:t xml:space="preserve"> production model for a precision agriculture </w:t>
      </w:r>
      <w:r w:rsidRPr="0050257E">
        <w:rPr>
          <w:rFonts w:eastAsia="Times New Roman" w:cs="Times New Roman"/>
          <w:szCs w:val="24"/>
          <w:lang w:val="en-US" w:eastAsia="fr-FR"/>
        </w:rPr>
        <w:t>platform.</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Several factors motivated this decision:</w:t>
      </w:r>
    </w:p>
    <w:p w:rsidR="0050257E" w:rsidRPr="0050257E" w:rsidRDefault="0050257E" w:rsidP="000B3FB8">
      <w:pPr>
        <w:numPr>
          <w:ilvl w:val="0"/>
          <w:numId w:val="33"/>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Lowest test RMSE among all evaluated models (3.95 t/ha).</w:t>
      </w:r>
    </w:p>
    <w:p w:rsidR="0050257E" w:rsidRPr="0050257E" w:rsidRDefault="0050257E" w:rsidP="000B3FB8">
      <w:pPr>
        <w:numPr>
          <w:ilvl w:val="0"/>
          <w:numId w:val="33"/>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Best cross-validation performance during hyperparameter optimization.</w:t>
      </w:r>
    </w:p>
    <w:p w:rsidR="0050257E" w:rsidRPr="0050257E" w:rsidRDefault="0050257E" w:rsidP="000B3FB8">
      <w:pPr>
        <w:numPr>
          <w:ilvl w:val="0"/>
          <w:numId w:val="33"/>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Excellent ability to capture non-linear relationships.</w:t>
      </w:r>
    </w:p>
    <w:p w:rsidR="0050257E" w:rsidRPr="0050257E" w:rsidRDefault="0050257E" w:rsidP="000B3FB8">
      <w:pPr>
        <w:numPr>
          <w:ilvl w:val="0"/>
          <w:numId w:val="33"/>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Strong robustness across training, validation, and testing datasets.</w:t>
      </w:r>
    </w:p>
    <w:p w:rsidR="0050257E" w:rsidRPr="0050257E" w:rsidRDefault="0050257E" w:rsidP="000B3FB8">
      <w:pPr>
        <w:numPr>
          <w:ilvl w:val="0"/>
          <w:numId w:val="33"/>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Proven effectiveness for structured tabular data.</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results demonstrate that advanced gradient boosting techniques are highly suitable for agricultural yield prediction tasks involving complex interactions among environmental and agronomic variables.</w:t>
      </w:r>
    </w:p>
    <w:p w:rsidR="0050257E" w:rsidRPr="0050257E" w:rsidRDefault="0050257E" w:rsidP="00E10778">
      <w:pPr>
        <w:pStyle w:val="Titre2"/>
      </w:pPr>
      <w:bookmarkStart w:id="64" w:name="_Toc232432035"/>
      <w:r w:rsidRPr="0050257E">
        <w:t>10.5 Key Findings</w:t>
      </w:r>
      <w:bookmarkEnd w:id="64"/>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experimental study led to the following conclusions:</w:t>
      </w:r>
    </w:p>
    <w:p w:rsidR="0050257E" w:rsidRPr="0050257E" w:rsidRDefault="0050257E" w:rsidP="000B3FB8">
      <w:pPr>
        <w:numPr>
          <w:ilvl w:val="0"/>
          <w:numId w:val="34"/>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Machine learning models significantly outperform baseline predictions.</w:t>
      </w:r>
    </w:p>
    <w:p w:rsidR="0050257E" w:rsidRPr="0050257E" w:rsidRDefault="0050257E" w:rsidP="000B3FB8">
      <w:pPr>
        <w:numPr>
          <w:ilvl w:val="0"/>
          <w:numId w:val="34"/>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Non-linear methods consistently outperform linear approaches.</w:t>
      </w:r>
    </w:p>
    <w:p w:rsidR="0050257E" w:rsidRPr="0050257E" w:rsidRDefault="0050257E" w:rsidP="000B3FB8">
      <w:pPr>
        <w:numPr>
          <w:ilvl w:val="0"/>
          <w:numId w:val="34"/>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Ensemble learning algorithms provide the highest predictive accuracy.</w:t>
      </w:r>
    </w:p>
    <w:p w:rsidR="0050257E" w:rsidRPr="0050257E" w:rsidRDefault="0050257E" w:rsidP="000B3FB8">
      <w:pPr>
        <w:numPr>
          <w:ilvl w:val="0"/>
          <w:numId w:val="34"/>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Hyperparameter optimization improves model performance and robustness.</w:t>
      </w:r>
    </w:p>
    <w:p w:rsidR="0050257E" w:rsidRPr="0050257E" w:rsidRDefault="0050257E" w:rsidP="000B3FB8">
      <w:pPr>
        <w:numPr>
          <w:ilvl w:val="0"/>
          <w:numId w:val="34"/>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XGBoost achieved the best overall results and was therefore selected for deployment.</w:t>
      </w:r>
    </w:p>
    <w:p w:rsidR="0050257E" w:rsidRPr="0050257E" w:rsidRDefault="0050257E" w:rsidP="000B3FB8">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These findings confirm that tomato yield prediction under Cameroonian environmental conditions can be effectively addressed using modern ensemble machine learning techniques.</w:t>
      </w:r>
    </w:p>
    <w:p w:rsidR="0050257E" w:rsidRPr="0050257E" w:rsidRDefault="0050257E" w:rsidP="00E10778">
      <w:pPr>
        <w:pStyle w:val="Titre1"/>
        <w:rPr>
          <w:lang w:val="en-US"/>
        </w:rPr>
      </w:pPr>
      <w:bookmarkStart w:id="65" w:name="_Toc232432036"/>
      <w:r w:rsidRPr="0050257E">
        <w:rPr>
          <w:lang w:val="en-US"/>
        </w:rPr>
        <w:lastRenderedPageBreak/>
        <w:t>11. Feature Importance Analysis</w:t>
      </w:r>
      <w:bookmarkEnd w:id="65"/>
    </w:p>
    <w:p w:rsid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To better understand the factors driving tomato yield predictions, a feature importance analysis was performed using the final optimized XGBoost model. This analysis quantifies the relative contribution of each input variable to the model's predictive decisions.</w:t>
      </w:r>
    </w:p>
    <w:p w:rsidR="0050257E" w:rsidRP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Understanding feature importance is essential not only for model interpretability but also for identifying the environmental and agronomic factors that most strongly influence tomato productivity.</w:t>
      </w:r>
    </w:p>
    <w:p w:rsidR="0050257E" w:rsidRDefault="0050257E" w:rsidP="00E10778">
      <w:pPr>
        <w:pStyle w:val="Titre2"/>
      </w:pPr>
      <w:bookmarkStart w:id="66" w:name="_Toc232432037"/>
      <w:r w:rsidRPr="0050257E">
        <w:t>11.1 Overall Feature Importance</w:t>
      </w:r>
      <w:bookmarkEnd w:id="66"/>
    </w:p>
    <w:p w:rsidR="002D6174" w:rsidRDefault="002D6174" w:rsidP="002D6174">
      <w:pPr>
        <w:keepNext/>
        <w:spacing w:before="100" w:beforeAutospacing="1" w:after="100" w:afterAutospacing="1" w:line="240" w:lineRule="auto"/>
      </w:pPr>
      <w:r>
        <w:rPr>
          <w:rFonts w:eastAsia="Times New Roman" w:cs="Times New Roman"/>
          <w:noProof/>
          <w:szCs w:val="24"/>
          <w:lang w:eastAsia="fr-FR"/>
        </w:rPr>
        <w:drawing>
          <wp:inline distT="0" distB="0" distL="0" distR="0" wp14:anchorId="478973D6" wp14:editId="7F2DC4C9">
            <wp:extent cx="5731510" cy="1872615"/>
            <wp:effectExtent l="0" t="0" r="254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newplot (7).png"/>
                    <pic:cNvPicPr/>
                  </pic:nvPicPr>
                  <pic:blipFill>
                    <a:blip r:embed="rId26">
                      <a:extLst>
                        <a:ext uri="{28A0092B-C50C-407E-A947-70E740481C1C}">
                          <a14:useLocalDpi xmlns:a14="http://schemas.microsoft.com/office/drawing/2010/main" val="0"/>
                        </a:ext>
                      </a:extLst>
                    </a:blip>
                    <a:stretch>
                      <a:fillRect/>
                    </a:stretch>
                  </pic:blipFill>
                  <pic:spPr>
                    <a:xfrm>
                      <a:off x="0" y="0"/>
                      <a:ext cx="5731510" cy="1872615"/>
                    </a:xfrm>
                    <a:prstGeom prst="rect">
                      <a:avLst/>
                    </a:prstGeom>
                  </pic:spPr>
                </pic:pic>
              </a:graphicData>
            </a:graphic>
          </wp:inline>
        </w:drawing>
      </w:r>
    </w:p>
    <w:p w:rsidR="002D6174" w:rsidRPr="0050257E" w:rsidRDefault="002D6174" w:rsidP="002D6174">
      <w:pPr>
        <w:pStyle w:val="Lgende"/>
        <w:rPr>
          <w:rFonts w:eastAsia="Times New Roman" w:cs="Times New Roman"/>
          <w:szCs w:val="24"/>
          <w:lang w:val="en-US" w:eastAsia="fr-FR"/>
        </w:rPr>
      </w:pPr>
      <w:bookmarkStart w:id="67" w:name="_Toc232431033"/>
      <w:r w:rsidRPr="002D6174">
        <w:rPr>
          <w:lang w:val="en-US"/>
        </w:rPr>
        <w:t xml:space="preserve">Figure </w:t>
      </w:r>
      <w:r>
        <w:fldChar w:fldCharType="begin"/>
      </w:r>
      <w:r w:rsidRPr="002D6174">
        <w:rPr>
          <w:lang w:val="en-US"/>
        </w:rPr>
        <w:instrText xml:space="preserve"> SEQ Figure \* ARABIC </w:instrText>
      </w:r>
      <w:r>
        <w:fldChar w:fldCharType="separate"/>
      </w:r>
      <w:r w:rsidR="007D488A">
        <w:rPr>
          <w:noProof/>
          <w:lang w:val="en-US"/>
        </w:rPr>
        <w:t>17</w:t>
      </w:r>
      <w:r>
        <w:fldChar w:fldCharType="end"/>
      </w:r>
      <w:r w:rsidRPr="002D6174">
        <w:rPr>
          <w:lang w:val="en-US"/>
        </w:rPr>
        <w:t>: Feature Importance</w:t>
      </w:r>
      <w:bookmarkEnd w:id="67"/>
    </w:p>
    <w:p w:rsidR="0050257E" w:rsidRP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 xml:space="preserve">The results revealed that </w:t>
      </w:r>
      <w:r w:rsidRPr="0050257E">
        <w:rPr>
          <w:rFonts w:eastAsia="Times New Roman" w:cs="Times New Roman"/>
          <w:b/>
          <w:bCs/>
          <w:szCs w:val="24"/>
          <w:lang w:val="en-US" w:eastAsia="fr-FR"/>
        </w:rPr>
        <w:t>Soil Quality</w:t>
      </w:r>
      <w:r w:rsidRPr="0050257E">
        <w:rPr>
          <w:rFonts w:eastAsia="Times New Roman" w:cs="Times New Roman"/>
          <w:szCs w:val="24"/>
          <w:lang w:val="en-US" w:eastAsia="fr-FR"/>
        </w:rPr>
        <w:t xml:space="preserve"> was the most influential variable in the prediction process. This finding highlights the critical role of soil conditions in determining crop productivity and confirms that maintaining healthy and fertile soils is essential for achieving high tomato yields.</w:t>
      </w:r>
    </w:p>
    <w:p w:rsidR="0050257E" w:rsidRP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 xml:space="preserve">Among the fertilization variables, </w:t>
      </w:r>
      <w:r w:rsidRPr="0050257E">
        <w:rPr>
          <w:rFonts w:eastAsia="Times New Roman" w:cs="Times New Roman"/>
          <w:b/>
          <w:bCs/>
          <w:szCs w:val="24"/>
          <w:lang w:val="en-US" w:eastAsia="fr-FR"/>
        </w:rPr>
        <w:t>Nitrogen (N)</w:t>
      </w:r>
      <w:r w:rsidRPr="0050257E">
        <w:rPr>
          <w:rFonts w:eastAsia="Times New Roman" w:cs="Times New Roman"/>
          <w:szCs w:val="24"/>
          <w:lang w:val="en-US" w:eastAsia="fr-FR"/>
        </w:rPr>
        <w:t xml:space="preserve"> emerged as one of the most important controllable factors. Since nitrogen directly affects plant growth, leaf development, and fruit production, its strong influence is consistent with agronomic knowledge.</w:t>
      </w:r>
    </w:p>
    <w:p w:rsidR="0050257E" w:rsidRP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 xml:space="preserve">Climatic variables also played a significant role, particularly </w:t>
      </w:r>
      <w:r w:rsidRPr="0050257E">
        <w:rPr>
          <w:rFonts w:eastAsia="Times New Roman" w:cs="Times New Roman"/>
          <w:b/>
          <w:bCs/>
          <w:szCs w:val="24"/>
          <w:lang w:val="en-US" w:eastAsia="fr-FR"/>
        </w:rPr>
        <w:t>Humidity</w:t>
      </w:r>
      <w:r w:rsidRPr="0050257E">
        <w:rPr>
          <w:rFonts w:eastAsia="Times New Roman" w:cs="Times New Roman"/>
          <w:szCs w:val="24"/>
          <w:lang w:val="en-US" w:eastAsia="fr-FR"/>
        </w:rPr>
        <w:t>, which showed a strong contribution to model predictions. This result is consistent with the exploratory data analysis, which indicated that optimal humidity levels are associated with higher tomato yields.</w:t>
      </w:r>
    </w:p>
    <w:p w:rsid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Other variables, including soil pH, phosphorus, potassium, and temperature, contributed to the prediction process but with a relatively lower influence.</w:t>
      </w:r>
    </w:p>
    <w:p w:rsidR="00907612" w:rsidRDefault="00907612" w:rsidP="00907612">
      <w:pPr>
        <w:keepNext/>
        <w:spacing w:before="100" w:beforeAutospacing="1" w:after="100" w:afterAutospacing="1" w:line="240" w:lineRule="auto"/>
      </w:pPr>
      <w:r>
        <w:rPr>
          <w:rFonts w:eastAsia="Times New Roman" w:cs="Times New Roman"/>
          <w:noProof/>
          <w:szCs w:val="24"/>
          <w:lang w:eastAsia="fr-FR"/>
        </w:rPr>
        <w:lastRenderedPageBreak/>
        <w:drawing>
          <wp:inline distT="0" distB="0" distL="0" distR="0" wp14:anchorId="2DA1FE64" wp14:editId="3AA916FF">
            <wp:extent cx="5731510" cy="1873885"/>
            <wp:effectExtent l="0" t="0" r="254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ewplot (8).png"/>
                    <pic:cNvPicPr/>
                  </pic:nvPicPr>
                  <pic:blipFill>
                    <a:blip r:embed="rId27">
                      <a:extLst>
                        <a:ext uri="{28A0092B-C50C-407E-A947-70E740481C1C}">
                          <a14:useLocalDpi xmlns:a14="http://schemas.microsoft.com/office/drawing/2010/main" val="0"/>
                        </a:ext>
                      </a:extLst>
                    </a:blip>
                    <a:stretch>
                      <a:fillRect/>
                    </a:stretch>
                  </pic:blipFill>
                  <pic:spPr>
                    <a:xfrm>
                      <a:off x="0" y="0"/>
                      <a:ext cx="5731510" cy="1873885"/>
                    </a:xfrm>
                    <a:prstGeom prst="rect">
                      <a:avLst/>
                    </a:prstGeom>
                  </pic:spPr>
                </pic:pic>
              </a:graphicData>
            </a:graphic>
          </wp:inline>
        </w:drawing>
      </w:r>
    </w:p>
    <w:p w:rsidR="00907612" w:rsidRPr="0050257E" w:rsidRDefault="00907612" w:rsidP="00907612">
      <w:pPr>
        <w:pStyle w:val="Lgende"/>
        <w:rPr>
          <w:rFonts w:eastAsia="Times New Roman" w:cs="Times New Roman"/>
          <w:szCs w:val="24"/>
          <w:lang w:val="en-US" w:eastAsia="fr-FR"/>
        </w:rPr>
      </w:pPr>
      <w:bookmarkStart w:id="68" w:name="_Toc232431034"/>
      <w:r w:rsidRPr="007D488A">
        <w:rPr>
          <w:lang w:val="en-US"/>
        </w:rPr>
        <w:t xml:space="preserve">Figure </w:t>
      </w:r>
      <w:r>
        <w:fldChar w:fldCharType="begin"/>
      </w:r>
      <w:r w:rsidRPr="007D488A">
        <w:rPr>
          <w:lang w:val="en-US"/>
        </w:rPr>
        <w:instrText xml:space="preserve"> SEQ Figure \* ARABIC </w:instrText>
      </w:r>
      <w:r>
        <w:fldChar w:fldCharType="separate"/>
      </w:r>
      <w:r w:rsidR="007D488A" w:rsidRPr="007D488A">
        <w:rPr>
          <w:noProof/>
          <w:lang w:val="en-US"/>
        </w:rPr>
        <w:t>18</w:t>
      </w:r>
      <w:r>
        <w:fldChar w:fldCharType="end"/>
      </w:r>
      <w:r w:rsidRPr="007D488A">
        <w:rPr>
          <w:lang w:val="en-US"/>
        </w:rPr>
        <w:t>: Feature importance per category</w:t>
      </w:r>
      <w:bookmarkEnd w:id="68"/>
    </w:p>
    <w:p w:rsidR="0050257E" w:rsidRPr="0050257E" w:rsidRDefault="0050257E" w:rsidP="00E10778">
      <w:pPr>
        <w:pStyle w:val="Titre2"/>
      </w:pPr>
      <w:bookmarkStart w:id="69" w:name="_Toc232432038"/>
      <w:r w:rsidRPr="0050257E">
        <w:t>11.2 Agronomic Interpretation</w:t>
      </w:r>
      <w:bookmarkEnd w:id="69"/>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feature importance ranking provides valuable insights into the factors that should be prioritized when seeking to improve tomato production.</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 results suggest that yield optimization strategies should focus primarily on:</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Improving soil quality through appropriate soil management practices.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Optimizing nitrogen fertilization according to crop requirements.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Monitoring and managing environmental conditions, particularly humidity levels.</w:t>
      </w:r>
    </w:p>
    <w:p w:rsidR="0050257E" w:rsidRPr="0050257E" w:rsidRDefault="0050257E" w:rsidP="0050257E">
      <w:pPr>
        <w:numPr>
          <w:ilvl w:val="0"/>
          <w:numId w:val="35"/>
        </w:num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Maintaining balanced soil nutrient availability.</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These findings demonstrate that both soil management and environmental monitoring are essential components of precision agriculture systems.</w:t>
      </w:r>
    </w:p>
    <w:p w:rsidR="0050257E" w:rsidRPr="0050257E" w:rsidRDefault="002D6174" w:rsidP="00E10778">
      <w:pPr>
        <w:pStyle w:val="Titre2"/>
      </w:pPr>
      <w:bookmarkStart w:id="70" w:name="_Toc232432039"/>
      <w:r>
        <w:t>11.3 Implications for precision agriculture</w:t>
      </w:r>
      <w:r w:rsidR="0050257E" w:rsidRPr="0050257E">
        <w:t xml:space="preserve"> Platform</w:t>
      </w:r>
      <w:bookmarkEnd w:id="70"/>
    </w:p>
    <w:p w:rsidR="0050257E" w:rsidRP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 xml:space="preserve">The feature importance analysis confirms that the variables collected and processed by </w:t>
      </w:r>
      <w:r w:rsidR="002D6174">
        <w:rPr>
          <w:rFonts w:eastAsia="Times New Roman" w:cs="Times New Roman"/>
          <w:szCs w:val="24"/>
          <w:lang w:val="en-US" w:eastAsia="fr-FR"/>
        </w:rPr>
        <w:t>precision agriculture</w:t>
      </w:r>
      <w:r w:rsidRPr="0050257E">
        <w:rPr>
          <w:rFonts w:eastAsia="Times New Roman" w:cs="Times New Roman"/>
          <w:szCs w:val="24"/>
          <w:lang w:val="en-US" w:eastAsia="fr-FR"/>
        </w:rPr>
        <w:t xml:space="preserve"> platform are relevant for yield prediction and agricultural decision support.</w:t>
      </w:r>
    </w:p>
    <w:p w:rsidR="0050257E" w:rsidRP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By identifying the most influential factors affecting productivity, the platform can provide targeted recommendations to farmers, such as:</w:t>
      </w:r>
    </w:p>
    <w:p w:rsidR="0050257E" w:rsidRPr="0050257E" w:rsidRDefault="0050257E" w:rsidP="002D6174">
      <w:pPr>
        <w:numPr>
          <w:ilvl w:val="0"/>
          <w:numId w:val="36"/>
        </w:numPr>
        <w:spacing w:before="100" w:beforeAutospacing="1" w:after="100" w:afterAutospacing="1" w:line="240" w:lineRule="auto"/>
        <w:rPr>
          <w:rFonts w:eastAsia="Times New Roman" w:cs="Times New Roman"/>
          <w:szCs w:val="24"/>
          <w:lang w:eastAsia="fr-FR"/>
        </w:rPr>
      </w:pPr>
      <w:r w:rsidRPr="0050257E">
        <w:rPr>
          <w:rFonts w:eastAsia="Times New Roman" w:cs="Times New Roman"/>
          <w:szCs w:val="24"/>
          <w:lang w:eastAsia="fr-FR"/>
        </w:rPr>
        <w:t>Soil quality improvement recommendations.</w:t>
      </w:r>
    </w:p>
    <w:p w:rsidR="0050257E" w:rsidRPr="0050257E" w:rsidRDefault="0050257E" w:rsidP="002D6174">
      <w:pPr>
        <w:numPr>
          <w:ilvl w:val="0"/>
          <w:numId w:val="36"/>
        </w:numPr>
        <w:spacing w:before="100" w:beforeAutospacing="1" w:after="100" w:afterAutospacing="1" w:line="240" w:lineRule="auto"/>
        <w:rPr>
          <w:rFonts w:eastAsia="Times New Roman" w:cs="Times New Roman"/>
          <w:szCs w:val="24"/>
          <w:lang w:eastAsia="fr-FR"/>
        </w:rPr>
      </w:pPr>
      <w:r w:rsidRPr="0050257E">
        <w:rPr>
          <w:rFonts w:eastAsia="Times New Roman" w:cs="Times New Roman"/>
          <w:szCs w:val="24"/>
          <w:lang w:eastAsia="fr-FR"/>
        </w:rPr>
        <w:t>Nitrogen fertilization guidance.</w:t>
      </w:r>
    </w:p>
    <w:p w:rsidR="0050257E" w:rsidRPr="0050257E" w:rsidRDefault="0050257E" w:rsidP="002D6174">
      <w:pPr>
        <w:numPr>
          <w:ilvl w:val="0"/>
          <w:numId w:val="36"/>
        </w:numPr>
        <w:spacing w:before="100" w:beforeAutospacing="1" w:after="100" w:afterAutospacing="1" w:line="240" w:lineRule="auto"/>
        <w:rPr>
          <w:rFonts w:eastAsia="Times New Roman" w:cs="Times New Roman"/>
          <w:szCs w:val="24"/>
          <w:lang w:eastAsia="fr-FR"/>
        </w:rPr>
      </w:pPr>
      <w:r w:rsidRPr="0050257E">
        <w:rPr>
          <w:rFonts w:eastAsia="Times New Roman" w:cs="Times New Roman"/>
          <w:szCs w:val="24"/>
          <w:lang w:eastAsia="fr-FR"/>
        </w:rPr>
        <w:t>Environmental monitoring alerts.</w:t>
      </w:r>
    </w:p>
    <w:p w:rsidR="0050257E" w:rsidRPr="0050257E" w:rsidRDefault="0050257E" w:rsidP="002D6174">
      <w:pPr>
        <w:numPr>
          <w:ilvl w:val="0"/>
          <w:numId w:val="36"/>
        </w:num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Yield optimization strategies based on observed field conditions.</w:t>
      </w:r>
    </w:p>
    <w:p w:rsidR="0050257E" w:rsidRPr="0050257E" w:rsidRDefault="0050257E" w:rsidP="002D6174">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Consequently, the predictive model serves not only as a forecasting tool but also as a knowledge extraction mechanism that supports informed agricultural decision-making.</w:t>
      </w:r>
    </w:p>
    <w:p w:rsidR="0050257E" w:rsidRPr="0050257E" w:rsidRDefault="0050257E" w:rsidP="00E10778">
      <w:pPr>
        <w:pStyle w:val="Titre2"/>
      </w:pPr>
      <w:bookmarkStart w:id="71" w:name="_Toc232432040"/>
      <w:r w:rsidRPr="0050257E">
        <w:t>11.4 Conclusion</w:t>
      </w:r>
      <w:bookmarkEnd w:id="71"/>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 xml:space="preserve">The feature importance analysis demonstrated that tomato yield is primarily influenced by soil quality, nitrogen availability, and climatic conditions, particularly humidity. These results </w:t>
      </w:r>
      <w:r w:rsidRPr="0050257E">
        <w:rPr>
          <w:rFonts w:eastAsia="Times New Roman" w:cs="Times New Roman"/>
          <w:szCs w:val="24"/>
          <w:lang w:val="en-US" w:eastAsia="fr-FR"/>
        </w:rPr>
        <w:lastRenderedPageBreak/>
        <w:t>align with agronomic principles and reinforce the reliability of the developed machine learning model.</w:t>
      </w:r>
    </w:p>
    <w:p w:rsidR="0050257E" w:rsidRPr="0050257E" w:rsidRDefault="0050257E" w:rsidP="0050257E">
      <w:pPr>
        <w:spacing w:before="100" w:beforeAutospacing="1" w:after="100" w:afterAutospacing="1" w:line="240" w:lineRule="auto"/>
        <w:jc w:val="left"/>
        <w:rPr>
          <w:rFonts w:eastAsia="Times New Roman" w:cs="Times New Roman"/>
          <w:szCs w:val="24"/>
          <w:lang w:val="en-US" w:eastAsia="fr-FR"/>
        </w:rPr>
      </w:pPr>
      <w:r w:rsidRPr="0050257E">
        <w:rPr>
          <w:rFonts w:eastAsia="Times New Roman" w:cs="Times New Roman"/>
          <w:szCs w:val="24"/>
          <w:lang w:val="en-US" w:eastAsia="fr-FR"/>
        </w:rPr>
        <w:t>Furthermore, the analysis provides actionable insights that can be directly integrated into precision agriculture workflows, thereby enhancing the practical value of the Green Eye platform.</w:t>
      </w:r>
    </w:p>
    <w:p w:rsidR="0050257E" w:rsidRDefault="0050257E" w:rsidP="00E10778">
      <w:pPr>
        <w:pStyle w:val="Titre1"/>
        <w:rPr>
          <w:lang w:val="en-US"/>
        </w:rPr>
      </w:pPr>
      <w:bookmarkStart w:id="72" w:name="_Toc232432041"/>
      <w:r w:rsidRPr="0050257E">
        <w:rPr>
          <w:lang w:val="en-US"/>
        </w:rPr>
        <w:t>12. Conclusion</w:t>
      </w:r>
      <w:bookmarkEnd w:id="72"/>
    </w:p>
    <w:p w:rsidR="00907612" w:rsidRDefault="00907612" w:rsidP="00907612">
      <w:pPr>
        <w:keepNext/>
        <w:jc w:val="center"/>
      </w:pPr>
      <w:r>
        <w:rPr>
          <w:noProof/>
          <w:lang w:eastAsia="fr-FR"/>
        </w:rPr>
        <w:drawing>
          <wp:inline distT="0" distB="0" distL="0" distR="0" wp14:anchorId="14BD3C9B" wp14:editId="3ACAD150">
            <wp:extent cx="1523533" cy="4337050"/>
            <wp:effectExtent l="0" t="0" r="635" b="635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31732" cy="4360390"/>
                    </a:xfrm>
                    <a:prstGeom prst="rect">
                      <a:avLst/>
                    </a:prstGeom>
                    <a:noFill/>
                  </pic:spPr>
                </pic:pic>
              </a:graphicData>
            </a:graphic>
          </wp:inline>
        </w:drawing>
      </w:r>
    </w:p>
    <w:p w:rsidR="00907612" w:rsidRPr="0050257E" w:rsidRDefault="00907612" w:rsidP="00907612">
      <w:pPr>
        <w:pStyle w:val="Lgende"/>
        <w:jc w:val="center"/>
        <w:rPr>
          <w:lang w:val="en-US" w:eastAsia="fr-FR"/>
        </w:rPr>
      </w:pPr>
      <w:bookmarkStart w:id="73" w:name="_Toc232431035"/>
      <w:r w:rsidRPr="007D488A">
        <w:rPr>
          <w:lang w:val="en-US"/>
        </w:rPr>
        <w:t xml:space="preserve">Figure </w:t>
      </w:r>
      <w:r>
        <w:fldChar w:fldCharType="begin"/>
      </w:r>
      <w:r w:rsidRPr="007D488A">
        <w:rPr>
          <w:lang w:val="en-US"/>
        </w:rPr>
        <w:instrText xml:space="preserve"> SEQ Figure \* ARABIC </w:instrText>
      </w:r>
      <w:r>
        <w:fldChar w:fldCharType="separate"/>
      </w:r>
      <w:r w:rsidR="007D488A">
        <w:rPr>
          <w:noProof/>
          <w:lang w:val="en-US"/>
        </w:rPr>
        <w:t>19</w:t>
      </w:r>
      <w:r>
        <w:fldChar w:fldCharType="end"/>
      </w:r>
      <w:r w:rsidRPr="007D488A">
        <w:rPr>
          <w:lang w:val="en-US"/>
        </w:rPr>
        <w:t>: Integration of the Yield Prediction Model within our precision agriculture platform</w:t>
      </w:r>
      <w:bookmarkEnd w:id="73"/>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This project successfully developed and evaluated a complete machine learning pipeline for tomato yield prediction under environmental conditions representative of Cameroon. The study encompassed all major stages of a data-driven predictive modeling workflow, including data preprocessing, exploratory data analysis, feature engineering, model development, hyperparameter optimization, and model interpretation.</w:t>
      </w:r>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experimental results demonstrated that machine learning techniques can effectively capture the complex interactions between climatic conditions, soil characteristics, fertilization practices, and crop productivity. Among the evaluated algorithms, ensemble learning methods consistently outperformed linear approaches, highlighting the non-linear nature of agricultural yield prediction.</w:t>
      </w:r>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 xml:space="preserve">The optimized XGBoost Regressor achieved the best overall performance, obtaining the lowest prediction error on unseen data and exhibiting strong generalization capabilities. Furthermore, </w:t>
      </w:r>
      <w:r w:rsidRPr="0050257E">
        <w:rPr>
          <w:rFonts w:eastAsia="Times New Roman" w:cs="Times New Roman"/>
          <w:szCs w:val="24"/>
          <w:lang w:val="en-US" w:eastAsia="fr-FR"/>
        </w:rPr>
        <w:lastRenderedPageBreak/>
        <w:t>the feature importance analysis revealed that soil quality, nitrogen availability, and humidity are among the most influential factors affecting tomato yield. These findings are consistent with established agronomic knowledge and provide valuable insights for agricultural decision-making.</w:t>
      </w:r>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Beyond predictive accuracy, the developed model contributes to the broader objectives of precision agriculture by enabling data-driven recommendations and proactive farm management strategies. The ability to estimate crop yield before harvest can support resource planning, fertilizer management, and productivity optimization.</w:t>
      </w:r>
    </w:p>
    <w:p w:rsidR="0050257E" w:rsidRPr="0050257E" w:rsidRDefault="007D488A" w:rsidP="00907612">
      <w:pPr>
        <w:spacing w:before="100" w:beforeAutospacing="1" w:after="100" w:afterAutospacing="1" w:line="240" w:lineRule="auto"/>
        <w:rPr>
          <w:rFonts w:eastAsia="Times New Roman" w:cs="Times New Roman"/>
          <w:szCs w:val="24"/>
          <w:lang w:val="en-US" w:eastAsia="fr-FR"/>
        </w:rPr>
      </w:pPr>
      <w:r>
        <w:rPr>
          <w:rFonts w:eastAsia="Times New Roman" w:cs="Times New Roman"/>
          <w:szCs w:val="24"/>
          <w:lang w:val="en-US" w:eastAsia="fr-FR"/>
        </w:rPr>
        <w:t xml:space="preserve">Within our platform </w:t>
      </w:r>
      <w:r w:rsidR="0050257E" w:rsidRPr="0050257E">
        <w:rPr>
          <w:rFonts w:eastAsia="Times New Roman" w:cs="Times New Roman"/>
          <w:szCs w:val="24"/>
          <w:lang w:val="en-US" w:eastAsia="fr-FR"/>
        </w:rPr>
        <w:t xml:space="preserve">project, the proposed model represents a key decision-support component that can be integrated with environmental monitoring systems, field data collection platforms, and future intelligent agricultural services. By combining machine learning with precision agriculture technologies, </w:t>
      </w:r>
      <w:r>
        <w:rPr>
          <w:rFonts w:eastAsia="Times New Roman" w:cs="Times New Roman"/>
          <w:szCs w:val="24"/>
          <w:lang w:val="en-US" w:eastAsia="fr-FR"/>
        </w:rPr>
        <w:t>our project</w:t>
      </w:r>
      <w:r w:rsidR="0050257E" w:rsidRPr="0050257E">
        <w:rPr>
          <w:rFonts w:eastAsia="Times New Roman" w:cs="Times New Roman"/>
          <w:szCs w:val="24"/>
          <w:lang w:val="en-US" w:eastAsia="fr-FR"/>
        </w:rPr>
        <w:t xml:space="preserve"> aims to assist farmers in making more informed decisions and improving crop productivity in a sustainable manner.</w:t>
      </w:r>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Overall, the results obtained in this study confirm the potential of machine learning as a powerful tool for agricultural forecasting and demonstrate the feasibility of deploying intelligent yield prediction systems adapted to local farming conditions.</w:t>
      </w:r>
    </w:p>
    <w:p w:rsidR="0050257E" w:rsidRPr="0050257E" w:rsidRDefault="0050257E" w:rsidP="00E10778">
      <w:pPr>
        <w:pStyle w:val="Titre1"/>
        <w:rPr>
          <w:lang w:val="en-US"/>
        </w:rPr>
      </w:pPr>
      <w:bookmarkStart w:id="74" w:name="_Toc232432042"/>
      <w:r w:rsidRPr="0050257E">
        <w:rPr>
          <w:lang w:val="en-US"/>
        </w:rPr>
        <w:t>13. Future Work</w:t>
      </w:r>
      <w:bookmarkEnd w:id="74"/>
    </w:p>
    <w:p w:rsid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Although the developed model achieved promising results for tomato yield prediction, several improvements can be considered to further enhance its accuracy, robustness, and practical applicability within precision agriculture systems.</w:t>
      </w:r>
    </w:p>
    <w:p w:rsidR="007D488A" w:rsidRDefault="007D488A" w:rsidP="007D488A">
      <w:pPr>
        <w:keepNext/>
        <w:spacing w:before="100" w:beforeAutospacing="1" w:after="100" w:afterAutospacing="1" w:line="240" w:lineRule="auto"/>
        <w:jc w:val="center"/>
      </w:pPr>
      <w:r>
        <w:rPr>
          <w:noProof/>
          <w:lang w:eastAsia="fr-FR"/>
        </w:rPr>
        <w:lastRenderedPageBreak/>
        <w:drawing>
          <wp:inline distT="0" distB="0" distL="0" distR="0" wp14:anchorId="611B9561" wp14:editId="7A3E837A">
            <wp:extent cx="1422400" cy="4012876"/>
            <wp:effectExtent l="0" t="0" r="6350" b="698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24948" cy="4020066"/>
                    </a:xfrm>
                    <a:prstGeom prst="rect">
                      <a:avLst/>
                    </a:prstGeom>
                    <a:noFill/>
                  </pic:spPr>
                </pic:pic>
              </a:graphicData>
            </a:graphic>
          </wp:inline>
        </w:drawing>
      </w:r>
    </w:p>
    <w:p w:rsidR="007D488A" w:rsidRPr="007D488A" w:rsidRDefault="007D488A" w:rsidP="007D488A">
      <w:pPr>
        <w:pStyle w:val="Lgende"/>
        <w:jc w:val="center"/>
        <w:rPr>
          <w:lang w:val="en-US"/>
        </w:rPr>
      </w:pPr>
      <w:bookmarkStart w:id="75" w:name="_Toc232431036"/>
      <w:r w:rsidRPr="007D488A">
        <w:rPr>
          <w:lang w:val="en-US"/>
        </w:rPr>
        <w:t xml:space="preserve">Figure </w:t>
      </w:r>
      <w:r>
        <w:fldChar w:fldCharType="begin"/>
      </w:r>
      <w:r w:rsidRPr="007D488A">
        <w:rPr>
          <w:lang w:val="en-US"/>
        </w:rPr>
        <w:instrText xml:space="preserve"> SEQ Figure \* ARABIC </w:instrText>
      </w:r>
      <w:r>
        <w:fldChar w:fldCharType="separate"/>
      </w:r>
      <w:r w:rsidRPr="007D488A">
        <w:rPr>
          <w:noProof/>
          <w:lang w:val="en-US"/>
        </w:rPr>
        <w:t>20</w:t>
      </w:r>
      <w:r>
        <w:fldChar w:fldCharType="end"/>
      </w:r>
      <w:r w:rsidRPr="007D488A">
        <w:rPr>
          <w:lang w:val="en-US"/>
        </w:rPr>
        <w:t>: Possible roadmap of our precision agriculture platform</w:t>
      </w:r>
      <w:bookmarkEnd w:id="75"/>
    </w:p>
    <w:p w:rsidR="0050257E" w:rsidRPr="0050257E" w:rsidRDefault="0050257E" w:rsidP="00E10778">
      <w:pPr>
        <w:pStyle w:val="Titre2"/>
      </w:pPr>
      <w:bookmarkStart w:id="76" w:name="_Toc232432043"/>
      <w:r w:rsidRPr="0050257E">
        <w:t>13.1 Integration of Real-Time Meteorological Data</w:t>
      </w:r>
      <w:bookmarkEnd w:id="76"/>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current study relies on historical environmental observations. Future versions of the system could incorporate real-time meteorological data collected from weather stations or online forecasting services. This would enable dynamic yield predictions that continuously adapt to changing environmental conditions.</w:t>
      </w:r>
    </w:p>
    <w:p w:rsidR="0050257E" w:rsidRPr="0050257E" w:rsidRDefault="0050257E" w:rsidP="00E10778">
      <w:pPr>
        <w:pStyle w:val="Titre2"/>
      </w:pPr>
      <w:bookmarkStart w:id="77" w:name="_Toc232432044"/>
      <w:r w:rsidRPr="0050257E">
        <w:t>13.2 Integration of Remote Sensing Data</w:t>
      </w:r>
      <w:bookmarkEnd w:id="77"/>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Satellite</w:t>
      </w:r>
      <w:r w:rsidR="007D488A">
        <w:rPr>
          <w:rFonts w:eastAsia="Times New Roman" w:cs="Times New Roman"/>
          <w:szCs w:val="24"/>
          <w:lang w:val="en-US" w:eastAsia="fr-FR"/>
        </w:rPr>
        <w:t>/Drone</w:t>
      </w:r>
      <w:r w:rsidRPr="0050257E">
        <w:rPr>
          <w:rFonts w:eastAsia="Times New Roman" w:cs="Times New Roman"/>
          <w:szCs w:val="24"/>
          <w:lang w:val="en-US" w:eastAsia="fr-FR"/>
        </w:rPr>
        <w:t xml:space="preserve"> imagery and vegetation indices such as the Normalized Difference Vegetation Index (NDVI) could provide valuable information about crop health and growth status. Combining these data sources with environmental and agronomic variables may significantly improve predictive performance.</w:t>
      </w:r>
    </w:p>
    <w:p w:rsidR="0050257E" w:rsidRPr="0050257E" w:rsidRDefault="0050257E" w:rsidP="00E10778">
      <w:pPr>
        <w:pStyle w:val="Titre2"/>
      </w:pPr>
      <w:bookmarkStart w:id="78" w:name="_Toc232432045"/>
      <w:r w:rsidRPr="0050257E">
        <w:t>13.3 Disease and Pest Monitoring</w:t>
      </w:r>
      <w:bookmarkEnd w:id="78"/>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Crop productivity is strongly affected by diseases and pest infestations. Future models could incorporate disease occurrence data, pest indicators, and plant health metrics to better capture factors that directly impact yield.</w:t>
      </w:r>
    </w:p>
    <w:p w:rsidR="0050257E" w:rsidRPr="0050257E" w:rsidRDefault="0050257E" w:rsidP="00E10778">
      <w:pPr>
        <w:pStyle w:val="Titre2"/>
      </w:pPr>
      <w:bookmarkStart w:id="79" w:name="_Toc232432046"/>
      <w:r w:rsidRPr="0050257E">
        <w:t>13.4 Expansion of Local Agricultural Datasets</w:t>
      </w:r>
      <w:bookmarkEnd w:id="79"/>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 xml:space="preserve">Although the current dataset was filtered to represent Cameroonian environmental conditions, future work should focus on collecting and integrating field data directly from farms in </w:t>
      </w:r>
      <w:r w:rsidRPr="0050257E">
        <w:rPr>
          <w:rFonts w:eastAsia="Times New Roman" w:cs="Times New Roman"/>
          <w:szCs w:val="24"/>
          <w:lang w:val="en-US" w:eastAsia="fr-FR"/>
        </w:rPr>
        <w:lastRenderedPageBreak/>
        <w:t>Cameroon. The availability of local datasets would improve model reliability and ensure better adaptation to regional agricultural practices.</w:t>
      </w:r>
    </w:p>
    <w:p w:rsidR="0050257E" w:rsidRPr="0050257E" w:rsidRDefault="0050257E" w:rsidP="00E10778">
      <w:pPr>
        <w:pStyle w:val="Titre2"/>
      </w:pPr>
      <w:bookmarkStart w:id="80" w:name="_Toc232432047"/>
      <w:r w:rsidRPr="0050257E">
        <w:t>13.5 Continuous Model Retraining</w:t>
      </w:r>
      <w:bookmarkEnd w:id="80"/>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Agricultural conditions evolve over time due to climate variability, changes in cultivation practices, and soil degradation. Implementing a continuous learning strategy would allow the model to be periodically retrained using newly collected data, ensuring sustained predictive performance.</w:t>
      </w:r>
    </w:p>
    <w:p w:rsidR="0050257E" w:rsidRPr="0050257E" w:rsidRDefault="00907612" w:rsidP="00E10778">
      <w:pPr>
        <w:pStyle w:val="Titre2"/>
      </w:pPr>
      <w:bookmarkStart w:id="81" w:name="_Toc232432048"/>
      <w:r>
        <w:t>13.6 Deployment within precision agriculture platform</w:t>
      </w:r>
      <w:bookmarkEnd w:id="81"/>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 xml:space="preserve">A major future objective is the integration of the developed model into </w:t>
      </w:r>
      <w:r w:rsidR="00907612">
        <w:rPr>
          <w:rFonts w:eastAsia="Times New Roman" w:cs="Times New Roman"/>
          <w:szCs w:val="24"/>
          <w:lang w:val="en-US" w:eastAsia="fr-FR"/>
        </w:rPr>
        <w:t xml:space="preserve">a </w:t>
      </w:r>
      <w:r w:rsidRPr="0050257E">
        <w:rPr>
          <w:rFonts w:eastAsia="Times New Roman" w:cs="Times New Roman"/>
          <w:szCs w:val="24"/>
          <w:lang w:val="en-US" w:eastAsia="fr-FR"/>
        </w:rPr>
        <w:t>precision agriculture ecosystem. The prediction engine could be deployed through a web-based decision support platform, enabling farmers and agricultural stakeholders to access yield forecasts, recommendations, and environmental analyses through an intuitive user interface.</w:t>
      </w:r>
    </w:p>
    <w:p w:rsidR="0050257E" w:rsidRPr="0050257E" w:rsidRDefault="0050257E" w:rsidP="00E10778">
      <w:pPr>
        <w:pStyle w:val="Titre2"/>
      </w:pPr>
      <w:bookmarkStart w:id="82" w:name="_Toc232432049"/>
      <w:r w:rsidRPr="0050257E">
        <w:t>13.7 Multi-Crop Prediction Capability</w:t>
      </w:r>
      <w:bookmarkEnd w:id="82"/>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The current work focuses exclusively on tomato production. Future developments could extend the methodology to other important crops cultivated in Cameroon, such as maize, cassava, plantain, and groundnut. This would increase the applicability and impact of the Green Eye platform across diverse agricultural sectors.</w:t>
      </w:r>
    </w:p>
    <w:p w:rsidR="0050257E" w:rsidRPr="0050257E" w:rsidRDefault="0050257E" w:rsidP="00E10778">
      <w:pPr>
        <w:pStyle w:val="Titre2"/>
      </w:pPr>
      <w:bookmarkStart w:id="83" w:name="_Toc232432050"/>
      <w:r w:rsidRPr="0050257E">
        <w:t>13.8 Towards an Intelligent Agricultural Decision Support System</w:t>
      </w:r>
      <w:bookmarkEnd w:id="83"/>
    </w:p>
    <w:p w:rsidR="0050257E" w:rsidRP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In the long term, the yield prediction model could be combined with drone-based monitoring, environmental sensing, geospatial analysis, and artificial intelligence modules to create a comprehensive decision-support system. Such a platform would not only predict crop yield but also provide actionable recommendations for irrigation, fertilization, disease prevention, and resource management.</w:t>
      </w:r>
    </w:p>
    <w:p w:rsidR="0050257E" w:rsidRDefault="0050257E" w:rsidP="00907612">
      <w:pPr>
        <w:spacing w:before="100" w:beforeAutospacing="1" w:after="100" w:afterAutospacing="1" w:line="240" w:lineRule="auto"/>
        <w:rPr>
          <w:rFonts w:eastAsia="Times New Roman" w:cs="Times New Roman"/>
          <w:szCs w:val="24"/>
          <w:lang w:val="en-US" w:eastAsia="fr-FR"/>
        </w:rPr>
      </w:pPr>
      <w:r w:rsidRPr="0050257E">
        <w:rPr>
          <w:rFonts w:eastAsia="Times New Roman" w:cs="Times New Roman"/>
          <w:szCs w:val="24"/>
          <w:lang w:val="en-US" w:eastAsia="fr-FR"/>
        </w:rPr>
        <w:t xml:space="preserve">These future developments would contribute to transforming </w:t>
      </w:r>
      <w:r w:rsidR="00907612">
        <w:rPr>
          <w:rFonts w:eastAsia="Times New Roman" w:cs="Times New Roman"/>
          <w:szCs w:val="24"/>
          <w:lang w:val="en-US" w:eastAsia="fr-FR"/>
        </w:rPr>
        <w:t>our future precision agriculture platform</w:t>
      </w:r>
      <w:r w:rsidRPr="0050257E">
        <w:rPr>
          <w:rFonts w:eastAsia="Times New Roman" w:cs="Times New Roman"/>
          <w:szCs w:val="24"/>
          <w:lang w:val="en-US" w:eastAsia="fr-FR"/>
        </w:rPr>
        <w:t xml:space="preserve"> into a fully integrated precision agriculture solution capable of supporting sustainable and data-driven farming practices in Cameroon and other regions with similar agricultural conditions.</w:t>
      </w:r>
    </w:p>
    <w:p w:rsidR="005533BF" w:rsidRPr="005533BF" w:rsidRDefault="005533BF" w:rsidP="005533BF">
      <w:pPr>
        <w:pStyle w:val="Titre1"/>
        <w:rPr>
          <w:lang w:val="en-US"/>
        </w:rPr>
      </w:pPr>
      <w:bookmarkStart w:id="84" w:name="_Toc232432051"/>
      <w:r w:rsidRPr="005533BF">
        <w:rPr>
          <w:lang w:val="en-US"/>
        </w:rPr>
        <w:t>14. References and Project Resources</w:t>
      </w:r>
      <w:bookmarkEnd w:id="84"/>
    </w:p>
    <w:p w:rsidR="005533BF" w:rsidRPr="005533BF" w:rsidRDefault="005533BF" w:rsidP="005533BF">
      <w:pPr>
        <w:spacing w:before="100" w:beforeAutospacing="1" w:after="100" w:afterAutospacing="1" w:line="240" w:lineRule="auto"/>
        <w:jc w:val="left"/>
        <w:rPr>
          <w:rFonts w:eastAsia="Times New Roman" w:cs="Times New Roman"/>
          <w:szCs w:val="24"/>
          <w:lang w:val="en-US" w:eastAsia="fr-FR"/>
        </w:rPr>
      </w:pPr>
      <w:r w:rsidRPr="005533BF">
        <w:rPr>
          <w:rFonts w:eastAsia="Times New Roman" w:cs="Times New Roman"/>
          <w:szCs w:val="24"/>
          <w:lang w:val="en-US" w:eastAsia="fr-FR"/>
        </w:rPr>
        <w:t>This section provides the references, datasets, software libraries, and project resources used throughout the development of the tomato yield prediction model.</w:t>
      </w:r>
    </w:p>
    <w:p w:rsidR="005533BF" w:rsidRPr="00B7714E" w:rsidRDefault="005533BF" w:rsidP="00B7714E">
      <w:pPr>
        <w:pStyle w:val="Titre2"/>
      </w:pPr>
      <w:bookmarkStart w:id="85" w:name="_Toc232432052"/>
      <w:r w:rsidRPr="00B7714E">
        <w:t>14.1 Dataset</w:t>
      </w:r>
      <w:bookmarkEnd w:id="85"/>
    </w:p>
    <w:p w:rsidR="005533BF" w:rsidRPr="005533BF" w:rsidRDefault="005533BF" w:rsidP="005533BF">
      <w:pPr>
        <w:spacing w:before="100" w:beforeAutospacing="1" w:after="100" w:afterAutospacing="1" w:line="240" w:lineRule="auto"/>
        <w:jc w:val="left"/>
        <w:rPr>
          <w:rFonts w:eastAsia="Times New Roman" w:cs="Times New Roman"/>
          <w:szCs w:val="24"/>
          <w:lang w:val="en-US" w:eastAsia="fr-FR"/>
        </w:rPr>
      </w:pPr>
      <w:r w:rsidRPr="005533BF">
        <w:rPr>
          <w:rFonts w:eastAsia="Times New Roman" w:cs="Times New Roman"/>
          <w:szCs w:val="24"/>
          <w:lang w:val="en-US" w:eastAsia="fr-FR"/>
        </w:rPr>
        <w:t>The machine learning model was developed using an agricultural dataset containing environmental, soil, fertilization, and crop yield information.</w:t>
      </w:r>
    </w:p>
    <w:p w:rsidR="005533BF" w:rsidRPr="005533BF" w:rsidRDefault="005533BF" w:rsidP="005533BF">
      <w:pPr>
        <w:spacing w:before="100" w:beforeAutospacing="1" w:after="100" w:afterAutospacing="1" w:line="240" w:lineRule="auto"/>
        <w:jc w:val="left"/>
        <w:rPr>
          <w:rFonts w:eastAsia="Times New Roman" w:cs="Times New Roman"/>
          <w:szCs w:val="24"/>
          <w:lang w:eastAsia="fr-FR"/>
        </w:rPr>
      </w:pPr>
      <w:r w:rsidRPr="005533BF">
        <w:rPr>
          <w:rFonts w:eastAsia="Times New Roman" w:cs="Times New Roman"/>
          <w:b/>
          <w:bCs/>
          <w:szCs w:val="24"/>
          <w:lang w:eastAsia="fr-FR"/>
        </w:rPr>
        <w:t>Dataset Source:</w:t>
      </w:r>
    </w:p>
    <w:p w:rsidR="005533BF" w:rsidRPr="00B7714E" w:rsidRDefault="005533BF" w:rsidP="005533BF">
      <w:pPr>
        <w:numPr>
          <w:ilvl w:val="0"/>
          <w:numId w:val="44"/>
        </w:numPr>
        <w:spacing w:before="100" w:beforeAutospacing="1" w:after="100" w:afterAutospacing="1" w:line="240" w:lineRule="auto"/>
        <w:jc w:val="left"/>
        <w:rPr>
          <w:rFonts w:eastAsia="Times New Roman" w:cs="Times New Roman"/>
          <w:szCs w:val="24"/>
          <w:lang w:val="en-US" w:eastAsia="fr-FR"/>
        </w:rPr>
      </w:pPr>
      <w:r w:rsidRPr="00B7714E">
        <w:rPr>
          <w:rFonts w:eastAsia="Times New Roman" w:cs="Times New Roman"/>
          <w:szCs w:val="24"/>
          <w:lang w:val="en-US" w:eastAsia="fr-FR"/>
        </w:rPr>
        <w:lastRenderedPageBreak/>
        <w:t xml:space="preserve">Dataset Name: </w:t>
      </w:r>
      <w:r w:rsidR="00B7714E" w:rsidRPr="00B7714E">
        <w:rPr>
          <w:rFonts w:eastAsia="Times New Roman" w:cs="Times New Roman"/>
          <w:szCs w:val="24"/>
          <w:lang w:val="en-US" w:eastAsia="fr-FR"/>
        </w:rPr>
        <w:t>Crop Yield a</w:t>
      </w:r>
      <w:r w:rsidR="00B7714E">
        <w:rPr>
          <w:rFonts w:eastAsia="Times New Roman" w:cs="Times New Roman"/>
          <w:szCs w:val="24"/>
          <w:lang w:val="en-US" w:eastAsia="fr-FR"/>
        </w:rPr>
        <w:t>nd Environment Factors</w:t>
      </w:r>
    </w:p>
    <w:p w:rsidR="005533BF" w:rsidRPr="00B7714E" w:rsidRDefault="00B7714E" w:rsidP="005533BF">
      <w:pPr>
        <w:numPr>
          <w:ilvl w:val="0"/>
          <w:numId w:val="44"/>
        </w:numPr>
        <w:spacing w:before="100" w:beforeAutospacing="1" w:after="100" w:afterAutospacing="1" w:line="240" w:lineRule="auto"/>
        <w:jc w:val="left"/>
        <w:rPr>
          <w:rFonts w:eastAsia="Times New Roman" w:cs="Times New Roman"/>
          <w:szCs w:val="24"/>
          <w:lang w:val="en-US" w:eastAsia="fr-FR"/>
        </w:rPr>
      </w:pPr>
      <w:r w:rsidRPr="00B7714E">
        <w:rPr>
          <w:rFonts w:eastAsia="Times New Roman" w:cs="Times New Roman"/>
          <w:szCs w:val="24"/>
          <w:lang w:val="en-US" w:eastAsia="fr-FR"/>
        </w:rPr>
        <w:t xml:space="preserve">Provider: www.kaggle.com/madhankumar </w:t>
      </w:r>
    </w:p>
    <w:p w:rsidR="005533BF" w:rsidRPr="00B7714E" w:rsidRDefault="005533BF" w:rsidP="005533BF">
      <w:pPr>
        <w:numPr>
          <w:ilvl w:val="0"/>
          <w:numId w:val="44"/>
        </w:numPr>
        <w:spacing w:before="100" w:beforeAutospacing="1" w:after="100" w:afterAutospacing="1" w:line="240" w:lineRule="auto"/>
        <w:jc w:val="left"/>
        <w:rPr>
          <w:rFonts w:eastAsia="Times New Roman" w:cs="Times New Roman"/>
          <w:szCs w:val="24"/>
          <w:lang w:val="en-US" w:eastAsia="fr-FR"/>
        </w:rPr>
      </w:pPr>
      <w:r w:rsidRPr="00B7714E">
        <w:rPr>
          <w:rFonts w:eastAsia="Times New Roman" w:cs="Times New Roman"/>
          <w:szCs w:val="24"/>
          <w:lang w:val="en-US" w:eastAsia="fr-FR"/>
        </w:rPr>
        <w:t xml:space="preserve">Access Link: </w:t>
      </w:r>
      <w:r w:rsidR="00B7714E" w:rsidRPr="00B7714E">
        <w:rPr>
          <w:rFonts w:eastAsia="Times New Roman" w:cs="Times New Roman"/>
          <w:szCs w:val="24"/>
          <w:lang w:val="en-US" w:eastAsia="fr-FR"/>
        </w:rPr>
        <w:t>www.kaggle.c</w:t>
      </w:r>
      <w:r w:rsidR="00B7714E">
        <w:rPr>
          <w:rFonts w:eastAsia="Times New Roman" w:cs="Times New Roman"/>
          <w:szCs w:val="24"/>
          <w:lang w:val="en-US" w:eastAsia="fr-FR"/>
        </w:rPr>
        <w:t>om/datasets/madhankumar789/crop-yield-and-environmental-factors-2014-2023/data</w:t>
      </w:r>
    </w:p>
    <w:p w:rsidR="005533BF" w:rsidRPr="005533BF" w:rsidRDefault="005533BF" w:rsidP="00B7714E">
      <w:pPr>
        <w:pStyle w:val="Titre2"/>
      </w:pPr>
      <w:bookmarkStart w:id="86" w:name="_Toc232432053"/>
      <w:r w:rsidRPr="005533BF">
        <w:t>14.2 Development Notebook</w:t>
      </w:r>
      <w:bookmarkEnd w:id="86"/>
    </w:p>
    <w:p w:rsidR="005533BF" w:rsidRPr="005533BF" w:rsidRDefault="005533BF" w:rsidP="005533BF">
      <w:pPr>
        <w:spacing w:before="100" w:beforeAutospacing="1" w:after="100" w:afterAutospacing="1" w:line="240" w:lineRule="auto"/>
        <w:jc w:val="left"/>
        <w:rPr>
          <w:rFonts w:eastAsia="Times New Roman" w:cs="Times New Roman"/>
          <w:szCs w:val="24"/>
          <w:lang w:val="en-US" w:eastAsia="fr-FR"/>
        </w:rPr>
      </w:pPr>
      <w:r w:rsidRPr="005533BF">
        <w:rPr>
          <w:rFonts w:eastAsia="Times New Roman" w:cs="Times New Roman"/>
          <w:szCs w:val="24"/>
          <w:lang w:val="en-US" w:eastAsia="fr-FR"/>
        </w:rPr>
        <w:t>The complete machine learning workflow, including data preprocessing, exploratory data analysis, model training, hyperparameter optimization, and evaluation, was implemented using a Jupyter Notebook.</w:t>
      </w:r>
    </w:p>
    <w:p w:rsidR="005533BF" w:rsidRPr="005533BF" w:rsidRDefault="005533BF" w:rsidP="005533BF">
      <w:pPr>
        <w:spacing w:before="100" w:beforeAutospacing="1" w:after="100" w:afterAutospacing="1" w:line="240" w:lineRule="auto"/>
        <w:jc w:val="left"/>
        <w:rPr>
          <w:rFonts w:eastAsia="Times New Roman" w:cs="Times New Roman"/>
          <w:szCs w:val="24"/>
          <w:lang w:eastAsia="fr-FR"/>
        </w:rPr>
      </w:pPr>
      <w:r w:rsidRPr="005533BF">
        <w:rPr>
          <w:rFonts w:eastAsia="Times New Roman" w:cs="Times New Roman"/>
          <w:b/>
          <w:bCs/>
          <w:szCs w:val="24"/>
          <w:lang w:eastAsia="fr-FR"/>
        </w:rPr>
        <w:t>Notebook Repository:</w:t>
      </w:r>
    </w:p>
    <w:p w:rsidR="005533BF" w:rsidRPr="00B7714E" w:rsidRDefault="005533BF" w:rsidP="005533BF">
      <w:pPr>
        <w:numPr>
          <w:ilvl w:val="0"/>
          <w:numId w:val="45"/>
        </w:numPr>
        <w:spacing w:before="100" w:beforeAutospacing="1" w:after="100" w:afterAutospacing="1" w:line="240" w:lineRule="auto"/>
        <w:jc w:val="left"/>
        <w:rPr>
          <w:rFonts w:eastAsia="Times New Roman" w:cs="Times New Roman"/>
          <w:szCs w:val="24"/>
          <w:lang w:val="en-US" w:eastAsia="fr-FR"/>
        </w:rPr>
      </w:pPr>
      <w:r w:rsidRPr="00B7714E">
        <w:rPr>
          <w:rFonts w:eastAsia="Times New Roman" w:cs="Times New Roman"/>
          <w:szCs w:val="24"/>
          <w:lang w:val="en-US" w:eastAsia="fr-FR"/>
        </w:rPr>
        <w:t xml:space="preserve">Repository: </w:t>
      </w:r>
      <w:r w:rsidR="00B7714E" w:rsidRPr="00B7714E">
        <w:rPr>
          <w:rFonts w:eastAsia="Times New Roman" w:cs="Times New Roman"/>
          <w:szCs w:val="24"/>
          <w:lang w:val="en-US" w:eastAsia="fr-FR"/>
        </w:rPr>
        <w:t>www.github.com/A</w:t>
      </w:r>
      <w:r w:rsidR="00B7714E">
        <w:rPr>
          <w:rFonts w:eastAsia="Times New Roman" w:cs="Times New Roman"/>
          <w:szCs w:val="24"/>
          <w:lang w:val="en-US" w:eastAsia="fr-FR"/>
        </w:rPr>
        <w:t>tlasGreenEye/crop-yield-prediction</w:t>
      </w:r>
    </w:p>
    <w:p w:rsidR="005533BF" w:rsidRPr="00B7714E" w:rsidRDefault="005533BF" w:rsidP="005533BF">
      <w:pPr>
        <w:numPr>
          <w:ilvl w:val="0"/>
          <w:numId w:val="45"/>
        </w:numPr>
        <w:spacing w:before="100" w:beforeAutospacing="1" w:after="100" w:afterAutospacing="1" w:line="240" w:lineRule="auto"/>
        <w:jc w:val="left"/>
        <w:rPr>
          <w:rFonts w:eastAsia="Times New Roman" w:cs="Times New Roman"/>
          <w:szCs w:val="24"/>
          <w:lang w:val="en-US" w:eastAsia="fr-FR"/>
        </w:rPr>
      </w:pPr>
      <w:r w:rsidRPr="00B7714E">
        <w:rPr>
          <w:rFonts w:eastAsia="Times New Roman" w:cs="Times New Roman"/>
          <w:szCs w:val="24"/>
          <w:lang w:val="en-US" w:eastAsia="fr-FR"/>
        </w:rPr>
        <w:t xml:space="preserve">Notebook: </w:t>
      </w:r>
      <w:r w:rsidR="00B7714E">
        <w:rPr>
          <w:rFonts w:eastAsia="Times New Roman" w:cs="Times New Roman"/>
          <w:szCs w:val="24"/>
          <w:lang w:val="en-US" w:eastAsia="fr-FR"/>
        </w:rPr>
        <w:t>www.kaggle.com/code/kryptonium/tomato-yield-predictor</w:t>
      </w:r>
    </w:p>
    <w:p w:rsidR="005533BF" w:rsidRPr="005533BF" w:rsidRDefault="005533BF" w:rsidP="00B7714E">
      <w:pPr>
        <w:pStyle w:val="Titre2"/>
      </w:pPr>
      <w:bookmarkStart w:id="87" w:name="_Toc232432054"/>
      <w:r w:rsidRPr="005533BF">
        <w:t>14.3 Source Code Repository</w:t>
      </w:r>
      <w:bookmarkEnd w:id="87"/>
    </w:p>
    <w:p w:rsidR="005533BF" w:rsidRPr="005533BF" w:rsidRDefault="005533BF" w:rsidP="005533BF">
      <w:pPr>
        <w:spacing w:before="100" w:beforeAutospacing="1" w:after="100" w:afterAutospacing="1" w:line="240" w:lineRule="auto"/>
        <w:jc w:val="left"/>
        <w:rPr>
          <w:rFonts w:eastAsia="Times New Roman" w:cs="Times New Roman"/>
          <w:szCs w:val="24"/>
          <w:lang w:val="en-US" w:eastAsia="fr-FR"/>
        </w:rPr>
      </w:pPr>
      <w:r w:rsidRPr="005533BF">
        <w:rPr>
          <w:rFonts w:eastAsia="Times New Roman" w:cs="Times New Roman"/>
          <w:szCs w:val="24"/>
          <w:lang w:val="en-US" w:eastAsia="fr-FR"/>
        </w:rPr>
        <w:t>The project source code and supporting files are available through the following repository:</w:t>
      </w:r>
    </w:p>
    <w:p w:rsidR="005533BF" w:rsidRPr="00B7714E" w:rsidRDefault="00B7714E" w:rsidP="005533BF">
      <w:pPr>
        <w:numPr>
          <w:ilvl w:val="0"/>
          <w:numId w:val="46"/>
        </w:numPr>
        <w:spacing w:before="100" w:beforeAutospacing="1" w:after="100" w:afterAutospacing="1" w:line="240" w:lineRule="auto"/>
        <w:jc w:val="left"/>
        <w:rPr>
          <w:rFonts w:eastAsia="Times New Roman" w:cs="Times New Roman"/>
          <w:szCs w:val="24"/>
          <w:lang w:val="en-US" w:eastAsia="fr-FR"/>
        </w:rPr>
      </w:pPr>
      <w:r w:rsidRPr="00B7714E">
        <w:rPr>
          <w:rFonts w:eastAsia="Times New Roman" w:cs="Times New Roman"/>
          <w:szCs w:val="24"/>
          <w:lang w:val="en-US" w:eastAsia="fr-FR"/>
        </w:rPr>
        <w:t xml:space="preserve">GitHub: </w:t>
      </w:r>
      <w:r w:rsidRPr="00B7714E">
        <w:rPr>
          <w:rFonts w:eastAsia="Times New Roman" w:cs="Times New Roman"/>
          <w:szCs w:val="24"/>
          <w:lang w:val="en-US" w:eastAsia="fr-FR"/>
        </w:rPr>
        <w:t>www.github.com/A</w:t>
      </w:r>
      <w:r>
        <w:rPr>
          <w:rFonts w:eastAsia="Times New Roman" w:cs="Times New Roman"/>
          <w:szCs w:val="24"/>
          <w:lang w:val="en-US" w:eastAsia="fr-FR"/>
        </w:rPr>
        <w:t>tlasGreenEye/crop-yield-prediction</w:t>
      </w:r>
    </w:p>
    <w:p w:rsidR="005533BF" w:rsidRPr="005533BF" w:rsidRDefault="005533BF" w:rsidP="00B7714E">
      <w:pPr>
        <w:pStyle w:val="Titre2"/>
      </w:pPr>
      <w:bookmarkStart w:id="88" w:name="_Toc232432055"/>
      <w:r w:rsidRPr="005533BF">
        <w:t>14.4 Machine Learning Libraries</w:t>
      </w:r>
      <w:bookmarkEnd w:id="88"/>
    </w:p>
    <w:p w:rsidR="005533BF" w:rsidRPr="005533BF" w:rsidRDefault="005533BF" w:rsidP="005533BF">
      <w:pPr>
        <w:spacing w:before="100" w:beforeAutospacing="1" w:after="100" w:afterAutospacing="1" w:line="240" w:lineRule="auto"/>
        <w:jc w:val="left"/>
        <w:rPr>
          <w:rFonts w:eastAsia="Times New Roman" w:cs="Times New Roman"/>
          <w:szCs w:val="24"/>
          <w:lang w:val="en-US" w:eastAsia="fr-FR"/>
        </w:rPr>
      </w:pPr>
      <w:r w:rsidRPr="005533BF">
        <w:rPr>
          <w:rFonts w:eastAsia="Times New Roman" w:cs="Times New Roman"/>
          <w:szCs w:val="24"/>
          <w:lang w:val="en-US" w:eastAsia="fr-FR"/>
        </w:rPr>
        <w:t>The following Python libraries were used during development:</w:t>
      </w:r>
    </w:p>
    <w:p w:rsidR="005533BF" w:rsidRPr="005533BF" w:rsidRDefault="005533BF" w:rsidP="005533BF">
      <w:pPr>
        <w:numPr>
          <w:ilvl w:val="0"/>
          <w:numId w:val="47"/>
        </w:numPr>
        <w:spacing w:before="100" w:beforeAutospacing="1" w:after="100" w:afterAutospacing="1" w:line="240" w:lineRule="auto"/>
        <w:jc w:val="left"/>
        <w:rPr>
          <w:rFonts w:eastAsia="Times New Roman" w:cs="Times New Roman"/>
          <w:szCs w:val="24"/>
          <w:lang w:eastAsia="fr-FR"/>
        </w:rPr>
      </w:pPr>
      <w:r w:rsidRPr="005533BF">
        <w:rPr>
          <w:rFonts w:eastAsia="Times New Roman" w:cs="Times New Roman"/>
          <w:szCs w:val="24"/>
          <w:lang w:eastAsia="fr-FR"/>
        </w:rPr>
        <w:t>Pandas</w:t>
      </w:r>
    </w:p>
    <w:p w:rsidR="005533BF" w:rsidRPr="005533BF" w:rsidRDefault="005533BF" w:rsidP="005533BF">
      <w:pPr>
        <w:numPr>
          <w:ilvl w:val="0"/>
          <w:numId w:val="47"/>
        </w:numPr>
        <w:spacing w:before="100" w:beforeAutospacing="1" w:after="100" w:afterAutospacing="1" w:line="240" w:lineRule="auto"/>
        <w:jc w:val="left"/>
        <w:rPr>
          <w:rFonts w:eastAsia="Times New Roman" w:cs="Times New Roman"/>
          <w:szCs w:val="24"/>
          <w:lang w:eastAsia="fr-FR"/>
        </w:rPr>
      </w:pPr>
      <w:r w:rsidRPr="005533BF">
        <w:rPr>
          <w:rFonts w:eastAsia="Times New Roman" w:cs="Times New Roman"/>
          <w:szCs w:val="24"/>
          <w:lang w:eastAsia="fr-FR"/>
        </w:rPr>
        <w:t>NumPy</w:t>
      </w:r>
    </w:p>
    <w:p w:rsidR="005533BF" w:rsidRPr="005533BF" w:rsidRDefault="005533BF" w:rsidP="005533BF">
      <w:pPr>
        <w:numPr>
          <w:ilvl w:val="0"/>
          <w:numId w:val="47"/>
        </w:numPr>
        <w:spacing w:before="100" w:beforeAutospacing="1" w:after="100" w:afterAutospacing="1" w:line="240" w:lineRule="auto"/>
        <w:jc w:val="left"/>
        <w:rPr>
          <w:rFonts w:eastAsia="Times New Roman" w:cs="Times New Roman"/>
          <w:szCs w:val="24"/>
          <w:lang w:eastAsia="fr-FR"/>
        </w:rPr>
      </w:pPr>
      <w:r w:rsidRPr="005533BF">
        <w:rPr>
          <w:rFonts w:eastAsia="Times New Roman" w:cs="Times New Roman"/>
          <w:szCs w:val="24"/>
          <w:lang w:eastAsia="fr-FR"/>
        </w:rPr>
        <w:t>Scikit-Learn</w:t>
      </w:r>
    </w:p>
    <w:p w:rsidR="005533BF" w:rsidRPr="005533BF" w:rsidRDefault="005533BF" w:rsidP="005533BF">
      <w:pPr>
        <w:numPr>
          <w:ilvl w:val="0"/>
          <w:numId w:val="47"/>
        </w:numPr>
        <w:spacing w:before="100" w:beforeAutospacing="1" w:after="100" w:afterAutospacing="1" w:line="240" w:lineRule="auto"/>
        <w:jc w:val="left"/>
        <w:rPr>
          <w:rFonts w:eastAsia="Times New Roman" w:cs="Times New Roman"/>
          <w:szCs w:val="24"/>
          <w:lang w:eastAsia="fr-FR"/>
        </w:rPr>
      </w:pPr>
      <w:r w:rsidRPr="005533BF">
        <w:rPr>
          <w:rFonts w:eastAsia="Times New Roman" w:cs="Times New Roman"/>
          <w:szCs w:val="24"/>
          <w:lang w:eastAsia="fr-FR"/>
        </w:rPr>
        <w:t>XGBoost</w:t>
      </w:r>
    </w:p>
    <w:p w:rsidR="005533BF" w:rsidRPr="005533BF" w:rsidRDefault="005533BF" w:rsidP="005533BF">
      <w:pPr>
        <w:numPr>
          <w:ilvl w:val="0"/>
          <w:numId w:val="47"/>
        </w:numPr>
        <w:spacing w:before="100" w:beforeAutospacing="1" w:after="100" w:afterAutospacing="1" w:line="240" w:lineRule="auto"/>
        <w:jc w:val="left"/>
        <w:rPr>
          <w:rFonts w:eastAsia="Times New Roman" w:cs="Times New Roman"/>
          <w:szCs w:val="24"/>
          <w:lang w:eastAsia="fr-FR"/>
        </w:rPr>
      </w:pPr>
      <w:r w:rsidRPr="005533BF">
        <w:rPr>
          <w:rFonts w:eastAsia="Times New Roman" w:cs="Times New Roman"/>
          <w:szCs w:val="24"/>
          <w:lang w:eastAsia="fr-FR"/>
        </w:rPr>
        <w:t>Matplotlib</w:t>
      </w:r>
    </w:p>
    <w:p w:rsidR="005533BF" w:rsidRPr="005533BF" w:rsidRDefault="005533BF" w:rsidP="005533BF">
      <w:pPr>
        <w:numPr>
          <w:ilvl w:val="0"/>
          <w:numId w:val="47"/>
        </w:numPr>
        <w:spacing w:before="100" w:beforeAutospacing="1" w:after="100" w:afterAutospacing="1" w:line="240" w:lineRule="auto"/>
        <w:jc w:val="left"/>
        <w:rPr>
          <w:rFonts w:eastAsia="Times New Roman" w:cs="Times New Roman"/>
          <w:szCs w:val="24"/>
          <w:lang w:eastAsia="fr-FR"/>
        </w:rPr>
      </w:pPr>
      <w:r w:rsidRPr="005533BF">
        <w:rPr>
          <w:rFonts w:eastAsia="Times New Roman" w:cs="Times New Roman"/>
          <w:szCs w:val="24"/>
          <w:lang w:eastAsia="fr-FR"/>
        </w:rPr>
        <w:t>Seaborn</w:t>
      </w:r>
    </w:p>
    <w:p w:rsidR="005533BF" w:rsidRPr="005533BF" w:rsidRDefault="005533BF" w:rsidP="00B7714E">
      <w:pPr>
        <w:pStyle w:val="Titre2"/>
      </w:pPr>
      <w:bookmarkStart w:id="89" w:name="_Toc232432056"/>
      <w:r w:rsidRPr="005533BF">
        <w:t>14.5 Documentation References</w:t>
      </w:r>
      <w:bookmarkEnd w:id="89"/>
    </w:p>
    <w:p w:rsidR="005533BF" w:rsidRPr="005533BF" w:rsidRDefault="005533BF" w:rsidP="00B7714E">
      <w:pPr>
        <w:spacing w:before="100" w:beforeAutospacing="1" w:after="100" w:afterAutospacing="1" w:line="240" w:lineRule="auto"/>
        <w:rPr>
          <w:rFonts w:eastAsia="Times New Roman" w:cs="Times New Roman"/>
          <w:szCs w:val="24"/>
          <w:lang w:val="en-US" w:eastAsia="fr-FR"/>
        </w:rPr>
      </w:pPr>
      <w:r w:rsidRPr="005533BF">
        <w:rPr>
          <w:rFonts w:eastAsia="Times New Roman" w:cs="Times New Roman"/>
          <w:szCs w:val="24"/>
          <w:lang w:val="en-US" w:eastAsia="fr-FR"/>
        </w:rPr>
        <w:t>The project relied on official documentation and technical references, including:</w:t>
      </w:r>
    </w:p>
    <w:p w:rsidR="005533BF" w:rsidRPr="005533BF" w:rsidRDefault="005533BF" w:rsidP="00B7714E">
      <w:pPr>
        <w:numPr>
          <w:ilvl w:val="0"/>
          <w:numId w:val="48"/>
        </w:numPr>
        <w:spacing w:before="100" w:beforeAutospacing="1" w:after="100" w:afterAutospacing="1" w:line="240" w:lineRule="auto"/>
        <w:rPr>
          <w:rFonts w:eastAsia="Times New Roman" w:cs="Times New Roman"/>
          <w:szCs w:val="24"/>
          <w:lang w:eastAsia="fr-FR"/>
        </w:rPr>
      </w:pPr>
      <w:r w:rsidRPr="005533BF">
        <w:rPr>
          <w:rFonts w:eastAsia="Times New Roman" w:cs="Times New Roman"/>
          <w:szCs w:val="24"/>
          <w:lang w:eastAsia="fr-FR"/>
        </w:rPr>
        <w:t>Scikit-Learn Documentation</w:t>
      </w:r>
    </w:p>
    <w:p w:rsidR="005533BF" w:rsidRPr="005533BF" w:rsidRDefault="005533BF" w:rsidP="00B7714E">
      <w:pPr>
        <w:numPr>
          <w:ilvl w:val="0"/>
          <w:numId w:val="48"/>
        </w:numPr>
        <w:spacing w:before="100" w:beforeAutospacing="1" w:after="100" w:afterAutospacing="1" w:line="240" w:lineRule="auto"/>
        <w:rPr>
          <w:rFonts w:eastAsia="Times New Roman" w:cs="Times New Roman"/>
          <w:szCs w:val="24"/>
          <w:lang w:eastAsia="fr-FR"/>
        </w:rPr>
      </w:pPr>
      <w:r w:rsidRPr="005533BF">
        <w:rPr>
          <w:rFonts w:eastAsia="Times New Roman" w:cs="Times New Roman"/>
          <w:szCs w:val="24"/>
          <w:lang w:eastAsia="fr-FR"/>
        </w:rPr>
        <w:t>XGBoost Documentation</w:t>
      </w:r>
    </w:p>
    <w:p w:rsidR="005533BF" w:rsidRPr="005533BF" w:rsidRDefault="005533BF" w:rsidP="00B7714E">
      <w:pPr>
        <w:numPr>
          <w:ilvl w:val="0"/>
          <w:numId w:val="48"/>
        </w:numPr>
        <w:spacing w:before="100" w:beforeAutospacing="1" w:after="100" w:afterAutospacing="1" w:line="240" w:lineRule="auto"/>
        <w:rPr>
          <w:rFonts w:eastAsia="Times New Roman" w:cs="Times New Roman"/>
          <w:szCs w:val="24"/>
          <w:lang w:eastAsia="fr-FR"/>
        </w:rPr>
      </w:pPr>
      <w:r w:rsidRPr="005533BF">
        <w:rPr>
          <w:rFonts w:eastAsia="Times New Roman" w:cs="Times New Roman"/>
          <w:szCs w:val="24"/>
          <w:lang w:eastAsia="fr-FR"/>
        </w:rPr>
        <w:t>Pandas Documentation</w:t>
      </w:r>
    </w:p>
    <w:p w:rsidR="005533BF" w:rsidRPr="005533BF" w:rsidRDefault="005533BF" w:rsidP="00B7714E">
      <w:pPr>
        <w:numPr>
          <w:ilvl w:val="0"/>
          <w:numId w:val="48"/>
        </w:numPr>
        <w:spacing w:before="100" w:beforeAutospacing="1" w:after="100" w:afterAutospacing="1" w:line="240" w:lineRule="auto"/>
        <w:rPr>
          <w:rFonts w:eastAsia="Times New Roman" w:cs="Times New Roman"/>
          <w:szCs w:val="24"/>
          <w:lang w:eastAsia="fr-FR"/>
        </w:rPr>
      </w:pPr>
      <w:r w:rsidRPr="005533BF">
        <w:rPr>
          <w:rFonts w:eastAsia="Times New Roman" w:cs="Times New Roman"/>
          <w:szCs w:val="24"/>
          <w:lang w:eastAsia="fr-FR"/>
        </w:rPr>
        <w:t>NumPy Documentation</w:t>
      </w:r>
    </w:p>
    <w:p w:rsidR="005533BF" w:rsidRPr="0050257E" w:rsidRDefault="005533BF" w:rsidP="00907612">
      <w:pPr>
        <w:spacing w:before="100" w:beforeAutospacing="1" w:after="100" w:afterAutospacing="1" w:line="240" w:lineRule="auto"/>
        <w:rPr>
          <w:rFonts w:eastAsia="Times New Roman" w:cs="Times New Roman"/>
          <w:szCs w:val="24"/>
          <w:lang w:val="en-US" w:eastAsia="fr-FR"/>
        </w:rPr>
      </w:pPr>
    </w:p>
    <w:sectPr w:rsidR="005533BF" w:rsidRPr="005025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21170" w:rsidRDefault="00421170" w:rsidP="005533BF">
      <w:pPr>
        <w:spacing w:line="240" w:lineRule="auto"/>
      </w:pPr>
      <w:r>
        <w:separator/>
      </w:r>
    </w:p>
  </w:endnote>
  <w:endnote w:type="continuationSeparator" w:id="0">
    <w:p w:rsidR="00421170" w:rsidRDefault="00421170" w:rsidP="005533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21170" w:rsidRDefault="00421170" w:rsidP="005533BF">
      <w:pPr>
        <w:spacing w:line="240" w:lineRule="auto"/>
      </w:pPr>
      <w:r>
        <w:separator/>
      </w:r>
    </w:p>
  </w:footnote>
  <w:footnote w:type="continuationSeparator" w:id="0">
    <w:p w:rsidR="00421170" w:rsidRDefault="00421170" w:rsidP="005533BF">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140EB"/>
    <w:multiLevelType w:val="multilevel"/>
    <w:tmpl w:val="4EE0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F256D2"/>
    <w:multiLevelType w:val="multilevel"/>
    <w:tmpl w:val="DA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B913F9"/>
    <w:multiLevelType w:val="hybridMultilevel"/>
    <w:tmpl w:val="874608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06C8545E"/>
    <w:multiLevelType w:val="multilevel"/>
    <w:tmpl w:val="BB74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7F253F"/>
    <w:multiLevelType w:val="multilevel"/>
    <w:tmpl w:val="45E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FDA"/>
    <w:multiLevelType w:val="multilevel"/>
    <w:tmpl w:val="D70A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F5634D"/>
    <w:multiLevelType w:val="multilevel"/>
    <w:tmpl w:val="819C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4F3D5B"/>
    <w:multiLevelType w:val="multilevel"/>
    <w:tmpl w:val="3F7C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537391"/>
    <w:multiLevelType w:val="multilevel"/>
    <w:tmpl w:val="9D4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B93165E"/>
    <w:multiLevelType w:val="multilevel"/>
    <w:tmpl w:val="6C2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404B8D"/>
    <w:multiLevelType w:val="multilevel"/>
    <w:tmpl w:val="61A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ED04AB1"/>
    <w:multiLevelType w:val="multilevel"/>
    <w:tmpl w:val="46A2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F9847D3"/>
    <w:multiLevelType w:val="multilevel"/>
    <w:tmpl w:val="5AA6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FB80F30"/>
    <w:multiLevelType w:val="multilevel"/>
    <w:tmpl w:val="9236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7342F39"/>
    <w:multiLevelType w:val="multilevel"/>
    <w:tmpl w:val="9D12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90B32C5"/>
    <w:multiLevelType w:val="multilevel"/>
    <w:tmpl w:val="D34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9CD6A9F"/>
    <w:multiLevelType w:val="multilevel"/>
    <w:tmpl w:val="325C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36D0D74"/>
    <w:multiLevelType w:val="multilevel"/>
    <w:tmpl w:val="AB2C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8B422D7"/>
    <w:multiLevelType w:val="hybridMultilevel"/>
    <w:tmpl w:val="C6121F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nsid w:val="3C222428"/>
    <w:multiLevelType w:val="multilevel"/>
    <w:tmpl w:val="845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EDC343D"/>
    <w:multiLevelType w:val="multilevel"/>
    <w:tmpl w:val="AC32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01A62CA"/>
    <w:multiLevelType w:val="multilevel"/>
    <w:tmpl w:val="73C0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02E64F3"/>
    <w:multiLevelType w:val="multilevel"/>
    <w:tmpl w:val="3140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59A69D7"/>
    <w:multiLevelType w:val="multilevel"/>
    <w:tmpl w:val="3B04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7D57ADC"/>
    <w:multiLevelType w:val="multilevel"/>
    <w:tmpl w:val="4FC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98231C4"/>
    <w:multiLevelType w:val="multilevel"/>
    <w:tmpl w:val="B220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D033218"/>
    <w:multiLevelType w:val="multilevel"/>
    <w:tmpl w:val="F6EE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286171"/>
    <w:multiLevelType w:val="hybridMultilevel"/>
    <w:tmpl w:val="FCFC167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50DD050E"/>
    <w:multiLevelType w:val="hybridMultilevel"/>
    <w:tmpl w:val="5D8EA810"/>
    <w:lvl w:ilvl="0" w:tplc="E7AAE37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9">
    <w:nsid w:val="54F32C85"/>
    <w:multiLevelType w:val="multilevel"/>
    <w:tmpl w:val="6A82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8992B81"/>
    <w:multiLevelType w:val="multilevel"/>
    <w:tmpl w:val="609A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A9B37CD"/>
    <w:multiLevelType w:val="hybridMultilevel"/>
    <w:tmpl w:val="F7446FB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nsid w:val="5DA70B70"/>
    <w:multiLevelType w:val="multilevel"/>
    <w:tmpl w:val="EBBC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FA63375"/>
    <w:multiLevelType w:val="multilevel"/>
    <w:tmpl w:val="97DA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1455691"/>
    <w:multiLevelType w:val="multilevel"/>
    <w:tmpl w:val="6532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1D8700A"/>
    <w:multiLevelType w:val="multilevel"/>
    <w:tmpl w:val="F342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9C85DA1"/>
    <w:multiLevelType w:val="multilevel"/>
    <w:tmpl w:val="7C20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A365F10"/>
    <w:multiLevelType w:val="multilevel"/>
    <w:tmpl w:val="81D8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C85784F"/>
    <w:multiLevelType w:val="multilevel"/>
    <w:tmpl w:val="8E18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F9E5E70"/>
    <w:multiLevelType w:val="multilevel"/>
    <w:tmpl w:val="50E0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03042F5"/>
    <w:multiLevelType w:val="hybridMultilevel"/>
    <w:tmpl w:val="062870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nsid w:val="703D237F"/>
    <w:multiLevelType w:val="multilevel"/>
    <w:tmpl w:val="04DCB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0FD7017"/>
    <w:multiLevelType w:val="hybridMultilevel"/>
    <w:tmpl w:val="00F2C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nsid w:val="721A121E"/>
    <w:multiLevelType w:val="multilevel"/>
    <w:tmpl w:val="743A6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42E6C02"/>
    <w:multiLevelType w:val="multilevel"/>
    <w:tmpl w:val="CC3A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9E935C3"/>
    <w:multiLevelType w:val="multilevel"/>
    <w:tmpl w:val="8A3E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D045373"/>
    <w:multiLevelType w:val="multilevel"/>
    <w:tmpl w:val="41CE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D0C796E"/>
    <w:multiLevelType w:val="multilevel"/>
    <w:tmpl w:val="7226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DB149B6"/>
    <w:multiLevelType w:val="multilevel"/>
    <w:tmpl w:val="133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9"/>
  </w:num>
  <w:num w:numId="3">
    <w:abstractNumId w:val="30"/>
  </w:num>
  <w:num w:numId="4">
    <w:abstractNumId w:val="1"/>
  </w:num>
  <w:num w:numId="5">
    <w:abstractNumId w:val="43"/>
  </w:num>
  <w:num w:numId="6">
    <w:abstractNumId w:val="41"/>
  </w:num>
  <w:num w:numId="7">
    <w:abstractNumId w:val="19"/>
  </w:num>
  <w:num w:numId="8">
    <w:abstractNumId w:val="47"/>
  </w:num>
  <w:num w:numId="9">
    <w:abstractNumId w:val="32"/>
  </w:num>
  <w:num w:numId="10">
    <w:abstractNumId w:val="36"/>
  </w:num>
  <w:num w:numId="11">
    <w:abstractNumId w:val="14"/>
  </w:num>
  <w:num w:numId="12">
    <w:abstractNumId w:val="24"/>
  </w:num>
  <w:num w:numId="13">
    <w:abstractNumId w:val="20"/>
  </w:num>
  <w:num w:numId="14">
    <w:abstractNumId w:val="16"/>
  </w:num>
  <w:num w:numId="15">
    <w:abstractNumId w:val="2"/>
  </w:num>
  <w:num w:numId="16">
    <w:abstractNumId w:val="37"/>
  </w:num>
  <w:num w:numId="17">
    <w:abstractNumId w:val="23"/>
  </w:num>
  <w:num w:numId="18">
    <w:abstractNumId w:val="5"/>
  </w:num>
  <w:num w:numId="19">
    <w:abstractNumId w:val="15"/>
  </w:num>
  <w:num w:numId="20">
    <w:abstractNumId w:val="7"/>
  </w:num>
  <w:num w:numId="21">
    <w:abstractNumId w:val="35"/>
  </w:num>
  <w:num w:numId="22">
    <w:abstractNumId w:val="21"/>
  </w:num>
  <w:num w:numId="23">
    <w:abstractNumId w:val="12"/>
  </w:num>
  <w:num w:numId="24">
    <w:abstractNumId w:val="10"/>
  </w:num>
  <w:num w:numId="25">
    <w:abstractNumId w:val="38"/>
  </w:num>
  <w:num w:numId="26">
    <w:abstractNumId w:val="26"/>
  </w:num>
  <w:num w:numId="27">
    <w:abstractNumId w:val="8"/>
  </w:num>
  <w:num w:numId="28">
    <w:abstractNumId w:val="39"/>
  </w:num>
  <w:num w:numId="29">
    <w:abstractNumId w:val="44"/>
  </w:num>
  <w:num w:numId="30">
    <w:abstractNumId w:val="6"/>
  </w:num>
  <w:num w:numId="31">
    <w:abstractNumId w:val="33"/>
  </w:num>
  <w:num w:numId="32">
    <w:abstractNumId w:val="29"/>
  </w:num>
  <w:num w:numId="33">
    <w:abstractNumId w:val="45"/>
  </w:num>
  <w:num w:numId="34">
    <w:abstractNumId w:val="17"/>
  </w:num>
  <w:num w:numId="35">
    <w:abstractNumId w:val="11"/>
  </w:num>
  <w:num w:numId="36">
    <w:abstractNumId w:val="0"/>
  </w:num>
  <w:num w:numId="37">
    <w:abstractNumId w:val="25"/>
  </w:num>
  <w:num w:numId="38">
    <w:abstractNumId w:val="18"/>
  </w:num>
  <w:num w:numId="39">
    <w:abstractNumId w:val="27"/>
  </w:num>
  <w:num w:numId="40">
    <w:abstractNumId w:val="40"/>
  </w:num>
  <w:num w:numId="41">
    <w:abstractNumId w:val="31"/>
  </w:num>
  <w:num w:numId="42">
    <w:abstractNumId w:val="42"/>
  </w:num>
  <w:num w:numId="43">
    <w:abstractNumId w:val="28"/>
  </w:num>
  <w:num w:numId="44">
    <w:abstractNumId w:val="46"/>
  </w:num>
  <w:num w:numId="45">
    <w:abstractNumId w:val="13"/>
  </w:num>
  <w:num w:numId="46">
    <w:abstractNumId w:val="34"/>
  </w:num>
  <w:num w:numId="47">
    <w:abstractNumId w:val="22"/>
  </w:num>
  <w:num w:numId="48">
    <w:abstractNumId w:val="48"/>
  </w:num>
  <w:num w:numId="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A87"/>
    <w:rsid w:val="00053054"/>
    <w:rsid w:val="000B3FB8"/>
    <w:rsid w:val="000D57F9"/>
    <w:rsid w:val="000F2FF2"/>
    <w:rsid w:val="00105A87"/>
    <w:rsid w:val="00154A3D"/>
    <w:rsid w:val="00211BC3"/>
    <w:rsid w:val="0028071C"/>
    <w:rsid w:val="002D6174"/>
    <w:rsid w:val="003F2058"/>
    <w:rsid w:val="00421170"/>
    <w:rsid w:val="004B0566"/>
    <w:rsid w:val="004F68B4"/>
    <w:rsid w:val="0050257E"/>
    <w:rsid w:val="00507F5E"/>
    <w:rsid w:val="00536B9D"/>
    <w:rsid w:val="005533BF"/>
    <w:rsid w:val="00696B0E"/>
    <w:rsid w:val="007D488A"/>
    <w:rsid w:val="00907612"/>
    <w:rsid w:val="00923CF5"/>
    <w:rsid w:val="009A627C"/>
    <w:rsid w:val="009C5ED1"/>
    <w:rsid w:val="009F174D"/>
    <w:rsid w:val="00B7714E"/>
    <w:rsid w:val="00B771BF"/>
    <w:rsid w:val="00B97B52"/>
    <w:rsid w:val="00BB57A6"/>
    <w:rsid w:val="00BC1672"/>
    <w:rsid w:val="00DD5950"/>
    <w:rsid w:val="00DE3AFA"/>
    <w:rsid w:val="00E10778"/>
    <w:rsid w:val="00E554AC"/>
    <w:rsid w:val="00F152E2"/>
    <w:rsid w:val="00FD5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7306F12-EA39-4DF4-AF36-542045306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2FF2"/>
    <w:pPr>
      <w:spacing w:after="0"/>
      <w:jc w:val="both"/>
    </w:pPr>
    <w:rPr>
      <w:rFonts w:ascii="Times New Roman" w:hAnsi="Times New Roman"/>
      <w:sz w:val="24"/>
    </w:rPr>
  </w:style>
  <w:style w:type="paragraph" w:styleId="Titre1">
    <w:name w:val="heading 1"/>
    <w:basedOn w:val="Normal"/>
    <w:next w:val="Normal"/>
    <w:link w:val="Titre1Car"/>
    <w:autoRedefine/>
    <w:uiPriority w:val="9"/>
    <w:qFormat/>
    <w:rsid w:val="009A627C"/>
    <w:pPr>
      <w:keepNext/>
      <w:keepLines/>
      <w:spacing w:before="240" w:after="240"/>
      <w:outlineLvl w:val="0"/>
    </w:pPr>
    <w:rPr>
      <w:rFonts w:eastAsia="Times New Roman" w:cstheme="majorBidi"/>
      <w:b/>
      <w:sz w:val="32"/>
      <w:szCs w:val="40"/>
      <w:lang w:eastAsia="fr-FR"/>
    </w:rPr>
  </w:style>
  <w:style w:type="paragraph" w:styleId="Titre2">
    <w:name w:val="heading 2"/>
    <w:basedOn w:val="Normal"/>
    <w:next w:val="Normal"/>
    <w:link w:val="Titre2Car"/>
    <w:autoRedefine/>
    <w:uiPriority w:val="9"/>
    <w:unhideWhenUsed/>
    <w:qFormat/>
    <w:rsid w:val="00B7714E"/>
    <w:pPr>
      <w:keepNext/>
      <w:keepLines/>
      <w:spacing w:before="160" w:after="120"/>
      <w:outlineLvl w:val="1"/>
    </w:pPr>
    <w:rPr>
      <w:rFonts w:eastAsia="Times New Roman" w:cstheme="majorBidi"/>
      <w:b/>
      <w:sz w:val="28"/>
      <w:szCs w:val="26"/>
      <w:lang w:val="en-US" w:eastAsia="fr-FR"/>
    </w:rPr>
  </w:style>
  <w:style w:type="paragraph" w:styleId="Titre3">
    <w:name w:val="heading 3"/>
    <w:basedOn w:val="Normal"/>
    <w:next w:val="Normal"/>
    <w:link w:val="Titre3Car"/>
    <w:autoRedefine/>
    <w:uiPriority w:val="9"/>
    <w:unhideWhenUsed/>
    <w:qFormat/>
    <w:rsid w:val="009A627C"/>
    <w:pPr>
      <w:keepNext/>
      <w:keepLines/>
      <w:spacing w:before="120" w:after="120"/>
      <w:outlineLvl w:val="2"/>
    </w:pPr>
    <w:rPr>
      <w:rFonts w:eastAsiaTheme="majorEastAsia" w:cstheme="majorBidi"/>
      <w:b/>
      <w:szCs w:val="24"/>
    </w:rPr>
  </w:style>
  <w:style w:type="paragraph" w:styleId="Titre4">
    <w:name w:val="heading 4"/>
    <w:basedOn w:val="Normal"/>
    <w:next w:val="Normal"/>
    <w:link w:val="Titre4Car"/>
    <w:autoRedefine/>
    <w:uiPriority w:val="9"/>
    <w:unhideWhenUsed/>
    <w:qFormat/>
    <w:rsid w:val="00E554AC"/>
    <w:pPr>
      <w:keepNext/>
      <w:keepLines/>
      <w:spacing w:before="40" w:line="360" w:lineRule="auto"/>
      <w:outlineLvl w:val="3"/>
    </w:pPr>
    <w:rPr>
      <w:rFonts w:eastAsia="Times New Roman" w:cstheme="majorBidi"/>
      <w:b/>
      <w:iCs/>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B7714E"/>
    <w:rPr>
      <w:rFonts w:ascii="Times New Roman" w:eastAsia="Times New Roman" w:hAnsi="Times New Roman" w:cstheme="majorBidi"/>
      <w:b/>
      <w:sz w:val="28"/>
      <w:szCs w:val="26"/>
      <w:lang w:val="en-US" w:eastAsia="fr-FR"/>
    </w:rPr>
  </w:style>
  <w:style w:type="character" w:customStyle="1" w:styleId="Titre1Car">
    <w:name w:val="Titre 1 Car"/>
    <w:basedOn w:val="Policepardfaut"/>
    <w:link w:val="Titre1"/>
    <w:uiPriority w:val="9"/>
    <w:rsid w:val="009A627C"/>
    <w:rPr>
      <w:rFonts w:ascii="Times New Roman" w:eastAsia="Times New Roman" w:hAnsi="Times New Roman" w:cstheme="majorBidi"/>
      <w:b/>
      <w:sz w:val="32"/>
      <w:szCs w:val="40"/>
      <w:lang w:eastAsia="fr-FR"/>
    </w:rPr>
  </w:style>
  <w:style w:type="character" w:customStyle="1" w:styleId="Titre3Car">
    <w:name w:val="Titre 3 Car"/>
    <w:basedOn w:val="Policepardfaut"/>
    <w:link w:val="Titre3"/>
    <w:uiPriority w:val="9"/>
    <w:rsid w:val="009A627C"/>
    <w:rPr>
      <w:rFonts w:ascii="Times New Roman" w:eastAsiaTheme="majorEastAsia" w:hAnsi="Times New Roman" w:cstheme="majorBidi"/>
      <w:b/>
      <w:sz w:val="24"/>
      <w:szCs w:val="24"/>
    </w:rPr>
  </w:style>
  <w:style w:type="character" w:customStyle="1" w:styleId="Titre4Car">
    <w:name w:val="Titre 4 Car"/>
    <w:basedOn w:val="Policepardfaut"/>
    <w:link w:val="Titre4"/>
    <w:uiPriority w:val="9"/>
    <w:rsid w:val="00E554AC"/>
    <w:rPr>
      <w:rFonts w:ascii="Times New Roman" w:eastAsia="Times New Roman" w:hAnsi="Times New Roman" w:cstheme="majorBidi"/>
      <w:b/>
      <w:iCs/>
      <w:sz w:val="24"/>
      <w:lang w:eastAsia="fr-FR"/>
    </w:rPr>
  </w:style>
  <w:style w:type="paragraph" w:styleId="Paragraphedeliste">
    <w:name w:val="List Paragraph"/>
    <w:basedOn w:val="Normal"/>
    <w:uiPriority w:val="34"/>
    <w:qFormat/>
    <w:rsid w:val="00053054"/>
    <w:pPr>
      <w:ind w:left="720"/>
      <w:contextualSpacing/>
    </w:pPr>
  </w:style>
  <w:style w:type="table" w:styleId="Grilledutableau">
    <w:name w:val="Table Grid"/>
    <w:basedOn w:val="TableauNormal"/>
    <w:uiPriority w:val="39"/>
    <w:rsid w:val="0005305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gende">
    <w:name w:val="caption"/>
    <w:basedOn w:val="Normal"/>
    <w:next w:val="Normal"/>
    <w:uiPriority w:val="35"/>
    <w:unhideWhenUsed/>
    <w:qFormat/>
    <w:rsid w:val="00211BC3"/>
    <w:pPr>
      <w:spacing w:after="200" w:line="240" w:lineRule="auto"/>
    </w:pPr>
    <w:rPr>
      <w:i/>
      <w:iCs/>
      <w:color w:val="44546A" w:themeColor="text2"/>
      <w:sz w:val="18"/>
      <w:szCs w:val="18"/>
    </w:rPr>
  </w:style>
  <w:style w:type="character" w:styleId="Textedelespacerserv">
    <w:name w:val="Placeholder Text"/>
    <w:basedOn w:val="Policepardfaut"/>
    <w:uiPriority w:val="99"/>
    <w:semiHidden/>
    <w:rsid w:val="00536B9D"/>
    <w:rPr>
      <w:color w:val="808080"/>
    </w:rPr>
  </w:style>
  <w:style w:type="character" w:styleId="Lienhypertexte">
    <w:name w:val="Hyperlink"/>
    <w:basedOn w:val="Policepardfaut"/>
    <w:uiPriority w:val="99"/>
    <w:unhideWhenUsed/>
    <w:rsid w:val="007D488A"/>
    <w:rPr>
      <w:color w:val="0563C1" w:themeColor="hyperlink"/>
      <w:u w:val="single"/>
    </w:rPr>
  </w:style>
  <w:style w:type="paragraph" w:styleId="En-ttedetabledesmatires">
    <w:name w:val="TOC Heading"/>
    <w:basedOn w:val="Titre1"/>
    <w:next w:val="Normal"/>
    <w:uiPriority w:val="39"/>
    <w:unhideWhenUsed/>
    <w:qFormat/>
    <w:rsid w:val="000D57F9"/>
    <w:pPr>
      <w:spacing w:after="0"/>
      <w:jc w:val="left"/>
      <w:outlineLvl w:val="9"/>
    </w:pPr>
    <w:rPr>
      <w:rFonts w:asciiTheme="majorHAnsi" w:eastAsiaTheme="majorEastAsia" w:hAnsiTheme="majorHAnsi"/>
      <w:b w:val="0"/>
      <w:color w:val="2E74B5" w:themeColor="accent1" w:themeShade="BF"/>
      <w:szCs w:val="32"/>
    </w:rPr>
  </w:style>
  <w:style w:type="paragraph" w:styleId="TM1">
    <w:name w:val="toc 1"/>
    <w:basedOn w:val="Normal"/>
    <w:next w:val="Normal"/>
    <w:autoRedefine/>
    <w:uiPriority w:val="39"/>
    <w:unhideWhenUsed/>
    <w:rsid w:val="000D57F9"/>
    <w:pPr>
      <w:spacing w:after="100"/>
    </w:pPr>
  </w:style>
  <w:style w:type="paragraph" w:styleId="TM3">
    <w:name w:val="toc 3"/>
    <w:basedOn w:val="Normal"/>
    <w:next w:val="Normal"/>
    <w:autoRedefine/>
    <w:uiPriority w:val="39"/>
    <w:unhideWhenUsed/>
    <w:rsid w:val="000D57F9"/>
    <w:pPr>
      <w:spacing w:after="100"/>
      <w:ind w:left="480"/>
    </w:pPr>
  </w:style>
  <w:style w:type="paragraph" w:styleId="TM2">
    <w:name w:val="toc 2"/>
    <w:basedOn w:val="Normal"/>
    <w:next w:val="Normal"/>
    <w:autoRedefine/>
    <w:uiPriority w:val="39"/>
    <w:unhideWhenUsed/>
    <w:rsid w:val="000D57F9"/>
    <w:pPr>
      <w:spacing w:after="100"/>
      <w:ind w:left="240"/>
    </w:pPr>
  </w:style>
  <w:style w:type="paragraph" w:styleId="Tabledesillustrations">
    <w:name w:val="table of figures"/>
    <w:basedOn w:val="Normal"/>
    <w:next w:val="Normal"/>
    <w:uiPriority w:val="99"/>
    <w:unhideWhenUsed/>
    <w:rsid w:val="005533BF"/>
  </w:style>
  <w:style w:type="paragraph" w:styleId="En-tte">
    <w:name w:val="header"/>
    <w:basedOn w:val="Normal"/>
    <w:link w:val="En-tteCar"/>
    <w:uiPriority w:val="99"/>
    <w:unhideWhenUsed/>
    <w:rsid w:val="005533BF"/>
    <w:pPr>
      <w:tabs>
        <w:tab w:val="center" w:pos="4513"/>
        <w:tab w:val="right" w:pos="9026"/>
      </w:tabs>
      <w:spacing w:line="240" w:lineRule="auto"/>
    </w:pPr>
  </w:style>
  <w:style w:type="character" w:customStyle="1" w:styleId="En-tteCar">
    <w:name w:val="En-tête Car"/>
    <w:basedOn w:val="Policepardfaut"/>
    <w:link w:val="En-tte"/>
    <w:uiPriority w:val="99"/>
    <w:rsid w:val="005533BF"/>
    <w:rPr>
      <w:rFonts w:ascii="Times New Roman" w:hAnsi="Times New Roman"/>
      <w:sz w:val="24"/>
    </w:rPr>
  </w:style>
  <w:style w:type="paragraph" w:styleId="Pieddepage">
    <w:name w:val="footer"/>
    <w:basedOn w:val="Normal"/>
    <w:link w:val="PieddepageCar"/>
    <w:uiPriority w:val="99"/>
    <w:unhideWhenUsed/>
    <w:rsid w:val="005533BF"/>
    <w:pPr>
      <w:tabs>
        <w:tab w:val="center" w:pos="4513"/>
        <w:tab w:val="right" w:pos="9026"/>
      </w:tabs>
      <w:spacing w:line="240" w:lineRule="auto"/>
    </w:pPr>
  </w:style>
  <w:style w:type="character" w:customStyle="1" w:styleId="PieddepageCar">
    <w:name w:val="Pied de page Car"/>
    <w:basedOn w:val="Policepardfaut"/>
    <w:link w:val="Pieddepage"/>
    <w:uiPriority w:val="99"/>
    <w:rsid w:val="005533B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516957">
      <w:bodyDiv w:val="1"/>
      <w:marLeft w:val="0"/>
      <w:marRight w:val="0"/>
      <w:marTop w:val="0"/>
      <w:marBottom w:val="0"/>
      <w:divBdr>
        <w:top w:val="none" w:sz="0" w:space="0" w:color="auto"/>
        <w:left w:val="none" w:sz="0" w:space="0" w:color="auto"/>
        <w:bottom w:val="none" w:sz="0" w:space="0" w:color="auto"/>
        <w:right w:val="none" w:sz="0" w:space="0" w:color="auto"/>
      </w:divBdr>
      <w:divsChild>
        <w:div w:id="31962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038824">
          <w:blockQuote w:val="1"/>
          <w:marLeft w:val="720"/>
          <w:marRight w:val="720"/>
          <w:marTop w:val="100"/>
          <w:marBottom w:val="100"/>
          <w:divBdr>
            <w:top w:val="none" w:sz="0" w:space="0" w:color="auto"/>
            <w:left w:val="none" w:sz="0" w:space="0" w:color="auto"/>
            <w:bottom w:val="none" w:sz="0" w:space="0" w:color="auto"/>
            <w:right w:val="none" w:sz="0" w:space="0" w:color="auto"/>
          </w:divBdr>
        </w:div>
        <w:div w:id="845751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132980">
      <w:bodyDiv w:val="1"/>
      <w:marLeft w:val="0"/>
      <w:marRight w:val="0"/>
      <w:marTop w:val="0"/>
      <w:marBottom w:val="0"/>
      <w:divBdr>
        <w:top w:val="none" w:sz="0" w:space="0" w:color="auto"/>
        <w:left w:val="none" w:sz="0" w:space="0" w:color="auto"/>
        <w:bottom w:val="none" w:sz="0" w:space="0" w:color="auto"/>
        <w:right w:val="none" w:sz="0" w:space="0" w:color="auto"/>
      </w:divBdr>
    </w:div>
    <w:div w:id="356852047">
      <w:bodyDiv w:val="1"/>
      <w:marLeft w:val="0"/>
      <w:marRight w:val="0"/>
      <w:marTop w:val="0"/>
      <w:marBottom w:val="0"/>
      <w:divBdr>
        <w:top w:val="none" w:sz="0" w:space="0" w:color="auto"/>
        <w:left w:val="none" w:sz="0" w:space="0" w:color="auto"/>
        <w:bottom w:val="none" w:sz="0" w:space="0" w:color="auto"/>
        <w:right w:val="none" w:sz="0" w:space="0" w:color="auto"/>
      </w:divBdr>
    </w:div>
    <w:div w:id="464391833">
      <w:bodyDiv w:val="1"/>
      <w:marLeft w:val="0"/>
      <w:marRight w:val="0"/>
      <w:marTop w:val="0"/>
      <w:marBottom w:val="0"/>
      <w:divBdr>
        <w:top w:val="none" w:sz="0" w:space="0" w:color="auto"/>
        <w:left w:val="none" w:sz="0" w:space="0" w:color="auto"/>
        <w:bottom w:val="none" w:sz="0" w:space="0" w:color="auto"/>
        <w:right w:val="none" w:sz="0" w:space="0" w:color="auto"/>
      </w:divBdr>
      <w:divsChild>
        <w:div w:id="1422221227">
          <w:blockQuote w:val="1"/>
          <w:marLeft w:val="720"/>
          <w:marRight w:val="720"/>
          <w:marTop w:val="100"/>
          <w:marBottom w:val="100"/>
          <w:divBdr>
            <w:top w:val="none" w:sz="0" w:space="0" w:color="auto"/>
            <w:left w:val="none" w:sz="0" w:space="0" w:color="auto"/>
            <w:bottom w:val="none" w:sz="0" w:space="0" w:color="auto"/>
            <w:right w:val="none" w:sz="0" w:space="0" w:color="auto"/>
          </w:divBdr>
        </w:div>
        <w:div w:id="3399671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308308">
      <w:bodyDiv w:val="1"/>
      <w:marLeft w:val="0"/>
      <w:marRight w:val="0"/>
      <w:marTop w:val="0"/>
      <w:marBottom w:val="0"/>
      <w:divBdr>
        <w:top w:val="none" w:sz="0" w:space="0" w:color="auto"/>
        <w:left w:val="none" w:sz="0" w:space="0" w:color="auto"/>
        <w:bottom w:val="none" w:sz="0" w:space="0" w:color="auto"/>
        <w:right w:val="none" w:sz="0" w:space="0" w:color="auto"/>
      </w:divBdr>
    </w:div>
    <w:div w:id="903610898">
      <w:bodyDiv w:val="1"/>
      <w:marLeft w:val="0"/>
      <w:marRight w:val="0"/>
      <w:marTop w:val="0"/>
      <w:marBottom w:val="0"/>
      <w:divBdr>
        <w:top w:val="none" w:sz="0" w:space="0" w:color="auto"/>
        <w:left w:val="none" w:sz="0" w:space="0" w:color="auto"/>
        <w:bottom w:val="none" w:sz="0" w:space="0" w:color="auto"/>
        <w:right w:val="none" w:sz="0" w:space="0" w:color="auto"/>
      </w:divBdr>
    </w:div>
    <w:div w:id="951399408">
      <w:bodyDiv w:val="1"/>
      <w:marLeft w:val="0"/>
      <w:marRight w:val="0"/>
      <w:marTop w:val="0"/>
      <w:marBottom w:val="0"/>
      <w:divBdr>
        <w:top w:val="none" w:sz="0" w:space="0" w:color="auto"/>
        <w:left w:val="none" w:sz="0" w:space="0" w:color="auto"/>
        <w:bottom w:val="none" w:sz="0" w:space="0" w:color="auto"/>
        <w:right w:val="none" w:sz="0" w:space="0" w:color="auto"/>
      </w:divBdr>
      <w:divsChild>
        <w:div w:id="573442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611819">
      <w:bodyDiv w:val="1"/>
      <w:marLeft w:val="0"/>
      <w:marRight w:val="0"/>
      <w:marTop w:val="0"/>
      <w:marBottom w:val="0"/>
      <w:divBdr>
        <w:top w:val="none" w:sz="0" w:space="0" w:color="auto"/>
        <w:left w:val="none" w:sz="0" w:space="0" w:color="auto"/>
        <w:bottom w:val="none" w:sz="0" w:space="0" w:color="auto"/>
        <w:right w:val="none" w:sz="0" w:space="0" w:color="auto"/>
      </w:divBdr>
    </w:div>
    <w:div w:id="1242987224">
      <w:bodyDiv w:val="1"/>
      <w:marLeft w:val="0"/>
      <w:marRight w:val="0"/>
      <w:marTop w:val="0"/>
      <w:marBottom w:val="0"/>
      <w:divBdr>
        <w:top w:val="none" w:sz="0" w:space="0" w:color="auto"/>
        <w:left w:val="none" w:sz="0" w:space="0" w:color="auto"/>
        <w:bottom w:val="none" w:sz="0" w:space="0" w:color="auto"/>
        <w:right w:val="none" w:sz="0" w:space="0" w:color="auto"/>
      </w:divBdr>
      <w:divsChild>
        <w:div w:id="812063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172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0498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855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3875098">
      <w:bodyDiv w:val="1"/>
      <w:marLeft w:val="0"/>
      <w:marRight w:val="0"/>
      <w:marTop w:val="0"/>
      <w:marBottom w:val="0"/>
      <w:divBdr>
        <w:top w:val="none" w:sz="0" w:space="0" w:color="auto"/>
        <w:left w:val="none" w:sz="0" w:space="0" w:color="auto"/>
        <w:bottom w:val="none" w:sz="0" w:space="0" w:color="auto"/>
        <w:right w:val="none" w:sz="0" w:space="0" w:color="auto"/>
      </w:divBdr>
    </w:div>
    <w:div w:id="1590388744">
      <w:bodyDiv w:val="1"/>
      <w:marLeft w:val="0"/>
      <w:marRight w:val="0"/>
      <w:marTop w:val="0"/>
      <w:marBottom w:val="0"/>
      <w:divBdr>
        <w:top w:val="none" w:sz="0" w:space="0" w:color="auto"/>
        <w:left w:val="none" w:sz="0" w:space="0" w:color="auto"/>
        <w:bottom w:val="none" w:sz="0" w:space="0" w:color="auto"/>
        <w:right w:val="none" w:sz="0" w:space="0" w:color="auto"/>
      </w:divBdr>
      <w:divsChild>
        <w:div w:id="762149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5413">
          <w:blockQuote w:val="1"/>
          <w:marLeft w:val="720"/>
          <w:marRight w:val="720"/>
          <w:marTop w:val="100"/>
          <w:marBottom w:val="100"/>
          <w:divBdr>
            <w:top w:val="none" w:sz="0" w:space="0" w:color="auto"/>
            <w:left w:val="none" w:sz="0" w:space="0" w:color="auto"/>
            <w:bottom w:val="none" w:sz="0" w:space="0" w:color="auto"/>
            <w:right w:val="none" w:sz="0" w:space="0" w:color="auto"/>
          </w:divBdr>
        </w:div>
        <w:div w:id="90973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432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994805">
      <w:bodyDiv w:val="1"/>
      <w:marLeft w:val="0"/>
      <w:marRight w:val="0"/>
      <w:marTop w:val="0"/>
      <w:marBottom w:val="0"/>
      <w:divBdr>
        <w:top w:val="none" w:sz="0" w:space="0" w:color="auto"/>
        <w:left w:val="none" w:sz="0" w:space="0" w:color="auto"/>
        <w:bottom w:val="none" w:sz="0" w:space="0" w:color="auto"/>
        <w:right w:val="none" w:sz="0" w:space="0" w:color="auto"/>
      </w:divBdr>
    </w:div>
    <w:div w:id="1870021520">
      <w:bodyDiv w:val="1"/>
      <w:marLeft w:val="0"/>
      <w:marRight w:val="0"/>
      <w:marTop w:val="0"/>
      <w:marBottom w:val="0"/>
      <w:divBdr>
        <w:top w:val="none" w:sz="0" w:space="0" w:color="auto"/>
        <w:left w:val="none" w:sz="0" w:space="0" w:color="auto"/>
        <w:bottom w:val="none" w:sz="0" w:space="0" w:color="auto"/>
        <w:right w:val="none" w:sz="0" w:space="0" w:color="auto"/>
      </w:divBdr>
    </w:div>
    <w:div w:id="1887838972">
      <w:bodyDiv w:val="1"/>
      <w:marLeft w:val="0"/>
      <w:marRight w:val="0"/>
      <w:marTop w:val="0"/>
      <w:marBottom w:val="0"/>
      <w:divBdr>
        <w:top w:val="none" w:sz="0" w:space="0" w:color="auto"/>
        <w:left w:val="none" w:sz="0" w:space="0" w:color="auto"/>
        <w:bottom w:val="none" w:sz="0" w:space="0" w:color="auto"/>
        <w:right w:val="none" w:sz="0" w:space="0" w:color="auto"/>
      </w:divBdr>
      <w:divsChild>
        <w:div w:id="1838181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203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744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480">
      <w:bodyDiv w:val="1"/>
      <w:marLeft w:val="0"/>
      <w:marRight w:val="0"/>
      <w:marTop w:val="0"/>
      <w:marBottom w:val="0"/>
      <w:divBdr>
        <w:top w:val="none" w:sz="0" w:space="0" w:color="auto"/>
        <w:left w:val="none" w:sz="0" w:space="0" w:color="auto"/>
        <w:bottom w:val="none" w:sz="0" w:space="0" w:color="auto"/>
        <w:right w:val="none" w:sz="0" w:space="0" w:color="auto"/>
      </w:divBdr>
      <w:divsChild>
        <w:div w:id="1404183852">
          <w:blockQuote w:val="1"/>
          <w:marLeft w:val="720"/>
          <w:marRight w:val="720"/>
          <w:marTop w:val="100"/>
          <w:marBottom w:val="100"/>
          <w:divBdr>
            <w:top w:val="none" w:sz="0" w:space="0" w:color="auto"/>
            <w:left w:val="none" w:sz="0" w:space="0" w:color="auto"/>
            <w:bottom w:val="none" w:sz="0" w:space="0" w:color="auto"/>
            <w:right w:val="none" w:sz="0" w:space="0" w:color="auto"/>
          </w:divBdr>
        </w:div>
        <w:div w:id="700470022">
          <w:blockQuote w:val="1"/>
          <w:marLeft w:val="720"/>
          <w:marRight w:val="720"/>
          <w:marTop w:val="100"/>
          <w:marBottom w:val="100"/>
          <w:divBdr>
            <w:top w:val="none" w:sz="0" w:space="0" w:color="auto"/>
            <w:left w:val="none" w:sz="0" w:space="0" w:color="auto"/>
            <w:bottom w:val="none" w:sz="0" w:space="0" w:color="auto"/>
            <w:right w:val="none" w:sz="0" w:space="0" w:color="auto"/>
          </w:divBdr>
        </w:div>
        <w:div w:id="72398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370036">
      <w:bodyDiv w:val="1"/>
      <w:marLeft w:val="0"/>
      <w:marRight w:val="0"/>
      <w:marTop w:val="0"/>
      <w:marBottom w:val="0"/>
      <w:divBdr>
        <w:top w:val="none" w:sz="0" w:space="0" w:color="auto"/>
        <w:left w:val="none" w:sz="0" w:space="0" w:color="auto"/>
        <w:bottom w:val="none" w:sz="0" w:space="0" w:color="auto"/>
        <w:right w:val="none" w:sz="0" w:space="0" w:color="auto"/>
      </w:divBdr>
      <w:divsChild>
        <w:div w:id="607663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1154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6409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62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7395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7207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815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7343297">
      <w:bodyDiv w:val="1"/>
      <w:marLeft w:val="0"/>
      <w:marRight w:val="0"/>
      <w:marTop w:val="0"/>
      <w:marBottom w:val="0"/>
      <w:divBdr>
        <w:top w:val="none" w:sz="0" w:space="0" w:color="auto"/>
        <w:left w:val="none" w:sz="0" w:space="0" w:color="auto"/>
        <w:bottom w:val="none" w:sz="0" w:space="0" w:color="auto"/>
        <w:right w:val="none" w:sz="0" w:space="0" w:color="auto"/>
      </w:divBdr>
      <w:divsChild>
        <w:div w:id="1519469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AtlasGreenEye/crop-yield-prediction/blob/main/models/hyperparameter-tuning-1.csv"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emf"/><Relationship Id="rId27" Type="http://schemas.openxmlformats.org/officeDocument/2006/relationships/image" Target="media/image19.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3FC1"/>
    <w:rsid w:val="00213F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213FC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4AD8345-CB0D-4D1D-B0B6-0BF62991BA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1457</TotalTime>
  <Pages>31</Pages>
  <Words>7636</Words>
  <Characters>41999</Characters>
  <Application>Microsoft Office Word</Application>
  <DocSecurity>0</DocSecurity>
  <Lines>349</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49536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KRYPTONIUM</dc:creator>
  <cp:keywords/>
  <dc:description/>
  <cp:lastModifiedBy>KRYPTONIUM</cp:lastModifiedBy>
  <cp:revision>4</cp:revision>
  <dcterms:created xsi:type="dcterms:W3CDTF">2026-06-14T14:51:00Z</dcterms:created>
  <dcterms:modified xsi:type="dcterms:W3CDTF">2026-06-15T15:12:00Z</dcterms:modified>
</cp:coreProperties>
</file>