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3D98" w14:textId="77777777" w:rsidR="00F707FD" w:rsidRDefault="00F707FD" w:rsidP="00F707FD">
      <w:pPr>
        <w:rPr>
          <w:rFonts w:ascii="Calibri" w:hAnsi="Calibri" w:cs="Calibri"/>
          <w:color w:val="000000" w:themeColor="text1"/>
        </w:rPr>
      </w:pPr>
    </w:p>
    <w:p w14:paraId="2D0B0C5E" w14:textId="39EBCBDA" w:rsidR="0041441C" w:rsidRPr="004E6BD7" w:rsidRDefault="0041441C" w:rsidP="00F707FD">
      <w:pPr>
        <w:rPr>
          <w:rFonts w:ascii="Calibri" w:hAnsi="Calibri" w:cs="Calibri"/>
          <w:b/>
          <w:bCs/>
          <w:color w:val="F26649"/>
          <w:sz w:val="36"/>
          <w:szCs w:val="36"/>
        </w:rPr>
      </w:pPr>
      <w:r w:rsidRPr="004E6BD7">
        <w:rPr>
          <w:rFonts w:ascii="Calibri" w:hAnsi="Calibri" w:cs="Calibri"/>
          <w:b/>
          <w:bCs/>
          <w:color w:val="F26649"/>
          <w:sz w:val="36"/>
          <w:szCs w:val="36"/>
        </w:rPr>
        <w:t>ALA Annual User Satisfaction Survey</w:t>
      </w:r>
    </w:p>
    <w:p w14:paraId="376718E1" w14:textId="7D2E05C6" w:rsidR="0041441C" w:rsidRPr="00F707FD" w:rsidRDefault="0041441C" w:rsidP="00F707FD">
      <w:pPr>
        <w:rPr>
          <w:rFonts w:ascii="Calibri" w:hAnsi="Calibri" w:cs="Calibri"/>
          <w:b/>
          <w:bCs/>
          <w:color w:val="000000" w:themeColor="text1"/>
        </w:rPr>
      </w:pPr>
      <w:r w:rsidRPr="00F707FD">
        <w:rPr>
          <w:rFonts w:ascii="Calibri" w:hAnsi="Calibri" w:cs="Calibri"/>
          <w:b/>
          <w:bCs/>
          <w:color w:val="000000" w:themeColor="text1"/>
        </w:rPr>
        <w:t>2022</w:t>
      </w:r>
    </w:p>
    <w:p w14:paraId="1006E1C0" w14:textId="77777777" w:rsidR="00FD1528" w:rsidRPr="00F707FD" w:rsidRDefault="00FD1528" w:rsidP="00F707FD">
      <w:pPr>
        <w:rPr>
          <w:rFonts w:ascii="Calibri" w:hAnsi="Calibri" w:cs="Calibri"/>
          <w:color w:val="000000" w:themeColor="text1"/>
        </w:rPr>
      </w:pPr>
    </w:p>
    <w:p w14:paraId="3F15CF9E" w14:textId="4E28D882" w:rsidR="00A52712" w:rsidRPr="00F707FD" w:rsidRDefault="0041441C" w:rsidP="00F707FD">
      <w:p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 xml:space="preserve">In May 2022, we ran the first of our annual user satisfaction surveys to help inform reporting for NCRIS and ongoing improvements to the ALA.  </w:t>
      </w:r>
    </w:p>
    <w:p w14:paraId="770C9FAE" w14:textId="3F5FAA10" w:rsidR="00A52712" w:rsidRDefault="00A52712" w:rsidP="00F707FD">
      <w:pPr>
        <w:rPr>
          <w:rFonts w:ascii="Calibri" w:hAnsi="Calibri" w:cs="Calibri"/>
          <w:color w:val="000000" w:themeColor="text1"/>
        </w:rPr>
      </w:pPr>
    </w:p>
    <w:p w14:paraId="540C0A58" w14:textId="77777777" w:rsidR="00F707FD" w:rsidRPr="00F707FD" w:rsidRDefault="00F707FD" w:rsidP="00F707FD">
      <w:pPr>
        <w:rPr>
          <w:rFonts w:ascii="Calibri" w:hAnsi="Calibri" w:cs="Calibri"/>
          <w:color w:val="000000" w:themeColor="text1"/>
        </w:rPr>
      </w:pPr>
    </w:p>
    <w:p w14:paraId="31B14391" w14:textId="5B32F577" w:rsidR="00A52712" w:rsidRPr="00F707FD" w:rsidRDefault="00F707FD" w:rsidP="00F707FD">
      <w:p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Of 704 respondents:</w:t>
      </w:r>
    </w:p>
    <w:p w14:paraId="224DE2C2" w14:textId="730F3327" w:rsidR="00A52712" w:rsidRPr="00F707FD" w:rsidRDefault="0041441C" w:rsidP="00F707F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80%</w:t>
      </w:r>
      <w:r w:rsidR="00FD1528" w:rsidRPr="00F707FD">
        <w:rPr>
          <w:rFonts w:ascii="Calibri" w:hAnsi="Calibri" w:cs="Calibri"/>
          <w:color w:val="000000" w:themeColor="text1"/>
        </w:rPr>
        <w:t xml:space="preserve"> </w:t>
      </w:r>
      <w:r w:rsidRPr="00F707FD">
        <w:rPr>
          <w:rFonts w:ascii="Calibri" w:hAnsi="Calibri" w:cs="Calibri"/>
          <w:color w:val="000000" w:themeColor="text1"/>
        </w:rPr>
        <w:t>of users said that they were satisfied with the ALA</w:t>
      </w:r>
    </w:p>
    <w:p w14:paraId="08A0C833" w14:textId="248ED511" w:rsidR="00A52712" w:rsidRPr="00F707FD" w:rsidRDefault="0041441C" w:rsidP="00F707F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84%</w:t>
      </w:r>
      <w:r w:rsidR="00FD1528" w:rsidRPr="00F707FD">
        <w:rPr>
          <w:rFonts w:ascii="Calibri" w:hAnsi="Calibri" w:cs="Calibri"/>
          <w:color w:val="000000" w:themeColor="text1"/>
        </w:rPr>
        <w:t xml:space="preserve"> </w:t>
      </w:r>
      <w:r w:rsidRPr="00F707FD">
        <w:rPr>
          <w:rFonts w:ascii="Calibri" w:hAnsi="Calibri" w:cs="Calibri"/>
          <w:color w:val="000000" w:themeColor="text1"/>
        </w:rPr>
        <w:t>of users said that they would recommend the ALA to a colleague or friend</w:t>
      </w:r>
    </w:p>
    <w:p w14:paraId="496C3C66" w14:textId="0270AEC5" w:rsidR="00F707FD" w:rsidRDefault="0041441C" w:rsidP="00F707F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 xml:space="preserve">89% </w:t>
      </w:r>
      <w:r w:rsidR="00F707FD" w:rsidRPr="00F707FD">
        <w:rPr>
          <w:rFonts w:ascii="Calibri" w:hAnsi="Calibri" w:cs="Calibri"/>
          <w:color w:val="000000" w:themeColor="text1"/>
        </w:rPr>
        <w:t xml:space="preserve">of researchers* </w:t>
      </w:r>
      <w:r w:rsidRPr="00F707FD">
        <w:rPr>
          <w:rFonts w:ascii="Calibri" w:hAnsi="Calibri" w:cs="Calibri"/>
          <w:color w:val="000000" w:themeColor="text1"/>
        </w:rPr>
        <w:t xml:space="preserve">said </w:t>
      </w:r>
      <w:r w:rsidR="00CC3530">
        <w:rPr>
          <w:rFonts w:ascii="Calibri" w:hAnsi="Calibri" w:cs="Calibri"/>
          <w:color w:val="000000" w:themeColor="text1"/>
        </w:rPr>
        <w:t xml:space="preserve">that </w:t>
      </w:r>
      <w:r w:rsidRPr="00F707FD">
        <w:rPr>
          <w:rFonts w:ascii="Calibri" w:hAnsi="Calibri" w:cs="Calibri"/>
          <w:color w:val="000000" w:themeColor="text1"/>
        </w:rPr>
        <w:t>the ALA improved their research quality</w:t>
      </w:r>
    </w:p>
    <w:p w14:paraId="4FB40921" w14:textId="585600BA" w:rsidR="00F707FD" w:rsidRPr="00F707FD" w:rsidRDefault="00F707FD" w:rsidP="00F707FD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F707FD">
        <w:rPr>
          <w:rFonts w:cstheme="minorHAnsi"/>
          <w:color w:val="000000" w:themeColor="text1"/>
        </w:rPr>
        <w:t>*</w:t>
      </w:r>
      <w:r w:rsidRPr="00F707FD">
        <w:rPr>
          <w:rFonts w:eastAsia="Times New Roman" w:cstheme="minorHAnsi"/>
          <w:color w:val="000000" w:themeColor="text1"/>
          <w:lang w:eastAsia="en-GB"/>
        </w:rPr>
        <w:t>users who said they used the ALA for research</w:t>
      </w:r>
    </w:p>
    <w:p w14:paraId="0809F3C2" w14:textId="00D918CC" w:rsidR="00F707FD" w:rsidRPr="00F707FD" w:rsidRDefault="00F707FD" w:rsidP="00F707FD">
      <w:pPr>
        <w:rPr>
          <w:rFonts w:ascii="Calibri" w:hAnsi="Calibri" w:cs="Calibri"/>
          <w:color w:val="000000" w:themeColor="text1"/>
        </w:rPr>
      </w:pPr>
    </w:p>
    <w:p w14:paraId="2415BE77" w14:textId="77777777" w:rsidR="00F707FD" w:rsidRPr="00F707FD" w:rsidRDefault="00F707FD" w:rsidP="00F707FD">
      <w:p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We hear you, and we're working on:</w:t>
      </w:r>
    </w:p>
    <w:p w14:paraId="075BFE08" w14:textId="6B4729A6" w:rsidR="00F707FD" w:rsidRPr="00F707FD" w:rsidRDefault="00F707FD" w:rsidP="00F707F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Data quality</w:t>
      </w:r>
    </w:p>
    <w:p w14:paraId="6F2D3BF7" w14:textId="77777777" w:rsidR="00F707FD" w:rsidRPr="00F707FD" w:rsidRDefault="00F707FD" w:rsidP="00F707F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Usability</w:t>
      </w:r>
    </w:p>
    <w:p w14:paraId="00353E51" w14:textId="77777777" w:rsidR="00F707FD" w:rsidRPr="00F707FD" w:rsidRDefault="00F707FD" w:rsidP="00F707FD">
      <w:pPr>
        <w:rPr>
          <w:rFonts w:ascii="Calibri" w:hAnsi="Calibri" w:cs="Calibri"/>
          <w:color w:val="000000" w:themeColor="text1"/>
        </w:rPr>
      </w:pPr>
    </w:p>
    <w:p w14:paraId="5D1B177C" w14:textId="5B679FC9" w:rsidR="00A52712" w:rsidRDefault="00F707FD" w:rsidP="00F707F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Thanks for the great feedback!</w:t>
      </w:r>
    </w:p>
    <w:p w14:paraId="3169C573" w14:textId="49E36A9D" w:rsidR="00F707FD" w:rsidRPr="00F707FD" w:rsidRDefault="00F707FD" w:rsidP="00F707F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 xml:space="preserve">“It’s the only site available that I know of with such a </w:t>
      </w:r>
      <w:r w:rsidRPr="00F707FD">
        <w:rPr>
          <w:rFonts w:ascii="Calibri" w:hAnsi="Calibri" w:cs="Calibri"/>
          <w:b/>
          <w:bCs/>
          <w:color w:val="000000" w:themeColor="text1"/>
        </w:rPr>
        <w:t>breadth of data</w:t>
      </w:r>
      <w:r w:rsidRPr="00F707FD">
        <w:rPr>
          <w:rFonts w:ascii="Calibri" w:hAnsi="Calibri" w:cs="Calibri"/>
          <w:color w:val="000000" w:themeColor="text1"/>
        </w:rPr>
        <w:t>.”</w:t>
      </w:r>
    </w:p>
    <w:p w14:paraId="4ADCA11C" w14:textId="525B3F34" w:rsidR="00A52712" w:rsidRPr="00F707FD" w:rsidRDefault="00EA5CC7" w:rsidP="00F707F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“</w:t>
      </w:r>
      <w:r w:rsidR="00A52712" w:rsidRPr="00F707FD">
        <w:rPr>
          <w:rFonts w:ascii="Calibri" w:hAnsi="Calibri" w:cs="Calibri"/>
          <w:color w:val="000000" w:themeColor="text1"/>
        </w:rPr>
        <w:t xml:space="preserve">I don’t know of any other </w:t>
      </w:r>
      <w:r w:rsidR="00A52712" w:rsidRPr="00F707FD">
        <w:rPr>
          <w:rFonts w:ascii="Calibri" w:hAnsi="Calibri" w:cs="Calibri"/>
          <w:b/>
          <w:bCs/>
          <w:color w:val="000000" w:themeColor="text1"/>
        </w:rPr>
        <w:t>‘one stop shop’</w:t>
      </w:r>
      <w:r w:rsidR="00A52712" w:rsidRPr="00F707FD">
        <w:rPr>
          <w:rFonts w:ascii="Calibri" w:hAnsi="Calibri" w:cs="Calibri"/>
          <w:color w:val="000000" w:themeColor="text1"/>
        </w:rPr>
        <w:t xml:space="preserve"> for species data in Australia.</w:t>
      </w:r>
      <w:r w:rsidRPr="00F707FD">
        <w:rPr>
          <w:rFonts w:ascii="Calibri" w:hAnsi="Calibri" w:cs="Calibri"/>
          <w:color w:val="000000" w:themeColor="text1"/>
        </w:rPr>
        <w:t>”</w:t>
      </w:r>
      <w:r w:rsidR="00A52712" w:rsidRPr="00F707FD">
        <w:rPr>
          <w:rFonts w:ascii="Calibri" w:hAnsi="Calibri" w:cs="Calibri"/>
          <w:color w:val="000000" w:themeColor="text1"/>
        </w:rPr>
        <w:t xml:space="preserve"> </w:t>
      </w:r>
    </w:p>
    <w:p w14:paraId="55D28A53" w14:textId="6F2770EC" w:rsidR="00A52712" w:rsidRPr="00F707FD" w:rsidRDefault="00EA5CC7" w:rsidP="00F707F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F707FD">
        <w:rPr>
          <w:rFonts w:ascii="Calibri" w:hAnsi="Calibri" w:cs="Calibri"/>
          <w:color w:val="000000" w:themeColor="text1"/>
        </w:rPr>
        <w:t>“</w:t>
      </w:r>
      <w:r w:rsidR="00A52712" w:rsidRPr="00F707FD">
        <w:rPr>
          <w:rFonts w:ascii="Calibri" w:hAnsi="Calibri" w:cs="Calibri"/>
          <w:color w:val="000000" w:themeColor="text1"/>
        </w:rPr>
        <w:t xml:space="preserve">It is an excellent and </w:t>
      </w:r>
      <w:r w:rsidR="00A52712" w:rsidRPr="00F707FD">
        <w:rPr>
          <w:rFonts w:ascii="Calibri" w:hAnsi="Calibri" w:cs="Calibri"/>
          <w:b/>
          <w:bCs/>
          <w:color w:val="000000" w:themeColor="text1"/>
        </w:rPr>
        <w:t>unique resource</w:t>
      </w:r>
      <w:r w:rsidR="00A52712" w:rsidRPr="00F707FD">
        <w:rPr>
          <w:rFonts w:ascii="Calibri" w:hAnsi="Calibri" w:cs="Calibri"/>
          <w:color w:val="000000" w:themeColor="text1"/>
        </w:rPr>
        <w:t xml:space="preserve">, access to which is very </w:t>
      </w:r>
      <w:r w:rsidR="00A52712" w:rsidRPr="00F707FD">
        <w:rPr>
          <w:rFonts w:ascii="Calibri" w:hAnsi="Calibri" w:cs="Calibri"/>
          <w:b/>
          <w:bCs/>
          <w:color w:val="000000" w:themeColor="text1"/>
        </w:rPr>
        <w:t>flexible</w:t>
      </w:r>
      <w:r w:rsidR="00A52712" w:rsidRPr="00F707FD">
        <w:rPr>
          <w:rFonts w:ascii="Calibri" w:hAnsi="Calibri" w:cs="Calibri"/>
          <w:color w:val="000000" w:themeColor="text1"/>
        </w:rPr>
        <w:t>.</w:t>
      </w:r>
      <w:r w:rsidRPr="00F707FD">
        <w:rPr>
          <w:rFonts w:ascii="Calibri" w:hAnsi="Calibri" w:cs="Calibri"/>
          <w:color w:val="000000" w:themeColor="text1"/>
        </w:rPr>
        <w:t>”</w:t>
      </w:r>
    </w:p>
    <w:p w14:paraId="42CF216F" w14:textId="77777777" w:rsidR="00A52712" w:rsidRPr="00F707FD" w:rsidRDefault="00A52712" w:rsidP="00F707FD">
      <w:pPr>
        <w:rPr>
          <w:rFonts w:ascii="Calibri" w:hAnsi="Calibri" w:cs="Calibri"/>
          <w:color w:val="000000" w:themeColor="text1"/>
        </w:rPr>
      </w:pPr>
    </w:p>
    <w:p w14:paraId="514FDF78" w14:textId="77777777" w:rsidR="00A52712" w:rsidRPr="00F707FD" w:rsidRDefault="00A52712" w:rsidP="00F707FD">
      <w:pPr>
        <w:rPr>
          <w:rFonts w:ascii="Calibri" w:hAnsi="Calibri" w:cs="Calibri"/>
          <w:color w:val="000000" w:themeColor="text1"/>
        </w:rPr>
      </w:pPr>
    </w:p>
    <w:p w14:paraId="3B6272D8" w14:textId="0BAD8CC3" w:rsidR="00A52712" w:rsidRDefault="00A52712" w:rsidP="00F707FD">
      <w:pPr>
        <w:rPr>
          <w:rFonts w:ascii="Calibri" w:hAnsi="Calibri" w:cs="Calibri"/>
          <w:color w:val="000000" w:themeColor="text1"/>
        </w:rPr>
      </w:pPr>
    </w:p>
    <w:p w14:paraId="1BFDBE17" w14:textId="70723EBF" w:rsidR="009A2EC9" w:rsidRDefault="009A2EC9" w:rsidP="00F707FD">
      <w:pPr>
        <w:rPr>
          <w:rFonts w:ascii="Calibri" w:hAnsi="Calibri" w:cs="Calibri"/>
          <w:color w:val="000000" w:themeColor="text1"/>
        </w:rPr>
      </w:pPr>
    </w:p>
    <w:p w14:paraId="7EB1E21D" w14:textId="160AFCD4" w:rsidR="009A2EC9" w:rsidRDefault="009A2EC9" w:rsidP="00F707F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Description of graphics:</w:t>
      </w:r>
    </w:p>
    <w:p w14:paraId="3E91FD99" w14:textId="77777777" w:rsidR="005B370D" w:rsidRDefault="005B370D" w:rsidP="00F707FD">
      <w:pPr>
        <w:rPr>
          <w:rFonts w:ascii="Calibri" w:hAnsi="Calibri" w:cs="Calibri"/>
          <w:color w:val="000000" w:themeColor="text1"/>
        </w:rPr>
      </w:pPr>
    </w:p>
    <w:p w14:paraId="69DE2B65" w14:textId="3148B38C" w:rsidR="009A2EC9" w:rsidRDefault="009A2EC9" w:rsidP="00F707F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Tall narrow format infographic with orange background.</w:t>
      </w:r>
    </w:p>
    <w:p w14:paraId="5D916725" w14:textId="611711A1" w:rsidR="009A2EC9" w:rsidRDefault="009A2EC9" w:rsidP="00F707F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Vector graphic images include a group of people, staff at computers, one person on a phone, another looking through a magnifying glass, and one speaking into a megaphone.</w:t>
      </w:r>
    </w:p>
    <w:p w14:paraId="4D0C4320" w14:textId="77777777" w:rsidR="009A2EC9" w:rsidRPr="00F707FD" w:rsidRDefault="009A2EC9" w:rsidP="00F707FD">
      <w:pPr>
        <w:rPr>
          <w:rFonts w:ascii="Calibri" w:hAnsi="Calibri" w:cs="Calibri"/>
          <w:color w:val="000000" w:themeColor="text1"/>
        </w:rPr>
      </w:pPr>
    </w:p>
    <w:sectPr w:rsidR="009A2EC9" w:rsidRPr="00F707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DD74" w14:textId="77777777" w:rsidR="00944EF8" w:rsidRDefault="00944EF8" w:rsidP="00FD1528">
      <w:r>
        <w:separator/>
      </w:r>
    </w:p>
  </w:endnote>
  <w:endnote w:type="continuationSeparator" w:id="0">
    <w:p w14:paraId="18FCFB3A" w14:textId="77777777" w:rsidR="00944EF8" w:rsidRDefault="00944EF8" w:rsidP="00FD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4A49" w14:textId="77777777" w:rsidR="00944EF8" w:rsidRDefault="00944EF8" w:rsidP="00FD1528">
      <w:r>
        <w:separator/>
      </w:r>
    </w:p>
  </w:footnote>
  <w:footnote w:type="continuationSeparator" w:id="0">
    <w:p w14:paraId="6B4DD5DB" w14:textId="77777777" w:rsidR="00944EF8" w:rsidRDefault="00944EF8" w:rsidP="00FD1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34F7" w14:textId="40124C0B" w:rsidR="00FD1528" w:rsidRDefault="00FD1528">
    <w:pPr>
      <w:pStyle w:val="Header"/>
    </w:pPr>
    <w:r>
      <w:rPr>
        <w:noProof/>
      </w:rPr>
      <w:drawing>
        <wp:inline distT="0" distB="0" distL="0" distR="0" wp14:anchorId="18FC2B93" wp14:editId="59857CB3">
          <wp:extent cx="2334768" cy="489406"/>
          <wp:effectExtent l="0" t="0" r="0" b="0"/>
          <wp:docPr id="1" name="Picture 1" descr="Atlas of Living Austral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tlas of Living Australi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9251" cy="511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D56"/>
    <w:multiLevelType w:val="hybridMultilevel"/>
    <w:tmpl w:val="9A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63C"/>
    <w:multiLevelType w:val="hybridMultilevel"/>
    <w:tmpl w:val="4C58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43A"/>
    <w:multiLevelType w:val="multilevel"/>
    <w:tmpl w:val="FCC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2D63"/>
    <w:multiLevelType w:val="hybridMultilevel"/>
    <w:tmpl w:val="CFB4C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8107D"/>
    <w:multiLevelType w:val="hybridMultilevel"/>
    <w:tmpl w:val="95404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40E9B"/>
    <w:multiLevelType w:val="hybridMultilevel"/>
    <w:tmpl w:val="F19A4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521389">
    <w:abstractNumId w:val="5"/>
  </w:num>
  <w:num w:numId="2" w16cid:durableId="1324890370">
    <w:abstractNumId w:val="4"/>
  </w:num>
  <w:num w:numId="3" w16cid:durableId="948242631">
    <w:abstractNumId w:val="2"/>
  </w:num>
  <w:num w:numId="4" w16cid:durableId="100614022">
    <w:abstractNumId w:val="1"/>
  </w:num>
  <w:num w:numId="5" w16cid:durableId="1626232764">
    <w:abstractNumId w:val="0"/>
  </w:num>
  <w:num w:numId="6" w16cid:durableId="920607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1C"/>
    <w:rsid w:val="000E5B0C"/>
    <w:rsid w:val="0010622F"/>
    <w:rsid w:val="00294338"/>
    <w:rsid w:val="0041441C"/>
    <w:rsid w:val="004E6BD7"/>
    <w:rsid w:val="005B370D"/>
    <w:rsid w:val="006F6606"/>
    <w:rsid w:val="00933A8E"/>
    <w:rsid w:val="00944EF8"/>
    <w:rsid w:val="009A2EC9"/>
    <w:rsid w:val="00A52712"/>
    <w:rsid w:val="00C87726"/>
    <w:rsid w:val="00CC3530"/>
    <w:rsid w:val="00DA2EF8"/>
    <w:rsid w:val="00E3550A"/>
    <w:rsid w:val="00EA5CC7"/>
    <w:rsid w:val="00F707FD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2A2C"/>
  <w15:chartTrackingRefBased/>
  <w15:docId w15:val="{F8AB6A5C-2008-374A-8E3A-B06E1AC8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41441C"/>
  </w:style>
  <w:style w:type="paragraph" w:styleId="Header">
    <w:name w:val="header"/>
    <w:basedOn w:val="Normal"/>
    <w:link w:val="HeaderChar"/>
    <w:uiPriority w:val="99"/>
    <w:unhideWhenUsed/>
    <w:rsid w:val="00FD15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528"/>
  </w:style>
  <w:style w:type="paragraph" w:styleId="Footer">
    <w:name w:val="footer"/>
    <w:basedOn w:val="Normal"/>
    <w:link w:val="FooterChar"/>
    <w:uiPriority w:val="99"/>
    <w:unhideWhenUsed/>
    <w:rsid w:val="00FD15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528"/>
  </w:style>
  <w:style w:type="paragraph" w:styleId="ListParagraph">
    <w:name w:val="List Paragraph"/>
    <w:basedOn w:val="Normal"/>
    <w:uiPriority w:val="34"/>
    <w:qFormat/>
    <w:rsid w:val="00FD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Morrow, Kylie (NCMI, Black Mountain)</dc:creator>
  <cp:keywords/>
  <dc:description/>
  <cp:lastModifiedBy>Morrow, Kylie (NCMI, Black Mountain)</cp:lastModifiedBy>
  <cp:revision>2</cp:revision>
  <dcterms:created xsi:type="dcterms:W3CDTF">2022-08-03T03:11:00Z</dcterms:created>
  <dcterms:modified xsi:type="dcterms:W3CDTF">2022-08-03T03:11:00Z</dcterms:modified>
</cp:coreProperties>
</file>