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8E96" w14:textId="0C8D3C6A" w:rsidR="0018227D" w:rsidRDefault="0018227D" w:rsidP="0093610F"/>
    <w:p w14:paraId="215356E5" w14:textId="77777777" w:rsidR="001D6146" w:rsidRDefault="001D6146" w:rsidP="0093610F">
      <w:pPr>
        <w:rPr>
          <w:b/>
          <w:bCs/>
        </w:rPr>
      </w:pPr>
    </w:p>
    <w:p w14:paraId="293142D0" w14:textId="17CA28DA" w:rsidR="0093610F" w:rsidRDefault="0093610F" w:rsidP="0093610F">
      <w:r>
        <w:rPr>
          <w:b/>
          <w:bCs/>
        </w:rPr>
        <w:t>Data Resource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604"/>
      </w:tblGrid>
      <w:tr w:rsidR="0093610F" w14:paraId="5C1F8E51" w14:textId="77777777" w:rsidTr="00C0270F"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CF6C8" w14:textId="77777777" w:rsidR="0093610F" w:rsidRDefault="0093610F">
            <w:r>
              <w:t>Name</w:t>
            </w:r>
            <w:r w:rsidR="008C12B4" w:rsidRPr="0018227D">
              <w:rPr>
                <w:color w:val="F26649"/>
              </w:rPr>
              <w:t>*</w:t>
            </w: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452F6" w14:textId="77777777" w:rsidR="0093610F" w:rsidRDefault="0093610F"/>
        </w:tc>
      </w:tr>
      <w:tr w:rsidR="0093610F" w14:paraId="5822D0E6" w14:textId="77777777" w:rsidTr="0093610F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3A972" w14:textId="77777777" w:rsidR="0093610F" w:rsidRDefault="0093610F">
            <w:r>
              <w:t>GUID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84318" w14:textId="77777777" w:rsidR="0093610F" w:rsidRDefault="0093610F">
            <w:r>
              <w:t> </w:t>
            </w:r>
          </w:p>
        </w:tc>
      </w:tr>
      <w:tr w:rsidR="0093610F" w14:paraId="54669743" w14:textId="77777777" w:rsidTr="0093610F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4F7F2" w14:textId="77777777" w:rsidR="0093610F" w:rsidRDefault="0093610F">
            <w:r>
              <w:t>DOI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8EA70" w14:textId="77777777" w:rsidR="0093610F" w:rsidRDefault="0093610F">
            <w:r>
              <w:t> </w:t>
            </w:r>
          </w:p>
        </w:tc>
      </w:tr>
      <w:tr w:rsidR="0093610F" w14:paraId="54397659" w14:textId="77777777" w:rsidTr="0093610F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5D79A" w14:textId="77777777" w:rsidR="0093610F" w:rsidRDefault="0093610F">
            <w:r>
              <w:t>Website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D2F3A" w14:textId="77777777" w:rsidR="0093610F" w:rsidRDefault="008D5B3A" w:rsidP="002116DE">
            <w:pPr>
              <w:tabs>
                <w:tab w:val="left" w:pos="1870"/>
              </w:tabs>
            </w:pPr>
            <w:r>
              <w:t> </w:t>
            </w:r>
          </w:p>
        </w:tc>
      </w:tr>
    </w:tbl>
    <w:p w14:paraId="3B7E099A" w14:textId="77777777" w:rsidR="0093610F" w:rsidRDefault="0093610F" w:rsidP="0093610F">
      <w:r>
        <w:t> </w:t>
      </w:r>
    </w:p>
    <w:p w14:paraId="6D43278B" w14:textId="77777777" w:rsidR="0093610F" w:rsidRDefault="0093610F" w:rsidP="0093610F">
      <w:r>
        <w:rPr>
          <w:b/>
          <w:bCs/>
        </w:rPr>
        <w:t>Description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0"/>
        <w:gridCol w:w="6556"/>
      </w:tblGrid>
      <w:tr w:rsidR="0093610F" w14:paraId="511E431C" w14:textId="77777777" w:rsidTr="000B3C6B">
        <w:tc>
          <w:tcPr>
            <w:tcW w:w="2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0EE17" w14:textId="77777777" w:rsidR="0093610F" w:rsidRDefault="0093610F">
            <w:r>
              <w:t>Public short description</w:t>
            </w:r>
            <w:r w:rsidR="008C12B4" w:rsidRPr="0018227D">
              <w:rPr>
                <w:color w:val="F26649"/>
              </w:rPr>
              <w:t>*</w:t>
            </w:r>
          </w:p>
        </w:tc>
        <w:tc>
          <w:tcPr>
            <w:tcW w:w="6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AC617" w14:textId="77777777" w:rsidR="0093610F" w:rsidRDefault="0093610F"/>
        </w:tc>
      </w:tr>
      <w:tr w:rsidR="0093610F" w14:paraId="3D778A7D" w14:textId="77777777" w:rsidTr="000B3C6B">
        <w:tc>
          <w:tcPr>
            <w:tcW w:w="2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17299" w14:textId="77777777" w:rsidR="0093610F" w:rsidRDefault="0093610F">
            <w:r>
              <w:t>Public description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620DC" w14:textId="77777777" w:rsidR="0093610F" w:rsidRDefault="0093610F" w:rsidP="00CA0925"/>
        </w:tc>
      </w:tr>
      <w:tr w:rsidR="0093610F" w14:paraId="70C19936" w14:textId="77777777" w:rsidTr="000B3C6B">
        <w:tc>
          <w:tcPr>
            <w:tcW w:w="2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8ACE9" w14:textId="77777777" w:rsidR="0093610F" w:rsidRDefault="0093610F">
            <w:r>
              <w:t>Technical description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E35C5" w14:textId="77777777" w:rsidR="0093610F" w:rsidRDefault="0093610F" w:rsidP="00CA0925"/>
        </w:tc>
      </w:tr>
      <w:tr w:rsidR="0093610F" w14:paraId="286649E9" w14:textId="77777777" w:rsidTr="000B3C6B">
        <w:tc>
          <w:tcPr>
            <w:tcW w:w="2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F93DE" w14:textId="77777777" w:rsidR="0093610F" w:rsidRDefault="0093610F">
            <w:r>
              <w:t>Data Quality description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8912E" w14:textId="77777777" w:rsidR="0093610F" w:rsidRDefault="0093610F" w:rsidP="00CA0925"/>
        </w:tc>
      </w:tr>
      <w:tr w:rsidR="0093610F" w14:paraId="1C91D250" w14:textId="77777777" w:rsidTr="000B3C6B">
        <w:tc>
          <w:tcPr>
            <w:tcW w:w="2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E2BF5" w14:textId="77777777" w:rsidR="0093610F" w:rsidRDefault="0093610F">
            <w:r>
              <w:t>Methods description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5EAC" w14:textId="77777777" w:rsidR="0093610F" w:rsidRDefault="0093610F" w:rsidP="00CA0925"/>
        </w:tc>
      </w:tr>
      <w:tr w:rsidR="0093610F" w14:paraId="321213AA" w14:textId="77777777" w:rsidTr="000B3C6B">
        <w:tc>
          <w:tcPr>
            <w:tcW w:w="2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E1B22" w14:textId="77777777" w:rsidR="0093610F" w:rsidRDefault="0093610F">
            <w:r>
              <w:t>Purpose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3B98C" w14:textId="77777777" w:rsidR="0093610F" w:rsidRDefault="0093610F"/>
        </w:tc>
      </w:tr>
      <w:tr w:rsidR="0093610F" w14:paraId="0149EF38" w14:textId="77777777" w:rsidTr="000B3C6B">
        <w:tc>
          <w:tcPr>
            <w:tcW w:w="2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9387F" w14:textId="77777777" w:rsidR="0093610F" w:rsidRDefault="0093610F">
            <w:r>
              <w:t>Data generalisations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4DF" w14:textId="77777777" w:rsidR="0093610F" w:rsidRDefault="0093610F"/>
        </w:tc>
      </w:tr>
      <w:tr w:rsidR="0093610F" w14:paraId="4C1D5511" w14:textId="77777777" w:rsidTr="000B3C6B">
        <w:tc>
          <w:tcPr>
            <w:tcW w:w="2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AE2BB" w14:textId="77777777" w:rsidR="0093610F" w:rsidRDefault="0093610F">
            <w:r>
              <w:t>Information withheld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8D9ED" w14:textId="77777777" w:rsidR="0093610F" w:rsidRDefault="0093610F"/>
        </w:tc>
      </w:tr>
    </w:tbl>
    <w:p w14:paraId="1C554811" w14:textId="77777777" w:rsidR="0093610F" w:rsidRDefault="0093610F" w:rsidP="0093610F">
      <w:r>
        <w:t> </w:t>
      </w:r>
    </w:p>
    <w:p w14:paraId="0EBA7451" w14:textId="77777777" w:rsidR="0093610F" w:rsidRDefault="0093610F" w:rsidP="0093610F">
      <w:r>
        <w:rPr>
          <w:b/>
          <w:bCs/>
        </w:rPr>
        <w:t>Citation and Rights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601"/>
      </w:tblGrid>
      <w:tr w:rsidR="00DC2B17" w14:paraId="30D1AC21" w14:textId="77777777" w:rsidTr="00C0270F"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0D7C" w14:textId="77777777" w:rsidR="0093610F" w:rsidRDefault="0093610F">
            <w:r>
              <w:t>Citation</w:t>
            </w:r>
          </w:p>
        </w:tc>
        <w:tc>
          <w:tcPr>
            <w:tcW w:w="7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B2184" w14:textId="77777777" w:rsidR="0093610F" w:rsidRDefault="0093610F"/>
        </w:tc>
      </w:tr>
      <w:tr w:rsidR="00DC2B17" w14:paraId="3EB4B1BC" w14:textId="77777777" w:rsidTr="0093610F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54C65" w14:textId="77777777" w:rsidR="0093610F" w:rsidRDefault="0093610F">
            <w:r>
              <w:t>Rights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0B9CD" w14:textId="77777777" w:rsidR="0093610F" w:rsidRDefault="0093610F">
            <w:r>
              <w:t> </w:t>
            </w:r>
          </w:p>
        </w:tc>
      </w:tr>
      <w:tr w:rsidR="00DC2B17" w14:paraId="2B29ECBE" w14:textId="77777777" w:rsidTr="0093610F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33EFB" w14:textId="77777777" w:rsidR="0093610F" w:rsidRDefault="0093610F">
            <w:pPr>
              <w:rPr>
                <w:color w:val="FF0000"/>
              </w:rPr>
            </w:pPr>
            <w:r>
              <w:t>License Type</w:t>
            </w:r>
            <w:r w:rsidR="008C12B4" w:rsidRPr="0018227D">
              <w:rPr>
                <w:color w:val="F26649"/>
              </w:rPr>
              <w:t>*</w:t>
            </w:r>
          </w:p>
          <w:p w14:paraId="3E63FA2D" w14:textId="77777777" w:rsidR="000B3C6B" w:rsidRDefault="000B3C6B">
            <w:r>
              <w:t>(CC0, CC-BY, CC-BY-NC</w:t>
            </w:r>
            <w:r w:rsidR="001F0517">
              <w:t xml:space="preserve"> preferred</w:t>
            </w:r>
            <w:r>
              <w:t>)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165C5" w14:textId="77777777" w:rsidR="0093610F" w:rsidRDefault="0093610F" w:rsidP="00C0270F"/>
        </w:tc>
      </w:tr>
    </w:tbl>
    <w:p w14:paraId="026BF504" w14:textId="77777777" w:rsidR="0093610F" w:rsidRDefault="0093610F" w:rsidP="0093610F">
      <w:r>
        <w:t> </w:t>
      </w:r>
    </w:p>
    <w:p w14:paraId="02A35294" w14:textId="77777777" w:rsidR="0093610F" w:rsidRDefault="0093610F" w:rsidP="0093610F">
      <w:r>
        <w:rPr>
          <w:b/>
          <w:bCs/>
        </w:rPr>
        <w:t>Record consumers (see links and determine whether to associate this dataset with these institutions/collections in ALA)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6730"/>
      </w:tblGrid>
      <w:tr w:rsidR="00AB41B0" w14:paraId="2B57681D" w14:textId="77777777" w:rsidTr="00C0270F">
        <w:tc>
          <w:tcPr>
            <w:tcW w:w="2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AD1E" w14:textId="77777777" w:rsidR="00AB41B0" w:rsidRDefault="00AB41B0">
            <w:r>
              <w:t>Institutions</w:t>
            </w:r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52EF5" w14:textId="77777777" w:rsidR="00AB41B0" w:rsidRDefault="00AB41B0"/>
        </w:tc>
      </w:tr>
    </w:tbl>
    <w:p w14:paraId="5341E4CB" w14:textId="77777777" w:rsidR="0093610F" w:rsidRDefault="0093610F" w:rsidP="0093610F">
      <w:r>
        <w:t> </w:t>
      </w:r>
    </w:p>
    <w:p w14:paraId="21F32BCB" w14:textId="6B0CECAB" w:rsidR="00C0270F" w:rsidRDefault="00C0270F" w:rsidP="0093610F">
      <w:r w:rsidRPr="00C0270F">
        <w:rPr>
          <w:b/>
        </w:rPr>
        <w:t>Contacts</w:t>
      </w:r>
      <w:r>
        <w:t xml:space="preserve"> (multiple is fine)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270F" w14:paraId="2BFC0CCE" w14:textId="77777777" w:rsidTr="00C0270F">
        <w:tc>
          <w:tcPr>
            <w:tcW w:w="4508" w:type="dxa"/>
          </w:tcPr>
          <w:p w14:paraId="08E3E1BE" w14:textId="0D299F95" w:rsidR="00C0270F" w:rsidRDefault="00C0270F" w:rsidP="0093610F">
            <w:r>
              <w:t>Name</w:t>
            </w:r>
            <w:r w:rsidR="0018227D" w:rsidRPr="0018227D">
              <w:rPr>
                <w:color w:val="F26649"/>
              </w:rPr>
              <w:t>*</w:t>
            </w:r>
          </w:p>
        </w:tc>
        <w:tc>
          <w:tcPr>
            <w:tcW w:w="4508" w:type="dxa"/>
          </w:tcPr>
          <w:p w14:paraId="2957E515" w14:textId="10DBE25C" w:rsidR="00C0270F" w:rsidRDefault="00C0270F" w:rsidP="0093610F">
            <w:r>
              <w:t>Email</w:t>
            </w:r>
            <w:r w:rsidR="0018227D" w:rsidRPr="0018227D">
              <w:rPr>
                <w:color w:val="F26649"/>
              </w:rPr>
              <w:t>*</w:t>
            </w:r>
          </w:p>
        </w:tc>
      </w:tr>
      <w:tr w:rsidR="00C0270F" w14:paraId="28FACD81" w14:textId="77777777" w:rsidTr="00C0270F">
        <w:tc>
          <w:tcPr>
            <w:tcW w:w="4508" w:type="dxa"/>
          </w:tcPr>
          <w:p w14:paraId="7F83FAD2" w14:textId="77777777" w:rsidR="00C0270F" w:rsidRDefault="00C0270F" w:rsidP="0093610F"/>
        </w:tc>
        <w:tc>
          <w:tcPr>
            <w:tcW w:w="4508" w:type="dxa"/>
          </w:tcPr>
          <w:p w14:paraId="053A4F24" w14:textId="77777777" w:rsidR="00C0270F" w:rsidRDefault="00C0270F" w:rsidP="0093610F"/>
        </w:tc>
      </w:tr>
      <w:tr w:rsidR="00C0270F" w14:paraId="55E44AA5" w14:textId="77777777" w:rsidTr="00C0270F">
        <w:tc>
          <w:tcPr>
            <w:tcW w:w="4508" w:type="dxa"/>
          </w:tcPr>
          <w:p w14:paraId="38AA94E5" w14:textId="77777777" w:rsidR="00C0270F" w:rsidRDefault="00C0270F" w:rsidP="0093610F"/>
        </w:tc>
        <w:tc>
          <w:tcPr>
            <w:tcW w:w="4508" w:type="dxa"/>
          </w:tcPr>
          <w:p w14:paraId="031EF687" w14:textId="77777777" w:rsidR="00C0270F" w:rsidRDefault="00C0270F" w:rsidP="0093610F"/>
        </w:tc>
      </w:tr>
    </w:tbl>
    <w:p w14:paraId="32107F3A" w14:textId="77777777" w:rsidR="00C0270F" w:rsidRDefault="00C0270F" w:rsidP="0093610F">
      <w:pPr>
        <w:rPr>
          <w:b/>
        </w:rPr>
      </w:pPr>
    </w:p>
    <w:p w14:paraId="3DED9209" w14:textId="77777777" w:rsidR="0093610F" w:rsidRDefault="0093610F" w:rsidP="0093610F">
      <w:r w:rsidRPr="00C0270F">
        <w:rPr>
          <w:b/>
        </w:rPr>
        <w:t>Ext</w:t>
      </w:r>
      <w:r w:rsidR="008D5B3A" w:rsidRPr="00C0270F">
        <w:rPr>
          <w:b/>
        </w:rPr>
        <w:t>ernal Identifiers</w:t>
      </w:r>
      <w:r w:rsidR="008D5B3A">
        <w:t xml:space="preserve"> (multiple</w:t>
      </w:r>
      <w:r w:rsidR="00C0270F">
        <w:t xml:space="preserve"> is fine</w:t>
      </w:r>
      <w:r w:rsidR="008D5B3A">
        <w:t>)</w:t>
      </w:r>
      <w: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270F" w14:paraId="383F13A8" w14:textId="77777777" w:rsidTr="00C0270F">
        <w:tc>
          <w:tcPr>
            <w:tcW w:w="3005" w:type="dxa"/>
          </w:tcPr>
          <w:p w14:paraId="5E08456D" w14:textId="77777777" w:rsidR="00C0270F" w:rsidRDefault="00C0270F" w:rsidP="0093610F">
            <w:r>
              <w:t>Source</w:t>
            </w:r>
          </w:p>
        </w:tc>
        <w:tc>
          <w:tcPr>
            <w:tcW w:w="3005" w:type="dxa"/>
          </w:tcPr>
          <w:p w14:paraId="7E5C3E7C" w14:textId="77777777" w:rsidR="00C0270F" w:rsidRDefault="00C0270F" w:rsidP="0093610F">
            <w:r>
              <w:t>Identifier</w:t>
            </w:r>
          </w:p>
        </w:tc>
        <w:tc>
          <w:tcPr>
            <w:tcW w:w="3006" w:type="dxa"/>
          </w:tcPr>
          <w:p w14:paraId="33D61DB9" w14:textId="77777777" w:rsidR="00C0270F" w:rsidRDefault="00C0270F" w:rsidP="0093610F">
            <w:r>
              <w:t>URL</w:t>
            </w:r>
          </w:p>
        </w:tc>
      </w:tr>
      <w:tr w:rsidR="00C0270F" w14:paraId="3144CF2B" w14:textId="77777777" w:rsidTr="00C0270F">
        <w:tc>
          <w:tcPr>
            <w:tcW w:w="3005" w:type="dxa"/>
          </w:tcPr>
          <w:p w14:paraId="66E1D883" w14:textId="77777777" w:rsidR="00C0270F" w:rsidRDefault="00C0270F" w:rsidP="0093610F"/>
        </w:tc>
        <w:tc>
          <w:tcPr>
            <w:tcW w:w="3005" w:type="dxa"/>
          </w:tcPr>
          <w:p w14:paraId="013C1A8C" w14:textId="77777777" w:rsidR="00C0270F" w:rsidRDefault="00C0270F" w:rsidP="0093610F"/>
        </w:tc>
        <w:tc>
          <w:tcPr>
            <w:tcW w:w="3006" w:type="dxa"/>
          </w:tcPr>
          <w:p w14:paraId="79D3111F" w14:textId="77777777" w:rsidR="00C0270F" w:rsidRDefault="00C0270F" w:rsidP="0093610F"/>
        </w:tc>
      </w:tr>
      <w:tr w:rsidR="00C0270F" w14:paraId="18218E0C" w14:textId="77777777" w:rsidTr="00C0270F">
        <w:tc>
          <w:tcPr>
            <w:tcW w:w="3005" w:type="dxa"/>
          </w:tcPr>
          <w:p w14:paraId="37CC8235" w14:textId="77777777" w:rsidR="00C0270F" w:rsidRDefault="00C0270F" w:rsidP="0093610F"/>
        </w:tc>
        <w:tc>
          <w:tcPr>
            <w:tcW w:w="3005" w:type="dxa"/>
          </w:tcPr>
          <w:p w14:paraId="3BAC0013" w14:textId="77777777" w:rsidR="00C0270F" w:rsidRDefault="00C0270F" w:rsidP="0093610F"/>
        </w:tc>
        <w:tc>
          <w:tcPr>
            <w:tcW w:w="3006" w:type="dxa"/>
          </w:tcPr>
          <w:p w14:paraId="508BA40E" w14:textId="77777777" w:rsidR="00C0270F" w:rsidRDefault="00C0270F" w:rsidP="0093610F"/>
        </w:tc>
      </w:tr>
    </w:tbl>
    <w:p w14:paraId="5A53177B" w14:textId="5F8ACB77" w:rsidR="00C0270F" w:rsidRDefault="00C0270F" w:rsidP="0093610F"/>
    <w:p w14:paraId="4A737721" w14:textId="3D38651C" w:rsidR="002821BF" w:rsidRDefault="002821BF" w:rsidP="0093610F"/>
    <w:sectPr w:rsidR="002821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AC77" w14:textId="77777777" w:rsidR="00161410" w:rsidRDefault="00161410" w:rsidP="0018227D">
      <w:r>
        <w:separator/>
      </w:r>
    </w:p>
  </w:endnote>
  <w:endnote w:type="continuationSeparator" w:id="0">
    <w:p w14:paraId="0710C3DD" w14:textId="77777777" w:rsidR="00161410" w:rsidRDefault="00161410" w:rsidP="0018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E0C2B" w14:textId="02DEFC3B" w:rsidR="0018227D" w:rsidRDefault="001D6146" w:rsidP="001D6146">
    <w:pPr>
      <w:pStyle w:val="Footer"/>
      <w:tabs>
        <w:tab w:val="clear" w:pos="4513"/>
        <w:tab w:val="clear" w:pos="9026"/>
        <w:tab w:val="left" w:pos="3776"/>
      </w:tabs>
      <w:jc w:val="center"/>
    </w:pPr>
    <w:r>
      <w:rPr>
        <w:noProof/>
      </w:rPr>
      <w:drawing>
        <wp:inline distT="0" distB="0" distL="0" distR="0" wp14:anchorId="5DBEA414" wp14:editId="27C9C6DE">
          <wp:extent cx="1817649" cy="79967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643" cy="808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210F" w14:textId="77777777" w:rsidR="00161410" w:rsidRDefault="00161410" w:rsidP="0018227D">
      <w:r>
        <w:separator/>
      </w:r>
    </w:p>
  </w:footnote>
  <w:footnote w:type="continuationSeparator" w:id="0">
    <w:p w14:paraId="3E8205A6" w14:textId="77777777" w:rsidR="00161410" w:rsidRDefault="00161410" w:rsidP="00182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EE884" w14:textId="77777777" w:rsidR="002821BF" w:rsidRDefault="002821BF" w:rsidP="00B2768E">
    <w:pPr>
      <w:jc w:val="center"/>
      <w:rPr>
        <w:b/>
        <w:bCs/>
        <w:color w:val="F26649"/>
        <w:sz w:val="40"/>
        <w:szCs w:val="40"/>
      </w:rPr>
    </w:pPr>
  </w:p>
  <w:p w14:paraId="09EC9B94" w14:textId="1270865A" w:rsidR="00B2768E" w:rsidRPr="001D6146" w:rsidRDefault="00B2768E" w:rsidP="00B2768E">
    <w:pPr>
      <w:jc w:val="center"/>
      <w:rPr>
        <w:b/>
        <w:bCs/>
        <w:color w:val="F26649"/>
        <w:sz w:val="40"/>
        <w:szCs w:val="40"/>
      </w:rPr>
    </w:pPr>
    <w:r>
      <w:rPr>
        <w:b/>
        <w:bCs/>
        <w:color w:val="F26649"/>
        <w:sz w:val="40"/>
        <w:szCs w:val="40"/>
      </w:rPr>
      <w:t xml:space="preserve">ALA </w:t>
    </w:r>
    <w:r w:rsidRPr="0018227D">
      <w:rPr>
        <w:b/>
        <w:bCs/>
        <w:color w:val="F26649"/>
        <w:sz w:val="40"/>
        <w:szCs w:val="40"/>
      </w:rPr>
      <w:t xml:space="preserve">Dataset </w:t>
    </w:r>
    <w:r>
      <w:rPr>
        <w:b/>
        <w:bCs/>
        <w:color w:val="F26649"/>
        <w:sz w:val="40"/>
        <w:szCs w:val="40"/>
      </w:rPr>
      <w:t>M</w:t>
    </w:r>
    <w:r w:rsidRPr="0018227D">
      <w:rPr>
        <w:b/>
        <w:bCs/>
        <w:color w:val="F26649"/>
        <w:sz w:val="40"/>
        <w:szCs w:val="40"/>
      </w:rPr>
      <w:t>etadata</w:t>
    </w:r>
  </w:p>
  <w:p w14:paraId="55193483" w14:textId="77777777" w:rsidR="00B2768E" w:rsidRDefault="00B2768E" w:rsidP="00B2768E">
    <w:pPr>
      <w:jc w:val="center"/>
    </w:pPr>
    <w:r w:rsidRPr="0018227D">
      <w:rPr>
        <w:color w:val="F26649"/>
      </w:rPr>
      <w:t>*</w:t>
    </w:r>
    <w:r>
      <w:t xml:space="preserve"> </w:t>
    </w:r>
    <w:r w:rsidRPr="0018227D">
      <w:t>= mandatory field</w:t>
    </w:r>
  </w:p>
  <w:p w14:paraId="58834750" w14:textId="77777777" w:rsidR="00B2768E" w:rsidRDefault="00B27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786F"/>
    <w:multiLevelType w:val="hybridMultilevel"/>
    <w:tmpl w:val="E09EB3EC"/>
    <w:lvl w:ilvl="0" w:tplc="EF14732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9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10F"/>
    <w:rsid w:val="000B3C6B"/>
    <w:rsid w:val="00161410"/>
    <w:rsid w:val="0018227D"/>
    <w:rsid w:val="001D6146"/>
    <w:rsid w:val="001F0517"/>
    <w:rsid w:val="002116DE"/>
    <w:rsid w:val="002821BF"/>
    <w:rsid w:val="00376687"/>
    <w:rsid w:val="0054747E"/>
    <w:rsid w:val="005C3B96"/>
    <w:rsid w:val="005C776D"/>
    <w:rsid w:val="00664A5A"/>
    <w:rsid w:val="006D1AB1"/>
    <w:rsid w:val="00784FEC"/>
    <w:rsid w:val="008C12B4"/>
    <w:rsid w:val="008D5B3A"/>
    <w:rsid w:val="00931E3A"/>
    <w:rsid w:val="0093610F"/>
    <w:rsid w:val="00A210F2"/>
    <w:rsid w:val="00AB41B0"/>
    <w:rsid w:val="00B2768E"/>
    <w:rsid w:val="00B32409"/>
    <w:rsid w:val="00BA2997"/>
    <w:rsid w:val="00C0270F"/>
    <w:rsid w:val="00CA0925"/>
    <w:rsid w:val="00CB621F"/>
    <w:rsid w:val="00DC2B17"/>
    <w:rsid w:val="00E73B6F"/>
    <w:rsid w:val="00F3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6C97F"/>
  <w15:chartTrackingRefBased/>
  <w15:docId w15:val="{838917BC-0675-4639-8912-537AAE3A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10F"/>
    <w:pPr>
      <w:spacing w:after="0" w:line="240" w:lineRule="auto"/>
    </w:pPr>
    <w:rPr>
      <w:rFonts w:ascii="Calibri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1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6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9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925"/>
    <w:rPr>
      <w:rFonts w:ascii="Segoe UI" w:hAnsi="Segoe UI" w:cs="Segoe UI"/>
      <w:sz w:val="18"/>
      <w:szCs w:val="18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C027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2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22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27D"/>
    <w:rPr>
      <w:rFonts w:ascii="Calibri" w:hAnsi="Calibri" w:cs="Calibri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822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27D"/>
    <w:rPr>
      <w:rFonts w:ascii="Calibri" w:hAnsi="Calibri" w:cs="Calibri"/>
      <w:lang w:eastAsia="en-AU"/>
    </w:rPr>
  </w:style>
  <w:style w:type="paragraph" w:styleId="ListParagraph">
    <w:name w:val="List Paragraph"/>
    <w:basedOn w:val="Normal"/>
    <w:uiPriority w:val="34"/>
    <w:qFormat/>
    <w:rsid w:val="00182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FEDEAAD6264EB33292EA5D421433" ma:contentTypeVersion="17" ma:contentTypeDescription="Create a new document." ma:contentTypeScope="" ma:versionID="0b0f33cc0e4edc2a556918dd357be6b8">
  <xsd:schema xmlns:xsd="http://www.w3.org/2001/XMLSchema" xmlns:xs="http://www.w3.org/2001/XMLSchema" xmlns:p="http://schemas.microsoft.com/office/2006/metadata/properties" xmlns:ns2="979888ae-c261-4e89-be96-593c6ec43372" xmlns:ns3="72e63c89-cca7-4a76-8691-2dfae7ae4c97" targetNamespace="http://schemas.microsoft.com/office/2006/metadata/properties" ma:root="true" ma:fieldsID="1c3d39aa923ae65a3376251e6d3bb1db" ns2:_="" ns3:_="">
    <xsd:import namespace="979888ae-c261-4e89-be96-593c6ec43372"/>
    <xsd:import namespace="72e63c89-cca7-4a76-8691-2dfae7ae4c9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888ae-c261-4e89-be96-593c6ec433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21ed64b3-76fa-4229-a6fb-d2a42a49a1db}" ma:internalName="TaxCatchAll" ma:showField="CatchAllData" ma:web="979888ae-c261-4e89-be96-593c6ec433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63c89-cca7-4a76-8691-2dfae7ae4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e63c89-cca7-4a76-8691-2dfae7ae4c97">
      <Terms xmlns="http://schemas.microsoft.com/office/infopath/2007/PartnerControls"/>
    </lcf76f155ced4ddcb4097134ff3c332f>
    <TaxCatchAll xmlns="979888ae-c261-4e89-be96-593c6ec43372" xsi:nil="true"/>
    <_dlc_DocId xmlns="979888ae-c261-4e89-be96-593c6ec43372">MMVRPYZVETWR-1828124309-12621</_dlc_DocId>
    <_dlc_DocIdUrl xmlns="979888ae-c261-4e89-be96-593c6ec43372">
      <Url>https://csiroau.sharepoint.com/sites/AtlasofLivingAustralia/_layouts/15/DocIdRedir.aspx?ID=MMVRPYZVETWR-1828124309-12621</Url>
      <Description>MMVRPYZVETWR-1828124309-12621</Description>
    </_dlc_DocIdUrl>
  </documentManagement>
</p:properties>
</file>

<file path=customXml/itemProps1.xml><?xml version="1.0" encoding="utf-8"?>
<ds:datastoreItem xmlns:ds="http://schemas.openxmlformats.org/officeDocument/2006/customXml" ds:itemID="{709CF35F-F81B-46D7-B87D-2388303CB4C8}"/>
</file>

<file path=customXml/itemProps2.xml><?xml version="1.0" encoding="utf-8"?>
<ds:datastoreItem xmlns:ds="http://schemas.openxmlformats.org/officeDocument/2006/customXml" ds:itemID="{D792107A-3D84-4091-870E-BB294590FD11}"/>
</file>

<file path=customXml/itemProps3.xml><?xml version="1.0" encoding="utf-8"?>
<ds:datastoreItem xmlns:ds="http://schemas.openxmlformats.org/officeDocument/2006/customXml" ds:itemID="{FA378FA1-E7D9-436D-AD08-0DA9839C90BA}"/>
</file>

<file path=customXml/itemProps4.xml><?xml version="1.0" encoding="utf-8"?>
<ds:datastoreItem xmlns:ds="http://schemas.openxmlformats.org/officeDocument/2006/customXml" ds:itemID="{35662401-FE2F-4A46-9479-407DB3402B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LAFFINEUR Boris</dc:creator>
  <cp:keywords/>
  <dc:description/>
  <cp:lastModifiedBy>Morrow, Kylie (NCMI, Black Mountain)</cp:lastModifiedBy>
  <cp:revision>10</cp:revision>
  <dcterms:created xsi:type="dcterms:W3CDTF">2020-04-29T01:23:00Z</dcterms:created>
  <dcterms:modified xsi:type="dcterms:W3CDTF">2022-10-18T02:03:00Z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0x0101008061FEDEAAD6264EB33292EA5D421433</vt:lpwstr>
  </property>
  <property fmtid="{D5CDD505-2E9C-101B-9397-08002B2CF9AE}" pid="3" name="_dlc_DocIdItemGuid">
    <vt:lpwstr>b7c2aacb-e495-4442-95f7-43f1765a4cd2</vt:lpwstr>
  </property>
</Properties>
</file>