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76" w:rsidRDefault="00267612">
      <w:r>
        <w:t xml:space="preserve">Table </w:t>
      </w:r>
      <w:r w:rsidR="00106A91">
        <w:t>– Beak structure and function</w:t>
      </w:r>
    </w:p>
    <w:tbl>
      <w:tblPr>
        <w:tblStyle w:val="TableGrid"/>
        <w:tblW w:w="0" w:type="auto"/>
        <w:tblLook w:val="04A0"/>
      </w:tblPr>
      <w:tblGrid>
        <w:gridCol w:w="2802"/>
        <w:gridCol w:w="2976"/>
        <w:gridCol w:w="3464"/>
      </w:tblGrid>
      <w:tr w:rsidR="004A7E76" w:rsidTr="00267612">
        <w:tc>
          <w:tcPr>
            <w:tcW w:w="2802" w:type="dxa"/>
          </w:tcPr>
          <w:p w:rsidR="004A7E76" w:rsidRDefault="004A7E76">
            <w:r>
              <w:t>Bird</w:t>
            </w:r>
          </w:p>
        </w:tc>
        <w:tc>
          <w:tcPr>
            <w:tcW w:w="2976" w:type="dxa"/>
          </w:tcPr>
          <w:p w:rsidR="004A7E76" w:rsidRDefault="00267612">
            <w:r>
              <w:t>Food it eats</w:t>
            </w:r>
          </w:p>
        </w:tc>
        <w:tc>
          <w:tcPr>
            <w:tcW w:w="3464" w:type="dxa"/>
          </w:tcPr>
          <w:p w:rsidR="004A7E76" w:rsidRDefault="00267612">
            <w:r>
              <w:t>How the beak works to collect food</w:t>
            </w:r>
          </w:p>
        </w:tc>
      </w:tr>
      <w:tr w:rsidR="004A7E76" w:rsidTr="00267612">
        <w:tc>
          <w:tcPr>
            <w:tcW w:w="2802" w:type="dxa"/>
          </w:tcPr>
          <w:p w:rsidR="004A7E76" w:rsidRDefault="00735E65">
            <w:r w:rsidRPr="00735E65"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3.45pt;margin-top:1.3pt;width:137.7pt;height:121.6pt;z-index:251660288;mso-position-horizontal-relative:text;mso-position-vertical-relative:text;mso-width-relative:margin;mso-height-relative:margin" stroked="f">
                  <v:textbox>
                    <w:txbxContent>
                      <w:p w:rsidR="00CB0786" w:rsidRDefault="00CB0786">
                        <w:r>
                          <w:rPr>
                            <w:noProof/>
                            <w:lang w:eastAsia="en-AU"/>
                          </w:rPr>
                          <w:drawing>
                            <wp:inline distT="0" distB="0" distL="0" distR="0">
                              <wp:extent cx="1552575" cy="1343025"/>
                              <wp:effectExtent l="19050" t="0" r="9525" b="0"/>
                              <wp:docPr id="1" name="Picture 3" descr="\\fsact01-cdc\CSIRO\CES\Share\Themes\Biodiversity\1173-BRABA\Projects\Current\R336601001 _ALA\11. Education\Taryn\ALA Specific Activities\Year 5 and 6\Pelica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\\fsact01-cdc\CSIRO\CES\Share\Themes\Biodiversity\1173-BRABA\Projects\Current\R336601001 _ALA\11. Education\Taryn\ALA Specific Activities\Year 5 and 6\Pelica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52575" cy="1343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</w:tc>
        <w:tc>
          <w:tcPr>
            <w:tcW w:w="2976" w:type="dxa"/>
          </w:tcPr>
          <w:p w:rsidR="004A7E76" w:rsidRDefault="004A7E76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</w:tc>
        <w:tc>
          <w:tcPr>
            <w:tcW w:w="3464" w:type="dxa"/>
          </w:tcPr>
          <w:p w:rsidR="004A7E76" w:rsidRDefault="004A7E76"/>
        </w:tc>
      </w:tr>
      <w:tr w:rsidR="004A7E76" w:rsidTr="00267612">
        <w:tc>
          <w:tcPr>
            <w:tcW w:w="2802" w:type="dxa"/>
          </w:tcPr>
          <w:p w:rsidR="004A7E76" w:rsidRDefault="00735E65">
            <w:r>
              <w:rPr>
                <w:noProof/>
                <w:lang w:eastAsia="en-AU"/>
              </w:rPr>
              <w:pict>
                <v:shape id="_x0000_s1029" type="#_x0000_t202" style="position:absolute;margin-left:-3.45pt;margin-top:1pt;width:137.7pt;height:117pt;z-index:251663360;mso-position-horizontal-relative:text;mso-position-vertical-relative:text;mso-width-relative:margin;mso-height-relative:margin" stroked="f">
                  <v:textbox>
                    <w:txbxContent>
                      <w:p w:rsidR="00CB0786" w:rsidRDefault="00CB0786" w:rsidP="004A7E76">
                        <w:r>
                          <w:rPr>
                            <w:noProof/>
                            <w:lang w:eastAsia="en-AU"/>
                          </w:rPr>
                          <w:drawing>
                            <wp:inline distT="0" distB="0" distL="0" distR="0">
                              <wp:extent cx="1552575" cy="1228725"/>
                              <wp:effectExtent l="19050" t="0" r="9525" b="0"/>
                              <wp:docPr id="4" name="Picture 4" descr="\\fsact01-cdc\CSIRO\CES\Share\Themes\Biodiversity\1173-BRABA\Projects\Current\R336601001 _ALA\11. Education\Taryn\ALA Specific Activities\Year 5 and 6\FairyWre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\\fsact01-cdc\CSIRO\CES\Share\Themes\Biodiversity\1173-BRABA\Projects\Current\R336601001 _ALA\11. Education\Taryn\ALA Specific Activities\Year 5 and 6\FairyWre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52575" cy="1228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</w:tc>
        <w:tc>
          <w:tcPr>
            <w:tcW w:w="2976" w:type="dxa"/>
          </w:tcPr>
          <w:p w:rsidR="004A7E76" w:rsidRDefault="004A7E76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</w:tc>
        <w:tc>
          <w:tcPr>
            <w:tcW w:w="3464" w:type="dxa"/>
          </w:tcPr>
          <w:p w:rsidR="004A7E76" w:rsidRDefault="004A7E76"/>
        </w:tc>
      </w:tr>
      <w:tr w:rsidR="004A7E76" w:rsidTr="00267612">
        <w:tc>
          <w:tcPr>
            <w:tcW w:w="2802" w:type="dxa"/>
          </w:tcPr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267612" w:rsidRDefault="00267612"/>
          <w:p w:rsidR="004A7E76" w:rsidRDefault="004A7E76"/>
          <w:p w:rsidR="004A7E76" w:rsidRDefault="004A7E76"/>
        </w:tc>
        <w:tc>
          <w:tcPr>
            <w:tcW w:w="2976" w:type="dxa"/>
          </w:tcPr>
          <w:p w:rsidR="004A7E76" w:rsidRDefault="004A7E76"/>
          <w:p w:rsidR="00267612" w:rsidRDefault="00267612"/>
          <w:p w:rsidR="00267612" w:rsidRDefault="00267612"/>
          <w:p w:rsidR="00267612" w:rsidRDefault="00267612"/>
          <w:p w:rsidR="00267612" w:rsidRDefault="00267612"/>
          <w:p w:rsidR="00267612" w:rsidRDefault="00267612"/>
        </w:tc>
        <w:tc>
          <w:tcPr>
            <w:tcW w:w="3464" w:type="dxa"/>
          </w:tcPr>
          <w:p w:rsidR="004A7E76" w:rsidRDefault="004A7E76"/>
        </w:tc>
      </w:tr>
      <w:tr w:rsidR="004A7E76" w:rsidTr="00267612">
        <w:tc>
          <w:tcPr>
            <w:tcW w:w="2802" w:type="dxa"/>
          </w:tcPr>
          <w:p w:rsidR="004A7E76" w:rsidRDefault="004A7E76"/>
          <w:p w:rsidR="004A7E76" w:rsidRDefault="004A7E76"/>
          <w:p w:rsidR="00267612" w:rsidRDefault="00267612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</w:tc>
        <w:tc>
          <w:tcPr>
            <w:tcW w:w="2976" w:type="dxa"/>
          </w:tcPr>
          <w:p w:rsidR="004A7E76" w:rsidRDefault="004A7E76"/>
        </w:tc>
        <w:tc>
          <w:tcPr>
            <w:tcW w:w="3464" w:type="dxa"/>
          </w:tcPr>
          <w:p w:rsidR="004A7E76" w:rsidRDefault="004A7E76"/>
        </w:tc>
      </w:tr>
      <w:tr w:rsidR="004A7E76" w:rsidTr="00267612">
        <w:tc>
          <w:tcPr>
            <w:tcW w:w="2802" w:type="dxa"/>
          </w:tcPr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4A7E76" w:rsidRDefault="004A7E76"/>
          <w:p w:rsidR="00945925" w:rsidRDefault="00945925"/>
          <w:p w:rsidR="00945925" w:rsidRDefault="00945925"/>
          <w:p w:rsidR="004A7E76" w:rsidRDefault="004A7E76"/>
          <w:p w:rsidR="004A7E76" w:rsidRDefault="004A7E76"/>
          <w:p w:rsidR="004A7E76" w:rsidRDefault="004A7E76"/>
          <w:p w:rsidR="00945925" w:rsidRDefault="00945925"/>
          <w:p w:rsidR="00945925" w:rsidRDefault="00945925"/>
          <w:p w:rsidR="004A7E76" w:rsidRDefault="004A7E76"/>
        </w:tc>
        <w:tc>
          <w:tcPr>
            <w:tcW w:w="2976" w:type="dxa"/>
          </w:tcPr>
          <w:p w:rsidR="004A7E76" w:rsidRDefault="004A7E76"/>
        </w:tc>
        <w:tc>
          <w:tcPr>
            <w:tcW w:w="3464" w:type="dxa"/>
          </w:tcPr>
          <w:p w:rsidR="004A7E76" w:rsidRDefault="004A7E76"/>
        </w:tc>
      </w:tr>
      <w:tr w:rsidR="00945925" w:rsidTr="00267612">
        <w:tc>
          <w:tcPr>
            <w:tcW w:w="2802" w:type="dxa"/>
          </w:tcPr>
          <w:p w:rsidR="00945925" w:rsidRDefault="00945925"/>
          <w:p w:rsidR="00945925" w:rsidRDefault="00945925"/>
          <w:p w:rsidR="00945925" w:rsidRDefault="00945925"/>
          <w:p w:rsidR="00945925" w:rsidRDefault="00945925"/>
          <w:p w:rsidR="00945925" w:rsidRDefault="00945925"/>
          <w:p w:rsidR="00945925" w:rsidRDefault="00945925"/>
          <w:p w:rsidR="00945925" w:rsidRDefault="00945925"/>
          <w:p w:rsidR="00945925" w:rsidRDefault="00945925"/>
          <w:p w:rsidR="00945925" w:rsidRDefault="00945925"/>
          <w:p w:rsidR="00945925" w:rsidRDefault="00945925"/>
          <w:p w:rsidR="00945925" w:rsidRDefault="00945925"/>
        </w:tc>
        <w:tc>
          <w:tcPr>
            <w:tcW w:w="2976" w:type="dxa"/>
          </w:tcPr>
          <w:p w:rsidR="00945925" w:rsidRDefault="00945925"/>
        </w:tc>
        <w:tc>
          <w:tcPr>
            <w:tcW w:w="3464" w:type="dxa"/>
          </w:tcPr>
          <w:p w:rsidR="00945925" w:rsidRDefault="00945925"/>
        </w:tc>
      </w:tr>
    </w:tbl>
    <w:p w:rsidR="00497C08" w:rsidRDefault="00497C08"/>
    <w:sectPr w:rsidR="00497C08" w:rsidSect="00497C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786" w:rsidRDefault="00CB0786" w:rsidP="004A7E76">
      <w:pPr>
        <w:spacing w:after="0" w:line="240" w:lineRule="auto"/>
      </w:pPr>
      <w:r>
        <w:separator/>
      </w:r>
    </w:p>
  </w:endnote>
  <w:endnote w:type="continuationSeparator" w:id="0">
    <w:p w:rsidR="00CB0786" w:rsidRDefault="00CB0786" w:rsidP="004A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786" w:rsidRDefault="00CB07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786" w:rsidRDefault="00CB0786" w:rsidP="00CB0786">
    <w:pPr>
      <w:pStyle w:val="Footer"/>
      <w:jc w:val="right"/>
    </w:pPr>
    <w:r w:rsidRPr="00CB0786">
      <w:rPr>
        <w:noProof/>
        <w:lang w:eastAsia="en-AU"/>
      </w:rPr>
      <w:drawing>
        <wp:inline distT="0" distB="0" distL="0" distR="0">
          <wp:extent cx="483104" cy="472842"/>
          <wp:effectExtent l="19050" t="0" r="0" b="0"/>
          <wp:docPr id="12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786" w:rsidRDefault="00CB07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786" w:rsidRDefault="00CB0786" w:rsidP="004A7E76">
      <w:pPr>
        <w:spacing w:after="0" w:line="240" w:lineRule="auto"/>
      </w:pPr>
      <w:r>
        <w:separator/>
      </w:r>
    </w:p>
  </w:footnote>
  <w:footnote w:type="continuationSeparator" w:id="0">
    <w:p w:rsidR="00CB0786" w:rsidRDefault="00CB0786" w:rsidP="004A7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786" w:rsidRDefault="00CB07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786" w:rsidRPr="00CB0786" w:rsidRDefault="00CB0786" w:rsidP="00CB0786">
    <w:pPr>
      <w:pStyle w:val="Header"/>
      <w:jc w:val="right"/>
      <w:rPr>
        <w:sz w:val="16"/>
        <w:szCs w:val="16"/>
      </w:rPr>
    </w:pPr>
    <w:r w:rsidRPr="00CB0786">
      <w:rPr>
        <w:sz w:val="16"/>
        <w:szCs w:val="16"/>
      </w:rPr>
      <w:t>Atlas of Living Australia Education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786" w:rsidRDefault="00CB07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E76"/>
    <w:rsid w:val="00106A91"/>
    <w:rsid w:val="00234E33"/>
    <w:rsid w:val="00267612"/>
    <w:rsid w:val="003E09D1"/>
    <w:rsid w:val="00497C08"/>
    <w:rsid w:val="004A7E76"/>
    <w:rsid w:val="00553636"/>
    <w:rsid w:val="00735E65"/>
    <w:rsid w:val="00945925"/>
    <w:rsid w:val="00C36A9E"/>
    <w:rsid w:val="00CB0786"/>
    <w:rsid w:val="00D60504"/>
    <w:rsid w:val="00EE7FDD"/>
    <w:rsid w:val="00F51C91"/>
    <w:rsid w:val="00FA6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E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A7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E76"/>
  </w:style>
  <w:style w:type="paragraph" w:styleId="Footer">
    <w:name w:val="footer"/>
    <w:basedOn w:val="Normal"/>
    <w:link w:val="FooterChar"/>
    <w:uiPriority w:val="99"/>
    <w:semiHidden/>
    <w:unhideWhenUsed/>
    <w:rsid w:val="004A7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7E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5</cp:revision>
  <cp:lastPrinted>2014-10-01T00:13:00Z</cp:lastPrinted>
  <dcterms:created xsi:type="dcterms:W3CDTF">2014-07-28T04:22:00Z</dcterms:created>
  <dcterms:modified xsi:type="dcterms:W3CDTF">2015-03-24T03:54:00Z</dcterms:modified>
</cp:coreProperties>
</file>