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5BA" w:rsidRDefault="00F605BA" w:rsidP="00D516A1">
      <w:pPr>
        <w:spacing w:after="0"/>
        <w:jc w:val="center"/>
        <w:rPr>
          <w:rFonts w:asciiTheme="minorHAnsi" w:hAnsiTheme="minorHAnsi"/>
          <w:b/>
          <w:sz w:val="44"/>
          <w:szCs w:val="44"/>
          <w:lang w:val="en-US"/>
        </w:rPr>
      </w:pPr>
    </w:p>
    <w:p w:rsidR="00D516A1" w:rsidRDefault="00D516A1" w:rsidP="00D516A1">
      <w:pPr>
        <w:spacing w:after="0"/>
        <w:jc w:val="center"/>
      </w:pPr>
      <w:r>
        <w:rPr>
          <w:rFonts w:asciiTheme="minorHAnsi" w:hAnsiTheme="minorHAnsi"/>
          <w:b/>
          <w:sz w:val="44"/>
          <w:szCs w:val="44"/>
          <w:lang w:val="en-US"/>
        </w:rPr>
        <w:t>–TIMETABLE OF EVENTS-</w:t>
      </w:r>
    </w:p>
    <w:p w:rsidR="00D516A1" w:rsidRPr="00D516A1" w:rsidRDefault="00D516A1" w:rsidP="00D516A1">
      <w:pPr>
        <w:spacing w:after="0"/>
        <w:jc w:val="center"/>
        <w:rPr>
          <w:rFonts w:asciiTheme="minorHAnsi" w:hAnsiTheme="minorHAnsi"/>
          <w:b/>
          <w:color w:val="FF0000"/>
          <w:sz w:val="36"/>
        </w:rPr>
      </w:pPr>
      <w:r w:rsidRPr="00D516A1">
        <w:rPr>
          <w:rFonts w:asciiTheme="minorHAnsi" w:hAnsiTheme="minorHAnsi"/>
          <w:b/>
          <w:color w:val="FF0000"/>
          <w:sz w:val="36"/>
        </w:rPr>
        <w:t xml:space="preserve">FRIDAY </w:t>
      </w:r>
      <w:r w:rsidR="005019E4">
        <w:rPr>
          <w:rFonts w:asciiTheme="minorHAnsi" w:hAnsiTheme="minorHAnsi"/>
          <w:b/>
          <w:color w:val="FF0000"/>
          <w:sz w:val="36"/>
        </w:rPr>
        <w:t xml:space="preserve">MAY </w:t>
      </w:r>
      <w:proofErr w:type="spellStart"/>
      <w:r w:rsidR="005019E4">
        <w:rPr>
          <w:rFonts w:asciiTheme="minorHAnsi" w:hAnsiTheme="minorHAnsi"/>
          <w:b/>
          <w:color w:val="FF0000"/>
          <w:sz w:val="36"/>
        </w:rPr>
        <w:t>16TH</w:t>
      </w:r>
      <w:proofErr w:type="spellEnd"/>
    </w:p>
    <w:p w:rsidR="00D516A1" w:rsidRDefault="00B86ED0" w:rsidP="00B86ED0">
      <w:pPr>
        <w:spacing w:after="0"/>
        <w:jc w:val="center"/>
        <w:rPr>
          <w:rFonts w:asciiTheme="minorHAnsi" w:hAnsiTheme="minorHAnsi"/>
          <w:sz w:val="28"/>
          <w:szCs w:val="28"/>
        </w:rPr>
      </w:pPr>
      <w:r w:rsidRPr="00B86ED0">
        <w:rPr>
          <w:rFonts w:asciiTheme="minorHAnsi" w:hAnsiTheme="minorHAnsi"/>
          <w:sz w:val="28"/>
          <w:szCs w:val="28"/>
        </w:rPr>
        <w:t>(</w:t>
      </w:r>
      <w:proofErr w:type="gramStart"/>
      <w:r w:rsidRPr="00B86ED0">
        <w:rPr>
          <w:rFonts w:asciiTheme="minorHAnsi" w:hAnsiTheme="minorHAnsi"/>
          <w:sz w:val="28"/>
          <w:szCs w:val="28"/>
        </w:rPr>
        <w:t>please</w:t>
      </w:r>
      <w:proofErr w:type="gramEnd"/>
      <w:r w:rsidRPr="00B86ED0">
        <w:rPr>
          <w:rFonts w:asciiTheme="minorHAnsi" w:hAnsiTheme="minorHAnsi"/>
          <w:sz w:val="28"/>
          <w:szCs w:val="28"/>
        </w:rPr>
        <w:t xml:space="preserve"> meet in at the </w:t>
      </w:r>
      <w:proofErr w:type="spellStart"/>
      <w:r w:rsidRPr="00B86ED0">
        <w:rPr>
          <w:rFonts w:asciiTheme="minorHAnsi" w:hAnsiTheme="minorHAnsi"/>
          <w:sz w:val="28"/>
          <w:szCs w:val="28"/>
        </w:rPr>
        <w:t>Panboola</w:t>
      </w:r>
      <w:proofErr w:type="spellEnd"/>
      <w:r w:rsidRPr="00B86ED0">
        <w:rPr>
          <w:rFonts w:asciiTheme="minorHAnsi" w:hAnsiTheme="minorHAnsi"/>
          <w:sz w:val="28"/>
          <w:szCs w:val="28"/>
        </w:rPr>
        <w:t xml:space="preserve"> Centre to register at least 15 minutes before the start time of the survey you are joining)</w:t>
      </w:r>
    </w:p>
    <w:p w:rsidR="00361FC6" w:rsidRDefault="00361FC6" w:rsidP="00B86ED0">
      <w:pPr>
        <w:spacing w:after="0"/>
        <w:jc w:val="center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928"/>
        <w:gridCol w:w="2023"/>
        <w:gridCol w:w="2077"/>
        <w:gridCol w:w="2172"/>
      </w:tblGrid>
      <w:tr w:rsidR="00361FC6" w:rsidRPr="008869E7" w:rsidTr="000D051D">
        <w:tc>
          <w:tcPr>
            <w:tcW w:w="7087" w:type="dxa"/>
            <w:gridSpan w:val="2"/>
          </w:tcPr>
          <w:p w:rsidR="00361FC6" w:rsidRPr="008869E7" w:rsidRDefault="00361FC6" w:rsidP="000D051D">
            <w:pPr>
              <w:rPr>
                <w:b/>
                <w:sz w:val="24"/>
              </w:rPr>
            </w:pPr>
            <w:r w:rsidRPr="008869E7">
              <w:rPr>
                <w:b/>
                <w:sz w:val="24"/>
              </w:rPr>
              <w:t xml:space="preserve">Friday </w:t>
            </w:r>
          </w:p>
        </w:tc>
        <w:tc>
          <w:tcPr>
            <w:tcW w:w="7087" w:type="dxa"/>
            <w:gridSpan w:val="2"/>
          </w:tcPr>
          <w:p w:rsidR="00361FC6" w:rsidRPr="008869E7" w:rsidRDefault="00361FC6" w:rsidP="000D051D">
            <w:pPr>
              <w:rPr>
                <w:b/>
                <w:sz w:val="24"/>
              </w:rPr>
            </w:pPr>
            <w:r w:rsidRPr="008869E7">
              <w:rPr>
                <w:b/>
                <w:sz w:val="24"/>
              </w:rPr>
              <w:t>Saturday</w:t>
            </w:r>
          </w:p>
        </w:tc>
      </w:tr>
      <w:tr w:rsidR="00361FC6" w:rsidRPr="008869E7" w:rsidTr="000D051D">
        <w:tc>
          <w:tcPr>
            <w:tcW w:w="3369" w:type="dxa"/>
          </w:tcPr>
          <w:p w:rsidR="00361FC6" w:rsidRPr="008869E7" w:rsidRDefault="00361FC6" w:rsidP="009A55BE">
            <w:pPr>
              <w:rPr>
                <w:sz w:val="24"/>
              </w:rPr>
            </w:pPr>
            <w:r w:rsidRPr="008869E7">
              <w:rPr>
                <w:sz w:val="24"/>
              </w:rPr>
              <w:t xml:space="preserve">Sunrise: </w:t>
            </w:r>
            <w:proofErr w:type="spellStart"/>
            <w:r w:rsidR="009A55BE">
              <w:rPr>
                <w:sz w:val="24"/>
              </w:rPr>
              <w:t>6:52am</w:t>
            </w:r>
            <w:proofErr w:type="spellEnd"/>
          </w:p>
        </w:tc>
        <w:tc>
          <w:tcPr>
            <w:tcW w:w="3718" w:type="dxa"/>
          </w:tcPr>
          <w:p w:rsidR="00361FC6" w:rsidRPr="008869E7" w:rsidRDefault="00361FC6" w:rsidP="009A55BE">
            <w:pPr>
              <w:rPr>
                <w:sz w:val="24"/>
              </w:rPr>
            </w:pPr>
            <w:r w:rsidRPr="008869E7">
              <w:rPr>
                <w:sz w:val="24"/>
              </w:rPr>
              <w:t xml:space="preserve">Sunset: </w:t>
            </w:r>
            <w:proofErr w:type="spellStart"/>
            <w:r w:rsidR="009A55BE">
              <w:rPr>
                <w:sz w:val="24"/>
              </w:rPr>
              <w:t>5pm</w:t>
            </w:r>
            <w:proofErr w:type="spellEnd"/>
          </w:p>
        </w:tc>
        <w:tc>
          <w:tcPr>
            <w:tcW w:w="3511" w:type="dxa"/>
          </w:tcPr>
          <w:p w:rsidR="00361FC6" w:rsidRPr="008869E7" w:rsidRDefault="00361FC6" w:rsidP="009A55BE">
            <w:pPr>
              <w:rPr>
                <w:sz w:val="24"/>
              </w:rPr>
            </w:pPr>
            <w:r w:rsidRPr="008869E7">
              <w:rPr>
                <w:sz w:val="24"/>
              </w:rPr>
              <w:t xml:space="preserve">Sunrise: </w:t>
            </w:r>
            <w:proofErr w:type="spellStart"/>
            <w:r w:rsidR="009A55BE">
              <w:rPr>
                <w:sz w:val="24"/>
              </w:rPr>
              <w:t>6:53am</w:t>
            </w:r>
            <w:proofErr w:type="spellEnd"/>
          </w:p>
        </w:tc>
        <w:tc>
          <w:tcPr>
            <w:tcW w:w="3576" w:type="dxa"/>
          </w:tcPr>
          <w:p w:rsidR="00361FC6" w:rsidRPr="008869E7" w:rsidRDefault="00361FC6" w:rsidP="009A55BE">
            <w:pPr>
              <w:rPr>
                <w:sz w:val="24"/>
              </w:rPr>
            </w:pPr>
            <w:r w:rsidRPr="008869E7">
              <w:rPr>
                <w:sz w:val="24"/>
              </w:rPr>
              <w:t xml:space="preserve">Sunset: </w:t>
            </w:r>
            <w:proofErr w:type="spellStart"/>
            <w:r w:rsidR="009A55BE">
              <w:rPr>
                <w:sz w:val="24"/>
              </w:rPr>
              <w:t>5pm</w:t>
            </w:r>
            <w:proofErr w:type="spellEnd"/>
          </w:p>
        </w:tc>
      </w:tr>
      <w:tr w:rsidR="00361FC6" w:rsidRPr="008869E7" w:rsidTr="000D051D">
        <w:tc>
          <w:tcPr>
            <w:tcW w:w="3369" w:type="dxa"/>
          </w:tcPr>
          <w:p w:rsidR="00361FC6" w:rsidRPr="008869E7" w:rsidRDefault="00361FC6" w:rsidP="009A55BE">
            <w:pPr>
              <w:rPr>
                <w:sz w:val="24"/>
              </w:rPr>
            </w:pPr>
            <w:r w:rsidRPr="008869E7">
              <w:rPr>
                <w:sz w:val="24"/>
              </w:rPr>
              <w:t>Low tide:</w:t>
            </w:r>
            <w:r w:rsidR="009A55BE">
              <w:rPr>
                <w:sz w:val="24"/>
              </w:rPr>
              <w:t xml:space="preserve"> </w:t>
            </w:r>
            <w:proofErr w:type="spellStart"/>
            <w:r w:rsidR="009A55BE">
              <w:rPr>
                <w:sz w:val="24"/>
              </w:rPr>
              <w:t>0.6m</w:t>
            </w:r>
            <w:proofErr w:type="spellEnd"/>
            <w:r w:rsidR="009A55BE">
              <w:rPr>
                <w:sz w:val="24"/>
              </w:rPr>
              <w:t xml:space="preserve"> @</w:t>
            </w:r>
            <w:proofErr w:type="spellStart"/>
            <w:r w:rsidR="009A55BE">
              <w:rPr>
                <w:sz w:val="24"/>
              </w:rPr>
              <w:t>3pm</w:t>
            </w:r>
            <w:proofErr w:type="spellEnd"/>
          </w:p>
        </w:tc>
        <w:tc>
          <w:tcPr>
            <w:tcW w:w="3718" w:type="dxa"/>
          </w:tcPr>
          <w:p w:rsidR="00361FC6" w:rsidRPr="008869E7" w:rsidRDefault="00361FC6" w:rsidP="000D051D">
            <w:pPr>
              <w:rPr>
                <w:sz w:val="24"/>
              </w:rPr>
            </w:pPr>
            <w:r w:rsidRPr="008869E7">
              <w:rPr>
                <w:sz w:val="24"/>
              </w:rPr>
              <w:t xml:space="preserve">High Tide: </w:t>
            </w:r>
            <w:proofErr w:type="spellStart"/>
            <w:r w:rsidR="009A55BE">
              <w:rPr>
                <w:sz w:val="24"/>
              </w:rPr>
              <w:t>1.45m</w:t>
            </w:r>
            <w:proofErr w:type="spellEnd"/>
            <w:r w:rsidR="009A55BE">
              <w:rPr>
                <w:sz w:val="24"/>
              </w:rPr>
              <w:t xml:space="preserve"> @ </w:t>
            </w:r>
            <w:proofErr w:type="spellStart"/>
            <w:r w:rsidR="009A55BE">
              <w:rPr>
                <w:sz w:val="24"/>
              </w:rPr>
              <w:t>9:30am</w:t>
            </w:r>
            <w:proofErr w:type="spellEnd"/>
          </w:p>
        </w:tc>
        <w:tc>
          <w:tcPr>
            <w:tcW w:w="3511" w:type="dxa"/>
            <w:tcBorders>
              <w:bottom w:val="single" w:sz="4" w:space="0" w:color="auto"/>
            </w:tcBorders>
          </w:tcPr>
          <w:p w:rsidR="00361FC6" w:rsidRPr="008869E7" w:rsidRDefault="00361FC6" w:rsidP="009A55BE">
            <w:pPr>
              <w:rPr>
                <w:sz w:val="24"/>
              </w:rPr>
            </w:pPr>
            <w:r w:rsidRPr="008869E7">
              <w:rPr>
                <w:sz w:val="24"/>
              </w:rPr>
              <w:t xml:space="preserve">Low tide: </w:t>
            </w:r>
            <w:proofErr w:type="spellStart"/>
            <w:r w:rsidR="009A55BE">
              <w:rPr>
                <w:sz w:val="24"/>
              </w:rPr>
              <w:t>0.28m</w:t>
            </w:r>
            <w:proofErr w:type="spellEnd"/>
            <w:r w:rsidR="009A55BE">
              <w:rPr>
                <w:sz w:val="24"/>
              </w:rPr>
              <w:t xml:space="preserve"> @</w:t>
            </w:r>
            <w:proofErr w:type="spellStart"/>
            <w:r w:rsidR="009A55BE">
              <w:rPr>
                <w:sz w:val="24"/>
              </w:rPr>
              <w:t>4:21am</w:t>
            </w:r>
            <w:proofErr w:type="spellEnd"/>
            <w:r w:rsidR="009A55BE">
              <w:rPr>
                <w:sz w:val="24"/>
              </w:rPr>
              <w:t xml:space="preserve"> and </w:t>
            </w:r>
            <w:proofErr w:type="spellStart"/>
            <w:r w:rsidR="009A55BE">
              <w:rPr>
                <w:sz w:val="24"/>
              </w:rPr>
              <w:t>0.61m</w:t>
            </w:r>
            <w:proofErr w:type="spellEnd"/>
            <w:r w:rsidR="009A55BE">
              <w:rPr>
                <w:sz w:val="24"/>
              </w:rPr>
              <w:t xml:space="preserve"> @ </w:t>
            </w:r>
            <w:proofErr w:type="spellStart"/>
            <w:r w:rsidR="009A55BE">
              <w:rPr>
                <w:sz w:val="24"/>
              </w:rPr>
              <w:t>3:48pm</w:t>
            </w:r>
            <w:proofErr w:type="spellEnd"/>
          </w:p>
        </w:tc>
        <w:tc>
          <w:tcPr>
            <w:tcW w:w="3576" w:type="dxa"/>
            <w:tcBorders>
              <w:bottom w:val="single" w:sz="4" w:space="0" w:color="auto"/>
            </w:tcBorders>
          </w:tcPr>
          <w:p w:rsidR="00361FC6" w:rsidRPr="008869E7" w:rsidRDefault="00361FC6" w:rsidP="009A55BE">
            <w:pPr>
              <w:rPr>
                <w:sz w:val="24"/>
              </w:rPr>
            </w:pPr>
            <w:r w:rsidRPr="008869E7">
              <w:rPr>
                <w:sz w:val="24"/>
              </w:rPr>
              <w:t xml:space="preserve">High tide: </w:t>
            </w:r>
            <w:proofErr w:type="spellStart"/>
            <w:r w:rsidR="009A55BE">
              <w:rPr>
                <w:sz w:val="24"/>
              </w:rPr>
              <w:t>1.43m</w:t>
            </w:r>
            <w:proofErr w:type="spellEnd"/>
            <w:r w:rsidR="009A55BE">
              <w:rPr>
                <w:sz w:val="24"/>
              </w:rPr>
              <w:t xml:space="preserve"> @</w:t>
            </w:r>
            <w:proofErr w:type="spellStart"/>
            <w:r w:rsidR="009A55BE">
              <w:rPr>
                <w:sz w:val="24"/>
              </w:rPr>
              <w:t>10.14am</w:t>
            </w:r>
            <w:proofErr w:type="spellEnd"/>
          </w:p>
        </w:tc>
      </w:tr>
    </w:tbl>
    <w:p w:rsidR="00361FC6" w:rsidRDefault="00361FC6" w:rsidP="00B86ED0">
      <w:pPr>
        <w:spacing w:after="0"/>
        <w:jc w:val="center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13928" w:type="dxa"/>
        <w:tblInd w:w="-3294" w:type="dxa"/>
        <w:tblLook w:val="04A0"/>
      </w:tblPr>
      <w:tblGrid>
        <w:gridCol w:w="2076"/>
        <w:gridCol w:w="2370"/>
        <w:gridCol w:w="2370"/>
        <w:gridCol w:w="2370"/>
        <w:gridCol w:w="2371"/>
        <w:gridCol w:w="2371"/>
      </w:tblGrid>
      <w:tr w:rsidR="00361FC6" w:rsidRPr="008869E7" w:rsidTr="0014327D">
        <w:trPr>
          <w:trHeight w:val="288"/>
        </w:trPr>
        <w:tc>
          <w:tcPr>
            <w:tcW w:w="13928" w:type="dxa"/>
            <w:gridSpan w:val="6"/>
          </w:tcPr>
          <w:p w:rsidR="00361FC6" w:rsidRPr="008869E7" w:rsidRDefault="00361FC6" w:rsidP="000D051D">
            <w:pPr>
              <w:jc w:val="center"/>
              <w:rPr>
                <w:b/>
                <w:sz w:val="24"/>
              </w:rPr>
            </w:pPr>
            <w:r w:rsidRPr="008869E7">
              <w:rPr>
                <w:b/>
                <w:sz w:val="24"/>
              </w:rPr>
              <w:t>Survey Key</w:t>
            </w:r>
          </w:p>
        </w:tc>
      </w:tr>
      <w:tr w:rsidR="00361FC6" w:rsidRPr="008869E7" w:rsidTr="0014327D">
        <w:trPr>
          <w:trHeight w:val="288"/>
        </w:trPr>
        <w:tc>
          <w:tcPr>
            <w:tcW w:w="2076" w:type="dxa"/>
          </w:tcPr>
          <w:p w:rsidR="00361FC6" w:rsidRPr="008869E7" w:rsidRDefault="00361FC6" w:rsidP="000D051D">
            <w:pPr>
              <w:jc w:val="center"/>
              <w:rPr>
                <w:sz w:val="24"/>
              </w:rPr>
            </w:pPr>
            <w:r w:rsidRPr="008869E7">
              <w:rPr>
                <w:sz w:val="24"/>
              </w:rPr>
              <w:t>Plants</w:t>
            </w:r>
            <w:r>
              <w:rPr>
                <w:sz w:val="24"/>
              </w:rPr>
              <w:t>/soil</w:t>
            </w:r>
          </w:p>
        </w:tc>
        <w:tc>
          <w:tcPr>
            <w:tcW w:w="2370" w:type="dxa"/>
          </w:tcPr>
          <w:p w:rsidR="00361FC6" w:rsidRPr="008869E7" w:rsidRDefault="00361FC6" w:rsidP="000D051D">
            <w:pPr>
              <w:jc w:val="center"/>
              <w:rPr>
                <w:sz w:val="24"/>
              </w:rPr>
            </w:pPr>
            <w:r w:rsidRPr="008869E7">
              <w:rPr>
                <w:sz w:val="24"/>
              </w:rPr>
              <w:t>Coastal/Estuary</w:t>
            </w:r>
          </w:p>
        </w:tc>
        <w:tc>
          <w:tcPr>
            <w:tcW w:w="2370" w:type="dxa"/>
          </w:tcPr>
          <w:p w:rsidR="00361FC6" w:rsidRPr="008869E7" w:rsidRDefault="00361FC6" w:rsidP="000D051D">
            <w:pPr>
              <w:jc w:val="center"/>
              <w:rPr>
                <w:sz w:val="24"/>
              </w:rPr>
            </w:pPr>
            <w:r w:rsidRPr="008869E7">
              <w:rPr>
                <w:sz w:val="24"/>
              </w:rPr>
              <w:t>Birds</w:t>
            </w:r>
          </w:p>
        </w:tc>
        <w:tc>
          <w:tcPr>
            <w:tcW w:w="2370" w:type="dxa"/>
          </w:tcPr>
          <w:p w:rsidR="00361FC6" w:rsidRPr="008869E7" w:rsidRDefault="00361FC6" w:rsidP="000D051D">
            <w:pPr>
              <w:jc w:val="center"/>
              <w:rPr>
                <w:sz w:val="24"/>
              </w:rPr>
            </w:pPr>
            <w:r w:rsidRPr="008869E7">
              <w:rPr>
                <w:sz w:val="24"/>
              </w:rPr>
              <w:t>Mammals</w:t>
            </w:r>
          </w:p>
        </w:tc>
        <w:tc>
          <w:tcPr>
            <w:tcW w:w="2371" w:type="dxa"/>
          </w:tcPr>
          <w:p w:rsidR="00361FC6" w:rsidRPr="008869E7" w:rsidRDefault="00361FC6" w:rsidP="000D051D">
            <w:pPr>
              <w:jc w:val="center"/>
              <w:rPr>
                <w:sz w:val="24"/>
              </w:rPr>
            </w:pPr>
            <w:r w:rsidRPr="008869E7">
              <w:rPr>
                <w:sz w:val="24"/>
              </w:rPr>
              <w:t>Reptiles/Amphibians</w:t>
            </w:r>
          </w:p>
        </w:tc>
        <w:tc>
          <w:tcPr>
            <w:tcW w:w="2371" w:type="dxa"/>
          </w:tcPr>
          <w:p w:rsidR="00361FC6" w:rsidRPr="008869E7" w:rsidRDefault="00361FC6" w:rsidP="000D051D">
            <w:pPr>
              <w:jc w:val="center"/>
              <w:rPr>
                <w:sz w:val="24"/>
              </w:rPr>
            </w:pPr>
            <w:r w:rsidRPr="008869E7">
              <w:rPr>
                <w:sz w:val="24"/>
              </w:rPr>
              <w:t>Insects</w:t>
            </w:r>
          </w:p>
        </w:tc>
      </w:tr>
      <w:tr w:rsidR="00361FC6" w:rsidRPr="008869E7" w:rsidTr="007C2383">
        <w:trPr>
          <w:trHeight w:val="311"/>
        </w:trPr>
        <w:tc>
          <w:tcPr>
            <w:tcW w:w="2076" w:type="dxa"/>
            <w:shd w:val="clear" w:color="auto" w:fill="D6E3BC" w:themeFill="accent3" w:themeFillTint="66"/>
          </w:tcPr>
          <w:p w:rsidR="00361FC6" w:rsidRPr="008869E7" w:rsidRDefault="00361FC6" w:rsidP="000D051D">
            <w:pPr>
              <w:rPr>
                <w:sz w:val="24"/>
              </w:rPr>
            </w:pPr>
          </w:p>
        </w:tc>
        <w:tc>
          <w:tcPr>
            <w:tcW w:w="2370" w:type="dxa"/>
            <w:shd w:val="clear" w:color="auto" w:fill="8DB3E2" w:themeFill="text2" w:themeFillTint="66"/>
          </w:tcPr>
          <w:p w:rsidR="00361FC6" w:rsidRPr="008869E7" w:rsidRDefault="00361FC6" w:rsidP="000D051D">
            <w:pPr>
              <w:rPr>
                <w:sz w:val="24"/>
              </w:rPr>
            </w:pPr>
          </w:p>
        </w:tc>
        <w:tc>
          <w:tcPr>
            <w:tcW w:w="2370" w:type="dxa"/>
            <w:shd w:val="clear" w:color="auto" w:fill="CCC0D9" w:themeFill="accent4" w:themeFillTint="66"/>
          </w:tcPr>
          <w:p w:rsidR="00361FC6" w:rsidRPr="008869E7" w:rsidRDefault="00361FC6" w:rsidP="000D051D">
            <w:pPr>
              <w:rPr>
                <w:sz w:val="24"/>
              </w:rPr>
            </w:pPr>
          </w:p>
        </w:tc>
        <w:tc>
          <w:tcPr>
            <w:tcW w:w="2370" w:type="dxa"/>
            <w:shd w:val="clear" w:color="auto" w:fill="FFC000"/>
          </w:tcPr>
          <w:p w:rsidR="00361FC6" w:rsidRPr="008869E7" w:rsidRDefault="00361FC6" w:rsidP="000D051D">
            <w:pPr>
              <w:rPr>
                <w:sz w:val="24"/>
              </w:rPr>
            </w:pPr>
          </w:p>
        </w:tc>
        <w:tc>
          <w:tcPr>
            <w:tcW w:w="2371" w:type="dxa"/>
            <w:shd w:val="clear" w:color="auto" w:fill="76923C" w:themeFill="accent3" w:themeFillShade="BF"/>
          </w:tcPr>
          <w:p w:rsidR="00361FC6" w:rsidRPr="008869E7" w:rsidRDefault="00361FC6" w:rsidP="000D051D">
            <w:pPr>
              <w:rPr>
                <w:sz w:val="24"/>
              </w:rPr>
            </w:pPr>
          </w:p>
        </w:tc>
        <w:tc>
          <w:tcPr>
            <w:tcW w:w="2371" w:type="dxa"/>
            <w:shd w:val="clear" w:color="auto" w:fill="FFCC99"/>
          </w:tcPr>
          <w:p w:rsidR="00361FC6" w:rsidRPr="008869E7" w:rsidRDefault="00361FC6" w:rsidP="000D051D">
            <w:pPr>
              <w:rPr>
                <w:sz w:val="24"/>
              </w:rPr>
            </w:pPr>
          </w:p>
        </w:tc>
      </w:tr>
    </w:tbl>
    <w:p w:rsidR="00D516A1" w:rsidRDefault="00B86ED0">
      <w:r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141880</wp:posOffset>
            </wp:positionH>
            <wp:positionV relativeFrom="page">
              <wp:posOffset>259307</wp:posOffset>
            </wp:positionV>
            <wp:extent cx="2028114" cy="1160060"/>
            <wp:effectExtent l="19050" t="0" r="0" b="0"/>
            <wp:wrapThrough wrapText="bothSides">
              <wp:wrapPolygon edited="0">
                <wp:start x="-203" y="0"/>
                <wp:lineTo x="-203" y="21281"/>
                <wp:lineTo x="21505" y="21281"/>
                <wp:lineTo x="21505" y="0"/>
                <wp:lineTo x="-203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16014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8971981</wp:posOffset>
            </wp:positionH>
            <wp:positionV relativeFrom="page">
              <wp:posOffset>259307</wp:posOffset>
            </wp:positionV>
            <wp:extent cx="1318431" cy="1160060"/>
            <wp:effectExtent l="19050" t="0" r="0" b="0"/>
            <wp:wrapThrough wrapText="bothSides">
              <wp:wrapPolygon edited="0">
                <wp:start x="-312" y="0"/>
                <wp:lineTo x="-312" y="21281"/>
                <wp:lineTo x="21538" y="21281"/>
                <wp:lineTo x="21538" y="0"/>
                <wp:lineTo x="-312" y="0"/>
              </wp:wrapPolygon>
            </wp:wrapThrough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16014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4023" w:type="dxa"/>
        <w:tblInd w:w="-3413" w:type="dxa"/>
        <w:shd w:val="clear" w:color="auto" w:fill="FFFFFF"/>
        <w:tblLayout w:type="fixed"/>
        <w:tblLook w:val="0000"/>
      </w:tblPr>
      <w:tblGrid>
        <w:gridCol w:w="3158"/>
        <w:gridCol w:w="2899"/>
        <w:gridCol w:w="1756"/>
        <w:gridCol w:w="2409"/>
        <w:gridCol w:w="1993"/>
        <w:gridCol w:w="1808"/>
      </w:tblGrid>
      <w:tr w:rsidR="001B6BD6" w:rsidRPr="00984321" w:rsidTr="0050660D">
        <w:trPr>
          <w:cantSplit/>
          <w:trHeight w:val="519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EC4A95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30"/>
                <w:lang w:val="en-US"/>
              </w:rPr>
              <w:t>Survey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EC4A95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30"/>
                <w:lang w:val="en-US"/>
              </w:rPr>
              <w:t>Survey Leader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BD6" w:rsidRPr="00984321" w:rsidRDefault="001B6BD6" w:rsidP="00EC4A95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30"/>
                <w:lang w:val="en-US"/>
              </w:rPr>
              <w:t>Survey no.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EC4A95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>
              <w:rPr>
                <w:rFonts w:asciiTheme="minorHAnsi" w:hAnsiTheme="minorHAnsi"/>
                <w:b/>
                <w:sz w:val="30"/>
                <w:lang w:val="en-US"/>
              </w:rPr>
              <w:t>Bring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BD6" w:rsidRPr="00984321" w:rsidRDefault="001B6BD6" w:rsidP="000D051D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 w:rsidRPr="004E37F2">
              <w:rPr>
                <w:rFonts w:asciiTheme="minorHAnsi" w:hAnsiTheme="minorHAnsi"/>
                <w:b/>
                <w:sz w:val="30"/>
                <w:lang w:val="en-US"/>
              </w:rPr>
              <w:t>Time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EC4A95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>
              <w:rPr>
                <w:rFonts w:asciiTheme="minorHAnsi" w:hAnsiTheme="minorHAnsi"/>
                <w:b/>
                <w:sz w:val="30"/>
                <w:lang w:val="en-US"/>
              </w:rPr>
              <w:t>Available spots</w:t>
            </w:r>
          </w:p>
        </w:tc>
      </w:tr>
      <w:tr w:rsidR="001B6BD6" w:rsidRPr="00984321" w:rsidTr="0050660D">
        <w:trPr>
          <w:cantSplit/>
          <w:trHeight w:val="778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 w:themeFill="accent4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50660D" w:rsidRDefault="001B6BD6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Bird Banding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14327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BD6" w:rsidRPr="00984321" w:rsidRDefault="001B6BD6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E6E30" w:rsidRPr="00CE6E30" w:rsidRDefault="00CE6E30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1B6BD6" w:rsidRPr="00CE6E30" w:rsidRDefault="00CE6E30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Head torch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BD6" w:rsidRPr="00984321" w:rsidRDefault="00D15145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6</w:t>
            </w:r>
            <w:r w:rsidR="0009016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  <w:r w:rsidR="00090168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8am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090168" w:rsidRPr="00984321" w:rsidTr="0050660D">
        <w:trPr>
          <w:cantSplit/>
          <w:trHeight w:val="960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50660D" w:rsidRDefault="00090168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Tracks, Traces, traps and Tricks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Pr="00984321" w:rsidRDefault="00090168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CE6E30" w:rsidRDefault="00090168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090168" w:rsidRPr="00984321" w:rsidRDefault="00090168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Pr="00984321" w:rsidRDefault="00090168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7:30 -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10:30am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090168" w:rsidRPr="00984321" w:rsidTr="0050660D">
        <w:trPr>
          <w:cantSplit/>
          <w:trHeight w:val="960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50660D" w:rsidRDefault="00090168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Hunting Hair and Scouting Scats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Pr="00984321" w:rsidRDefault="00090168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CE6E30" w:rsidRDefault="00090168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E6E30">
              <w:rPr>
                <w:rFonts w:asciiTheme="minorHAnsi" w:hAnsiTheme="minorHAnsi"/>
                <w:sz w:val="24"/>
                <w:szCs w:val="24"/>
                <w:lang w:val="en-US"/>
              </w:rPr>
              <w:t>Gloves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Pr="00984321" w:rsidRDefault="00090168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7:30 -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10:30am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527AA2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90168" w:rsidRPr="00984321" w:rsidTr="0050660D">
        <w:trPr>
          <w:cantSplit/>
          <w:trHeight w:val="960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50660D" w:rsidRDefault="00090168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Bat buzz: harp trapping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6D24D3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Pr="00984321" w:rsidRDefault="00090168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CE6E30" w:rsidRDefault="00090168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090168" w:rsidRPr="00CE6E30" w:rsidRDefault="00090168" w:rsidP="00CE6E30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E6E30">
              <w:rPr>
                <w:rFonts w:asciiTheme="minorHAnsi" w:hAnsiTheme="minorHAnsi"/>
                <w:sz w:val="24"/>
                <w:szCs w:val="24"/>
              </w:rPr>
              <w:t>Head torch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Default="00090168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7:30 -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9:30am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field</w:t>
            </w:r>
          </w:p>
          <w:p w:rsidR="00090168" w:rsidRPr="00984321" w:rsidRDefault="00090168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11am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Bat ID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090168" w:rsidRPr="00984321" w:rsidTr="0050660D">
        <w:trPr>
          <w:cantSplit/>
          <w:trHeight w:val="519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50660D" w:rsidRDefault="00090168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</w:rPr>
              <w:t>Reptile search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Pr="00984321" w:rsidRDefault="00090168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</w:rPr>
              <w:t>41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CE6E30" w:rsidRDefault="00090168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  <w:r w:rsidRPr="00CE6E30">
              <w:rPr>
                <w:rFonts w:asciiTheme="minorHAnsi" w:hAnsiTheme="minorHAnsi"/>
                <w:sz w:val="24"/>
                <w:szCs w:val="24"/>
              </w:rPr>
              <w:t>Gloves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Pr="00984321" w:rsidRDefault="00090168" w:rsidP="00090168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  <w:r w:rsidRPr="00984321">
              <w:rPr>
                <w:rFonts w:asciiTheme="minorHAnsi" w:hAnsiTheme="minorHAnsi"/>
                <w:sz w:val="24"/>
                <w:szCs w:val="24"/>
              </w:rPr>
              <w:t xml:space="preserve">9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10:30</w:t>
            </w:r>
            <w:r w:rsidRPr="00984321">
              <w:rPr>
                <w:rFonts w:asciiTheme="minorHAnsi" w:hAnsiTheme="minorHAnsi"/>
                <w:sz w:val="24"/>
                <w:szCs w:val="24"/>
              </w:rPr>
              <w:t>am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90168" w:rsidRPr="00984321" w:rsidTr="0050660D">
        <w:trPr>
          <w:cantSplit/>
          <w:trHeight w:val="778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50660D" w:rsidRDefault="00090168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Small Terrestrial mammal trapping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6D24D3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Pr="00984321" w:rsidRDefault="00090168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CE6E30" w:rsidRDefault="00090168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090168" w:rsidRPr="00CE6E30" w:rsidRDefault="00090168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90168" w:rsidRPr="00984321" w:rsidRDefault="00090168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9:30 - </w:t>
            </w: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11:30am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0168" w:rsidRPr="00984321" w:rsidRDefault="00090168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7C2383">
        <w:trPr>
          <w:cantSplit/>
          <w:trHeight w:val="778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Water bugs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Default="007C2383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CE6E30" w:rsidRDefault="007C2383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 xml:space="preserve">Clothing and footwear that can get wet.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0-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11:30am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C2383" w:rsidRPr="00984321" w:rsidTr="0050660D">
        <w:trPr>
          <w:cantSplit/>
          <w:trHeight w:val="778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BodyA"/>
              <w:rPr>
                <w:rFonts w:asciiTheme="minorHAnsi" w:hAnsiTheme="minorHAnsi"/>
                <w:b/>
                <w:sz w:val="28"/>
                <w:szCs w:val="24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</w:rPr>
              <w:t xml:space="preserve">Fungi </w:t>
            </w:r>
          </w:p>
          <w:p w:rsidR="007C2383" w:rsidRPr="0050660D" w:rsidRDefault="007C2383" w:rsidP="00527AA2">
            <w:pPr>
              <w:pStyle w:val="BodyA"/>
              <w:rPr>
                <w:rFonts w:asciiTheme="minorHAnsi" w:hAnsiTheme="minorHAnsi"/>
                <w:b/>
                <w:sz w:val="28"/>
                <w:szCs w:val="24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BodyA"/>
              <w:rPr>
                <w:rFonts w:asciiTheme="minorHAnsi" w:hAnsiTheme="minorHAnsi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BodyA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</w:rPr>
              <w:t>39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BodyA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Camera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BodyA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10am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- </w:t>
            </w:r>
            <w:proofErr w:type="spellStart"/>
            <w:r>
              <w:rPr>
                <w:rFonts w:asciiTheme="minorHAnsi" w:hAnsiTheme="minorHAnsi"/>
                <w:szCs w:val="24"/>
              </w:rPr>
              <w:t>12pm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BodyA"/>
              <w:rPr>
                <w:rFonts w:asciiTheme="minorHAnsi" w:hAnsiTheme="minorHAnsi"/>
                <w:szCs w:val="24"/>
              </w:rPr>
            </w:pPr>
          </w:p>
        </w:tc>
      </w:tr>
      <w:tr w:rsidR="007C2383" w:rsidRPr="00984321" w:rsidTr="007C2383">
        <w:trPr>
          <w:cantSplit/>
          <w:trHeight w:val="778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Oyster bag critter search</w:t>
            </w:r>
          </w:p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44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Camera, gloves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10am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12pm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cantSplit/>
          <w:trHeight w:val="497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Coastal Plants 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CE6E30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10am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7C2383">
        <w:trPr>
          <w:cantSplit/>
          <w:trHeight w:val="519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76923C" w:themeFill="accent3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Reptile search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10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E6E30">
              <w:rPr>
                <w:rFonts w:asciiTheme="minorHAnsi" w:hAnsiTheme="minorHAnsi"/>
                <w:sz w:val="24"/>
                <w:szCs w:val="24"/>
              </w:rPr>
              <w:t>Gloves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11 - </w:t>
            </w: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12:30pm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090168">
        <w:trPr>
          <w:cantSplit/>
          <w:trHeight w:val="519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548DD4" w:themeFill="text2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Midden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Shells 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34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Gloves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highlight w:val="yellow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12:30 -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2:30pm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highlight w:val="yellow"/>
              </w:rPr>
            </w:pPr>
          </w:p>
        </w:tc>
      </w:tr>
      <w:tr w:rsidR="007C2383" w:rsidRPr="00984321" w:rsidTr="007C2383">
        <w:trPr>
          <w:cantSplit/>
          <w:trHeight w:val="519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Water bugs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264C9C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43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CE6E30" w:rsidRDefault="007C2383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 xml:space="preserve">Clothing and footwear that can get wet.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90168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2:30pm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cantSplit/>
          <w:trHeight w:val="519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</w:rPr>
              <w:t>Reptile search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E6E30">
              <w:rPr>
                <w:rFonts w:asciiTheme="minorHAnsi" w:hAnsiTheme="minorHAnsi"/>
                <w:sz w:val="24"/>
                <w:szCs w:val="24"/>
              </w:rPr>
              <w:t xml:space="preserve">Gloves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1:30 - </w:t>
            </w: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3pm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cantSplit/>
          <w:trHeight w:val="778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Forest, Bush and Wetland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356D3C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12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CE6E30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90168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2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4pm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cantSplit/>
          <w:trHeight w:val="778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A67AE1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Climatewatch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shore surveys and tide line walk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A67AE1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A67AE1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A67AE1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Hat, footwear that can get wet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A67AE1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2:30 -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4pm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7C2383">
        <w:trPr>
          <w:cantSplit/>
          <w:trHeight w:val="778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Bug hunt</w:t>
            </w:r>
          </w:p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3 - 4 pm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C2383" w:rsidRPr="00984321" w:rsidTr="000D051D">
        <w:trPr>
          <w:cantSplit/>
          <w:trHeight w:val="778"/>
        </w:trPr>
        <w:tc>
          <w:tcPr>
            <w:tcW w:w="140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spacing w:before="240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lastRenderedPageBreak/>
              <w:t>PANBOOLA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BIOBLITZ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WELCOME CEREMONY: </w:t>
            </w: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Basecamp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4:30pm</w:t>
            </w:r>
            <w:proofErr w:type="spellEnd"/>
          </w:p>
        </w:tc>
      </w:tr>
      <w:tr w:rsidR="007C2383" w:rsidRPr="00984321" w:rsidTr="007C2383">
        <w:trPr>
          <w:cantSplit/>
          <w:trHeight w:val="519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 w:themeFill="accent4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</w:rPr>
            </w:pP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</w:rPr>
              <w:t>Panboola’s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</w:rPr>
              <w:t xml:space="preserve"> birds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</w:rPr>
              <w:t>21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CE6E30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Binoculars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4 -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5:30pm</w:t>
            </w:r>
            <w:proofErr w:type="spellEnd"/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C2383" w:rsidRPr="00984321" w:rsidTr="0050660D">
        <w:trPr>
          <w:cantSplit/>
          <w:trHeight w:val="519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Frog Finding and </w:t>
            </w: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foto’s</w:t>
            </w:r>
            <w:proofErr w:type="spellEnd"/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13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E6E30">
              <w:rPr>
                <w:rFonts w:asciiTheme="minorHAnsi" w:hAnsiTheme="minorHAnsi"/>
                <w:sz w:val="24"/>
                <w:szCs w:val="24"/>
              </w:rPr>
              <w:t xml:space="preserve">Gloves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412FB9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412FB9">
              <w:rPr>
                <w:rFonts w:asciiTheme="minorHAnsi" w:hAnsiTheme="minorHAnsi"/>
                <w:sz w:val="24"/>
                <w:szCs w:val="24"/>
                <w:lang w:val="en-US"/>
              </w:rPr>
              <w:t>6pm</w:t>
            </w:r>
            <w:proofErr w:type="spellEnd"/>
            <w:r w:rsidRPr="00412FB9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onwards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cantSplit/>
          <w:trHeight w:val="778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B02FC3">
            <w:pPr>
              <w:pStyle w:val="TableGrid1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Bat Buzz: </w:t>
            </w: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Anabat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recording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B02FC3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B02FC3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15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B02FC3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CE6E30" w:rsidRDefault="007C2383" w:rsidP="00B02FC3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E6E30">
              <w:rPr>
                <w:rFonts w:asciiTheme="minorHAnsi" w:hAnsiTheme="minorHAnsi"/>
                <w:sz w:val="24"/>
                <w:szCs w:val="24"/>
              </w:rPr>
              <w:t>Head torch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B02FC3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6pm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onwards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cantSplit/>
          <w:trHeight w:val="519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Calls Playback and Spot Lighting of Nocturnal Fauna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14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CE6E30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E6E30">
              <w:rPr>
                <w:rFonts w:asciiTheme="minorHAnsi" w:hAnsiTheme="minorHAnsi"/>
                <w:sz w:val="24"/>
                <w:szCs w:val="24"/>
              </w:rPr>
              <w:t>Head torch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7pm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onwards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:rsidR="00984321" w:rsidRDefault="00984321"/>
    <w:p w:rsidR="00B86ED0" w:rsidRDefault="00B86ED0"/>
    <w:p w:rsidR="00B86ED0" w:rsidRDefault="00B86ED0"/>
    <w:p w:rsidR="00B86ED0" w:rsidRDefault="00B86ED0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0D051D" w:rsidRDefault="000D051D"/>
    <w:p w:rsidR="00B86ED0" w:rsidRDefault="00B86ED0"/>
    <w:p w:rsidR="00B86ED0" w:rsidRDefault="00B86ED0" w:rsidP="00B86ED0">
      <w:pPr>
        <w:spacing w:after="0"/>
        <w:jc w:val="center"/>
      </w:pPr>
      <w:r>
        <w:rPr>
          <w:rFonts w:asciiTheme="minorHAnsi" w:hAnsiTheme="minorHAnsi"/>
          <w:b/>
          <w:sz w:val="44"/>
          <w:szCs w:val="44"/>
          <w:lang w:val="en-US"/>
        </w:rPr>
        <w:lastRenderedPageBreak/>
        <w:t>–TIMETABLE OF EVENTS-</w:t>
      </w:r>
    </w:p>
    <w:p w:rsidR="00B86ED0" w:rsidRPr="00D516A1" w:rsidRDefault="00B86ED0" w:rsidP="00B86ED0">
      <w:pPr>
        <w:spacing w:after="0"/>
        <w:jc w:val="center"/>
        <w:rPr>
          <w:rFonts w:asciiTheme="minorHAnsi" w:hAnsiTheme="minorHAnsi"/>
          <w:b/>
          <w:color w:val="FF0000"/>
          <w:sz w:val="36"/>
        </w:rPr>
      </w:pPr>
      <w:r>
        <w:rPr>
          <w:rFonts w:asciiTheme="minorHAnsi" w:hAnsiTheme="minorHAnsi"/>
          <w:b/>
          <w:color w:val="FF0000"/>
          <w:sz w:val="36"/>
        </w:rPr>
        <w:t xml:space="preserve">SATURDAY </w:t>
      </w:r>
      <w:r w:rsidR="005019E4">
        <w:rPr>
          <w:rFonts w:asciiTheme="minorHAnsi" w:hAnsiTheme="minorHAnsi"/>
          <w:b/>
          <w:color w:val="FF0000"/>
          <w:sz w:val="36"/>
        </w:rPr>
        <w:t xml:space="preserve">MAY </w:t>
      </w:r>
      <w:proofErr w:type="spellStart"/>
      <w:r w:rsidR="005019E4">
        <w:rPr>
          <w:rFonts w:asciiTheme="minorHAnsi" w:hAnsiTheme="minorHAnsi"/>
          <w:b/>
          <w:color w:val="FF0000"/>
          <w:sz w:val="36"/>
        </w:rPr>
        <w:t>17TH</w:t>
      </w:r>
      <w:proofErr w:type="spellEnd"/>
    </w:p>
    <w:p w:rsidR="00B86ED0" w:rsidRPr="00B86ED0" w:rsidRDefault="00B86ED0" w:rsidP="00B86ED0">
      <w:pPr>
        <w:spacing w:after="0"/>
        <w:jc w:val="center"/>
        <w:rPr>
          <w:rFonts w:asciiTheme="minorHAnsi" w:hAnsiTheme="minorHAnsi"/>
          <w:sz w:val="28"/>
          <w:szCs w:val="28"/>
        </w:rPr>
      </w:pPr>
      <w:r w:rsidRPr="00B86ED0">
        <w:rPr>
          <w:rFonts w:asciiTheme="minorHAnsi" w:hAnsiTheme="minorHAnsi"/>
          <w:sz w:val="28"/>
          <w:szCs w:val="28"/>
        </w:rPr>
        <w:t>(</w:t>
      </w:r>
      <w:proofErr w:type="gramStart"/>
      <w:r w:rsidRPr="00B86ED0">
        <w:rPr>
          <w:rFonts w:asciiTheme="minorHAnsi" w:hAnsiTheme="minorHAnsi"/>
          <w:sz w:val="28"/>
          <w:szCs w:val="28"/>
        </w:rPr>
        <w:t>please</w:t>
      </w:r>
      <w:proofErr w:type="gramEnd"/>
      <w:r w:rsidRPr="00B86ED0">
        <w:rPr>
          <w:rFonts w:asciiTheme="minorHAnsi" w:hAnsiTheme="minorHAnsi"/>
          <w:sz w:val="28"/>
          <w:szCs w:val="28"/>
        </w:rPr>
        <w:t xml:space="preserve"> meet in at the </w:t>
      </w:r>
      <w:proofErr w:type="spellStart"/>
      <w:r w:rsidRPr="00B86ED0">
        <w:rPr>
          <w:rFonts w:asciiTheme="minorHAnsi" w:hAnsiTheme="minorHAnsi"/>
          <w:sz w:val="28"/>
          <w:szCs w:val="28"/>
        </w:rPr>
        <w:t>Panboola</w:t>
      </w:r>
      <w:proofErr w:type="spellEnd"/>
      <w:r w:rsidRPr="00B86ED0">
        <w:rPr>
          <w:rFonts w:asciiTheme="minorHAnsi" w:hAnsiTheme="minorHAnsi"/>
          <w:sz w:val="28"/>
          <w:szCs w:val="28"/>
        </w:rPr>
        <w:t xml:space="preserve"> Centre to register at least 15 minutes before the start time of the survey you are joining)</w:t>
      </w:r>
    </w:p>
    <w:p w:rsidR="00B86ED0" w:rsidRDefault="00B86ED0" w:rsidP="00B86ED0">
      <w:r>
        <w:rPr>
          <w:noProof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141880</wp:posOffset>
            </wp:positionH>
            <wp:positionV relativeFrom="page">
              <wp:posOffset>259307</wp:posOffset>
            </wp:positionV>
            <wp:extent cx="2028114" cy="1160060"/>
            <wp:effectExtent l="19050" t="0" r="0" b="0"/>
            <wp:wrapThrough wrapText="bothSides">
              <wp:wrapPolygon edited="0">
                <wp:start x="-203" y="0"/>
                <wp:lineTo x="-203" y="21281"/>
                <wp:lineTo x="21505" y="21281"/>
                <wp:lineTo x="21505" y="0"/>
                <wp:lineTo x="-203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16014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8971981</wp:posOffset>
            </wp:positionH>
            <wp:positionV relativeFrom="page">
              <wp:posOffset>259307</wp:posOffset>
            </wp:positionV>
            <wp:extent cx="1318431" cy="1160060"/>
            <wp:effectExtent l="19050" t="0" r="0" b="0"/>
            <wp:wrapThrough wrapText="bothSides">
              <wp:wrapPolygon edited="0">
                <wp:start x="-312" y="0"/>
                <wp:lineTo x="-312" y="21281"/>
                <wp:lineTo x="21538" y="21281"/>
                <wp:lineTo x="21538" y="0"/>
                <wp:lineTo x="-312" y="0"/>
              </wp:wrapPolygon>
            </wp:wrapThrough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16014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6ED0" w:rsidRDefault="00B86ED0"/>
    <w:tbl>
      <w:tblPr>
        <w:tblW w:w="16053" w:type="dxa"/>
        <w:tblInd w:w="-3413" w:type="dxa"/>
        <w:shd w:val="clear" w:color="auto" w:fill="FFFFFF"/>
        <w:tblLayout w:type="fixed"/>
        <w:tblLook w:val="0000"/>
      </w:tblPr>
      <w:tblGrid>
        <w:gridCol w:w="3276"/>
        <w:gridCol w:w="2803"/>
        <w:gridCol w:w="2184"/>
        <w:gridCol w:w="2184"/>
        <w:gridCol w:w="1814"/>
        <w:gridCol w:w="1814"/>
        <w:gridCol w:w="1978"/>
      </w:tblGrid>
      <w:tr w:rsidR="001B6BD6" w:rsidRPr="00984321" w:rsidTr="0050660D">
        <w:trPr>
          <w:gridAfter w:val="1"/>
          <w:wAfter w:w="1978" w:type="dxa"/>
          <w:cantSplit/>
          <w:trHeight w:val="3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0D051D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30"/>
                <w:lang w:val="en-US"/>
              </w:rPr>
              <w:t>Survey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0D051D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30"/>
                <w:lang w:val="en-US"/>
              </w:rPr>
              <w:t>Survey Leader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BD6" w:rsidRPr="00984321" w:rsidRDefault="001B6BD6" w:rsidP="000D051D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30"/>
                <w:lang w:val="en-US"/>
              </w:rPr>
              <w:t>Survey no.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0D051D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>
              <w:rPr>
                <w:rFonts w:asciiTheme="minorHAnsi" w:hAnsiTheme="minorHAnsi"/>
                <w:b/>
                <w:sz w:val="30"/>
                <w:lang w:val="en-US"/>
              </w:rPr>
              <w:t>Bring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6BD6" w:rsidRPr="00984321" w:rsidRDefault="001B6BD6" w:rsidP="000D051D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>
              <w:rPr>
                <w:rFonts w:asciiTheme="minorHAnsi" w:hAnsiTheme="minorHAnsi"/>
                <w:b/>
                <w:sz w:val="30"/>
                <w:lang w:val="en-US"/>
              </w:rPr>
              <w:t>Time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B6BD6" w:rsidRPr="00984321" w:rsidRDefault="001B6BD6" w:rsidP="000D051D">
            <w:pPr>
              <w:pStyle w:val="TableGrid1"/>
              <w:jc w:val="center"/>
              <w:rPr>
                <w:rFonts w:asciiTheme="minorHAnsi" w:hAnsiTheme="minorHAnsi"/>
                <w:b/>
                <w:sz w:val="30"/>
                <w:lang w:val="en-US"/>
              </w:rPr>
            </w:pPr>
            <w:r>
              <w:rPr>
                <w:rFonts w:asciiTheme="minorHAnsi" w:hAnsiTheme="minorHAnsi"/>
                <w:b/>
                <w:sz w:val="30"/>
                <w:lang w:val="en-US"/>
              </w:rPr>
              <w:t>Available spots</w:t>
            </w:r>
          </w:p>
        </w:tc>
      </w:tr>
      <w:tr w:rsidR="007C2383" w:rsidRPr="00984321" w:rsidTr="007C2383">
        <w:trPr>
          <w:gridAfter w:val="1"/>
          <w:wAfter w:w="1978" w:type="dxa"/>
          <w:cantSplit/>
          <w:trHeight w:val="3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 w:themeFill="accent4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Bird Banding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17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CE6E30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E6E30">
              <w:rPr>
                <w:rFonts w:asciiTheme="minorHAnsi" w:hAnsiTheme="minorHAnsi"/>
                <w:sz w:val="24"/>
                <w:szCs w:val="24"/>
              </w:rPr>
              <w:t>Head torch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6 -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8am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7C2383">
        <w:trPr>
          <w:gridAfter w:val="1"/>
          <w:wAfter w:w="1978" w:type="dxa"/>
          <w:cantSplit/>
          <w:trHeight w:val="3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 w:themeFill="accent4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Panboola’s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birds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22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binoculars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 </w:t>
            </w: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8:30am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3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Small Terrestrial Mammal Trapping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19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527AA2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7am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-</w:t>
            </w: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9am</w:t>
            </w:r>
            <w:proofErr w:type="spellEnd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3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Tracks, Traces, Traps and Tricks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6D24D3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7:30 -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10:30am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7C2383">
        <w:trPr>
          <w:gridAfter w:val="1"/>
          <w:wAfter w:w="1978" w:type="dxa"/>
          <w:cantSplit/>
          <w:trHeight w:val="3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Hunting Hairs and Scouting Scats</w:t>
            </w:r>
          </w:p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Gloves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7:30 -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10:30am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34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Bat Buzz: Harp Trapping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6D24D3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18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CE6E30" w:rsidRDefault="007C2383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  <w:p w:rsidR="007C2383" w:rsidRPr="00CE6E30" w:rsidRDefault="007C2383" w:rsidP="00CE6E30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CE6E30">
              <w:rPr>
                <w:rFonts w:asciiTheme="minorHAnsi" w:hAnsiTheme="minorHAnsi"/>
                <w:sz w:val="24"/>
                <w:szCs w:val="24"/>
              </w:rPr>
              <w:t>Head torch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7:30 -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9:30am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field</w:t>
            </w:r>
          </w:p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11am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Bat ID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19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Pambula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Estuary: </w:t>
            </w:r>
            <w:r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       C</w:t>
            </w: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anoe survey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29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Waterproof camera</w:t>
            </w:r>
          </w:p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binoculars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8 -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10</w:t>
            </w: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am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19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BodyA"/>
              <w:rPr>
                <w:rFonts w:asciiTheme="minorHAnsi" w:hAnsiTheme="minorHAnsi"/>
                <w:b/>
                <w:sz w:val="28"/>
                <w:szCs w:val="24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</w:rPr>
              <w:t>SCUBA</w:t>
            </w:r>
          </w:p>
          <w:p w:rsidR="007C2383" w:rsidRPr="0050660D" w:rsidRDefault="007C2383" w:rsidP="000D051D">
            <w:pPr>
              <w:pStyle w:val="BodyA"/>
              <w:rPr>
                <w:rFonts w:asciiTheme="minorHAnsi" w:hAnsiTheme="minorHAnsi"/>
                <w:b/>
                <w:sz w:val="28"/>
                <w:szCs w:val="24"/>
              </w:rPr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BodyA"/>
              <w:rPr>
                <w:rFonts w:asciiTheme="minorHAnsi" w:hAnsiTheme="minorHAnsi"/>
                <w:szCs w:val="24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BodyA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</w:rPr>
              <w:t>40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BodyA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BodyA"/>
              <w:rPr>
                <w:rFonts w:asciiTheme="minorHAnsi" w:hAnsiTheme="minorHAnsi"/>
                <w:szCs w:val="24"/>
              </w:rPr>
            </w:pPr>
            <w:proofErr w:type="spellStart"/>
            <w:r>
              <w:rPr>
                <w:rFonts w:asciiTheme="minorHAnsi" w:hAnsiTheme="minorHAnsi"/>
                <w:szCs w:val="24"/>
              </w:rPr>
              <w:t>9am</w:t>
            </w:r>
            <w:proofErr w:type="spellEnd"/>
            <w:r>
              <w:rPr>
                <w:rFonts w:asciiTheme="minorHAnsi" w:hAnsiTheme="minorHAnsi"/>
                <w:szCs w:val="24"/>
              </w:rPr>
              <w:t xml:space="preserve"> onwards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BodyA"/>
              <w:rPr>
                <w:rFonts w:asciiTheme="minorHAnsi" w:hAnsiTheme="minorHAnsi"/>
                <w:szCs w:val="24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3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</w:rPr>
              <w:t>Reptile search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</w:rPr>
              <w:t>23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Gloves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9 -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10:30</w:t>
            </w:r>
            <w:r w:rsidRPr="00984321">
              <w:rPr>
                <w:rFonts w:asciiTheme="minorHAnsi" w:hAnsiTheme="minorHAnsi"/>
                <w:sz w:val="24"/>
                <w:szCs w:val="24"/>
              </w:rPr>
              <w:t>am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2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Estuary Plants</w:t>
            </w:r>
          </w:p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Camera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10am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12pm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7C2383">
        <w:trPr>
          <w:gridAfter w:val="1"/>
          <w:wAfter w:w="1978" w:type="dxa"/>
          <w:cantSplit/>
          <w:trHeight w:val="5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Bug Hunt</w:t>
            </w:r>
          </w:p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27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Camera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10 -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11</w:t>
            </w: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am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cantSplit/>
          <w:trHeight w:val="5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 w:themeFill="accent4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Panboola’s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birds</w:t>
            </w:r>
          </w:p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38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Camera </w:t>
            </w:r>
          </w:p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Binoculars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11am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12:30pm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78" w:type="dxa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5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Drift snorkel 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FreeFormA"/>
              <w:spacing w:after="0" w:line="240" w:lineRule="auto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</w:rPr>
              <w:t>36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11am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onwards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36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</w:rPr>
              <w:t>Reptile search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Gloves</w:t>
            </w:r>
          </w:p>
          <w:p w:rsidR="007C2383" w:rsidRPr="00984321" w:rsidRDefault="007C2383" w:rsidP="00CE6E30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>Camera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984321">
              <w:rPr>
                <w:rFonts w:asciiTheme="minorHAnsi" w:hAnsiTheme="minorHAnsi"/>
                <w:sz w:val="24"/>
                <w:szCs w:val="24"/>
              </w:rPr>
              <w:t>11</w:t>
            </w:r>
            <w:r>
              <w:rPr>
                <w:rFonts w:asciiTheme="minorHAnsi" w:hAnsiTheme="minorHAnsi"/>
                <w:sz w:val="24"/>
                <w:szCs w:val="24"/>
              </w:rPr>
              <w:t>am</w:t>
            </w:r>
            <w:proofErr w:type="spellEnd"/>
            <w:r w:rsidRPr="00984321">
              <w:rPr>
                <w:rFonts w:asciiTheme="minorHAnsi" w:hAnsiTheme="minorHAnsi"/>
                <w:sz w:val="24"/>
                <w:szCs w:val="24"/>
              </w:rPr>
              <w:t xml:space="preserve"> - </w:t>
            </w:r>
            <w:proofErr w:type="spellStart"/>
            <w:r w:rsidRPr="00984321">
              <w:rPr>
                <w:rFonts w:asciiTheme="minorHAnsi" w:hAnsiTheme="minorHAnsi"/>
                <w:sz w:val="24"/>
                <w:szCs w:val="24"/>
              </w:rPr>
              <w:t>12:30pm</w:t>
            </w:r>
            <w:proofErr w:type="spellEnd"/>
          </w:p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C2383" w:rsidRPr="00984321" w:rsidTr="007C2383">
        <w:trPr>
          <w:gridAfter w:val="1"/>
          <w:wAfter w:w="1978" w:type="dxa"/>
          <w:cantSplit/>
          <w:trHeight w:val="5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</w:rPr>
              <w:t>Bug hunt</w:t>
            </w:r>
          </w:p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</w:rPr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32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12 - 1 pm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7C2383">
        <w:trPr>
          <w:gridAfter w:val="1"/>
          <w:wAfter w:w="1978" w:type="dxa"/>
          <w:cantSplit/>
          <w:trHeight w:val="5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527AA2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Pambula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Estuary Health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3E6CB2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3E6CB2" w:rsidRDefault="007C2383" w:rsidP="00527AA2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3E6CB2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26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3E6CB2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Camera,  footwear that can get wet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3E6CB2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3E6CB2">
              <w:rPr>
                <w:rFonts w:asciiTheme="minorHAnsi" w:hAnsiTheme="minorHAnsi"/>
                <w:sz w:val="24"/>
                <w:szCs w:val="24"/>
                <w:lang w:val="en-US"/>
              </w:rPr>
              <w:t>12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3E6CB2"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CB2">
              <w:rPr>
                <w:rFonts w:asciiTheme="minorHAnsi" w:hAnsiTheme="minorHAnsi"/>
                <w:sz w:val="24"/>
                <w:szCs w:val="24"/>
                <w:lang w:val="en-US"/>
              </w:rPr>
              <w:t>2pm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0F6497" w:rsidRDefault="007C2383" w:rsidP="00527AA2">
            <w:pPr>
              <w:pStyle w:val="TableGrid1"/>
              <w:rPr>
                <w:rFonts w:asciiTheme="minorHAnsi" w:hAnsiTheme="minorHAnsi"/>
                <w:sz w:val="24"/>
                <w:szCs w:val="24"/>
                <w:highlight w:val="yellow"/>
                <w:lang w:val="en-US"/>
              </w:rPr>
            </w:pPr>
          </w:p>
        </w:tc>
      </w:tr>
      <w:tr w:rsidR="007C2383" w:rsidRPr="00984321" w:rsidTr="0050660D">
        <w:trPr>
          <w:gridAfter w:val="1"/>
          <w:wAfter w:w="1978" w:type="dxa"/>
          <w:cantSplit/>
          <w:trHeight w:val="38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 w:themeFill="accent3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Reptile search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EC4A95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33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Gloves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984321">
              <w:rPr>
                <w:rFonts w:asciiTheme="minorHAnsi" w:hAnsiTheme="minorHAnsi"/>
                <w:sz w:val="24"/>
                <w:szCs w:val="24"/>
                <w:lang w:val="en-US"/>
              </w:rPr>
              <w:t>1:30 - 3 pm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cantSplit/>
          <w:trHeight w:val="38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Clay Soil Forest</w:t>
            </w:r>
          </w:p>
          <w:p w:rsidR="007C2383" w:rsidRPr="0050660D" w:rsidRDefault="007C2383" w:rsidP="000D051D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35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2 -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4pm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78" w:type="dxa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  <w:tr w:rsidR="007C2383" w:rsidRPr="00984321" w:rsidTr="0050660D">
        <w:trPr>
          <w:cantSplit/>
          <w:trHeight w:val="38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50660D" w:rsidRDefault="007C2383" w:rsidP="00A67AE1">
            <w:pPr>
              <w:pStyle w:val="TableGrid1"/>
              <w:rPr>
                <w:rFonts w:asciiTheme="minorHAnsi" w:hAnsiTheme="minorHAnsi"/>
                <w:b/>
                <w:sz w:val="28"/>
                <w:szCs w:val="24"/>
                <w:lang w:val="en-US"/>
              </w:rPr>
            </w:pPr>
            <w:proofErr w:type="spellStart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>Climatewatch</w:t>
            </w:r>
            <w:proofErr w:type="spellEnd"/>
            <w:r w:rsidRPr="0050660D">
              <w:rPr>
                <w:rFonts w:asciiTheme="minorHAnsi" w:hAnsiTheme="minorHAnsi"/>
                <w:b/>
                <w:sz w:val="28"/>
                <w:szCs w:val="24"/>
                <w:lang w:val="en-US"/>
              </w:rPr>
              <w:t xml:space="preserve"> shore surveys and tide line walk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A67AE1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A67AE1">
            <w:pPr>
              <w:pStyle w:val="TableGrid1"/>
              <w:jc w:val="center"/>
              <w:rPr>
                <w:rFonts w:asciiTheme="minorHAnsi" w:hAnsiTheme="minorHAnsi"/>
                <w:b/>
                <w:sz w:val="28"/>
                <w:szCs w:val="28"/>
                <w:lang w:val="en-US"/>
              </w:rPr>
            </w:pPr>
            <w:r w:rsidRPr="00984321">
              <w:rPr>
                <w:rFonts w:asciiTheme="minorHAnsi" w:hAnsiTheme="minorHAnsi"/>
                <w:b/>
                <w:sz w:val="28"/>
                <w:szCs w:val="28"/>
                <w:lang w:val="en-US"/>
              </w:rPr>
              <w:t>30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Default="007C2383" w:rsidP="00A67AE1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Waterproof camera</w:t>
            </w:r>
          </w:p>
          <w:p w:rsidR="007C2383" w:rsidRPr="00CE6E30" w:rsidRDefault="007C2383" w:rsidP="00A67AE1">
            <w:pPr>
              <w:spacing w:after="0"/>
              <w:rPr>
                <w:rFonts w:asciiTheme="minorHAnsi" w:hAnsiTheme="minorHAnsi"/>
                <w:sz w:val="24"/>
              </w:rPr>
            </w:pPr>
            <w:r w:rsidRPr="00CE6E30">
              <w:rPr>
                <w:rFonts w:asciiTheme="minorHAnsi" w:hAnsiTheme="minorHAnsi"/>
                <w:sz w:val="24"/>
              </w:rPr>
              <w:t xml:space="preserve">Clothing and footwear that can get wet. </w:t>
            </w:r>
          </w:p>
          <w:p w:rsidR="007C2383" w:rsidRPr="00984321" w:rsidRDefault="007C2383" w:rsidP="00A67AE1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C2383" w:rsidRPr="00984321" w:rsidRDefault="007C2383" w:rsidP="00A67AE1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2:30-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4pm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2383" w:rsidRPr="00984321" w:rsidRDefault="007C2383" w:rsidP="00A67AE1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978" w:type="dxa"/>
          </w:tcPr>
          <w:p w:rsidR="007C2383" w:rsidRPr="00984321" w:rsidRDefault="007C2383" w:rsidP="000D051D">
            <w:pPr>
              <w:pStyle w:val="TableGrid1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</w:tr>
    </w:tbl>
    <w:p w:rsidR="00984321" w:rsidRDefault="00984321"/>
    <w:p w:rsidR="00984321" w:rsidRDefault="00984321"/>
    <w:p w:rsidR="00984321" w:rsidRDefault="00984321"/>
    <w:p w:rsidR="00984321" w:rsidRDefault="00984321"/>
    <w:sectPr w:rsidR="00984321" w:rsidSect="00412FB9">
      <w:headerReference w:type="default" r:id="rId9"/>
      <w:headerReference w:type="first" r:id="rId10"/>
      <w:pgSz w:w="16840" w:h="23814"/>
      <w:pgMar w:top="1440" w:right="4428" w:bottom="1440" w:left="442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549" w:rsidRPr="00EC4A95" w:rsidRDefault="00276549" w:rsidP="00EC4A95">
      <w:pPr>
        <w:spacing w:after="0" w:line="240" w:lineRule="auto"/>
      </w:pPr>
      <w:r>
        <w:separator/>
      </w:r>
    </w:p>
  </w:endnote>
  <w:endnote w:type="continuationSeparator" w:id="0">
    <w:p w:rsidR="00276549" w:rsidRPr="00EC4A95" w:rsidRDefault="00276549" w:rsidP="00EC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549" w:rsidRPr="00EC4A95" w:rsidRDefault="00276549" w:rsidP="00EC4A95">
      <w:pPr>
        <w:spacing w:after="0" w:line="240" w:lineRule="auto"/>
      </w:pPr>
      <w:r>
        <w:separator/>
      </w:r>
    </w:p>
  </w:footnote>
  <w:footnote w:type="continuationSeparator" w:id="0">
    <w:p w:rsidR="00276549" w:rsidRPr="00EC4A95" w:rsidRDefault="00276549" w:rsidP="00EC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FB9" w:rsidRPr="00B86ED0" w:rsidRDefault="00412FB9" w:rsidP="00412FB9">
    <w:pPr>
      <w:pStyle w:val="Header"/>
      <w:jc w:val="center"/>
      <w:rPr>
        <w:rFonts w:asciiTheme="minorHAnsi" w:hAnsiTheme="minorHAnsi"/>
        <w:b/>
        <w:sz w:val="72"/>
        <w:szCs w:val="72"/>
        <w:lang w:val="en-US"/>
      </w:rPr>
    </w:pPr>
    <w:proofErr w:type="spellStart"/>
    <w:r w:rsidRPr="00B86ED0">
      <w:rPr>
        <w:rFonts w:asciiTheme="minorHAnsi" w:hAnsiTheme="minorHAnsi"/>
        <w:b/>
        <w:sz w:val="72"/>
        <w:szCs w:val="72"/>
        <w:lang w:val="en-US"/>
      </w:rPr>
      <w:t>PANBOOLA</w:t>
    </w:r>
    <w:proofErr w:type="spellEnd"/>
    <w:r w:rsidRPr="00B86ED0">
      <w:rPr>
        <w:rFonts w:asciiTheme="minorHAnsi" w:hAnsiTheme="minorHAnsi"/>
        <w:b/>
        <w:sz w:val="72"/>
        <w:szCs w:val="72"/>
        <w:lang w:val="en-US"/>
      </w:rPr>
      <w:t xml:space="preserve"> </w:t>
    </w:r>
    <w:proofErr w:type="spellStart"/>
    <w:r w:rsidRPr="00B86ED0">
      <w:rPr>
        <w:rFonts w:asciiTheme="minorHAnsi" w:hAnsiTheme="minorHAnsi"/>
        <w:b/>
        <w:sz w:val="72"/>
        <w:szCs w:val="72"/>
        <w:lang w:val="en-US"/>
      </w:rPr>
      <w:t>BIOBLITZ</w:t>
    </w:r>
    <w:proofErr w:type="spellEnd"/>
  </w:p>
  <w:p w:rsidR="00D82FFE" w:rsidRPr="00B86ED0" w:rsidRDefault="00D82FFE" w:rsidP="00B86ED0">
    <w:pPr>
      <w:pStyle w:val="Header"/>
      <w:jc w:val="center"/>
      <w:rPr>
        <w:rFonts w:asciiTheme="minorHAnsi" w:hAnsiTheme="minorHAnsi"/>
        <w:b/>
        <w:sz w:val="72"/>
        <w:szCs w:val="72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FB9" w:rsidRPr="00B86ED0" w:rsidRDefault="00412FB9" w:rsidP="00412FB9">
    <w:pPr>
      <w:pStyle w:val="Header"/>
      <w:jc w:val="center"/>
      <w:rPr>
        <w:rFonts w:asciiTheme="minorHAnsi" w:hAnsiTheme="minorHAnsi"/>
        <w:b/>
        <w:sz w:val="72"/>
        <w:szCs w:val="72"/>
        <w:lang w:val="en-US"/>
      </w:rPr>
    </w:pPr>
    <w:proofErr w:type="spellStart"/>
    <w:r w:rsidRPr="00B86ED0">
      <w:rPr>
        <w:rFonts w:asciiTheme="minorHAnsi" w:hAnsiTheme="minorHAnsi"/>
        <w:b/>
        <w:sz w:val="72"/>
        <w:szCs w:val="72"/>
        <w:lang w:val="en-US"/>
      </w:rPr>
      <w:t>PANBOOLA</w:t>
    </w:r>
    <w:proofErr w:type="spellEnd"/>
    <w:r w:rsidRPr="00B86ED0">
      <w:rPr>
        <w:rFonts w:asciiTheme="minorHAnsi" w:hAnsiTheme="minorHAnsi"/>
        <w:b/>
        <w:sz w:val="72"/>
        <w:szCs w:val="72"/>
        <w:lang w:val="en-US"/>
      </w:rPr>
      <w:t xml:space="preserve"> </w:t>
    </w:r>
    <w:proofErr w:type="spellStart"/>
    <w:r w:rsidRPr="00B86ED0">
      <w:rPr>
        <w:rFonts w:asciiTheme="minorHAnsi" w:hAnsiTheme="minorHAnsi"/>
        <w:b/>
        <w:sz w:val="72"/>
        <w:szCs w:val="72"/>
        <w:lang w:val="en-US"/>
      </w:rPr>
      <w:t>BIOBLITZ</w:t>
    </w:r>
    <w:proofErr w:type="spellEnd"/>
  </w:p>
  <w:p w:rsidR="00412FB9" w:rsidRDefault="00412F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A95"/>
    <w:rsid w:val="00046387"/>
    <w:rsid w:val="00090168"/>
    <w:rsid w:val="00094C17"/>
    <w:rsid w:val="000B1C1B"/>
    <w:rsid w:val="000D051D"/>
    <w:rsid w:val="000D6596"/>
    <w:rsid w:val="000F6497"/>
    <w:rsid w:val="00132168"/>
    <w:rsid w:val="0014327D"/>
    <w:rsid w:val="001B6BD6"/>
    <w:rsid w:val="00231D6D"/>
    <w:rsid w:val="00263873"/>
    <w:rsid w:val="00264C9C"/>
    <w:rsid w:val="0027330D"/>
    <w:rsid w:val="00276549"/>
    <w:rsid w:val="00276B3C"/>
    <w:rsid w:val="002816A9"/>
    <w:rsid w:val="002859D6"/>
    <w:rsid w:val="00286F2D"/>
    <w:rsid w:val="002C734A"/>
    <w:rsid w:val="002D530C"/>
    <w:rsid w:val="00345D27"/>
    <w:rsid w:val="00356D3C"/>
    <w:rsid w:val="00361FC6"/>
    <w:rsid w:val="003E6CB2"/>
    <w:rsid w:val="00412FB9"/>
    <w:rsid w:val="004C7152"/>
    <w:rsid w:val="004E37F2"/>
    <w:rsid w:val="004F38B2"/>
    <w:rsid w:val="005019E4"/>
    <w:rsid w:val="0050660D"/>
    <w:rsid w:val="0052047A"/>
    <w:rsid w:val="00570946"/>
    <w:rsid w:val="0059093A"/>
    <w:rsid w:val="00591B30"/>
    <w:rsid w:val="005C3F07"/>
    <w:rsid w:val="005E6BC7"/>
    <w:rsid w:val="005F60F5"/>
    <w:rsid w:val="006453DC"/>
    <w:rsid w:val="006C26B5"/>
    <w:rsid w:val="006D24D3"/>
    <w:rsid w:val="006D2A27"/>
    <w:rsid w:val="007320C4"/>
    <w:rsid w:val="00780CA3"/>
    <w:rsid w:val="007C2383"/>
    <w:rsid w:val="00805F46"/>
    <w:rsid w:val="00830D1F"/>
    <w:rsid w:val="0083366E"/>
    <w:rsid w:val="00984321"/>
    <w:rsid w:val="009A3AF3"/>
    <w:rsid w:val="009A55BE"/>
    <w:rsid w:val="00A15AFB"/>
    <w:rsid w:val="00A67AE1"/>
    <w:rsid w:val="00A87097"/>
    <w:rsid w:val="00AD38FC"/>
    <w:rsid w:val="00AF2224"/>
    <w:rsid w:val="00AF22C2"/>
    <w:rsid w:val="00B13210"/>
    <w:rsid w:val="00B619AD"/>
    <w:rsid w:val="00B86ED0"/>
    <w:rsid w:val="00BB543A"/>
    <w:rsid w:val="00BB6C35"/>
    <w:rsid w:val="00C1633A"/>
    <w:rsid w:val="00C45A1F"/>
    <w:rsid w:val="00CA3555"/>
    <w:rsid w:val="00CD0C40"/>
    <w:rsid w:val="00CD625D"/>
    <w:rsid w:val="00CE0C2C"/>
    <w:rsid w:val="00CE6E30"/>
    <w:rsid w:val="00D15145"/>
    <w:rsid w:val="00D20B8F"/>
    <w:rsid w:val="00D43D7B"/>
    <w:rsid w:val="00D516A1"/>
    <w:rsid w:val="00D7176C"/>
    <w:rsid w:val="00D82FFE"/>
    <w:rsid w:val="00DB316C"/>
    <w:rsid w:val="00DE5A76"/>
    <w:rsid w:val="00E06577"/>
    <w:rsid w:val="00E33466"/>
    <w:rsid w:val="00E61706"/>
    <w:rsid w:val="00EC4A95"/>
    <w:rsid w:val="00ED06FE"/>
    <w:rsid w:val="00ED2EE3"/>
    <w:rsid w:val="00EF6E48"/>
    <w:rsid w:val="00F20E79"/>
    <w:rsid w:val="00F605BA"/>
    <w:rsid w:val="00F73966"/>
    <w:rsid w:val="00FB555C"/>
    <w:rsid w:val="00FE3559"/>
    <w:rsid w:val="00FF7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A95"/>
    <w:rPr>
      <w:rFonts w:ascii="Lucida Grande" w:eastAsia="ヒラギノ角ゴ Pro W3" w:hAnsi="Lucida Grande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sid w:val="00EC4A95"/>
    <w:rPr>
      <w:rFonts w:ascii="Lucida Grande" w:eastAsia="ヒラギノ角ゴ Pro W3" w:hAnsi="Lucida Grande" w:cs="Times New Roman"/>
      <w:color w:val="000000"/>
      <w:szCs w:val="20"/>
    </w:rPr>
  </w:style>
  <w:style w:type="paragraph" w:customStyle="1" w:styleId="TableGrid1">
    <w:name w:val="Table Grid1"/>
    <w:rsid w:val="00EC4A95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</w:rPr>
  </w:style>
  <w:style w:type="paragraph" w:customStyle="1" w:styleId="BodyA">
    <w:name w:val="Body A"/>
    <w:rsid w:val="00EC4A9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CommentReference">
    <w:name w:val="annotation reference"/>
    <w:basedOn w:val="DefaultParagraphFont"/>
    <w:rsid w:val="00EC4A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4A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4A95"/>
    <w:rPr>
      <w:rFonts w:ascii="Lucida Grande" w:eastAsia="ヒラギノ角ゴ Pro W3" w:hAnsi="Lucida Grande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A95"/>
    <w:rPr>
      <w:rFonts w:ascii="Tahoma" w:eastAsia="ヒラギノ角ゴ Pro W3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4A95"/>
    <w:rPr>
      <w:rFonts w:ascii="Lucida Grande" w:eastAsia="ヒラギノ角ゴ Pro W3" w:hAnsi="Lucida Grande" w:cs="Times New Roman"/>
      <w:color w:val="00000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A95"/>
    <w:rPr>
      <w:rFonts w:ascii="Lucida Grande" w:eastAsia="ヒラギノ角ゴ Pro W3" w:hAnsi="Lucida Grande" w:cs="Times New Roman"/>
      <w:color w:val="000000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E30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E30"/>
    <w:rPr>
      <w:b/>
      <w:bCs/>
    </w:rPr>
  </w:style>
  <w:style w:type="paragraph" w:styleId="Revision">
    <w:name w:val="Revision"/>
    <w:hidden/>
    <w:uiPriority w:val="99"/>
    <w:semiHidden/>
    <w:rsid w:val="00CE6E3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361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0542B-25E6-46A6-8B1C-226B7972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cp:lastPrinted>2014-05-14T07:22:00Z</cp:lastPrinted>
  <dcterms:created xsi:type="dcterms:W3CDTF">2015-03-30T23:58:00Z</dcterms:created>
  <dcterms:modified xsi:type="dcterms:W3CDTF">2015-03-30T23:58:00Z</dcterms:modified>
</cp:coreProperties>
</file>