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7FF" w:rsidRPr="00A966CF" w:rsidRDefault="00DD13D4" w:rsidP="00A966CF">
      <w:pPr>
        <w:pStyle w:val="a3"/>
        <w:numPr>
          <w:ilvl w:val="0"/>
          <w:numId w:val="3"/>
        </w:numPr>
        <w:rPr>
          <w:b/>
          <w:bCs/>
        </w:rPr>
      </w:pPr>
      <w:r w:rsidRPr="00A966CF">
        <w:rPr>
          <w:b/>
          <w:bCs/>
        </w:rPr>
        <w:t>Общие положения.</w:t>
      </w:r>
    </w:p>
    <w:p w:rsidR="00DD13D4" w:rsidRDefault="00DD13D4" w:rsidP="00DD13D4">
      <w:pPr>
        <w:pStyle w:val="a3"/>
        <w:numPr>
          <w:ilvl w:val="1"/>
          <w:numId w:val="7"/>
        </w:numPr>
      </w:pPr>
      <w:r>
        <w:t>Наименование системы.</w:t>
      </w:r>
    </w:p>
    <w:p w:rsidR="00DD13D4" w:rsidRDefault="00DD13D4" w:rsidP="00DD13D4">
      <w:pPr>
        <w:pStyle w:val="a3"/>
        <w:numPr>
          <w:ilvl w:val="2"/>
          <w:numId w:val="7"/>
        </w:numPr>
      </w:pPr>
      <w:r>
        <w:t xml:space="preserve">Медицинский </w:t>
      </w:r>
      <w:r w:rsidR="00A966CF">
        <w:t>корпоратив</w:t>
      </w:r>
      <w:r>
        <w:t>.</w:t>
      </w:r>
    </w:p>
    <w:p w:rsidR="00DD13D4" w:rsidRDefault="00DD13D4" w:rsidP="00DD13D4">
      <w:pPr>
        <w:pStyle w:val="a3"/>
        <w:numPr>
          <w:ilvl w:val="2"/>
          <w:numId w:val="7"/>
        </w:numPr>
      </w:pPr>
      <w:r>
        <w:t>Краткое наименование: АИС (Автоматизированная информационная система)</w:t>
      </w:r>
    </w:p>
    <w:p w:rsidR="00DD13D4" w:rsidRDefault="00747592" w:rsidP="00DD13D4">
      <w:pPr>
        <w:pStyle w:val="a3"/>
        <w:numPr>
          <w:ilvl w:val="1"/>
          <w:numId w:val="7"/>
        </w:numPr>
      </w:pPr>
      <w:r>
        <w:t xml:space="preserve">Дата договора для </w:t>
      </w:r>
      <w:r w:rsidR="00DD13D4">
        <w:t>проведения работ</w:t>
      </w:r>
      <w:r>
        <w:t>: 18.03.2020</w:t>
      </w:r>
    </w:p>
    <w:p w:rsidR="00DD13D4" w:rsidRDefault="00DD13D4" w:rsidP="002D77FF">
      <w:pPr>
        <w:pStyle w:val="a3"/>
        <w:numPr>
          <w:ilvl w:val="1"/>
          <w:numId w:val="7"/>
        </w:numPr>
      </w:pPr>
      <w:r>
        <w:t>Наименование организации – Заказ</w:t>
      </w:r>
      <w:r w:rsidR="00747592">
        <w:t>чика</w:t>
      </w:r>
      <w:r>
        <w:t xml:space="preserve"> и Разработчика</w:t>
      </w:r>
      <w:r w:rsidR="00747592">
        <w:br/>
        <w:t>Заказчик:</w:t>
      </w:r>
      <w:r w:rsidR="00747592">
        <w:br/>
      </w:r>
    </w:p>
    <w:p w:rsidR="00747592" w:rsidRDefault="00747592" w:rsidP="00747592">
      <w:pPr>
        <w:pStyle w:val="a3"/>
        <w:ind w:left="1440" w:firstLine="0"/>
      </w:pPr>
      <w:r>
        <w:t>Разработчик:</w:t>
      </w:r>
      <w:r>
        <w:br/>
      </w:r>
    </w:p>
    <w:p w:rsidR="002D77FF" w:rsidRDefault="002D77FF" w:rsidP="002D77FF">
      <w:pPr>
        <w:pStyle w:val="a3"/>
        <w:numPr>
          <w:ilvl w:val="1"/>
          <w:numId w:val="7"/>
        </w:numPr>
      </w:pPr>
      <w:r>
        <w:t>Сроки исполнения.</w:t>
      </w:r>
    </w:p>
    <w:p w:rsidR="002D77FF" w:rsidRDefault="002D77FF" w:rsidP="002D77FF">
      <w:pPr>
        <w:pStyle w:val="a3"/>
        <w:ind w:left="1440" w:firstLine="0"/>
      </w:pPr>
      <w:r>
        <w:t>Выполнение до: 1 мая.</w:t>
      </w:r>
    </w:p>
    <w:p w:rsidR="002D77FF" w:rsidRPr="002D77FF" w:rsidRDefault="002D77FF" w:rsidP="002D77FF">
      <w:pPr>
        <w:pStyle w:val="a3"/>
        <w:numPr>
          <w:ilvl w:val="1"/>
          <w:numId w:val="7"/>
        </w:numPr>
      </w:pPr>
      <w:r>
        <w:t>Нормативные ссылки</w:t>
      </w:r>
      <w:r>
        <w:rPr>
          <w:lang w:val="en-GB"/>
        </w:rPr>
        <w:t>.</w:t>
      </w:r>
    </w:p>
    <w:p w:rsidR="002D77FF" w:rsidRDefault="002D77FF" w:rsidP="002D77FF">
      <w:pPr>
        <w:pStyle w:val="a3"/>
        <w:ind w:left="1440" w:firstLine="0"/>
      </w:pPr>
      <w:r>
        <w:t>При техническом проектировании использовались следующие нормативно-технические документы:</w:t>
      </w:r>
    </w:p>
    <w:p w:rsidR="002D77FF" w:rsidRPr="002D77FF" w:rsidRDefault="002D77FF" w:rsidP="002D77FF">
      <w:pPr>
        <w:pStyle w:val="a3"/>
        <w:ind w:left="1440" w:firstLine="0"/>
      </w:pPr>
      <w:r>
        <w:t>ГОСТ</w:t>
      </w:r>
      <w:r>
        <w:br/>
        <w:t>ГОСТ</w:t>
      </w:r>
    </w:p>
    <w:p w:rsidR="00A966CF" w:rsidRDefault="002D77FF" w:rsidP="00A966CF">
      <w:pPr>
        <w:pStyle w:val="a3"/>
        <w:numPr>
          <w:ilvl w:val="1"/>
          <w:numId w:val="7"/>
        </w:numPr>
      </w:pPr>
      <w:r>
        <w:t>Очерёдность создания системы.</w:t>
      </w:r>
    </w:p>
    <w:p w:rsidR="00747592" w:rsidRDefault="00747592" w:rsidP="00747592">
      <w:pPr>
        <w:pStyle w:val="a3"/>
        <w:ind w:left="1440" w:firstLine="0"/>
      </w:pPr>
      <w:r>
        <w:t>……</w:t>
      </w:r>
    </w:p>
    <w:p w:rsidR="00A966CF" w:rsidRDefault="002D77FF" w:rsidP="00A966CF">
      <w:pPr>
        <w:pStyle w:val="a3"/>
        <w:numPr>
          <w:ilvl w:val="0"/>
          <w:numId w:val="7"/>
        </w:numPr>
        <w:rPr>
          <w:b/>
          <w:bCs/>
        </w:rPr>
      </w:pPr>
      <w:r w:rsidRPr="00A966CF">
        <w:rPr>
          <w:b/>
          <w:bCs/>
        </w:rPr>
        <w:t xml:space="preserve"> </w:t>
      </w:r>
      <w:r w:rsidR="00A966CF" w:rsidRPr="00A966CF">
        <w:rPr>
          <w:b/>
          <w:bCs/>
        </w:rPr>
        <w:t>Описание процесса деятельности</w:t>
      </w:r>
    </w:p>
    <w:p w:rsidR="002638D7" w:rsidRDefault="00A966CF" w:rsidP="002638D7">
      <w:pPr>
        <w:pStyle w:val="a3"/>
        <w:numPr>
          <w:ilvl w:val="1"/>
          <w:numId w:val="7"/>
        </w:numPr>
      </w:pPr>
      <w:r>
        <w:t>Опи</w:t>
      </w:r>
      <w:r w:rsidR="00E71E1F">
        <w:t>сание постановки задачи:</w:t>
      </w:r>
      <w:r w:rsidR="002638D7">
        <w:t xml:space="preserve"> </w:t>
      </w:r>
    </w:p>
    <w:p w:rsidR="002638D7" w:rsidRDefault="002638D7" w:rsidP="002638D7">
      <w:pPr>
        <w:pStyle w:val="a3"/>
        <w:ind w:left="1440" w:firstLine="0"/>
      </w:pPr>
      <w:r>
        <w:t xml:space="preserve">Программу использует для работы коллектив врачей. В ней должны содержаться имя, пол, дата рождения и домашний адрес каждого их пациента. Всякий раз, когда врач осматривает больного, явившегося к нему на прием, или сам приходит к нему на дом, он записывает дату и место, где проводится осмотр, симптомы, диагноз и предписания больному, проставляет имя пациента, а также свое имя. Если врач прописывает больному какое-либо лекарство, в таблицу заносится название лекарства, </w:t>
      </w:r>
      <w:r>
        <w:lastRenderedPageBreak/>
        <w:t>способ его приема, словесное описание предполагаемого действия и возможных побочных эффектов. Также программа должна иметь возможность выполнить следующие действия:</w:t>
      </w:r>
    </w:p>
    <w:p w:rsidR="002638D7" w:rsidRDefault="002638D7" w:rsidP="002638D7">
      <w:pPr>
        <w:pStyle w:val="a3"/>
        <w:ind w:left="1440" w:firstLine="0"/>
      </w:pPr>
      <w:r>
        <w:t>1)      по заданной дате определить количество вызовов в этот день;</w:t>
      </w:r>
    </w:p>
    <w:p w:rsidR="002638D7" w:rsidRDefault="002638D7" w:rsidP="002638D7">
      <w:pPr>
        <w:pStyle w:val="a3"/>
        <w:ind w:left="1440" w:firstLine="0"/>
      </w:pPr>
      <w:r>
        <w:t>2)      позволяют определить количество больных, заболевших данной болезнью;</w:t>
      </w:r>
    </w:p>
    <w:p w:rsidR="002638D7" w:rsidRDefault="002638D7" w:rsidP="002638D7">
      <w:pPr>
        <w:pStyle w:val="a3"/>
        <w:ind w:left="1440" w:firstLine="0"/>
      </w:pPr>
      <w:r>
        <w:t>3)      по заданному лекарству определить его побочный эффект порядке;</w:t>
      </w:r>
    </w:p>
    <w:p w:rsidR="002638D7" w:rsidRDefault="002638D7" w:rsidP="002638D7">
      <w:pPr>
        <w:pStyle w:val="a3"/>
        <w:ind w:left="1440" w:firstLine="0"/>
      </w:pPr>
      <w:r>
        <w:t>4)      предоставить возможность добавления нового лекарства с описанием его свойств.</w:t>
      </w:r>
    </w:p>
    <w:p w:rsidR="00935255" w:rsidRDefault="00E71E1F" w:rsidP="00935255">
      <w:pPr>
        <w:pStyle w:val="a3"/>
        <w:numPr>
          <w:ilvl w:val="0"/>
          <w:numId w:val="7"/>
        </w:numPr>
      </w:pPr>
      <w:r>
        <w:t>Основные технические решения:</w:t>
      </w:r>
    </w:p>
    <w:p w:rsidR="00E71E1F" w:rsidRPr="00935255" w:rsidRDefault="00E71E1F" w:rsidP="00747592">
      <w:pPr>
        <w:pStyle w:val="a3"/>
        <w:numPr>
          <w:ilvl w:val="1"/>
          <w:numId w:val="7"/>
        </w:numPr>
      </w:pPr>
      <w:r w:rsidRPr="00935255">
        <w:rPr>
          <w:rFonts w:cs="Times New Roman"/>
          <w:color w:val="000000" w:themeColor="text1"/>
          <w:szCs w:val="28"/>
        </w:rPr>
        <w:t>Обеспечение потребительских характеристик системы</w:t>
      </w:r>
      <w:r w:rsidRPr="00935255">
        <w:rPr>
          <w:color w:val="000000" w:themeColor="text1"/>
          <w:szCs w:val="28"/>
        </w:rPr>
        <w:br/>
      </w:r>
      <w:r w:rsidRPr="00935255">
        <w:rPr>
          <w:rFonts w:cs="Times New Roman"/>
          <w:color w:val="000000" w:themeColor="text1"/>
          <w:szCs w:val="28"/>
        </w:rPr>
        <w:t>В состав основных потребительских характеристик системы входят:</w:t>
      </w:r>
      <w:r w:rsidRPr="00935255">
        <w:rPr>
          <w:rStyle w:val="apple-converted-space"/>
          <w:rFonts w:eastAsiaTheme="majorEastAsia" w:cs="Times New Roman"/>
          <w:color w:val="000000" w:themeColor="text1"/>
          <w:szCs w:val="28"/>
        </w:rPr>
        <w:t> </w:t>
      </w:r>
      <w:r w:rsidRPr="00935255">
        <w:rPr>
          <w:rFonts w:cs="Times New Roman"/>
          <w:color w:val="000000" w:themeColor="text1"/>
          <w:szCs w:val="28"/>
        </w:rPr>
        <w:br/>
        <w:t>-над</w:t>
      </w:r>
      <w:r w:rsidR="0079551C" w:rsidRPr="00935255">
        <w:rPr>
          <w:rFonts w:cs="Times New Roman"/>
          <w:color w:val="000000" w:themeColor="text1"/>
          <w:szCs w:val="28"/>
        </w:rPr>
        <w:t>ё</w:t>
      </w:r>
      <w:r w:rsidRPr="00935255">
        <w:rPr>
          <w:rFonts w:cs="Times New Roman"/>
          <w:color w:val="000000" w:themeColor="text1"/>
          <w:szCs w:val="28"/>
        </w:rPr>
        <w:t>жность;</w:t>
      </w:r>
      <w:r w:rsidRPr="00935255">
        <w:rPr>
          <w:rFonts w:cs="Times New Roman"/>
          <w:color w:val="000000" w:themeColor="text1"/>
          <w:szCs w:val="28"/>
        </w:rPr>
        <w:br/>
        <w:t>-безопасность;</w:t>
      </w:r>
      <w:r w:rsidRPr="00935255">
        <w:rPr>
          <w:rFonts w:cs="Times New Roman"/>
          <w:color w:val="000000" w:themeColor="text1"/>
          <w:szCs w:val="28"/>
        </w:rPr>
        <w:br/>
        <w:t>-производительность;</w:t>
      </w:r>
      <w:r w:rsidRPr="00935255">
        <w:rPr>
          <w:rFonts w:cs="Times New Roman"/>
          <w:color w:val="000000" w:themeColor="text1"/>
          <w:szCs w:val="28"/>
        </w:rPr>
        <w:br/>
      </w:r>
      <w:r w:rsidRPr="00935255">
        <w:rPr>
          <w:rFonts w:cs="Times New Roman"/>
          <w:color w:val="000000" w:themeColor="text1"/>
          <w:szCs w:val="28"/>
        </w:rPr>
        <w:br/>
      </w:r>
      <w:r w:rsidR="0079551C" w:rsidRPr="00935255">
        <w:rPr>
          <w:rFonts w:cs="Times New Roman"/>
          <w:color w:val="000000" w:themeColor="text1"/>
          <w:szCs w:val="28"/>
        </w:rPr>
        <w:t>Надёжность</w:t>
      </w:r>
      <w:r w:rsidRPr="00935255">
        <w:rPr>
          <w:rFonts w:cs="Times New Roman"/>
          <w:color w:val="000000" w:themeColor="text1"/>
          <w:szCs w:val="28"/>
        </w:rPr>
        <w:t>:</w:t>
      </w:r>
      <w:r w:rsidRPr="00935255">
        <w:rPr>
          <w:rFonts w:cs="Times New Roman"/>
          <w:color w:val="000000" w:themeColor="text1"/>
          <w:szCs w:val="28"/>
        </w:rPr>
        <w:br/>
        <w:t>Общая производительность</w:t>
      </w:r>
      <w:r w:rsidRPr="00935255">
        <w:rPr>
          <w:rFonts w:cs="Times New Roman"/>
          <w:color w:val="000000" w:themeColor="text1"/>
          <w:szCs w:val="28"/>
        </w:rPr>
        <w:t xml:space="preserve"> </w:t>
      </w:r>
      <w:r w:rsidRPr="00935255">
        <w:rPr>
          <w:rFonts w:cs="Times New Roman"/>
          <w:color w:val="000000" w:themeColor="text1"/>
          <w:szCs w:val="28"/>
        </w:rPr>
        <w:t>определяется следующими</w:t>
      </w:r>
      <w:r w:rsidRPr="00935255">
        <w:rPr>
          <w:rFonts w:cs="Times New Roman"/>
          <w:color w:val="000000" w:themeColor="text1"/>
          <w:szCs w:val="28"/>
        </w:rPr>
        <w:t xml:space="preserve"> </w:t>
      </w:r>
      <w:r w:rsidRPr="00935255">
        <w:rPr>
          <w:rFonts w:cs="Times New Roman"/>
          <w:color w:val="000000" w:themeColor="text1"/>
          <w:szCs w:val="28"/>
        </w:rPr>
        <w:t>основными</w:t>
      </w:r>
      <w:r w:rsidRPr="00935255">
        <w:rPr>
          <w:rFonts w:cs="Times New Roman"/>
          <w:color w:val="000000" w:themeColor="text1"/>
          <w:szCs w:val="28"/>
        </w:rPr>
        <w:t xml:space="preserve"> </w:t>
      </w:r>
      <w:r w:rsidRPr="00935255">
        <w:rPr>
          <w:rFonts w:cs="Times New Roman"/>
          <w:color w:val="000000" w:themeColor="text1"/>
          <w:szCs w:val="28"/>
        </w:rPr>
        <w:t>характеристиками</w:t>
      </w:r>
      <w:r w:rsidRPr="00935255">
        <w:rPr>
          <w:rFonts w:cs="Times New Roman"/>
          <w:color w:val="000000" w:themeColor="text1"/>
          <w:szCs w:val="28"/>
        </w:rPr>
        <w:t>:</w:t>
      </w:r>
      <w:r w:rsidRPr="00935255">
        <w:rPr>
          <w:rFonts w:cs="Times New Roman"/>
          <w:color w:val="000000" w:themeColor="text1"/>
          <w:szCs w:val="28"/>
        </w:rPr>
        <w:br/>
        <w:t>-</w:t>
      </w:r>
      <w:r w:rsidRPr="00935255">
        <w:rPr>
          <w:rFonts w:cs="Times New Roman"/>
          <w:color w:val="000000" w:themeColor="text1"/>
          <w:szCs w:val="28"/>
        </w:rPr>
        <w:br/>
        <w:t xml:space="preserve">- </w:t>
      </w:r>
    </w:p>
    <w:p w:rsidR="0079551C" w:rsidRDefault="0079551C" w:rsidP="0079551C">
      <w:pPr>
        <w:ind w:left="1416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Безопасность</w:t>
      </w:r>
      <w:r w:rsidRPr="00E71E1F">
        <w:rPr>
          <w:rFonts w:cs="Times New Roman"/>
          <w:color w:val="000000" w:themeColor="text1"/>
          <w:szCs w:val="28"/>
        </w:rPr>
        <w:t>:</w:t>
      </w:r>
      <w:r w:rsidRPr="00E71E1F">
        <w:rPr>
          <w:rFonts w:cs="Times New Roman"/>
          <w:color w:val="000000" w:themeColor="text1"/>
          <w:szCs w:val="28"/>
        </w:rPr>
        <w:br/>
        <w:t>Общая производительность</w:t>
      </w:r>
      <w:r>
        <w:rPr>
          <w:rFonts w:cs="Times New Roman"/>
          <w:color w:val="000000" w:themeColor="text1"/>
          <w:szCs w:val="28"/>
        </w:rPr>
        <w:t xml:space="preserve"> </w:t>
      </w:r>
      <w:r w:rsidRPr="00E71E1F">
        <w:rPr>
          <w:rFonts w:cs="Times New Roman"/>
          <w:color w:val="000000" w:themeColor="text1"/>
          <w:szCs w:val="28"/>
        </w:rPr>
        <w:t>определяется следующими</w:t>
      </w:r>
      <w:r>
        <w:rPr>
          <w:rFonts w:cs="Times New Roman"/>
          <w:color w:val="000000" w:themeColor="text1"/>
          <w:szCs w:val="28"/>
        </w:rPr>
        <w:t xml:space="preserve"> </w:t>
      </w:r>
      <w:r w:rsidRPr="00E71E1F">
        <w:rPr>
          <w:rFonts w:cs="Times New Roman"/>
          <w:color w:val="000000" w:themeColor="text1"/>
          <w:szCs w:val="28"/>
        </w:rPr>
        <w:t>основными</w:t>
      </w:r>
      <w:r>
        <w:rPr>
          <w:rFonts w:cs="Times New Roman"/>
          <w:color w:val="000000" w:themeColor="text1"/>
          <w:szCs w:val="28"/>
        </w:rPr>
        <w:t xml:space="preserve"> </w:t>
      </w:r>
      <w:r w:rsidRPr="00E71E1F">
        <w:rPr>
          <w:rFonts w:cs="Times New Roman"/>
          <w:color w:val="000000" w:themeColor="text1"/>
          <w:szCs w:val="28"/>
        </w:rPr>
        <w:t>характеристиками</w:t>
      </w:r>
      <w:r>
        <w:rPr>
          <w:rFonts w:cs="Times New Roman"/>
          <w:color w:val="000000" w:themeColor="text1"/>
          <w:szCs w:val="28"/>
        </w:rPr>
        <w:t>:</w:t>
      </w:r>
      <w:r w:rsidRPr="00E71E1F">
        <w:rPr>
          <w:rFonts w:cs="Times New Roman"/>
          <w:color w:val="000000" w:themeColor="text1"/>
          <w:szCs w:val="28"/>
        </w:rPr>
        <w:br/>
        <w:t>-</w:t>
      </w:r>
      <w:r w:rsidRPr="00E71E1F">
        <w:rPr>
          <w:rFonts w:cs="Times New Roman"/>
          <w:color w:val="000000" w:themeColor="text1"/>
          <w:szCs w:val="28"/>
        </w:rPr>
        <w:br/>
        <w:t>-</w:t>
      </w:r>
    </w:p>
    <w:p w:rsidR="0079551C" w:rsidRPr="0079551C" w:rsidRDefault="0079551C" w:rsidP="0079551C">
      <w:pPr>
        <w:ind w:left="1416" w:firstLine="0"/>
      </w:pPr>
      <w:r w:rsidRPr="00E71E1F">
        <w:rPr>
          <w:rFonts w:cs="Times New Roman"/>
          <w:color w:val="000000" w:themeColor="text1"/>
          <w:szCs w:val="28"/>
        </w:rPr>
        <w:t>Производительность:</w:t>
      </w:r>
      <w:r w:rsidRPr="00E71E1F">
        <w:rPr>
          <w:rFonts w:cs="Times New Roman"/>
          <w:color w:val="000000" w:themeColor="text1"/>
          <w:szCs w:val="28"/>
        </w:rPr>
        <w:br/>
        <w:t>Общая производительность</w:t>
      </w:r>
      <w:r>
        <w:rPr>
          <w:rFonts w:cs="Times New Roman"/>
          <w:color w:val="000000" w:themeColor="text1"/>
          <w:szCs w:val="28"/>
        </w:rPr>
        <w:t xml:space="preserve"> </w:t>
      </w:r>
      <w:r w:rsidRPr="00E71E1F">
        <w:rPr>
          <w:rFonts w:cs="Times New Roman"/>
          <w:color w:val="000000" w:themeColor="text1"/>
          <w:szCs w:val="28"/>
        </w:rPr>
        <w:t>определяется следующими</w:t>
      </w:r>
      <w:r>
        <w:rPr>
          <w:rFonts w:cs="Times New Roman"/>
          <w:color w:val="000000" w:themeColor="text1"/>
          <w:szCs w:val="28"/>
        </w:rPr>
        <w:t xml:space="preserve"> </w:t>
      </w:r>
      <w:r w:rsidRPr="00E71E1F">
        <w:rPr>
          <w:rFonts w:cs="Times New Roman"/>
          <w:color w:val="000000" w:themeColor="text1"/>
          <w:szCs w:val="28"/>
        </w:rPr>
        <w:lastRenderedPageBreak/>
        <w:t>основными</w:t>
      </w:r>
      <w:r>
        <w:rPr>
          <w:rFonts w:cs="Times New Roman"/>
          <w:color w:val="000000" w:themeColor="text1"/>
          <w:szCs w:val="28"/>
        </w:rPr>
        <w:t xml:space="preserve"> </w:t>
      </w:r>
      <w:r w:rsidRPr="00E71E1F">
        <w:rPr>
          <w:rFonts w:cs="Times New Roman"/>
          <w:color w:val="000000" w:themeColor="text1"/>
          <w:szCs w:val="28"/>
        </w:rPr>
        <w:t>характеристиками</w:t>
      </w:r>
      <w:r>
        <w:rPr>
          <w:rFonts w:cs="Times New Roman"/>
          <w:color w:val="000000" w:themeColor="text1"/>
          <w:szCs w:val="28"/>
        </w:rPr>
        <w:t>:</w:t>
      </w:r>
      <w:r w:rsidRPr="00E71E1F">
        <w:rPr>
          <w:rFonts w:cs="Times New Roman"/>
          <w:color w:val="000000" w:themeColor="text1"/>
          <w:szCs w:val="28"/>
        </w:rPr>
        <w:br/>
        <w:t>-</w:t>
      </w:r>
      <w:r w:rsidRPr="00E71E1F">
        <w:rPr>
          <w:rFonts w:cs="Times New Roman"/>
          <w:color w:val="000000" w:themeColor="text1"/>
          <w:szCs w:val="28"/>
        </w:rPr>
        <w:br/>
        <w:t>-</w:t>
      </w:r>
    </w:p>
    <w:p w:rsidR="00E71E1F" w:rsidRDefault="00935255" w:rsidP="00E71E1F">
      <w:pPr>
        <w:pStyle w:val="a3"/>
        <w:numPr>
          <w:ilvl w:val="1"/>
          <w:numId w:val="7"/>
        </w:numPr>
        <w:rPr>
          <w:rFonts w:cs="Times New Roman"/>
        </w:rPr>
      </w:pPr>
      <w:r>
        <w:rPr>
          <w:rFonts w:cs="Times New Roman"/>
        </w:rPr>
        <w:t xml:space="preserve">Комплекс технических средств: </w:t>
      </w:r>
    </w:p>
    <w:p w:rsidR="00935255" w:rsidRPr="00E71E1F" w:rsidRDefault="00935255" w:rsidP="00E71E1F">
      <w:pPr>
        <w:pStyle w:val="a3"/>
        <w:numPr>
          <w:ilvl w:val="1"/>
          <w:numId w:val="7"/>
        </w:numPr>
        <w:rPr>
          <w:rFonts w:cs="Times New Roman"/>
        </w:rPr>
      </w:pPr>
      <w:r>
        <w:rPr>
          <w:rFonts w:cs="Times New Roman"/>
        </w:rPr>
        <w:t>Информационное обеспечение системы</w:t>
      </w:r>
    </w:p>
    <w:sectPr w:rsidR="00935255" w:rsidRPr="00E71E1F" w:rsidSect="00F7564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A25E3"/>
    <w:multiLevelType w:val="multilevel"/>
    <w:tmpl w:val="6480F56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3C74EF"/>
    <w:multiLevelType w:val="multilevel"/>
    <w:tmpl w:val="1CE8332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C000CD5"/>
    <w:multiLevelType w:val="multilevel"/>
    <w:tmpl w:val="88A82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42F05E8"/>
    <w:multiLevelType w:val="hybridMultilevel"/>
    <w:tmpl w:val="ED7EB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660ED"/>
    <w:multiLevelType w:val="hybridMultilevel"/>
    <w:tmpl w:val="E31C4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C41DD"/>
    <w:multiLevelType w:val="multilevel"/>
    <w:tmpl w:val="1B0277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6F08604C"/>
    <w:multiLevelType w:val="multilevel"/>
    <w:tmpl w:val="085E66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74"/>
    <w:rsid w:val="002638D7"/>
    <w:rsid w:val="002D77FF"/>
    <w:rsid w:val="00423F12"/>
    <w:rsid w:val="00747592"/>
    <w:rsid w:val="0079551C"/>
    <w:rsid w:val="007C43CD"/>
    <w:rsid w:val="00935255"/>
    <w:rsid w:val="00970EE6"/>
    <w:rsid w:val="00A966CF"/>
    <w:rsid w:val="00B16B74"/>
    <w:rsid w:val="00C4652B"/>
    <w:rsid w:val="00DD13D4"/>
    <w:rsid w:val="00E71E1F"/>
    <w:rsid w:val="00F7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CEC93"/>
  <w15:chartTrackingRefBased/>
  <w15:docId w15:val="{4238635F-3AF3-B74F-B9B7-25676727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EE6"/>
    <w:pPr>
      <w:spacing w:line="360" w:lineRule="auto"/>
      <w:ind w:firstLine="720"/>
      <w:jc w:val="both"/>
    </w:pPr>
    <w:rPr>
      <w:rFonts w:ascii="Times New Roman" w:hAnsi="Times New Roman" w:cs="Times New Roman (Основной текст"/>
      <w:sz w:val="28"/>
    </w:rPr>
  </w:style>
  <w:style w:type="paragraph" w:styleId="1">
    <w:name w:val="heading 1"/>
    <w:basedOn w:val="a"/>
    <w:next w:val="a"/>
    <w:link w:val="10"/>
    <w:uiPriority w:val="9"/>
    <w:qFormat/>
    <w:rsid w:val="00970EE6"/>
    <w:pPr>
      <w:keepNext/>
      <w:keepLines/>
      <w:spacing w:after="240" w:line="240" w:lineRule="auto"/>
      <w:jc w:val="center"/>
      <w:outlineLvl w:val="0"/>
    </w:pPr>
    <w:rPr>
      <w:rFonts w:ascii="Arial" w:eastAsiaTheme="majorEastAsia" w:hAnsi="Arial" w:cs="Times New Roman (Заголовки (сло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3CD"/>
    <w:pPr>
      <w:keepNext/>
      <w:keepLines/>
      <w:suppressAutoHyphens/>
      <w:spacing w:before="240" w:after="240" w:line="240" w:lineRule="auto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13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13D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EE6"/>
    <w:rPr>
      <w:rFonts w:ascii="Arial" w:eastAsiaTheme="majorEastAsia" w:hAnsi="Arial" w:cs="Times New Roman (Заголовки (сло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C43C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DD13D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DD13D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pple-converted-space">
    <w:name w:val="apple-converted-space"/>
    <w:basedOn w:val="a0"/>
    <w:rsid w:val="00DD13D4"/>
  </w:style>
  <w:style w:type="character" w:customStyle="1" w:styleId="30">
    <w:name w:val="Заголовок 3 Знак"/>
    <w:basedOn w:val="a0"/>
    <w:link w:val="3"/>
    <w:uiPriority w:val="9"/>
    <w:rsid w:val="00DD13D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Normal (Web)"/>
    <w:basedOn w:val="a"/>
    <w:uiPriority w:val="99"/>
    <w:semiHidden/>
    <w:unhideWhenUsed/>
    <w:rsid w:val="00E71E1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2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Владислав Дмитриевич</dc:creator>
  <cp:keywords/>
  <dc:description/>
  <cp:lastModifiedBy>Ткачук Владислав Дмитриевич</cp:lastModifiedBy>
  <cp:revision>7</cp:revision>
  <dcterms:created xsi:type="dcterms:W3CDTF">2020-04-19T16:42:00Z</dcterms:created>
  <dcterms:modified xsi:type="dcterms:W3CDTF">2020-04-20T15:14:00Z</dcterms:modified>
</cp:coreProperties>
</file>