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EC64" w14:textId="0325EF11" w:rsidR="00585D67" w:rsidRDefault="00467F3B" w:rsidP="00467F3B">
      <w:pPr>
        <w:pStyle w:val="ListParagraph"/>
        <w:numPr>
          <w:ilvl w:val="0"/>
          <w:numId w:val="1"/>
        </w:numPr>
      </w:pPr>
      <w:r>
        <w:t>Prod Data – removed 210 rows that had ‘Chassis’ value of 70.</w:t>
      </w:r>
    </w:p>
    <w:p w14:paraId="605360C4" w14:textId="6D4382E6" w:rsidR="002517B5" w:rsidRPr="0017461C" w:rsidRDefault="002517B5" w:rsidP="002517B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Changed the “submitted at” Column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 to mm/dd/yyyy format</w:t>
      </w:r>
      <w:r w:rsidR="00E612D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(to match other dates) – eliminated the time of day after the date.</w:t>
      </w:r>
    </w:p>
    <w:p w14:paraId="620E7961" w14:textId="77777777" w:rsidR="002517B5" w:rsidRDefault="002517B5" w:rsidP="00467F3B">
      <w:pPr>
        <w:pStyle w:val="ListParagraph"/>
        <w:numPr>
          <w:ilvl w:val="0"/>
          <w:numId w:val="1"/>
        </w:numPr>
      </w:pPr>
    </w:p>
    <w:p w14:paraId="00564A8D" w14:textId="7F57DF8D" w:rsidR="00467F3B" w:rsidRDefault="00467F3B" w:rsidP="00467F3B">
      <w:pPr>
        <w:pStyle w:val="ListParagraph"/>
        <w:numPr>
          <w:ilvl w:val="0"/>
          <w:numId w:val="1"/>
        </w:numPr>
      </w:pPr>
      <w:r>
        <w:t>Was able to eliminate the following columns (all confirmed blank rows after jettisoning chassis 70) :</w:t>
      </w:r>
    </w:p>
    <w:tbl>
      <w:tblPr>
        <w:tblW w:w="2571" w:type="dxa"/>
        <w:tblLook w:val="04A0" w:firstRow="1" w:lastRow="0" w:firstColumn="1" w:lastColumn="0" w:noHBand="0" w:noVBand="1"/>
      </w:tblPr>
      <w:tblGrid>
        <w:gridCol w:w="2757"/>
      </w:tblGrid>
      <w:tr w:rsidR="00467F3B" w:rsidRPr="00467F3B" w14:paraId="03A193BD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C704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product_id</w:t>
            </w:r>
          </w:p>
        </w:tc>
      </w:tr>
      <w:tr w:rsidR="00467F3B" w:rsidRPr="00467F3B" w14:paraId="5E0A62DD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5E5F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quantity</w:t>
            </w:r>
          </w:p>
        </w:tc>
      </w:tr>
      <w:tr w:rsidR="00467F3B" w:rsidRPr="00467F3B" w14:paraId="6CF2FD56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97E5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manufacturing_shipment_id</w:t>
            </w:r>
          </w:p>
        </w:tc>
      </w:tr>
      <w:tr w:rsidR="00467F3B" w:rsidRPr="00467F3B" w14:paraId="7C2835FC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C195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manufacturing_id</w:t>
            </w:r>
          </w:p>
        </w:tc>
      </w:tr>
      <w:tr w:rsidR="00467F3B" w:rsidRPr="00467F3B" w14:paraId="3AD4B05B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01FA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product_info_id</w:t>
            </w:r>
          </w:p>
        </w:tc>
      </w:tr>
      <w:tr w:rsidR="00467F3B" w:rsidRPr="00467F3B" w14:paraId="6B048FA0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796A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manufacturing_cart_id</w:t>
            </w:r>
          </w:p>
        </w:tc>
      </w:tr>
      <w:tr w:rsidR="00467F3B" w:rsidRPr="00467F3B" w14:paraId="0A135DF5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EF34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units_produced</w:t>
            </w:r>
          </w:p>
        </w:tc>
      </w:tr>
      <w:tr w:rsidR="00467F3B" w:rsidRPr="00467F3B" w14:paraId="6B69534F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3F18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alt_deal_id</w:t>
            </w:r>
          </w:p>
        </w:tc>
      </w:tr>
      <w:tr w:rsidR="00467F3B" w:rsidRPr="00467F3B" w14:paraId="2423E46F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E480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mfc_created_at</w:t>
            </w:r>
          </w:p>
        </w:tc>
      </w:tr>
      <w:tr w:rsidR="00467F3B" w:rsidRPr="00467F3B" w14:paraId="4D467460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3950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ship_date</w:t>
            </w:r>
          </w:p>
        </w:tc>
      </w:tr>
      <w:tr w:rsidR="00467F3B" w:rsidRPr="00467F3B" w14:paraId="397D0E94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5733" w14:textId="77777777" w:rsidR="00467F3B" w:rsidRPr="00467F3B" w:rsidRDefault="00467F3B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dozens</w:t>
            </w:r>
          </w:p>
        </w:tc>
      </w:tr>
      <w:tr w:rsidR="00467F3B" w:rsidRPr="00467F3B" w14:paraId="104E4D6D" w14:textId="77777777" w:rsidTr="00467F3B">
        <w:trPr>
          <w:trHeight w:val="288"/>
        </w:trPr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9046" w14:textId="7CFBE124" w:rsidR="00467F3B" w:rsidRDefault="0017461C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="00467F3B" w:rsidRPr="00467F3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ost</w:t>
            </w:r>
          </w:p>
          <w:p w14:paraId="791D9701" w14:textId="77777777" w:rsidR="0017461C" w:rsidRDefault="0017461C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DA50F72" w14:textId="77777777" w:rsidR="0017461C" w:rsidRPr="00467F3B" w:rsidRDefault="0017461C" w:rsidP="0046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4263AE48" w14:textId="77777777" w:rsidR="00467F3B" w:rsidRDefault="00467F3B" w:rsidP="00467F3B">
      <w:pPr>
        <w:pStyle w:val="ListParagraph"/>
      </w:pPr>
    </w:p>
    <w:p w14:paraId="64F4DB81" w14:textId="77777777" w:rsidR="00467F3B" w:rsidRDefault="00467F3B" w:rsidP="00467F3B">
      <w:pPr>
        <w:pStyle w:val="ListParagraph"/>
      </w:pPr>
    </w:p>
    <w:p w14:paraId="2FE2A2CA" w14:textId="09E022E3" w:rsidR="00467F3B" w:rsidRDefault="0017461C" w:rsidP="0017461C">
      <w:pPr>
        <w:pStyle w:val="ListParagraph"/>
        <w:numPr>
          <w:ilvl w:val="0"/>
          <w:numId w:val="1"/>
        </w:numPr>
      </w:pPr>
      <w:r>
        <w:t xml:space="preserve">Deal_summary – global replace of “(No Data)” with </w:t>
      </w:r>
      <w:r w:rsidRPr="0017461C">
        <w:rPr>
          <w:i/>
          <w:iCs/>
        </w:rPr>
        <w:t>nothing</w:t>
      </w:r>
      <w:r>
        <w:t>.  78k instances replaced.</w:t>
      </w:r>
    </w:p>
    <w:p w14:paraId="2469841B" w14:textId="621347FF" w:rsidR="00E612D1" w:rsidRDefault="00E612D1" w:rsidP="0017461C">
      <w:pPr>
        <w:pStyle w:val="ListParagraph"/>
        <w:numPr>
          <w:ilvl w:val="0"/>
          <w:numId w:val="1"/>
        </w:numPr>
      </w:pPr>
      <w:r>
        <w:t>Global replace of “!” in the Design Difficulty Column N.  So “Medium !!” replaced with “Medium” and “Low !” replaced with “Low”.</w:t>
      </w:r>
      <w:r w:rsidR="00057515">
        <w:t xml:space="preserve"> – 9,114 “!”’s replaced</w:t>
      </w:r>
      <w:r w:rsidR="00031063">
        <w:t>.</w:t>
      </w:r>
    </w:p>
    <w:p w14:paraId="47883E42" w14:textId="54F3C5EE" w:rsidR="00031063" w:rsidRDefault="00031063" w:rsidP="0017461C">
      <w:pPr>
        <w:pStyle w:val="ListParagraph"/>
        <w:numPr>
          <w:ilvl w:val="0"/>
          <w:numId w:val="1"/>
        </w:numPr>
      </w:pPr>
      <w:r>
        <w:t>Eliminated 13 rows from the end of the spreadsheet with blank po_number fields.</w:t>
      </w:r>
    </w:p>
    <w:p w14:paraId="58CD5E1F" w14:textId="77777777" w:rsidR="00031063" w:rsidRDefault="00031063" w:rsidP="00031063"/>
    <w:p w14:paraId="1AA5539F" w14:textId="77777777" w:rsidR="00031063" w:rsidRDefault="00031063" w:rsidP="00031063"/>
    <w:p w14:paraId="4A7FEB93" w14:textId="77777777" w:rsidR="00031063" w:rsidRDefault="00031063" w:rsidP="00031063"/>
    <w:p w14:paraId="66C8EB32" w14:textId="309EA69A" w:rsidR="00031063" w:rsidRDefault="00031063" w:rsidP="00031063">
      <w:r>
        <w:t>Questions –</w:t>
      </w:r>
    </w:p>
    <w:p w14:paraId="71DBE885" w14:textId="2F0E3F53" w:rsidR="00031063" w:rsidRDefault="00031063" w:rsidP="00031063">
      <w:pPr>
        <w:pStyle w:val="ListParagraph"/>
        <w:numPr>
          <w:ilvl w:val="0"/>
          <w:numId w:val="1"/>
        </w:numPr>
      </w:pPr>
      <w:r>
        <w:t>How do we want to handle all the NaN’s?  Blank fields look to translate to this when imported to Pandas.</w:t>
      </w:r>
    </w:p>
    <w:sectPr w:rsidR="0003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C27"/>
    <w:multiLevelType w:val="hybridMultilevel"/>
    <w:tmpl w:val="2238089E"/>
    <w:lvl w:ilvl="0" w:tplc="A79EE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93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67"/>
    <w:rsid w:val="00031063"/>
    <w:rsid w:val="00057515"/>
    <w:rsid w:val="0017461C"/>
    <w:rsid w:val="002517B5"/>
    <w:rsid w:val="00467F3B"/>
    <w:rsid w:val="00585D67"/>
    <w:rsid w:val="007C2312"/>
    <w:rsid w:val="00E6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F99"/>
  <w15:chartTrackingRefBased/>
  <w15:docId w15:val="{4C3517EC-4674-4FA6-A2FE-5FB6175F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MacFarlane</dc:creator>
  <cp:keywords/>
  <dc:description/>
  <cp:lastModifiedBy>Ryan MacFarlane</cp:lastModifiedBy>
  <cp:revision>3</cp:revision>
  <dcterms:created xsi:type="dcterms:W3CDTF">2024-01-31T20:16:00Z</dcterms:created>
  <dcterms:modified xsi:type="dcterms:W3CDTF">2024-02-01T02:32:00Z</dcterms:modified>
</cp:coreProperties>
</file>