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5126C" w14:textId="48B9D5D6" w:rsidR="00DF7290" w:rsidRDefault="00A9105B">
      <w:r>
        <w:rPr>
          <w:noProof/>
        </w:rPr>
        <w:drawing>
          <wp:inline distT="0" distB="0" distL="0" distR="0" wp14:anchorId="1C4D4C9F" wp14:editId="6C0A0AEC">
            <wp:extent cx="5943600" cy="3343275"/>
            <wp:effectExtent l="0" t="0" r="0" b="9525"/>
            <wp:docPr id="552182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1828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290"/>
    <w:rsid w:val="00A9105B"/>
    <w:rsid w:val="00DF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F9024-E95E-47A9-93BA-89288301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MacFarlane</dc:creator>
  <cp:keywords/>
  <dc:description/>
  <cp:lastModifiedBy>Ryan MacFarlane</cp:lastModifiedBy>
  <cp:revision>2</cp:revision>
  <dcterms:created xsi:type="dcterms:W3CDTF">2023-12-21T22:44:00Z</dcterms:created>
  <dcterms:modified xsi:type="dcterms:W3CDTF">2023-12-21T22:57:00Z</dcterms:modified>
</cp:coreProperties>
</file>