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菲律宾生活指南与价格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39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吃饭 </w:t>
          </w:r>
          <w:r>
            <w:rPr>
              <w:rFonts w:hint="default"/>
              <w:lang w:val="en-US" w:eastAsia="zh-CN"/>
            </w:rPr>
            <w:t>本地的一些餐厅，本地最出名的是greenwich,chowking,jollibee,这三家</w:t>
          </w:r>
          <w:r>
            <w:tab/>
          </w:r>
          <w:r>
            <w:fldChar w:fldCharType="begin"/>
          </w:r>
          <w:r>
            <w:instrText xml:space="preserve"> PAGEREF _Toc17352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菲律宾水果，除了芒果、香蕉和菠萝</w:t>
          </w:r>
          <w:r>
            <w:tab/>
          </w:r>
          <w:r>
            <w:fldChar w:fldCharType="begin"/>
          </w:r>
          <w:r>
            <w:instrText xml:space="preserve"> PAGEREF _Toc13910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外卖glab</w:t>
          </w:r>
          <w:r>
            <w:tab/>
          </w:r>
          <w:r>
            <w:fldChar w:fldCharType="begin"/>
          </w:r>
          <w:r>
            <w:instrText xml:space="preserve"> PAGEREF _Toc26624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交通</w:t>
          </w:r>
          <w:r>
            <w:tab/>
          </w:r>
          <w:r>
            <w:fldChar w:fldCharType="begin"/>
          </w:r>
          <w:r>
            <w:instrText xml:space="preserve"> PAGEREF _Toc23861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其次呢，是jeepeny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一般上下班乘坐吉普尼是8peso</w:t>
          </w:r>
          <w:r>
            <w:tab/>
          </w:r>
          <w:r>
            <w:fldChar w:fldCharType="begin"/>
          </w:r>
          <w:r>
            <w:instrText xml:space="preserve"> PAGEREF _Toc11367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C 还有三轮车，一般是4p-20p,</w:t>
          </w:r>
          <w:r>
            <w:tab/>
          </w:r>
          <w:r>
            <w:fldChar w:fldCharType="begin"/>
          </w:r>
          <w:r>
            <w:instrText xml:space="preserve"> PAGEREF _Toc2570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住宿 订房</w:t>
          </w:r>
          <w:r>
            <w:tab/>
          </w:r>
          <w:r>
            <w:fldChar w:fldCharType="begin"/>
          </w:r>
          <w:r>
            <w:instrText xml:space="preserve"> PAGEREF _Toc18533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美团 携程不错</w:t>
          </w:r>
          <w:r>
            <w:tab/>
          </w:r>
          <w:r>
            <w:fldChar w:fldCharType="begin"/>
          </w:r>
          <w:r>
            <w:instrText xml:space="preserve"> PAGEREF _Toc7355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娱乐</w:t>
          </w:r>
          <w:r>
            <w:tab/>
          </w:r>
          <w:r>
            <w:fldChar w:fldCharType="begin"/>
          </w:r>
          <w:r>
            <w:instrText xml:space="preserve"> PAGEREF _Toc29177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，三大赌场，solaire(东方。。。），COD(新濠天地，珍珠。。。），okada(日本赌场</w:t>
          </w:r>
          <w:r>
            <w:tab/>
          </w:r>
          <w:r>
            <w:fldChar w:fldCharType="begin"/>
          </w:r>
          <w:r>
            <w:instrText xml:space="preserve"> PAGEREF _Toc14894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Univese脱衣舞</w:t>
          </w:r>
          <w:r>
            <w:tab/>
          </w:r>
          <w:r>
            <w:fldChar w:fldCharType="begin"/>
          </w:r>
          <w:r>
            <w:instrText xml:space="preserve"> PAGEREF _Toc3502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Zzyz酒吧</w:t>
          </w:r>
          <w:r>
            <w:tab/>
          </w:r>
          <w:r>
            <w:fldChar w:fldCharType="begin"/>
          </w:r>
          <w:r>
            <w:instrText xml:space="preserve"> PAGEREF _Toc17152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Angles天使城</w:t>
          </w:r>
          <w:r>
            <w:tab/>
          </w:r>
          <w:r>
            <w:fldChar w:fldCharType="begin"/>
          </w:r>
          <w:r>
            <w:instrText xml:space="preserve"> PAGEREF _Toc14085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352"/>
      <w:r>
        <w:rPr>
          <w:rFonts w:hint="eastAsia"/>
          <w:lang w:val="en-US" w:eastAsia="zh-CN"/>
        </w:rPr>
        <w:t xml:space="preserve">吃饭 </w:t>
      </w:r>
      <w:r>
        <w:rPr>
          <w:rFonts w:hint="default"/>
          <w:lang w:val="en-US" w:eastAsia="zh-CN"/>
        </w:rPr>
        <w:t>本地的一些餐厅，本地最出名的是greenwich,chowking,jollibee,这三家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分别走不同路线，美意餐食，中式餐食，快餐（类似KFC,Mcdonald），三家餐厅随处可见，尤其在繁华地带，价格也比较合算，通常200p左右，一顿餐食你可以吃的蛮好。哈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910"/>
      <w:r>
        <w:t>菲律宾水果，除了芒果、香蕉和菠萝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星巴克比国内便宜大概三分之一，芒果不贵，其他进口水果贵的一匹，100块钱车厘子不够我5分钟吃的。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624"/>
      <w:r>
        <w:rPr>
          <w:rFonts w:hint="eastAsia"/>
          <w:lang w:val="en-US" w:eastAsia="zh-CN"/>
        </w:rPr>
        <w:t>外卖glab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但是只能现金付款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出去吃饭都心痛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在这里一个月的工资能请十个八个保姆，包养两三个女大学生，还是挑漂亮的包养。跟朋友聚个餐，花的钱够我来次双飞。我去买盒草莓都比让小菲给我按摩两小时贵。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13"/>
        <w:keepNext w:val="0"/>
        <w:keepLines w:val="0"/>
        <w:widowControl/>
        <w:suppressLineNumbers w:val="0"/>
      </w:pPr>
      <w:r>
        <w:t>连我这工资，出去吃饭都心痛，马尼拉就没有人均消费低于50的餐厅，随便吃点什么就好几百，四五个人聚餐上千很正常。他们平均月收入1000块怎么活下来的我不知道。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链接：https://www.zhihu.com/question/269841515/answer/400924123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861"/>
      <w:r>
        <w:rPr>
          <w:rFonts w:hint="eastAsia"/>
          <w:lang w:val="en-US" w:eastAsia="zh-CN"/>
        </w:rPr>
        <w:t>交通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11367"/>
      <w:r>
        <w:rPr>
          <w:rFonts w:hint="default"/>
          <w:lang w:val="en-US" w:eastAsia="zh-CN"/>
        </w:rPr>
        <w:t>其次呢，是jeepeny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一般上下班乘坐吉普尼是8peso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吉普尼是美国殖民期间。大兵用弃的军用运输车，在菲国人民的智慧下，经过改造，成为了现在类似国内的公交车的交通工具，加长涂鸦，在马尼拉的街头，你绝对看不到2辆完全一样的吉普尼，每辆都有自己独特的特色。一般上下班乘坐吉普尼是8peso左右，同样距离，出租车是150p左右，不过，吉普尼尾气和里边的拥挤，怕你有点受不了，哈哈。另外，jeepeny可以外租，一天大概3000p左右，记得租之前一定要讲好价钱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本国人出行则以一种具有当地特色的巴士为主，外国人尤其是华人，似乎从来不会去坐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70"/>
      <w:r>
        <w:rPr>
          <w:rFonts w:hint="default"/>
          <w:lang w:val="en-US" w:eastAsia="zh-CN"/>
        </w:rPr>
        <w:t>C 还有三轮车，一般是4p-20p,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看距离远近，通常菲国人民懒得走路或者来菲旅游者使用较多。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533"/>
      <w:r>
        <w:rPr>
          <w:rFonts w:hint="eastAsia"/>
          <w:lang w:val="en-US" w:eastAsia="zh-CN"/>
        </w:rPr>
        <w:t>住宿 订房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355"/>
      <w:r>
        <w:rPr>
          <w:rFonts w:hint="eastAsia"/>
          <w:lang w:val="en-US" w:eastAsia="zh-CN"/>
        </w:rPr>
        <w:t>美团 携程不错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9177"/>
      <w:r>
        <w:rPr>
          <w:rFonts w:hint="eastAsia"/>
          <w:lang w:val="en-US" w:eastAsia="zh-CN"/>
        </w:rPr>
        <w:t>娱乐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894"/>
      <w:r>
        <w:rPr>
          <w:rFonts w:hint="default"/>
          <w:lang w:val="en-US" w:eastAsia="zh-CN"/>
        </w:rPr>
        <w:t>，三大赌场，solaire(东方。。。），COD(新濠天地，珍珠。。。），okada(日本赌场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依靠临近日本领馆发展）；很多景点：王城，黎刹公园，马尼拉湾；很多西班牙古老的大教堂，周末可以去学学西班牙语；最大的亚洲商场moa，摩天轮......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502"/>
      <w:r>
        <w:rPr>
          <w:rFonts w:hint="eastAsia"/>
          <w:lang w:val="en-US" w:eastAsia="zh-CN"/>
        </w:rPr>
        <w:t>Univese脱衣舞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152"/>
      <w:r>
        <w:rPr>
          <w:rFonts w:hint="eastAsia"/>
          <w:lang w:val="en-US" w:eastAsia="zh-CN"/>
        </w:rPr>
        <w:t>Zzyz酒吧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085"/>
      <w:r>
        <w:rPr>
          <w:rFonts w:hint="eastAsia"/>
          <w:lang w:val="en-US" w:eastAsia="zh-CN"/>
        </w:rPr>
        <w:t>Angles天使城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r>
        <w:t>在宿务按摩一小时360比</w:t>
      </w:r>
    </w:p>
    <w:p>
      <w:r>
        <w:t>了看物价真的不便宜，然而人工真的很贱，</w:t>
      </w: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不多啦，360p已经算高了好吧，差不多45人民币，其实正常情况，300p就不错了，这还是市中心makati的价格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网络与通讯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版权归作者所有，任何形式转载请联系作者。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作者：渣男浪子（来自豆瓣）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来源：https://www.douban.com/note/724089669/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菲律宾通讯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菲律宾主要的电信公司为Globle和Smart，大部分地区信号都比较好，这两家公司的SIM卡在菲律宾很多商店里都能买到。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推荐用globe吧，类似国内移动。smart偏联通。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Globle：SIM卡40-50比索一张，里面没有话费，需要另外买充值卡，面额分为100/300/500比索等几种。拨打菲律宾国内电话7.5 比索/分钟，拨打国际电话0.4美元/分钟。另外Globe有出品一种tipIDD Card专门用来打长途，类似国内的IP卡，有预付面值和卡号密码，拨打中国电话5比索/分钟，按照卡后面的说明就可以充值了，如果不会充，可在以买的时候让店员帮忙充上。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other'</w:t>
      </w:r>
    </w:p>
    <w:p>
      <w:pPr>
        <w:pStyle w:val="3"/>
        <w:bidi w:val="0"/>
        <w:rPr>
          <w:rFonts w:hint="default"/>
          <w:lang w:val="en-US" w:eastAsia="zh-CN"/>
        </w:rPr>
      </w:pPr>
      <w:r>
        <w:t>A 货币兑换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版权归作者所有，任何形式转载请联系作者。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作者：渣男浪子（来自豆瓣）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来源：https://www.douban.com/note/724089669/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ATM取款机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菲律宾上ATM机很多，绝大多数都接受主要的借记卡和信用卡。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有几处银联系统（BPI,BPO,BDO等）的ATM取款机可以直接用中国的借记卡取到比索。菲律宾ATM机每次最多取10000比索，不过选项里可能上限只有5000比索。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用菲律宾以外地区发行的银行卡在ATM取款时，都会被收取一笔ATM服务费，目前这项费用是200P。此外，发卡行一般也会取相应的取款手续费，每笔约10元-50元，查询也要收费。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注意：菲律宾的ATM机是先退卡、再吐钞，切勿退卡后以为交易未成功而忘记取钞票。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•用国内的银联卡在菲律宾ATM取款手续费如下：（其他银行不详）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–中国银行：每笔15元+200p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–建设银行：每笔提现RMB*1%+12元+200p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–招商银行：每笔提现RMB*0.5%+10元+200p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–邮政银行：每笔提现RMB*0.5%（最低2元，最高50元）+12元+200p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–银联卡在可用的商场pos机刷：无手续费，按当日汇率扣除人民币。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–大多数超市都可以使用Visa &amp; Master 卡，菲律宾消费，国内还RMB，按当日汇率兑换。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租能和北上广一线一样甚至更高，即使非CBD 区域公寓租金基本超过100/平/月，普通穷人住的国内应该叫平房或者自建房也比国内一线城市的贵，这个可以上本地租房网站可以查询，基本上东南亚穷国家首都租金都能媲美国内一线。</w:t>
      </w:r>
    </w:p>
    <w:p>
      <w:pPr>
        <w:pStyle w:val="13"/>
        <w:keepNext w:val="0"/>
        <w:keepLines w:val="0"/>
        <w:widowControl/>
        <w:suppressLineNumbers w:val="0"/>
      </w:pPr>
      <w:r>
        <w:t>工资水平和国内县城水平差不多，基础白领工资在2000左右，服务业体力劳动者在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当地人工资水平</w:t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各种消费追赶一线水平。但当地的普通工人每天大概30rmb(因为在那里开店，新来工人差不多这个工资)，很多生病都没钱治疗。政府腐败严重，从第一天到这个城市就感受到。先写到这。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本地有钱人(年入12万人民币这个级别)一个司机一个保姆200平house 基本算标配，你说他们过着几线生活呢？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6A006"/>
    <w:multiLevelType w:val="multilevel"/>
    <w:tmpl w:val="8526A0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48C6"/>
    <w:rsid w:val="0148060D"/>
    <w:rsid w:val="08A448C6"/>
    <w:rsid w:val="18D70382"/>
    <w:rsid w:val="197A3557"/>
    <w:rsid w:val="26210306"/>
    <w:rsid w:val="289729FB"/>
    <w:rsid w:val="32DB4882"/>
    <w:rsid w:val="34CB6F0B"/>
    <w:rsid w:val="382A0012"/>
    <w:rsid w:val="3B8B0A4D"/>
    <w:rsid w:val="3BA703F4"/>
    <w:rsid w:val="3EA61DBF"/>
    <w:rsid w:val="43DE2965"/>
    <w:rsid w:val="43E9313A"/>
    <w:rsid w:val="46D23DB2"/>
    <w:rsid w:val="4EBA15D3"/>
    <w:rsid w:val="501D6758"/>
    <w:rsid w:val="5CB74CD6"/>
    <w:rsid w:val="616C4E8A"/>
    <w:rsid w:val="62FD04FD"/>
    <w:rsid w:val="636E13B8"/>
    <w:rsid w:val="670F63D7"/>
    <w:rsid w:val="683D5A74"/>
    <w:rsid w:val="6F701B6B"/>
    <w:rsid w:val="7E690852"/>
    <w:rsid w:val="7FD5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SimHe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2019-11-24T06:30:00Z</dcterms:created>
  <dc:creator>ATI老哇的爪子007</dc:creator>
  <cp:lastModifiedBy>ATI老哇的爪子007</cp:lastModifiedBy>
  <dcterms:modified xsi:type="dcterms:W3CDTF">2019-11-24T07:49:53Z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