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菲律宾媒体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"https://www.inquirer.net/"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https://www.inquirer.net/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lang w:val="en-US"/>
        </w:rPr>
      </w:pPr>
      <w:r>
        <w:rPr>
          <w:rFonts w:hint="default"/>
          <w:lang w:val="en-US"/>
        </w:rPr>
        <w:t>菲律宾星报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从维基百科，自由百科全书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"https://en.wikipedia.org/wiki/The_Philippine_Star"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</w:rPr>
        <w:t>跳转到导航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"https://en.wikipedia.org/wiki/The_Philippine_Star"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4620" w:type="dxa"/>
        <w:tblCellSpacing w:w="15" w:type="dxa"/>
        <w:tblInd w:w="21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971"/>
        <w:gridCol w:w="364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color w:val="000000"/>
                <w:sz w:val="23"/>
                <w:szCs w:val="23"/>
                <w:bdr w:val="none" w:color="auto" w:sz="0" w:space="0"/>
              </w:rPr>
              <w:t>菲律宾星报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2190750" cy="895350"/>
                  <wp:effectExtent l="0" t="0" r="0" b="0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2095500" cy="3590925"/>
                  <wp:effectExtent l="0" t="0" r="0" b="9525"/>
                  <wp:docPr id="1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2018 年 3 月 19 日首页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"https://en.wikipedia.org/wiki/Newspaper" \o "Newspaper"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报纸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"https://en.wikipedia.org/wiki/Broadsheet" \o "Broadsheet"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宽幅纸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"https://en.wikipedia.org/wiki/News_website" \o "News website"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新闻网站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所有者（s）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PhilStar Daily, Inc.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"https://en.wikipedia.org/wiki/MediaQuest_Holdings" \o "MediaQuest Holdings"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5"/>
                <w:szCs w:val="15"/>
                <w:u w:val="none"/>
                <w:bdr w:val="none" w:color="auto" w:sz="0" w:space="0"/>
              </w:rPr>
              <w:t>中亚控股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(51%)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Belmonte Family (21%)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私人股票（28%）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创始人（S）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"https://en.wikipedia.org/wiki/Betty_Go-Belmonte" \o "Betty Go-Belmonte"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贝蒂・戈贝尔蒙特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"https://en.wikipedia.org/wiki/Maximo_V._Soliven" \o "Maximo V. Soliven"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马克西莫诉索利文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 Borjal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出版商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菲律宾星光印刷有限公司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总统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米格尔・贝尔蒙泰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主编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Ana Marie Pamintuan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1986 年 7 月 28 日 33 年前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政治调整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"https://en.wikipedia.org/wiki/Center-left" \o "Center-left"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左中锋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语言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英语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总部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 Roberto S. Oca St. cor Railroad St.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"https://en.wikipedia.org/wiki/Port_Area,_Manila" \o "Port Area, 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港区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城市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0B0080"/>
                <w:sz w:val="18"/>
                <w:szCs w:val="18"/>
                <w:u w:val="none"/>
                <w:bdr w:val="none" w:color="auto" w:sz="0" w:space="0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"https://en.wikipedia.org/wiki/Newspaper_circulation" \o "Newspaper circulation"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  <w:bdr w:val="none" w:color="auto" w:sz="0" w:space="0"/>
              </w:rPr>
              <w:t>循环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MON-SAT：262285（2012）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  <w:bdr w:val="none" w:color="auto" w:sz="0" w:space="0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星期日：286408（2012）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  <w:bdr w:val="none" w:color="auto" w:sz="0" w:space="0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姊妹报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"https://en.wikipedia.org/wiki/BusinessWorld" \o "BusinessWorld"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  <w:bdr w:val="none" w:color="auto" w:sz="0" w:space="0"/>
              </w:rPr>
              <w:t>BusinessWorld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"https://en.wikipedia.org/wiki/Pilipino_Star_Ngayon" \o "Pilipino Star Ngayon"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  <w:bdr w:val="none" w:color="auto" w:sz="0" w:space="0"/>
              </w:rPr>
              <w:t>Pilipino Star Ngayon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Pang-Masa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自由民报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巴纳特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"https://en.wikipedia.org/wiki/OCLC" \o "OCLC"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  <w:bdr w:val="none" w:color="auto" w:sz="0" w:space="0"/>
              </w:rPr>
              <w:t>OCLC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数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"https://www.worldcat.org/oclc/854909029"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Eight hundred and fifty-four million nine hundred and nine thousand and twenty-nine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网站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"http://www.philstar.com/"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www.philstar.com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instrText xml:space="preserve"> HYPERLINK "https://en.wikipedia.org/wiki/Media_of_the_Philippines" \o "Media of the Philippines" </w:instrText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4"/>
                <w:color w:val="0B0080"/>
                <w:sz w:val="18"/>
                <w:szCs w:val="18"/>
                <w:u w:val="none"/>
                <w:bdr w:val="none" w:color="auto" w:sz="0" w:space="0"/>
              </w:rPr>
              <w:t>菲律宾媒体</w:t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instrText xml:space="preserve"> HYPERLINK "https://en.wikipedia.org/wiki/List_of_newspapers_in_the_Philippines" \o "List of newspapers in the Philippines" </w:instrText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4"/>
                <w:color w:val="0B0080"/>
                <w:sz w:val="18"/>
                <w:szCs w:val="18"/>
                <w:u w:val="none"/>
                <w:bdr w:val="none" w:color="auto" w:sz="0" w:space="0"/>
              </w:rPr>
              <w:t>报纸排行榜</w:t>
            </w:r>
            <w:r>
              <w:rPr>
                <w:color w:val="0B008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（自封的）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菲律宾之星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是菲律宾的英文印刷和数字报纸，也是菲尔斯塔传媒集团的旗舰品牌。首次由资深记者发表于 1986 年 7 月 28 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"https://en.wikipedia.org/wiki/Betty_Go-Belmonte" \o "Betty Go-Belmonte"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贝蒂・戈贝尔蒙特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,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"https://en.wikipedia.org/wiki/Max_Soliven" \o "Max Soliven"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Max Soliven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 Art Borjal，它是几家菲律宾报纸成立后的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"https://en.wikipedia.org/wiki/1986_People_Power_Revolution" \o "1986 People Power Revolution"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1986 人民革命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.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这家报纸是由菲尔斯塔日报社拥有和出版的，它也出版了《月刊》。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"https://en.wikipedia.org/wiki/Magazine" \o "Magazine"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亚洲人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"https://en.wikipedia.org/wiki/Sunday_magazine" \o "Sunday 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星期日杂志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星周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让我们吃吧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. 作爲菲尔斯塔传媒集团的一部分，其姊妹出版物包括商业报纸。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"https://en.wikipedia.org/wiki/BusinessWorld" \o "BusinessWorld"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BusinessWorld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总部设在宿务的英语广播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"https://en.wikipedia.org/wiki/The_Freeman_(newspaper)" \o "The Freeman (newspaper)"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自由民报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菲律宾语小报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"https://en.wikipedia.org/wiki/Pilipino_Star_Ngayon" \o "Pilipino Star Ngayon"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Pilipino Star Ngayon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Pang-Masa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; Cebuano-language tabloid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巴纳特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和在线新闻门户网站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InterAksyon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（以前）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"https://en.wikipedia.org/wiki/News5" \o "News5"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新闻 5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）2014 年 3 月，这家报纸被 MediaQuestLoopsInc. 收购，这是一家由媒体资助的媒体集团。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"https://en.wikipedia.org/wiki/PLDT" \o "PLDT"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PLDT Beneficial Trust Fund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此前，该公司收购了菲尔斯达日报的多数股权。</w:t>
      </w: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是菲律宾发行量最大的报纸之一，平均每天发行量爲 266000 份。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"https://en.wikipedia.org/wiki/Philippine_Yearbook" \o "Philippine Yearbook"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4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菲律宾年鉴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Two thousand and thirte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46EFA"/>
    <w:multiLevelType w:val="multilevel"/>
    <w:tmpl w:val="DF546E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F4C8E81"/>
    <w:multiLevelType w:val="multilevel"/>
    <w:tmpl w:val="3F4C8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F2E82"/>
    <w:rsid w:val="1DA97CD7"/>
    <w:rsid w:val="38C65066"/>
    <w:rsid w:val="497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en.wikipedia.org/wiki/File:PS_Frontpage_201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The_Philippine_STAR_logo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2020-03-07T06:56:00Z</dcterms:created>
  <dc:creator>WPS_1569910632</dc:creator>
  <cp:lastModifiedBy>WPS_1569910632</cp:lastModifiedBy>
  <dcterms:modified xsi:type="dcterms:W3CDTF">2020-03-07T06:57:26Z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