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bookmarkStart w:id="0" w:name="OLE_LINK1"/>
      <w:r>
        <w:rPr>
          <w:rFonts w:hint="eastAsia"/>
          <w:lang w:eastAsia="zh-CN"/>
        </w:rPr>
        <w:t>徽章的设计</w:t>
      </w:r>
    </w:p>
    <w:bookmarkEnd w:id="0"/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埃及圣甲虫</w:t>
      </w:r>
      <w:bookmarkStart w:id="1" w:name="_GoBack"/>
      <w:bookmarkEnd w:id="1"/>
    </w:p>
    <w:p>
      <w:pPr>
        <w:rPr>
          <w:rFonts w:hint="eastAsia"/>
          <w:lang w:eastAsia="zh-CN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313131"/>
          <w:spacing w:val="0"/>
          <w:sz w:val="24"/>
          <w:szCs w:val="24"/>
          <w:shd w:val="clear" w:fill="FFFFFF"/>
        </w:rPr>
        <w:t>拜火教的标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13131"/>
          <w:spacing w:val="0"/>
          <w:sz w:val="24"/>
          <w:szCs w:val="24"/>
          <w:shd w:val="clear" w:fill="FFFFFF"/>
        </w:rPr>
        <w:t>志 Faravahar无疑来自两河苏美尔文明的国徽-鹰翼太阳轮。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4C80E5A"/>
    <w:rsid w:val="1CE81E27"/>
    <w:rsid w:val="54C80E5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2016-06-24T13:10:00Z</dcterms:created>
  <dc:creator>Administrator</dc:creator>
  <cp:lastModifiedBy>Administrator</cp:lastModifiedBy>
  <dcterms:modified xsi:type="dcterms:W3CDTF">2016-06-24T13:10:49Z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