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神话故事 经典典故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冥王之妻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普西芬尼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和石榴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Persephone/Proserpina--罗马神话中冥王Pluto/Pluton之妻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普西芬尼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0" w:lineRule="atLeast"/>
        <w:ind w:left="0" w:right="0"/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"http://baike.baidu.com/javascript:;"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4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Persephone/Proserpina--罗马神话中冥王Pluto/Pluton之妻 冥后，即希腊神话中的珀耳塞福涅。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中文名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普西芬尼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外文名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Persephone/Proserpina(珀耳塞福涅)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其他名称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贝瑟芬妮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神话体系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古希腊（罗马）神话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所    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奥林匹斯神系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居    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奥林匹斯山  冥界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司    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协同丈夫处理冥界的工作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象    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石榴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父    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宙斯  德墨特尔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配    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冥王Pluto（普鲁托），希腊神话中称哈迪斯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子    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阴谋女神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【普西芬尼与大豆】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在古希腊神话中,农业女神德墨忒耳给了出远门的女儿普西芬尼一粒大豆，说能“消除邪恶，防冶百病。”但不久，善良的普西芬尼却把这粒大豆留给人间传种繁衍，成为世界一大农作物。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【普西芬尼与四季更替】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普西芬尼是宙斯和谷物女神德墨特尔的女儿。由于德墨特尔主管农业有方，世界上总是气候温暖，花木繁茂，五谷丰登。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一天，普西芬尼采花时，土地突然裂开，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"http://baike.baidu.com/subview/168497/168497.htm"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冥王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跳出把她劫走，娶为冥后。哈迪斯抢走普西芬尼之后，其母极为痛苦，再也无心管理农事。于是，大地荒芜，人类面临死亡的威胁，大神们吃不到贡物，宙斯命令哈得斯把普西芬尼送回。可是，普西芬妮吃了四粒冥界的石榴子，按照冥界的规定，吃过冥食的人就不能离开冥界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"http://baike.baidu.com/pic/%E6%99%AE%E8%A5%BF%E8%8A%AC%E5%B0%BC/2634458/18409000/c9fcc3cec3fdfc038c087e14d23f8794a4c2262d?fr=lemma&amp;ct=cover" \o "普西芬尼吃了冥界的石榴"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15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</w:rPr>
      </w:pP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0E0E0" w:sz="6" w:space="5"/>
          <w:bottom w:val="single" w:color="E0E0E0" w:sz="6" w:space="6"/>
          <w:right w:val="single" w:color="E0E0E0" w:sz="6" w:space="5"/>
        </w:pBdr>
        <w:shd w:val="clear" w:fill="FFFFFF"/>
        <w:spacing w:before="150" w:beforeAutospacing="0" w:after="225" w:afterAutospacing="0" w:line="27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  <w:u w:val="none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  <w:u w:val="none"/>
          <w:bdr w:val="none" w:color="auto" w:sz="0" w:space="0"/>
          <w:shd w:val="clear" w:fill="FFFFFF"/>
        </w:rPr>
        <w:t>普西芬尼吃了冥界的石榴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t>(2张)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宙斯出面调停，按照一粒石榴子算一个月，每年只有1/3的时间回到地上同母亲生活在一起，其余时间则住在冥界。她回到地上时，德墨特尔十分高兴，于是大地春暖花开，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"http://baike.baidu.com/subview/2674348/15344660.htm"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万物生长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；而离开母亲回到冥界时，其母又被哀愁笼罩，于是大地百物凋零，一片萧瑟，使人类失去了四季如春的美好的光。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普西芬尼在深秋时会回到丈夫的身边，所以到了秋冬时大地一片萧条，到了春天万物生长，一片欣欣向荣。德墨特尔思念女儿的心情，导致了一年四季的变化现象。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F63DC"/>
    <w:rsid w:val="728F63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2016-12-23T11:09:00Z</dcterms:created>
  <dc:creator>Administrator</dc:creator>
  <cp:lastModifiedBy>Administrator</cp:lastModifiedBy>
  <dcterms:modified xsi:type="dcterms:W3CDTF">2016-12-23T11:09:56Z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