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 </w:t>
      </w:r>
      <w:r>
        <w:t>世界范围内的神仙记录典籍文献</w:t>
      </w:r>
      <w:r>
        <w:rPr>
          <w:rFonts w:hint="eastAsia"/>
          <w:lang w:val="en-US" w:eastAsia="zh-CN"/>
        </w:rPr>
        <w:t xml:space="preserve">  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明确印度文献的年代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增加阿拉伯文化圈  罗马 的文献  突厥文化圈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977C7"/>
    <w:rsid w:val="04246B24"/>
    <w:rsid w:val="0A901B9C"/>
    <w:rsid w:val="11BA46FD"/>
    <w:rsid w:val="147C2E69"/>
    <w:rsid w:val="18184D0C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7510E4B"/>
    <w:rsid w:val="2AA13B48"/>
    <w:rsid w:val="2F865694"/>
    <w:rsid w:val="303368A3"/>
    <w:rsid w:val="33313D41"/>
    <w:rsid w:val="3A753A5A"/>
    <w:rsid w:val="3CD977C7"/>
    <w:rsid w:val="420C25BD"/>
    <w:rsid w:val="424335B9"/>
    <w:rsid w:val="42E60F69"/>
    <w:rsid w:val="450E1F78"/>
    <w:rsid w:val="4C447FAD"/>
    <w:rsid w:val="555C51F5"/>
    <w:rsid w:val="56EB59F3"/>
    <w:rsid w:val="5790225F"/>
    <w:rsid w:val="57EC5D36"/>
    <w:rsid w:val="591D66AB"/>
    <w:rsid w:val="59BF0BD6"/>
    <w:rsid w:val="5AAF41FE"/>
    <w:rsid w:val="5CCF3687"/>
    <w:rsid w:val="666E1210"/>
    <w:rsid w:val="69814FA6"/>
    <w:rsid w:val="69857FA6"/>
    <w:rsid w:val="729B3610"/>
    <w:rsid w:val="73CA6ABA"/>
    <w:rsid w:val="741D1EB1"/>
    <w:rsid w:val="756412A9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2016-02-17T18:37:00Z</dcterms:created>
  <dc:creator>Administrator</dc:creator>
  <cp:lastModifiedBy>Administrator</cp:lastModifiedBy>
  <dcterms:modified xsi:type="dcterms:W3CDTF">2016-02-17T18:42:07Z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