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</w:t>
      </w:r>
      <w:bookmarkStart w:id="1" w:name="_GoBack"/>
      <w:bookmarkStart w:id="0" w:name="OLE_LINK1"/>
      <w:r>
        <w:rPr>
          <w:rFonts w:hint="eastAsia"/>
          <w:lang w:val="en-US" w:eastAsia="zh-CN"/>
        </w:rPr>
        <w:t>西方成语典故200个</w:t>
      </w:r>
      <w:bookmarkEnd w:id="1"/>
      <w:bookmarkEnd w:id="0"/>
      <w:r>
        <w:rPr>
          <w:rFonts w:hint="eastAsia"/>
          <w:lang w:val="en-US" w:eastAsia="zh-CN"/>
        </w:rPr>
        <w:t xml:space="preserve">  attilax总结大全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西方成语典故来源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Bible，伊索寓言，荷马史诗，民间传说与神话，近代文学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目前attila总结大概200个成语（圣经100个，其他100个）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典故数量，大概100个（圣经30个，其他70个）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除了圣经外的典故</w:t>
      </w: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shd w:val="clear" w:fill="BCD3E5"/>
          <w:lang w:val="en-US" w:eastAsia="zh-CN"/>
        </w:rPr>
        <w:t xml:space="preserve"> </w:t>
      </w:r>
      <w:r>
        <w:rPr>
          <w:rFonts w:hint="eastAsia"/>
          <w:lang w:eastAsia="zh-CN"/>
        </w:rPr>
        <w:t>成语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70C0"/>
          <w:spacing w:val="0"/>
          <w:sz w:val="21"/>
          <w:szCs w:val="21"/>
          <w:shd w:val="clear" w:fill="BCD3E5"/>
          <w:lang w:val="en-US" w:eastAsia="zh-CN"/>
        </w:rPr>
        <w:t xml:space="preserve"> </w:t>
      </w:r>
    </w:p>
    <w:tbl>
      <w:tblPr>
        <w:tblW w:w="85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95"/>
        <w:gridCol w:w="1080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0name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出处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时代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解释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普罗米修斯之火 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神话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潘多拉的盒子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神话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缪斯女神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神话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斯芬克斯之谜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神话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俄狄浦斯情结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神话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达摩克利斯之剑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神话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特洛伊木马 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神话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阿基琉斯之踵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神话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奥吉亚斯的牛圈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神话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柏拉图式恋爱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神话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丘比特之箭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神话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戈尔迪之结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神话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珀涅罗珀的网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神话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迈达斯的手指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神话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Swan song 天鹅之歌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神话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海妖之歌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神话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独眼巨人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神话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忘忧果（奥德赛）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神话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乌托邦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神话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家可爱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神话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家最好：出自《伊索寓言》 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神话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酸葡萄 ：出自《克雷洛夫寓言》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神话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皮格马利翁 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神话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西西弗斯推石头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神话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meidusha 蛇发女妖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神话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凤凰：希腊神话中的一种鸟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神话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黑马 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神话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鳄鱼的眼泪 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神话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阿拉丁神灯  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神话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光轮：神话传说中神和英雄头上的圆光 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神话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Greek Gift(s)直译是“希腊人的礼物”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神话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52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52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52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卡夫卡变形记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近代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蒙娜丽莎的微笑 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圆桌会议 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欧·亨利手法 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莫比迪克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"http://www.201980.com/zhuanti/zuojia/18526.html" \o "" </w:instrText>
            </w:r>
            <w:r>
              <w:rPr>
                <w:rFonts w:hint="eastAsia" w:ascii="宋体" w:hAnsi="宋体" w:eastAsia="宋体" w:cs="宋体"/>
                <w:b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b/>
                <w:i w:val="0"/>
                <w:sz w:val="21"/>
                <w:szCs w:val="21"/>
                <w:u w:val="none"/>
              </w:rPr>
              <w:t>第二十二条军规，</w:t>
            </w:r>
            <w:r>
              <w:rPr>
                <w:rFonts w:hint="eastAsia" w:ascii="宋体" w:hAnsi="宋体" w:eastAsia="宋体" w:cs="宋体"/>
                <w:b/>
                <w:i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垮掉的一代，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比利小子，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db库伯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伤寒玛丽，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开膛手沾可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武装到牙齿 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堂·吉珂德 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哈姆雷特之辈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豌豆公主 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滑铁卢 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出走的娜拉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鲁滨孙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大棒加胡萝卜：</w:t>
            </w:r>
            <w:r>
              <w:rPr>
                <w:rStyle w:val="8"/>
                <w:lang w:val="en-US" w:eastAsia="zh-CN" w:bidi="ar"/>
              </w:rPr>
              <w:t>。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出自美国总统罗斯福1916年5月间的一次演讲。演讲辞中援引了一句非洲谚语来说明他的外交政策：“语言柔和，手持大棒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多米诺骨牌：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22B14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22B14C"/>
                <w:kern w:val="0"/>
                <w:sz w:val="24"/>
                <w:szCs w:val="24"/>
                <w:u w:val="none"/>
                <w:lang w:val="en-US" w:eastAsia="zh-CN" w:bidi="ar"/>
              </w:rPr>
              <w:t>Under the Rose秘密地;私下得;暗中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神话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22B14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22B14C"/>
                <w:kern w:val="0"/>
                <w:sz w:val="24"/>
                <w:szCs w:val="24"/>
                <w:u w:val="none"/>
                <w:lang w:val="en-US" w:eastAsia="zh-CN" w:bidi="ar"/>
              </w:rPr>
              <w:t>Win/Gain Laurels获得荣誉;赢得声望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神话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22B14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22B14C"/>
                <w:kern w:val="0"/>
                <w:sz w:val="24"/>
                <w:szCs w:val="24"/>
                <w:u w:val="none"/>
                <w:lang w:val="en-US" w:eastAsia="zh-CN" w:bidi="ar"/>
              </w:rPr>
              <w:t>Spoil Egyptians（掠夺埃及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圣经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22B14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22B14C"/>
                <w:kern w:val="0"/>
                <w:sz w:val="24"/>
                <w:szCs w:val="24"/>
                <w:u w:val="none"/>
                <w:lang w:val="en-US" w:eastAsia="zh-CN" w:bidi="ar"/>
              </w:rPr>
              <w:t>Do in Rome as Romans Do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22B14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22B14C"/>
                <w:kern w:val="0"/>
                <w:sz w:val="24"/>
                <w:szCs w:val="24"/>
                <w:u w:val="none"/>
                <w:lang w:val="en-US" w:eastAsia="zh-CN" w:bidi="ar"/>
              </w:rPr>
              <w:t>It's Greek to me．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22B14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22B14C"/>
                <w:kern w:val="0"/>
                <w:sz w:val="24"/>
                <w:szCs w:val="24"/>
                <w:u w:val="none"/>
                <w:lang w:val="en-US" w:eastAsia="zh-CN" w:bidi="ar"/>
              </w:rPr>
              <w:t>　Greek Kalends表达的永远不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22B14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22B14C"/>
                <w:kern w:val="0"/>
                <w:sz w:val="24"/>
                <w:szCs w:val="24"/>
                <w:u w:val="none"/>
                <w:lang w:val="en-US" w:eastAsia="zh-CN" w:bidi="ar"/>
              </w:rPr>
              <w:t>Castle in Spain（西班牙城堡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22B14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22B14C"/>
                <w:kern w:val="0"/>
                <w:sz w:val="24"/>
                <w:szCs w:val="24"/>
                <w:u w:val="none"/>
                <w:lang w:val="en-US" w:eastAsia="zh-CN" w:bidi="ar"/>
              </w:rPr>
              <w:t>Set the Thames on fire（火烧泰晤士河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22B14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22B14C"/>
                <w:kern w:val="0"/>
                <w:sz w:val="24"/>
                <w:szCs w:val="24"/>
                <w:u w:val="none"/>
                <w:lang w:val="en-US" w:eastAsia="zh-CN" w:bidi="ar"/>
              </w:rPr>
              <w:t>Carry Coals to Newcastle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金手指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神话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普罗克拉斯提斯之床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神话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逼人就范之物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Sow dragon's teeth种下龙牙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Apple of discord不和之果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22B14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22B14C"/>
                <w:kern w:val="0"/>
                <w:sz w:val="24"/>
                <w:szCs w:val="24"/>
                <w:u w:val="none"/>
                <w:lang w:val="en-US" w:eastAsia="zh-CN" w:bidi="ar"/>
              </w:rPr>
              <w:t>Sell One's Birthright for a Mess of Pottages因小失大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圣经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22B14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22B14C"/>
                <w:kern w:val="0"/>
                <w:sz w:val="24"/>
                <w:szCs w:val="24"/>
                <w:u w:val="none"/>
                <w:lang w:val="en-US" w:eastAsia="zh-CN" w:bidi="ar"/>
              </w:rPr>
              <w:t>The Apple of Ones' Eye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圣经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22B14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22B14C"/>
                <w:kern w:val="0"/>
                <w:sz w:val="24"/>
                <w:szCs w:val="24"/>
                <w:u w:val="none"/>
                <w:lang w:val="en-US" w:eastAsia="zh-CN" w:bidi="ar"/>
              </w:rPr>
              <w:t>The writing/Finger on the Wall不详之兆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圣经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22B14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22B14C"/>
                <w:kern w:val="0"/>
                <w:sz w:val="24"/>
                <w:szCs w:val="24"/>
                <w:u w:val="none"/>
                <w:lang w:val="en-US" w:eastAsia="zh-CN" w:bidi="ar"/>
              </w:rPr>
              <w:t>Not an iota of没有一点点，丝毫也不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圣经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22B14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22B14C"/>
                <w:kern w:val="0"/>
                <w:sz w:val="24"/>
                <w:szCs w:val="24"/>
                <w:u w:val="none"/>
                <w:lang w:val="en-US" w:eastAsia="zh-CN" w:bidi="ar"/>
              </w:rPr>
              <w:t>.The Salt of the Earth社会中坚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圣经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22B14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22B14C"/>
                <w:kern w:val="0"/>
                <w:sz w:val="24"/>
                <w:szCs w:val="24"/>
                <w:u w:val="none"/>
                <w:lang w:val="en-US" w:eastAsia="zh-CN" w:bidi="ar"/>
              </w:rPr>
              <w:t>Cast pearls before swine对牛弹琴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圣经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22B14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22B14C"/>
                <w:kern w:val="0"/>
                <w:sz w:val="24"/>
                <w:szCs w:val="24"/>
                <w:u w:val="none"/>
                <w:lang w:val="en-US" w:eastAsia="zh-CN" w:bidi="ar"/>
              </w:rPr>
              <w:t>a wolf in sheep's clothing批着羊皮的狼；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圣经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22B14C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22B14C"/>
                <w:kern w:val="0"/>
                <w:sz w:val="24"/>
                <w:szCs w:val="24"/>
                <w:u w:val="none"/>
                <w:lang w:val="en-US" w:eastAsia="zh-CN" w:bidi="ar"/>
              </w:rPr>
              <w:t>separate the sheep from the goats区别好坏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圣经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房间里面的大象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黑体" w:hAnsi="宋体" w:eastAsia="黑体" w:cs="黑体"/>
                <w:b/>
                <w:i w:val="0"/>
                <w:color w:val="0000FF"/>
                <w:sz w:val="27"/>
                <w:szCs w:val="27"/>
                <w:u w:val="none"/>
              </w:rPr>
            </w:pPr>
            <w:r>
              <w:rPr>
                <w:rFonts w:hint="eastAsia" w:ascii="黑体" w:hAnsi="宋体" w:eastAsia="黑体" w:cs="黑体"/>
                <w:b/>
                <w:i w:val="0"/>
                <w:color w:val="0000FF"/>
                <w:kern w:val="0"/>
                <w:sz w:val="27"/>
                <w:szCs w:val="27"/>
                <w:u w:val="none"/>
                <w:lang w:val="en-US" w:eastAsia="zh-CN" w:bidi="ar"/>
              </w:rPr>
              <w:t>荷兰的卫生纸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sz w:val="27"/>
                <w:szCs w:val="27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FF"/>
                <w:kern w:val="0"/>
                <w:sz w:val="27"/>
                <w:szCs w:val="27"/>
                <w:u w:val="none"/>
                <w:lang w:val="en-US" w:eastAsia="zh-CN" w:bidi="ar"/>
              </w:rPr>
              <w:t xml:space="preserve"> </w:t>
            </w:r>
            <w:r>
              <w:rPr>
                <w:rStyle w:val="9"/>
                <w:lang w:val="en-US" w:eastAsia="zh-CN" w:bidi="ar"/>
              </w:rPr>
              <w:t>You have matches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464646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464646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Turn the table  </w:t>
            </w:r>
            <w:r>
              <w:rPr>
                <w:rStyle w:val="9"/>
                <w:lang w:val="en-US" w:eastAsia="zh-CN" w:bidi="ar"/>
              </w:rPr>
              <w:t>扭转局面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464646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464646"/>
                <w:kern w:val="0"/>
                <w:sz w:val="21"/>
                <w:szCs w:val="21"/>
                <w:u w:val="none"/>
                <w:lang w:val="en-US" w:eastAsia="zh-CN" w:bidi="ar"/>
              </w:rPr>
              <w:t>3. Wearing two hats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464646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464646"/>
                <w:kern w:val="0"/>
                <w:sz w:val="21"/>
                <w:szCs w:val="21"/>
                <w:u w:val="none"/>
                <w:lang w:val="en-US" w:eastAsia="zh-CN" w:bidi="ar"/>
              </w:rPr>
              <w:t>4. With a grain of salt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464646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464646"/>
                <w:kern w:val="0"/>
                <w:sz w:val="21"/>
                <w:szCs w:val="21"/>
                <w:u w:val="none"/>
                <w:lang w:val="en-US" w:eastAsia="zh-CN" w:bidi="ar"/>
              </w:rPr>
              <w:t>. You are in for a treat！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464646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464646"/>
                <w:kern w:val="0"/>
                <w:sz w:val="21"/>
                <w:szCs w:val="21"/>
                <w:u w:val="none"/>
                <w:lang w:val="en-US" w:eastAsia="zh-CN" w:bidi="ar"/>
              </w:rPr>
              <w:t>7. Skeleton in the closet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464646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464646"/>
                <w:kern w:val="0"/>
                <w:sz w:val="21"/>
                <w:szCs w:val="21"/>
                <w:u w:val="none"/>
                <w:lang w:val="en-US" w:eastAsia="zh-CN" w:bidi="ar"/>
              </w:rPr>
              <w:t>Skin off one's nose Joe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464646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64646"/>
                <w:kern w:val="0"/>
                <w:sz w:val="21"/>
                <w:szCs w:val="21"/>
                <w:u w:val="none"/>
                <w:lang w:val="en-US" w:eastAsia="zh-CN" w:bidi="ar"/>
              </w:rPr>
              <w:t>No skin off my nose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464646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464646"/>
                <w:kern w:val="0"/>
                <w:sz w:val="21"/>
                <w:szCs w:val="21"/>
                <w:u w:val="none"/>
                <w:lang w:val="en-US" w:eastAsia="zh-CN" w:bidi="ar"/>
              </w:rPr>
              <w:t>11. Speaking of the devil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464646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464646"/>
                <w:kern w:val="0"/>
                <w:sz w:val="21"/>
                <w:szCs w:val="21"/>
                <w:u w:val="none"/>
                <w:lang w:val="en-US" w:eastAsia="zh-CN" w:bidi="ar"/>
              </w:rPr>
              <w:t>2. Stolen from ... dealer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464646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64646"/>
                <w:kern w:val="0"/>
                <w:sz w:val="21"/>
                <w:szCs w:val="21"/>
                <w:u w:val="none"/>
                <w:lang w:val="en-US" w:eastAsia="zh-CN" w:bidi="ar"/>
              </w:rPr>
              <w:t>white man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464646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64646"/>
                <w:kern w:val="0"/>
                <w:sz w:val="21"/>
                <w:szCs w:val="21"/>
                <w:u w:val="none"/>
                <w:lang w:val="en-US" w:eastAsia="zh-CN" w:bidi="ar"/>
              </w:rPr>
              <w:t>mad doctor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464646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464646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The Hong Kong dog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464646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464646"/>
                <w:kern w:val="0"/>
                <w:sz w:val="21"/>
                <w:szCs w:val="21"/>
                <w:u w:val="none"/>
                <w:lang w:val="en-US" w:eastAsia="zh-CN" w:bidi="ar"/>
              </w:rPr>
              <w:t>Throw the book at Somebody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464646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64646"/>
                <w:kern w:val="0"/>
                <w:sz w:val="21"/>
                <w:szCs w:val="21"/>
                <w:u w:val="none"/>
                <w:lang w:val="en-US" w:eastAsia="zh-CN" w:bidi="ar"/>
              </w:rPr>
              <w:t>American beauty 是“月季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464646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64646"/>
                <w:kern w:val="0"/>
                <w:sz w:val="21"/>
                <w:szCs w:val="21"/>
                <w:u w:val="none"/>
                <w:lang w:val="en-US" w:eastAsia="zh-CN" w:bidi="ar"/>
              </w:rPr>
              <w:t>Dutch uncle 是“唠唠叨叮的人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464646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64646"/>
                <w:kern w:val="0"/>
                <w:sz w:val="21"/>
                <w:szCs w:val="21"/>
                <w:u w:val="none"/>
                <w:lang w:val="en-US" w:eastAsia="zh-CN" w:bidi="ar"/>
              </w:rPr>
              <w:t>French letter是“避孕套”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C1C66"/>
    <w:rsid w:val="00E0387F"/>
    <w:rsid w:val="01222210"/>
    <w:rsid w:val="02AF6685"/>
    <w:rsid w:val="02DE0892"/>
    <w:rsid w:val="037F019B"/>
    <w:rsid w:val="04246B24"/>
    <w:rsid w:val="04447DE7"/>
    <w:rsid w:val="07D21766"/>
    <w:rsid w:val="0A901B9C"/>
    <w:rsid w:val="0AFD014C"/>
    <w:rsid w:val="0BE10E2D"/>
    <w:rsid w:val="0CD24809"/>
    <w:rsid w:val="0CE3661F"/>
    <w:rsid w:val="0D620139"/>
    <w:rsid w:val="0E0C003F"/>
    <w:rsid w:val="10871434"/>
    <w:rsid w:val="12F4508D"/>
    <w:rsid w:val="13657082"/>
    <w:rsid w:val="147C2E69"/>
    <w:rsid w:val="164C77BE"/>
    <w:rsid w:val="18D1770C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7ED2B22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F865694"/>
    <w:rsid w:val="303368A3"/>
    <w:rsid w:val="33313D41"/>
    <w:rsid w:val="33E36740"/>
    <w:rsid w:val="33F60E79"/>
    <w:rsid w:val="342208D7"/>
    <w:rsid w:val="34686F85"/>
    <w:rsid w:val="361C0964"/>
    <w:rsid w:val="36C13BDB"/>
    <w:rsid w:val="36CD0722"/>
    <w:rsid w:val="37B44DC7"/>
    <w:rsid w:val="388A7A23"/>
    <w:rsid w:val="38DD535A"/>
    <w:rsid w:val="3A3B1606"/>
    <w:rsid w:val="3B5F5E03"/>
    <w:rsid w:val="3D3F2905"/>
    <w:rsid w:val="3D5665B6"/>
    <w:rsid w:val="40D23AF8"/>
    <w:rsid w:val="411D4729"/>
    <w:rsid w:val="420C25BD"/>
    <w:rsid w:val="424335B9"/>
    <w:rsid w:val="42E60F69"/>
    <w:rsid w:val="44354DF8"/>
    <w:rsid w:val="450E1F78"/>
    <w:rsid w:val="4520076E"/>
    <w:rsid w:val="467C1C66"/>
    <w:rsid w:val="47291BAE"/>
    <w:rsid w:val="47D03764"/>
    <w:rsid w:val="47DA358B"/>
    <w:rsid w:val="48A5539D"/>
    <w:rsid w:val="48D47513"/>
    <w:rsid w:val="4C447FAD"/>
    <w:rsid w:val="4CDE6727"/>
    <w:rsid w:val="4D4756F3"/>
    <w:rsid w:val="4DFD10E9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AB12159"/>
    <w:rsid w:val="5CCF3687"/>
    <w:rsid w:val="5D7F7D26"/>
    <w:rsid w:val="5D886844"/>
    <w:rsid w:val="5DA32819"/>
    <w:rsid w:val="5E9243F9"/>
    <w:rsid w:val="5FF46D54"/>
    <w:rsid w:val="603216C6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2AC1062"/>
    <w:rsid w:val="733D3307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970540A"/>
    <w:rsid w:val="7A515056"/>
    <w:rsid w:val="7A8B2DF2"/>
    <w:rsid w:val="7B9B0D9A"/>
    <w:rsid w:val="7C0B0E18"/>
    <w:rsid w:val="7F7E4F24"/>
    <w:rsid w:val="7FA02A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customStyle="1" w:styleId="8">
    <w:name w:val="font51"/>
    <w:basedOn w:val="4"/>
    <w:uiPriority w:val="0"/>
    <w:rPr>
      <w:rFonts w:hint="eastAsia" w:ascii="宋体" w:hAnsi="宋体" w:eastAsia="宋体" w:cs="宋体"/>
      <w:color w:val="0070C0"/>
      <w:sz w:val="21"/>
      <w:szCs w:val="21"/>
      <w:u w:val="none"/>
    </w:rPr>
  </w:style>
  <w:style w:type="character" w:customStyle="1" w:styleId="9">
    <w:name w:val="font31"/>
    <w:basedOn w:val="4"/>
    <w:uiPriority w:val="0"/>
    <w:rPr>
      <w:rFonts w:hint="eastAsia" w:ascii="宋体" w:hAnsi="宋体" w:eastAsia="宋体" w:cs="宋体"/>
      <w:b/>
      <w:color w:val="464646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2016-09-17T05:25:00Z</dcterms:created>
  <dc:creator>Administrator</dc:creator>
  <cp:lastModifiedBy>Administrator</cp:lastModifiedBy>
  <dcterms:modified xsi:type="dcterms:W3CDTF">2016-09-17T06:00:29Z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