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famous paint著名绘画 油画 作品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绘画流派  现实主义 超现实主义 印象派 野兽派 </w:t>
      </w:r>
      <w: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抽象派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我喜欢的绘画</w:t>
      </w:r>
      <w:bookmarkEnd w:id="0"/>
      <w:r>
        <w:rPr>
          <w:rFonts w:hint="eastAsia"/>
          <w:lang w:val="en-US" w:eastAsia="zh-CN"/>
        </w:rPr>
        <w:t>与摄影作品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麦田乌鸦</w:t>
      </w:r>
      <w:bookmarkEnd w:id="1"/>
      <w:r>
        <w:rPr>
          <w:rFonts w:hint="eastAsia"/>
          <w:lang w:val="en-US" w:eastAsia="zh-CN"/>
        </w:rPr>
        <w:t xml:space="preserve">，星空，向日葵，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创世纪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/>
          <w:lang w:val="en-US" w:eastAsia="zh-CN"/>
        </w:rPr>
        <w:t>上帝与亚当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），大力的钟表</w:t>
      </w:r>
    </w:p>
    <w:p>
      <w:pPr>
        <w:rPr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s://www.baidu.com/s?wd=%E8%92%99%E5%85%8B%E5%91%90%E5%96%8A&amp;usm=3&amp;ie=utf-8&amp;rsv_cq=%E5%91%90%E5%96%8A&amp;rsv_dl=0_right_recommends_merge_21102&amp;cq=%E5%91%90%E5%96%8A&amp;srcid=28310&amp;rt=%E7%9B%B8%E5%85%B3%E7%94%BB%E4%BD%9C&amp;recid=21102&amp;euri=84860cb7d649410ca3263d469d035382" \o "蒙克呐喊" \t "https://www.baidu.com/_blank" </w:instrTex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t>蒙克呐喊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eastAsia="zh-CN"/>
        </w:rPr>
        <w:t>纳米比亚沙漠</w:t>
      </w:r>
    </w:p>
    <w:p>
      <w:pP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eastAsia="zh-CN"/>
        </w:rPr>
      </w:pPr>
    </w:p>
    <w:tbl>
      <w:tblPr>
        <w:tblW w:w="74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3165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派别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作者</w:t>
            </w: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作品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绘画与摄影作品</w:t>
            </w:r>
          </w:p>
        </w:tc>
        <w:tc>
          <w:tcPr>
            <w:tcW w:w="316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拿破仑阿尔卑斯山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克呐喊.j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麦田乌鸦，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19"/>
                <w:szCs w:val="19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s://www.baidu.com/s?wd=%E8%92%99%E5%85%8B%E5%91%90%E5%96%8A&amp;usm=3&amp;ie=utf-8&amp;rsv_cq=%E5%91%90%E5%96%8A&amp;rsv_dl=0_right_recommends_merge_21102&amp;cq=%E5%91%90%E5%96%8A&amp;srcid=28310&amp;rt=%E7%9B%B8%E5%85%B3%E7%94%BB%E4%BD%9C&amp;recid=21102&amp;euri=84860cb7d649410ca3263d469d035382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i w:val="0"/>
                <w:sz w:val="19"/>
                <w:szCs w:val="19"/>
                <w:u w:val="single"/>
              </w:rPr>
              <w:t>蒙克呐喊</w:t>
            </w:r>
            <w:r>
              <w:rPr>
                <w:rFonts w:hint="eastAsia" w:ascii="宋体" w:hAnsi="宋体" w:eastAsia="宋体" w:cs="宋体"/>
                <w:i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梵高</w:t>
            </w: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Arial" w:hAnsi="Arial" w:eastAsia="宋体" w:cs="Arial"/>
                <w:i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 xml:space="preserve"> </w:t>
            </w:r>
            <w:r>
              <w:rPr>
                <w:rStyle w:val="7"/>
                <w:lang w:val="en-US" w:eastAsia="zh-CN" w:bidi="ar"/>
              </w:rPr>
              <w:t>星空，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梵高</w:t>
            </w: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向日葵，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纳米比亚沙漠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向日葵，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米开朗基罗</w:t>
            </w: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创世纪（上帝与亚当），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大力</w:t>
            </w: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大力的钟表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记忆的永恒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油画《卡戎渡过冥河》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F88B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"https://www.baidu.com/s?wd=%E6%88%88%E9%BB%9B%E5%A8%83%E5%A4%AB%E4%BA%BA&amp;tn=44039180_cpr&amp;fenlei=mv6quAkxTZn0IZRqIHckPjm4nH00T1YknWfsrj9BrjnknyckmW9-0ZwV5Hcvrjm3rH6sPfKWUMw85HfYnjn4nH6sgvPsT6KdThsqpZwYTjCEQLGCpyw9Uz4Bmy-bIi4WUvYETgN-TLwGUv3EPHmznHn1nHR1"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戈黛娃夫人（Lady Godiva,或称Godgifu，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裸体女人骑马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塔希提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中国</w:t>
            </w: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宝瓦罐裸女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"http://image.baidu.com/search/redirect?tn=redirect&amp;word=j&amp;juid=BF36BD&amp;sign=ckaiewzeab&amp;url=http://zhidao.baidu.com/question/2267020980219670788.html&amp;objurl=http://f.hiphotos.baidu.com/zhidao/pic/item/77094b36acaf2eddc621738c8e1001e938019386.jpg" \o "" </w:instrText>
            </w:r>
            <w:r>
              <w:rPr>
                <w:rFonts w:hint="eastAsia" w:ascii="微软雅黑" w:hAnsi="微软雅黑" w:eastAsia="微软雅黑" w:cs="微软雅黑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sz w:val="21"/>
                <w:szCs w:val="21"/>
                <w:u w:val="none"/>
              </w:rPr>
              <w:t>安格尔</w:t>
            </w:r>
            <w:r>
              <w:rPr>
                <w:rFonts w:hint="eastAsia" w:ascii="微软雅黑" w:hAnsi="微软雅黑" w:eastAsia="微软雅黑" w:cs="微软雅黑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宝瓦罐裸女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弗拉戈纳尔画</w:t>
            </w:r>
            <w:r>
              <w:rPr>
                <w:rStyle w:val="8"/>
                <w:rFonts w:eastAsia="宋体"/>
                <w:lang w:val="en-US" w:eastAsia="zh-CN" w:bidi="ar"/>
              </w:rPr>
              <w:t>秋千</w:t>
            </w:r>
          </w:p>
        </w:tc>
        <w:tc>
          <w:tcPr>
            <w:tcW w:w="316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Helvetica" w:hAnsi="Helvetica" w:eastAsia="Helvetica" w:cs="Helvetica"/>
                <w:i w:val="0"/>
                <w:color w:val="262626"/>
                <w:sz w:val="22"/>
                <w:szCs w:val="22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262626"/>
                <w:kern w:val="0"/>
                <w:sz w:val="22"/>
                <w:szCs w:val="22"/>
                <w:u w:val="none"/>
                <w:lang w:val="en-US" w:eastAsia="zh-CN" w:bidi="ar"/>
              </w:rPr>
              <w:t>毕加索</w:t>
            </w:r>
          </w:p>
        </w:tc>
        <w:tc>
          <w:tcPr>
            <w:tcW w:w="316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揍死天鹅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【Spring春之恋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男女荡秋千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春光 考特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无名女郎 1883年 克拉姆斯柯依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入睡的维纳斯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、吹笛少年 马奈 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暴风雨 考特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春光 考特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森林之神与仙女们 1876年 布格罗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带珍珠耳环的少女 </w:t>
            </w:r>
            <w:r>
              <w:rPr>
                <w:rStyle w:val="9"/>
                <w:lang w:val="en-US" w:eastAsia="zh-CN" w:bidi="ar"/>
              </w:rPr>
              <w:t xml:space="preserve">     维米尔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秋千 </w:t>
            </w:r>
            <w:r>
              <w:rPr>
                <w:rStyle w:val="9"/>
                <w:lang w:val="en-US" w:eastAsia="zh-CN" w:bidi="ar"/>
              </w:rPr>
              <w:t xml:space="preserve"> 弗拉戈纳尔 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命运女神与乞丐 </w:t>
            </w:r>
            <w:r>
              <w:rPr>
                <w:rStyle w:val="9"/>
                <w:lang w:val="en-US" w:eastAsia="zh-CN" w:bidi="ar"/>
              </w:rPr>
              <w:t xml:space="preserve">        马尔科夫 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肯特海滩  </w:t>
            </w:r>
            <w:r>
              <w:rPr>
                <w:rStyle w:val="9"/>
                <w:lang w:val="en-US" w:eastAsia="zh-CN" w:bidi="ar"/>
              </w:rPr>
              <w:t xml:space="preserve">       1827年 泰奥多尔·居丹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泉 安格尔 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瓦罐裸女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破壶   格瑞兹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2F2F2F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2F2F2F"/>
                <w:kern w:val="0"/>
                <w:sz w:val="24"/>
                <w:szCs w:val="24"/>
                <w:u w:val="none"/>
                <w:lang w:val="en-US" w:eastAsia="zh-CN" w:bidi="ar"/>
              </w:rPr>
              <w:t>《最后的晚餐》——</w:t>
            </w:r>
            <w:r>
              <w:rPr>
                <w:rStyle w:val="10"/>
                <w:lang w:val="en-US" w:eastAsia="zh-CN" w:bidi="ar"/>
              </w:rPr>
              <w:t>达芬奇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2F2F2F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2F2F2F"/>
                <w:kern w:val="0"/>
                <w:sz w:val="24"/>
                <w:szCs w:val="24"/>
                <w:u w:val="none"/>
                <w:lang w:val="en-US" w:eastAsia="zh-CN" w:bidi="ar"/>
              </w:rPr>
              <w:t>没胡子的自画像》是凡高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8000"/>
                <w:sz w:val="27"/>
                <w:szCs w:val="27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00"/>
                <w:kern w:val="0"/>
                <w:sz w:val="27"/>
                <w:szCs w:val="27"/>
                <w:u w:val="none"/>
                <w:lang w:val="en-US" w:eastAsia="zh-CN" w:bidi="ar"/>
              </w:rPr>
              <w:t>达维特--拿破仑穿越阿尔卑斯山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8000"/>
                <w:sz w:val="27"/>
                <w:szCs w:val="27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00"/>
                <w:kern w:val="0"/>
                <w:sz w:val="27"/>
                <w:szCs w:val="27"/>
                <w:u w:val="none"/>
                <w:lang w:val="en-US" w:eastAsia="zh-CN" w:bidi="ar"/>
              </w:rPr>
              <w:t>迭哥·德·席尔瓦·委拉斯开兹——英诺森十世肖像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8000"/>
                <w:sz w:val="27"/>
                <w:szCs w:val="27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00"/>
                <w:kern w:val="0"/>
                <w:sz w:val="27"/>
                <w:szCs w:val="27"/>
                <w:u w:val="none"/>
                <w:lang w:val="en-US" w:eastAsia="zh-CN" w:bidi="ar"/>
              </w:rPr>
              <w:t>约瑟夫·玛丽·维安--贩卖孩子的商人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8000"/>
                <w:sz w:val="27"/>
                <w:szCs w:val="27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00"/>
                <w:kern w:val="0"/>
                <w:sz w:val="27"/>
                <w:szCs w:val="27"/>
                <w:u w:val="none"/>
                <w:lang w:val="en-US" w:eastAsia="zh-CN" w:bidi="ar"/>
              </w:rPr>
              <w:t>女商人则从提篮里抓出一个带翅膀的小男孩(无疑这是小天使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拉斐尔</w:t>
            </w: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ahoma" w:hAnsi="Tahoma" w:eastAsia="Tahoma" w:cs="Tahoma"/>
                <w:i w:val="0"/>
                <w:color w:val="CC0000"/>
                <w:sz w:val="27"/>
                <w:szCs w:val="27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i w:val="0"/>
                <w:kern w:val="0"/>
                <w:sz w:val="27"/>
                <w:szCs w:val="27"/>
                <w:u w:val="none"/>
                <w:lang w:val="en-US" w:eastAsia="zh-CN" w:bidi="ar"/>
              </w:rPr>
              <w:instrText xml:space="preserve"> HYPERLINK "http://baike.baidu.com/item/%E5%98%89%E6%8B%89%E6%8F%90%E4%BA%9A%E7%9A%84%E5%87%AF%E6%97%8B/6536943?fr=aladdin" \o "" </w:instrText>
            </w:r>
            <w:r>
              <w:rPr>
                <w:rFonts w:hint="default" w:ascii="Tahoma" w:hAnsi="Tahoma" w:eastAsia="Tahoma" w:cs="Tahoma"/>
                <w:i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i w:val="0"/>
                <w:sz w:val="27"/>
                <w:szCs w:val="27"/>
                <w:u w:val="none"/>
              </w:rPr>
              <w:t>嘉拉提亚的凯旋</w:t>
            </w:r>
            <w:r>
              <w:rPr>
                <w:rFonts w:hint="default" w:ascii="Tahoma" w:hAnsi="Tahoma" w:eastAsia="Tahoma" w:cs="Tahoma"/>
                <w:i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CC"/>
                <w:sz w:val="24"/>
                <w:szCs w:val="24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"http://www.youhuaaa.com/page/painting/show.php?id=15915" \o "" </w:instrText>
            </w:r>
            <w:r>
              <w:rPr>
                <w:rFonts w:hint="default" w:ascii="Tahoma" w:hAnsi="Tahoma" w:eastAsia="Tahoma" w:cs="Tahoma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i w:val="0"/>
                <w:sz w:val="24"/>
                <w:szCs w:val="24"/>
                <w:u w:val="none"/>
              </w:rPr>
              <w:t>seven saints_弗拉·菲利普·利比_</w:t>
            </w:r>
            <w:r>
              <w:rPr>
                <w:rFonts w:hint="default" w:ascii="Tahoma" w:hAnsi="Tahoma" w:eastAsia="Tahoma" w:cs="Tahoma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七个人头上有光圈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CC0000"/>
                <w:sz w:val="21"/>
                <w:szCs w:val="21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CC0000"/>
                <w:kern w:val="0"/>
                <w:sz w:val="21"/>
                <w:szCs w:val="21"/>
                <w:u w:val="none"/>
                <w:lang w:val="en-US" w:eastAsia="zh-CN" w:bidi="ar"/>
              </w:rPr>
              <w:t>维纳斯的诞生</w:t>
            </w:r>
            <w:r>
              <w:rPr>
                <w:rStyle w:val="11"/>
                <w:lang w:val="en-US" w:eastAsia="zh-CN" w:bidi="ar"/>
              </w:rPr>
              <w:t>》是波提切利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一张图让你看懂15个艺术流派_网易艺术.mhtml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9622A"/>
    <w:rsid w:val="01CD0304"/>
    <w:rsid w:val="09FC6CA4"/>
    <w:rsid w:val="0A3934BE"/>
    <w:rsid w:val="11183036"/>
    <w:rsid w:val="24C9622A"/>
    <w:rsid w:val="24F9283B"/>
    <w:rsid w:val="39B73E78"/>
    <w:rsid w:val="3B5C6292"/>
    <w:rsid w:val="4E0F7EC1"/>
    <w:rsid w:val="683231EF"/>
    <w:rsid w:val="6AA72C39"/>
    <w:rsid w:val="771261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customStyle="1" w:styleId="7">
    <w:name w:val="font91"/>
    <w:basedOn w:val="3"/>
    <w:uiPriority w:val="0"/>
    <w:rPr>
      <w:rFonts w:hint="eastAsia" w:ascii="宋体" w:hAnsi="宋体" w:eastAsia="宋体" w:cs="宋体"/>
      <w:color w:val="000000"/>
      <w:sz w:val="19"/>
      <w:szCs w:val="19"/>
      <w:u w:val="none"/>
    </w:rPr>
  </w:style>
  <w:style w:type="character" w:customStyle="1" w:styleId="8">
    <w:name w:val="font11"/>
    <w:basedOn w:val="3"/>
    <w:uiPriority w:val="0"/>
    <w:rPr>
      <w:rFonts w:hint="default" w:ascii="Arial" w:hAnsi="Arial" w:cs="Arial"/>
      <w:color w:val="CC0000"/>
      <w:sz w:val="19"/>
      <w:szCs w:val="19"/>
      <w:u w:val="none"/>
    </w:rPr>
  </w:style>
  <w:style w:type="character" w:customStyle="1" w:styleId="9">
    <w:name w:val="font31"/>
    <w:basedOn w:val="3"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10">
    <w:name w:val="font171"/>
    <w:basedOn w:val="3"/>
    <w:uiPriority w:val="0"/>
    <w:rPr>
      <w:rFonts w:hint="eastAsia" w:ascii="微软雅黑" w:hAnsi="微软雅黑" w:eastAsia="微软雅黑" w:cs="微软雅黑"/>
      <w:b/>
      <w:color w:val="2F2F2F"/>
      <w:sz w:val="24"/>
      <w:szCs w:val="24"/>
      <w:u w:val="none"/>
    </w:rPr>
  </w:style>
  <w:style w:type="character" w:customStyle="1" w:styleId="11">
    <w:name w:val="font01"/>
    <w:basedOn w:val="3"/>
    <w:uiPriority w:val="0"/>
    <w:rPr>
      <w:rFonts w:hint="default" w:ascii="Tahoma" w:hAnsi="Tahoma" w:eastAsia="Tahoma" w:cs="Tahoma"/>
      <w:color w:val="333333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2017-01-21T14:34:00Z</dcterms:created>
  <dc:creator>Administrator</dc:creator>
  <cp:lastModifiedBy>Administrator</cp:lastModifiedBy>
  <dcterms:modified xsi:type="dcterms:W3CDTF">2017-09-01T17:46:51Z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