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rFonts w:hint="eastAsia" w:cstheme="minorBidi"/>
          <w:kern w:val="2"/>
          <w:szCs w:val="24"/>
          <w:lang w:val="en-US" w:eastAsia="zh-CN" w:bidi="ar-SA"/>
        </w:rPr>
        <w:t xml:space="preserve">Atitit.常见的 </w:t>
      </w:r>
      <w:r>
        <w:rPr>
          <w:rFonts w:hint="eastAsia" w:asciiTheme="minorHAnsi" w:hAnsiTheme="minorHAnsi" w:eastAsiaTheme="minorEastAsia" w:cstheme="minorBidi"/>
          <w:kern w:val="2"/>
          <w:szCs w:val="24"/>
          <w:lang w:val="en-US" w:eastAsia="zh-CN" w:bidi="ar-SA"/>
        </w:rPr>
        <w:t>圣人</w:t>
      </w:r>
      <w:r>
        <w:rPr>
          <w:rFonts w:hint="eastAsia" w:cstheme="minorBidi"/>
          <w:kern w:val="2"/>
          <w:szCs w:val="24"/>
          <w:lang w:val="en-US" w:eastAsia="zh-CN" w:bidi="ar-SA"/>
        </w:rPr>
        <w:t>圣徒 以及 神迹 事迹说明 还有圣诞老人呀 attilax总结</w:t>
      </w:r>
      <w:r>
        <w:br w:type="page"/>
      </w:r>
    </w:p>
    <w:p>
      <w:pPr>
        <w:pStyle w:val="15"/>
        <w:tabs>
          <w:tab w:val="right" w:leader="dot" w:pos="8306"/>
        </w:tabs>
        <w:rPr>
          <w:rFonts w:asciiTheme="minorHAnsi"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圣人是怎么修炼成功的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神仙转世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英雄转世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现世凡人修持成功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_Toc29012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现世凡人遇到好的机遇或者神的派遣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_Toc29012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动物在前世修炼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其他物在前世修炼成功（树精，批把精什么的）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_Toc6134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关于圣人名单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Helvetica Neue" w:hAnsi="Helvetica Neue" w:eastAsia="宋体" w:cs="Helvetica Neue"/>
          <w:i w:val="0"/>
          <w:caps w:val="0"/>
          <w:color w:val="333333"/>
          <w:spacing w:val="0"/>
          <w:kern w:val="44"/>
          <w:szCs w:val="21"/>
          <w:shd w:val="clear" w:fill="FFFFFF"/>
          <w:lang w:val="en-US" w:eastAsia="zh-CN" w:bidi="ar-SA"/>
        </w:rPr>
        <w:t xml:space="preserve">. </w:t>
      </w:r>
      <w:r>
        <w:rPr>
          <w:rFonts w:ascii="Helvetica Neue" w:hAnsi="Helvetica Neue" w:eastAsia="Helvetica Neue" w:cs="Helvetica Neue"/>
          <w:i w:val="0"/>
          <w:caps w:val="0"/>
          <w:color w:val="333333"/>
          <w:spacing w:val="0"/>
          <w:kern w:val="2"/>
          <w:szCs w:val="21"/>
          <w:shd w:val="clear" w:fill="FFFFFF"/>
          <w:lang w:val="en-US" w:eastAsia="zh-CN" w:bidi="ar-SA"/>
        </w:rPr>
        <w:t>欧美人名 阿拉伯人名 维吾尔人名</w:t>
      </w:r>
      <w:r>
        <w:rPr>
          <w:rFonts w:hint="default" w:ascii="Helvetica Neue" w:hAnsi="Helvetica Neue" w:eastAsia="Helvetica Neue" w:cs="Helvetica Neue"/>
          <w:i w:val="0"/>
          <w:caps w:val="0"/>
          <w:color w:val="333333"/>
          <w:spacing w:val="0"/>
          <w:kern w:val="2"/>
          <w:szCs w:val="21"/>
          <w:shd w:val="clear" w:fill="FFFFFF"/>
          <w:lang w:val="en-US" w:eastAsia="zh-CN" w:bidi="ar-SA"/>
        </w:rPr>
        <w:t> </w:t>
      </w:r>
      <w:r>
        <w:rPr>
          <w:rFonts w:hint="eastAsia" w:ascii="Helvetica Neue" w:hAnsi="Helvetica Neue" w:eastAsia="宋体" w:cs="Helvetica Neue"/>
          <w:i w:val="0"/>
          <w:caps w:val="0"/>
          <w:color w:val="333333"/>
          <w:spacing w:val="0"/>
          <w:kern w:val="2"/>
          <w:szCs w:val="21"/>
          <w:shd w:val="clear" w:fill="FFFFFF"/>
          <w:lang w:val="en-US" w:eastAsia="zh-CN" w:bidi="ar-SA"/>
        </w:rPr>
        <w:t>对应表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宋体"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_Toc19441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圣·尼古拉斯(Saint Nicholas)、 Santa Claus</w:t>
      </w:r>
      <w:r>
        <w:rPr>
          <w:rFonts w:hint="default" w:asciiTheme="minorHAnsi" w:hAnsiTheme="minorHAnsi" w:eastAsiaTheme="minorEastAsia" w:cstheme="minorBidi"/>
          <w:kern w:val="2"/>
          <w:szCs w:val="24"/>
          <w:lang w:val="en-US" w:eastAsia="zh-CN" w:bidi="ar-SA"/>
        </w:rPr>
        <w:t>圣诞老人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传说时代--北欧芬兰传说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_Toc24920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现世时代---在土耳其转世现身人间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_Toc24920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为什么遗体会在爱尔兰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Saint Lawrence  圣劳伦斯 （attilax翻译这位圣人的事迹，中文资料几乎没有，）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Helvetica Neue" w:hAnsi="Helvetica Neue" w:eastAsia="Helvetica Neue" w:cs="Helvetica Neue"/>
          <w:i w:val="0"/>
          <w:caps w:val="0"/>
          <w:color w:val="333333"/>
          <w:spacing w:val="0"/>
          <w:kern w:val="44"/>
          <w:szCs w:val="21"/>
          <w:shd w:val="clear" w:fill="FFFFFF"/>
          <w:lang w:val="en-US" w:eastAsia="zh-CN" w:bidi="ar-SA"/>
        </w:rPr>
        <w:t xml:space="preserve">. </w:t>
      </w:r>
      <w:r>
        <w:rPr>
          <w:rFonts w:hint="default" w:asciiTheme="minorHAnsi" w:hAnsiTheme="minorHAnsi" w:eastAsiaTheme="minorEastAsia" w:cstheme="minorBidi"/>
          <w:kern w:val="2"/>
          <w:szCs w:val="24"/>
          <w:lang w:val="en-US" w:eastAsia="zh-CN" w:bidi="ar-SA"/>
        </w:rPr>
        <w:t>阿丹圣人</w:t>
      </w:r>
      <w:r>
        <w:rPr>
          <w:rFonts w:hint="eastAsia" w:asciiTheme="minorHAnsi" w:hAnsiTheme="minorHAnsi" w:eastAsiaTheme="minorEastAsia" w:cstheme="minorBidi"/>
          <w:kern w:val="2"/>
          <w:szCs w:val="24"/>
          <w:lang w:val="en-US" w:eastAsia="zh-CN" w:bidi="ar-SA"/>
        </w:rPr>
        <w:t>（adam 亚当）维语翻译汉字为</w:t>
      </w:r>
      <w:r>
        <w:rPr>
          <w:rFonts w:ascii="Helvetica Neue" w:hAnsi="Helvetica Neue" w:eastAsia="Helvetica Neue" w:cs="Helvetica Neue"/>
          <w:i w:val="0"/>
          <w:caps w:val="0"/>
          <w:color w:val="333333"/>
          <w:spacing w:val="0"/>
          <w:kern w:val="2"/>
          <w:szCs w:val="21"/>
          <w:shd w:val="clear" w:fill="FFFFFF"/>
          <w:lang w:val="en-US" w:eastAsia="zh-CN" w:bidi="ar-SA"/>
        </w:rPr>
        <w:t>阿不都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尔萨(耶稣)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马士撒拉 萨里哈 约公元前2000-1900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罗得     鲁特 约公元前1861-1686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0. </w:t>
      </w:r>
      <w:r>
        <w:rPr>
          <w:rFonts w:asciiTheme="minorHAnsi" w:hAnsiTheme="minorHAnsi" w:eastAsiaTheme="minorEastAsia" w:cstheme="minorBidi"/>
          <w:kern w:val="2"/>
          <w:szCs w:val="24"/>
          <w:lang w:val="en-US" w:eastAsia="zh-CN" w:bidi="ar-SA"/>
        </w:rPr>
        <w:t>以实马利 易司玛仪 约公元前1781-1638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1. </w:t>
      </w:r>
      <w:r>
        <w:rPr>
          <w:rFonts w:asciiTheme="minorHAnsi" w:hAnsiTheme="minorHAnsi" w:eastAsiaTheme="minorEastAsia" w:cstheme="minorBidi"/>
          <w:kern w:val="2"/>
          <w:szCs w:val="24"/>
          <w:lang w:val="en-US" w:eastAsia="zh-CN" w:bidi="ar-SA"/>
        </w:rPr>
        <w:t> 以撒     易斯哈格 约公元前1761-1581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2. </w:t>
      </w:r>
      <w:r>
        <w:rPr>
          <w:rFonts w:asciiTheme="minorHAnsi" w:hAnsiTheme="minorHAnsi" w:eastAsiaTheme="minorEastAsia" w:cstheme="minorBidi"/>
          <w:kern w:val="2"/>
          <w:szCs w:val="24"/>
          <w:lang w:val="en-US" w:eastAsia="zh-CN" w:bidi="ar-SA"/>
        </w:rPr>
        <w:t>雅各     叶尔孤白 约公元前1800-1653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3. </w:t>
      </w:r>
      <w:r>
        <w:rPr>
          <w:rFonts w:asciiTheme="minorHAnsi" w:hAnsiTheme="minorHAnsi" w:eastAsiaTheme="minorEastAsia" w:cstheme="minorBidi"/>
          <w:kern w:val="2"/>
          <w:szCs w:val="24"/>
          <w:lang w:val="en-US" w:eastAsia="zh-CN" w:bidi="ar-SA"/>
        </w:rPr>
        <w:t>努哈（挪亚）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4. </w:t>
      </w:r>
      <w:r>
        <w:rPr>
          <w:rFonts w:asciiTheme="minorHAnsi" w:hAnsiTheme="minorHAnsi" w:eastAsiaTheme="minorEastAsia" w:cstheme="minorBidi"/>
          <w:kern w:val="2"/>
          <w:szCs w:val="24"/>
          <w:lang w:val="en-US" w:eastAsia="zh-CN" w:bidi="ar-SA"/>
        </w:rPr>
        <w:t>以诺     易德勒斯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_Toc20861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5. </w:t>
      </w:r>
      <w:r>
        <w:rPr>
          <w:rFonts w:asciiTheme="minorHAnsi" w:hAnsiTheme="minorHAnsi" w:eastAsiaTheme="minorEastAsia" w:cstheme="minorBidi"/>
          <w:kern w:val="2"/>
          <w:szCs w:val="24"/>
          <w:lang w:val="en-US" w:eastAsia="zh-CN" w:bidi="ar-SA"/>
        </w:rPr>
        <w:t>约翰     叶哈雅 约公元1-30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_Toc15434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0"/>
          <w:szCs w:val="21"/>
          <w:shd w:val="clear" w:fill="FFFFFF"/>
          <w:lang w:val="en-US" w:eastAsia="zh-CN" w:bidi="ar"/>
        </w:rPr>
        <w:t>6. Peter</w:t>
      </w:r>
      <w:r>
        <w:rPr>
          <w:rFonts w:hint="eastAsia" w:ascii="Arial" w:hAnsi="Arial" w:eastAsia="宋体" w:cs="Arial"/>
          <w:i w:val="0"/>
          <w:caps w:val="0"/>
          <w:color w:val="454545"/>
          <w:spacing w:val="0"/>
          <w:kern w:val="2"/>
          <w:szCs w:val="21"/>
          <w:shd w:val="clear" w:fill="FFFFFF"/>
          <w:lang w:val="en-US" w:eastAsia="zh-CN" w:bidi="ar-SA"/>
        </w:rPr>
        <w:t xml:space="preserve">圣彼得  </w:t>
      </w:r>
      <w:r>
        <w:rPr>
          <w:rFonts w:hint="default" w:ascii="Arial" w:hAnsi="Arial" w:eastAsia="宋体" w:cs="Arial"/>
          <w:i w:val="0"/>
          <w:caps w:val="0"/>
          <w:color w:val="333333"/>
          <w:spacing w:val="0"/>
          <w:kern w:val="0"/>
          <w:szCs w:val="21"/>
          <w:shd w:val="clear" w:fill="FFFFFF"/>
          <w:lang w:val="en-US" w:eastAsia="zh-CN" w:bidi="ar"/>
        </w:rPr>
        <w:t>Petrus伯多禄</w:t>
      </w:r>
      <w:r>
        <w:rPr>
          <w:rFonts w:hint="eastAsia"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西门彼得（St. Petrus）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7. </w:t>
      </w:r>
      <w:r>
        <w:rPr>
          <w:rFonts w:hint="default" w:asciiTheme="minorHAnsi" w:hAnsiTheme="minorHAnsi" w:eastAsiaTheme="minorEastAsia" w:cstheme="minorBidi"/>
          <w:kern w:val="2"/>
          <w:szCs w:val="24"/>
          <w:lang w:val="en-US" w:eastAsia="zh-CN" w:bidi="ar-SA"/>
        </w:rPr>
        <w:t>拉丁语：St. Paulus，英语：Paul</w:t>
      </w:r>
      <w:r>
        <w:rPr>
          <w:rFonts w:hint="eastAsia" w:asciiTheme="minorHAnsi" w:hAnsiTheme="minorHAnsi" w:eastAsiaTheme="minorEastAsia" w:cstheme="minorBidi"/>
          <w:kern w:val="2"/>
          <w:szCs w:val="24"/>
          <w:lang w:val="en-US" w:eastAsia="zh-CN" w:bidi="ar-SA"/>
        </w:rPr>
        <w:t xml:space="preserve"> </w:t>
      </w:r>
      <w:r>
        <w:rPr>
          <w:rFonts w:hint="eastAsia" w:ascii="Arial" w:hAnsi="Arial" w:eastAsia="宋体" w:cs="Arial"/>
          <w:i w:val="0"/>
          <w:caps w:val="0"/>
          <w:color w:val="454545"/>
          <w:spacing w:val="0"/>
          <w:kern w:val="2"/>
          <w:szCs w:val="21"/>
          <w:shd w:val="clear" w:fill="FFFFFF"/>
          <w:lang w:val="en-US" w:eastAsia="zh-CN" w:bidi="ar-SA"/>
        </w:rPr>
        <w:t xml:space="preserve">圣保罗 </w:t>
      </w:r>
      <w:r>
        <w:rPr>
          <w:rFonts w:hint="eastAsia" w:asciiTheme="minorHAnsi" w:hAnsiTheme="minorHAnsi" w:eastAsiaTheme="minorEastAsia" w:cstheme="minorBidi"/>
          <w:kern w:val="2"/>
          <w:szCs w:val="24"/>
          <w:lang w:val="en-US" w:eastAsia="zh-CN" w:bidi="ar-SA"/>
        </w:rPr>
        <w:t>圣保禄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_Toc32524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微软雅黑" w:hAnsi="微软雅黑" w:eastAsia="微软雅黑" w:cs="微软雅黑"/>
          <w:i w:val="0"/>
          <w:caps w:val="0"/>
          <w:color w:val="000000"/>
          <w:spacing w:val="0"/>
          <w:kern w:val="2"/>
          <w:szCs w:val="33"/>
          <w:shd w:val="clear" w:fill="FFFFFF"/>
          <w:lang w:val="en-US" w:eastAsia="zh-CN" w:bidi="ar-SA"/>
        </w:rPr>
        <w:t xml:space="preserve">7.1. </w:t>
      </w:r>
      <w:r>
        <w:rPr>
          <w:rFonts w:hint="eastAsia" w:ascii="微软雅黑" w:hAnsi="微软雅黑" w:eastAsia="微软雅黑" w:cs="微软雅黑"/>
          <w:i w:val="0"/>
          <w:caps w:val="0"/>
          <w:color w:val="000000"/>
          <w:spacing w:val="0"/>
          <w:kern w:val="2"/>
          <w:szCs w:val="33"/>
          <w:shd w:val="clear" w:fill="FFFFFF"/>
          <w:lang w:val="en-US" w:eastAsia="zh-CN" w:bidi="ar-SA"/>
        </w:rPr>
        <w:t>转折点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_Toc32524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微软雅黑" w:hAnsi="微软雅黑" w:eastAsia="微软雅黑" w:cs="微软雅黑"/>
          <w:i w:val="0"/>
          <w:caps w:val="0"/>
          <w:color w:val="000000"/>
          <w:spacing w:val="0"/>
          <w:kern w:val="2"/>
          <w:szCs w:val="33"/>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微软雅黑" w:hAnsi="微软雅黑" w:eastAsia="微软雅黑" w:cs="微软雅黑"/>
          <w:i w:val="0"/>
          <w:caps w:val="0"/>
          <w:color w:val="000000"/>
          <w:spacing w:val="0"/>
          <w:kern w:val="2"/>
          <w:szCs w:val="33"/>
          <w:shd w:val="clear" w:fill="FFFFFF"/>
          <w:lang w:val="en-US" w:eastAsia="zh-CN" w:bidi="ar-SA"/>
        </w:rPr>
        <w:t xml:space="preserve">7.2. </w:t>
      </w:r>
      <w:r>
        <w:rPr>
          <w:rFonts w:hint="eastAsia" w:ascii="微软雅黑" w:hAnsi="微软雅黑" w:eastAsia="微软雅黑" w:cs="微软雅黑"/>
          <w:i w:val="0"/>
          <w:caps w:val="0"/>
          <w:color w:val="000000"/>
          <w:spacing w:val="0"/>
          <w:kern w:val="2"/>
          <w:szCs w:val="33"/>
          <w:shd w:val="clear" w:fill="FFFFFF"/>
          <w:lang w:val="en-US" w:eastAsia="zh-CN" w:bidi="ar-SA"/>
        </w:rPr>
        <w:t>影响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微软雅黑" w:hAnsi="微软雅黑" w:eastAsia="微软雅黑" w:cs="微软雅黑"/>
          <w:i w:val="0"/>
          <w:caps w:val="0"/>
          <w:color w:val="000000"/>
          <w:spacing w:val="0"/>
          <w:kern w:val="2"/>
          <w:szCs w:val="33"/>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_Toc25046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8. </w:t>
      </w:r>
      <w:r>
        <w:rPr>
          <w:rFonts w:hint="default" w:asciiTheme="minorHAnsi" w:hAnsiTheme="minorHAnsi" w:eastAsiaTheme="minorEastAsia" w:cstheme="minorBidi"/>
          <w:kern w:val="2"/>
          <w:szCs w:val="24"/>
          <w:lang w:val="en-US" w:eastAsia="zh-CN" w:bidi="ar-SA"/>
        </w:rPr>
        <w:t>【圣金大建及同伴】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_Toc25046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Helvetica Neue" w:hAnsi="Helvetica Neue" w:eastAsia="Helvetica Neue" w:cs="Helvetica Neue"/>
          <w:i w:val="0"/>
          <w:caps w:val="0"/>
          <w:spacing w:val="0"/>
          <w:kern w:val="44"/>
          <w:szCs w:val="21"/>
          <w:shd w:val="clear" w:fill="FFFFFF"/>
          <w:lang w:val="en-US" w:eastAsia="zh-CN" w:bidi="ar-SA"/>
        </w:rPr>
        <w:t xml:space="preserve">9. </w:t>
      </w:r>
      <w:r>
        <w:rPr>
          <w:rFonts w:hint="eastAsia" w:asciiTheme="minorHAnsi" w:hAnsiTheme="minorHAnsi" w:eastAsiaTheme="minorEastAsia" w:cstheme="minorBidi"/>
          <w:kern w:val="2"/>
          <w:szCs w:val="24"/>
          <w:lang w:val="en-US" w:eastAsia="zh-CN" w:bidi="ar-SA"/>
        </w:rPr>
        <w:t>亚伯拉罕（阿拉伯名字叫</w:t>
      </w:r>
      <w:r>
        <w:rPr>
          <w:rFonts w:ascii="Helvetica Neue" w:hAnsi="Helvetica Neue" w:eastAsia="Helvetica Neue" w:cs="Helvetica Neue"/>
          <w:i w:val="0"/>
          <w:caps w:val="0"/>
          <w:color w:val="222222"/>
          <w:spacing w:val="0"/>
          <w:kern w:val="2"/>
          <w:szCs w:val="19"/>
          <w:shd w:val="clear" w:fill="FFFFFF"/>
          <w:lang w:val="en-US" w:eastAsia="zh-CN" w:bidi="ar-SA"/>
        </w:rPr>
        <w:t>易卜拉欣</w:t>
      </w:r>
      <w:r>
        <w:rPr>
          <w:rFonts w:hint="eastAsia" w:ascii="Helvetica Neue" w:hAnsi="Helvetica Neue" w:eastAsia="宋体" w:cs="Helvetica Neue"/>
          <w:i w:val="0"/>
          <w:caps w:val="0"/>
          <w:color w:val="222222"/>
          <w:spacing w:val="0"/>
          <w:kern w:val="2"/>
          <w:szCs w:val="19"/>
          <w:shd w:val="clear" w:fill="FFFFFF"/>
          <w:lang w:val="en-US" w:eastAsia="zh-CN" w:bidi="ar-SA"/>
        </w:rPr>
        <w:t>，维语翻译汉语为</w:t>
      </w:r>
      <w:r>
        <w:rPr>
          <w:rFonts w:ascii="Helvetica Neue" w:hAnsi="Helvetica Neue" w:eastAsia="Helvetica Neue" w:cs="Helvetica Neue"/>
          <w:i w:val="0"/>
          <w:caps w:val="0"/>
          <w:color w:val="333333"/>
          <w:spacing w:val="0"/>
          <w:kern w:val="2"/>
          <w:szCs w:val="21"/>
          <w:shd w:val="clear" w:fill="FFFFFF"/>
          <w:lang w:val="en-US" w:eastAsia="zh-CN" w:bidi="ar-SA"/>
        </w:rPr>
        <w:t>伊不拉音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44"/>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_Toc13575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color w:val="0000FF"/>
          <w:spacing w:val="0"/>
          <w:kern w:val="2"/>
          <w:szCs w:val="18"/>
          <w:bdr w:val="none" w:color="auto" w:sz="0" w:space="0"/>
          <w:shd w:val="clear" w:fill="FFFFFF"/>
          <w:lang w:val="en-US" w:eastAsia="zh-CN" w:bidi="ar-SA"/>
        </w:rPr>
        <w:t xml:space="preserve">9.1. </w:t>
      </w:r>
      <w:r>
        <w:rPr>
          <w:rFonts w:hint="eastAsia" w:ascii="微软雅黑" w:hAnsi="微软雅黑" w:eastAsia="微软雅黑" w:cs="微软雅黑"/>
          <w:i w:val="0"/>
          <w:caps w:val="0"/>
          <w:color w:val="000000"/>
          <w:spacing w:val="0"/>
          <w:kern w:val="2"/>
          <w:szCs w:val="33"/>
          <w:shd w:val="clear" w:fill="FFFFFF"/>
          <w:lang w:val="en-US" w:eastAsia="zh-CN" w:bidi="ar-SA"/>
        </w:rPr>
        <w:t>创世纪22章</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FF"/>
          <w:spacing w:val="0"/>
          <w:kern w:val="2"/>
          <w:szCs w:val="18"/>
          <w:bdr w:val="none" w:color="auto" w:sz="0" w:space="0"/>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Helvetica Neue" w:hAnsi="Helvetica Neue" w:eastAsia="宋体" w:cs="Helvetica Neue"/>
          <w:i w:val="0"/>
          <w:caps w:val="0"/>
          <w:color w:val="333333"/>
          <w:spacing w:val="0"/>
          <w:kern w:val="44"/>
          <w:szCs w:val="21"/>
          <w:shd w:val="clear" w:fill="FFFFFF"/>
          <w:lang w:val="en-US" w:eastAsia="zh-CN" w:bidi="ar-SA"/>
        </w:rPr>
        <w:t xml:space="preserve">0. </w:t>
      </w:r>
      <w:r>
        <w:rPr>
          <w:rFonts w:hint="eastAsia" w:asciiTheme="minorHAnsi" w:hAnsiTheme="minorHAnsi" w:eastAsiaTheme="minorEastAsia" w:cstheme="minorBidi"/>
          <w:kern w:val="2"/>
          <w:szCs w:val="24"/>
          <w:lang w:val="en-US" w:eastAsia="zh-CN" w:bidi="ar-SA"/>
        </w:rPr>
        <w:t xml:space="preserve">Moses </w:t>
      </w:r>
      <w:r>
        <w:rPr>
          <w:rFonts w:asciiTheme="minorHAnsi" w:hAnsiTheme="minorHAnsi" w:eastAsiaTheme="minorEastAsia" w:cstheme="minorBidi"/>
          <w:kern w:val="2"/>
          <w:szCs w:val="24"/>
          <w:lang w:val="en-US" w:eastAsia="zh-CN" w:bidi="ar-SA"/>
        </w:rPr>
        <w:t>摩西</w:t>
      </w:r>
      <w:r>
        <w:rPr>
          <w:rFonts w:hint="eastAsia" w:asciiTheme="minorHAnsi" w:hAnsiTheme="minorHAnsi" w:eastAsiaTheme="minorEastAsia" w:cstheme="minorBidi"/>
          <w:kern w:val="2"/>
          <w:szCs w:val="24"/>
          <w:lang w:val="en-US" w:eastAsia="zh-CN" w:bidi="ar-SA"/>
        </w:rPr>
        <w:t xml:space="preserve"> （</w:t>
      </w:r>
      <w:r>
        <w:rPr>
          <w:rFonts w:asciiTheme="minorHAnsi" w:hAnsiTheme="minorHAnsi" w:eastAsiaTheme="minorEastAsia" w:cstheme="minorBidi"/>
          <w:kern w:val="2"/>
          <w:szCs w:val="24"/>
          <w:lang w:val="en-US" w:eastAsia="zh-CN" w:bidi="ar-SA"/>
        </w:rPr>
        <w:t>阿拉伯名字叫穆萨</w:t>
      </w:r>
      <w:r>
        <w:rPr>
          <w:rFonts w:hint="eastAsia" w:asciiTheme="minorHAnsi" w:hAnsiTheme="minorHAnsi" w:eastAsiaTheme="minorEastAsia" w:cstheme="minorBidi"/>
          <w:kern w:val="2"/>
          <w:szCs w:val="24"/>
          <w:lang w:val="en-US" w:eastAsia="zh-CN" w:bidi="ar-SA"/>
        </w:rPr>
        <w:t>）欧美的</w:t>
      </w:r>
      <w:r>
        <w:rPr>
          <w:rFonts w:ascii="Helvetica Neue" w:hAnsi="Helvetica Neue" w:eastAsia="Helvetica Neue" w:cs="Helvetica Neue"/>
          <w:i w:val="0"/>
          <w:caps w:val="0"/>
          <w:color w:val="333333"/>
          <w:spacing w:val="0"/>
          <w:kern w:val="2"/>
          <w:szCs w:val="21"/>
          <w:shd w:val="clear" w:fill="FFFFFF"/>
          <w:lang w:val="en-US" w:eastAsia="zh-CN" w:bidi="ar-SA"/>
        </w:rPr>
        <w:t>Michel</w:t>
      </w:r>
      <w:r>
        <w:rPr>
          <w:rFonts w:hint="eastAsia" w:ascii="Helvetica Neue" w:hAnsi="Helvetica Neue" w:eastAsia="宋体" w:cs="Helvetica Neue"/>
          <w:i w:val="0"/>
          <w:caps w:val="0"/>
          <w:color w:val="333333"/>
          <w:spacing w:val="0"/>
          <w:kern w:val="2"/>
          <w:szCs w:val="21"/>
          <w:shd w:val="clear" w:fill="FFFFFF"/>
          <w:lang w:val="en-US" w:eastAsia="zh-CN" w:bidi="ar-SA"/>
        </w:rPr>
        <w:t>米切尔</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宋体"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Helvetica Neue" w:hAnsi="Helvetica Neue" w:eastAsia="Helvetica Neue" w:cs="Helvetica Neue"/>
          <w:i w:val="0"/>
          <w:caps w:val="0"/>
          <w:color w:val="333333"/>
          <w:spacing w:val="0"/>
          <w:kern w:val="44"/>
          <w:szCs w:val="21"/>
          <w:shd w:val="clear" w:fill="FFFFFF"/>
          <w:lang w:val="en-US" w:eastAsia="zh-CN" w:bidi="ar-SA"/>
        </w:rPr>
        <w:t xml:space="preserve">1. </w:t>
      </w:r>
      <w:r>
        <w:rPr>
          <w:rFonts w:ascii="Helvetica Neue" w:hAnsi="Helvetica Neue" w:eastAsia="Helvetica Neue" w:cs="Helvetica Neue"/>
          <w:i w:val="0"/>
          <w:caps w:val="0"/>
          <w:color w:val="333333"/>
          <w:spacing w:val="0"/>
          <w:kern w:val="2"/>
          <w:szCs w:val="21"/>
          <w:shd w:val="clear" w:fill="FFFFFF"/>
          <w:lang w:val="en-US" w:eastAsia="zh-CN" w:bidi="ar-SA"/>
        </w:rPr>
        <w:t>Yaqub雅各布（雅库布</w:t>
      </w:r>
      <w:r>
        <w:rPr>
          <w:rFonts w:hint="eastAsia" w:ascii="Helvetica Neue" w:hAnsi="Helvetica Neue" w:eastAsia="宋体" w:cs="Helvetica Neue"/>
          <w:i w:val="0"/>
          <w:caps w:val="0"/>
          <w:color w:val="333333"/>
          <w:spacing w:val="0"/>
          <w:kern w:val="2"/>
          <w:szCs w:val="21"/>
          <w:shd w:val="clear" w:fill="FFFFFF"/>
          <w:lang w:val="en-US" w:eastAsia="zh-CN" w:bidi="ar-SA"/>
        </w:rPr>
        <w:t xml:space="preserve"> </w:t>
      </w:r>
      <w:r>
        <w:rPr>
          <w:rFonts w:ascii="Helvetica Neue" w:hAnsi="Helvetica Neue" w:eastAsia="Helvetica Neue" w:cs="Helvetica Neue"/>
          <w:i w:val="0"/>
          <w:caps w:val="0"/>
          <w:color w:val="333333"/>
          <w:spacing w:val="0"/>
          <w:kern w:val="2"/>
          <w:szCs w:val="21"/>
          <w:shd w:val="clear" w:fill="FFFFFF"/>
          <w:lang w:val="en-US" w:eastAsia="zh-CN" w:bidi="ar-SA"/>
        </w:rPr>
        <w:t xml:space="preserve">Jack杰克（雅克） Yaqub雅各布（雅库布） </w:t>
      </w:r>
      <w:r>
        <w:rPr>
          <w:rFonts w:hint="eastAsia" w:asciiTheme="minorHAnsi" w:hAnsiTheme="minorHAnsi" w:eastAsiaTheme="minorEastAsia" w:cstheme="minorBidi"/>
          <w:kern w:val="2"/>
          <w:szCs w:val="24"/>
          <w:lang w:val="en-US" w:eastAsia="zh-CN" w:bidi="ar-SA"/>
        </w:rPr>
        <w:t>维语叫</w:t>
      </w:r>
      <w:r>
        <w:rPr>
          <w:rFonts w:ascii="Helvetica Neue" w:hAnsi="Helvetica Neue" w:eastAsia="Helvetica Neue" w:cs="Helvetica Neue"/>
          <w:i w:val="0"/>
          <w:caps w:val="0"/>
          <w:color w:val="333333"/>
          <w:spacing w:val="0"/>
          <w:kern w:val="2"/>
          <w:szCs w:val="21"/>
          <w:shd w:val="clear" w:fill="FFFFFF"/>
          <w:lang w:val="en-US" w:eastAsia="zh-CN" w:bidi="ar-SA"/>
        </w:rPr>
        <w:t>牙合甫</w:t>
      </w:r>
      <w:r>
        <w:rPr>
          <w:rFonts w:hint="default" w:ascii="Helvetica Neue" w:hAnsi="Helvetica Neue" w:eastAsia="Helvetica Neue" w:cs="Helvetica Neue"/>
          <w:i w:val="0"/>
          <w:caps w:val="0"/>
          <w:color w:val="333333"/>
          <w:spacing w:val="0"/>
          <w:kern w:val="2"/>
          <w:szCs w:val="21"/>
          <w:shd w:val="clear" w:fill="FFFFFF"/>
          <w:lang w:val="en-US" w:eastAsia="zh-CN" w:bidi="ar-SA"/>
        </w:rPr>
        <w:t>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ahoma" w:hAnsi="Tahoma" w:eastAsia="Tahoma" w:cs="Tahoma"/>
          <w:i w:val="0"/>
          <w:caps w:val="0"/>
          <w:color w:val="000000"/>
          <w:spacing w:val="0"/>
          <w:kern w:val="44"/>
          <w:szCs w:val="21"/>
          <w:shd w:val="clear" w:fill="FFFFFF"/>
          <w:lang w:val="en-US" w:eastAsia="zh-CN" w:bidi="ar-SA"/>
        </w:rPr>
        <w:t xml:space="preserve">2. </w:t>
      </w:r>
      <w:r>
        <w:rPr>
          <w:rFonts w:ascii="Tahoma" w:hAnsi="Tahoma" w:eastAsia="Tahoma" w:cs="Tahoma"/>
          <w:i w:val="0"/>
          <w:caps w:val="0"/>
          <w:color w:val="000000"/>
          <w:spacing w:val="0"/>
          <w:kern w:val="2"/>
          <w:szCs w:val="21"/>
          <w:shd w:val="clear" w:fill="FFFFFF"/>
          <w:lang w:val="en-US" w:eastAsia="zh-CN" w:bidi="ar-SA"/>
        </w:rPr>
        <w:t> 约瑟       </w:t>
      </w:r>
      <w:r>
        <w:rPr>
          <w:rFonts w:asciiTheme="minorHAnsi" w:hAnsiTheme="minorHAnsi" w:eastAsiaTheme="minorEastAsia" w:cstheme="minorBidi"/>
          <w:kern w:val="2"/>
          <w:szCs w:val="24"/>
          <w:lang w:val="en-US" w:eastAsia="zh-CN" w:bidi="ar-SA"/>
        </w:rPr>
        <w:t>Yusuf</w:t>
      </w:r>
      <w:r>
        <w:rPr>
          <w:rFonts w:hint="default" w:asciiTheme="minorHAnsi" w:hAnsiTheme="minorHAnsi" w:eastAsiaTheme="minorEastAsia" w:cstheme="minorBidi"/>
          <w:kern w:val="2"/>
          <w:szCs w:val="24"/>
          <w:lang w:val="en-US" w:eastAsia="zh-CN" w:bidi="ar-SA"/>
        </w:rPr>
        <w:t> 尤素福</w:t>
      </w:r>
      <w:r>
        <w:rPr>
          <w:rFonts w:hint="eastAsia" w:asciiTheme="minorHAnsi" w:hAnsiTheme="minorHAnsi" w:eastAsiaTheme="minorEastAsia" w:cstheme="minorBidi"/>
          <w:kern w:val="2"/>
          <w:szCs w:val="24"/>
          <w:lang w:val="en-US" w:eastAsia="zh-CN" w:bidi="ar-SA"/>
        </w:rPr>
        <w:t>（维语里面叫</w:t>
      </w:r>
      <w:r>
        <w:rPr>
          <w:rFonts w:ascii="Helvetica Neue" w:hAnsi="Helvetica Neue" w:eastAsia="Helvetica Neue" w:cs="Helvetica Neue"/>
          <w:i w:val="0"/>
          <w:caps w:val="0"/>
          <w:color w:val="333333"/>
          <w:spacing w:val="0"/>
          <w:kern w:val="2"/>
          <w:szCs w:val="21"/>
          <w:shd w:val="clear" w:fill="FFFFFF"/>
          <w:lang w:val="en-US" w:eastAsia="zh-CN" w:bidi="ar-SA"/>
        </w:rPr>
        <w:t>玉素甫</w:t>
      </w:r>
      <w:r>
        <w:rPr>
          <w:rFonts w:hint="eastAsia" w:ascii="Helvetica Neue" w:hAnsi="Helvetica Neue" w:eastAsia="宋体" w:cs="Helvetica Neue"/>
          <w:i w:val="0"/>
          <w:caps w:val="0"/>
          <w:color w:val="333333"/>
          <w:spacing w:val="0"/>
          <w:kern w:val="2"/>
          <w:szCs w:val="21"/>
          <w:shd w:val="clear" w:fill="FFFFFF"/>
          <w:lang w:val="en-US" w:eastAsia="zh-CN" w:bidi="ar-SA"/>
        </w:rPr>
        <w:t>）</w:t>
      </w:r>
      <w:r>
        <w:rPr>
          <w:rFonts w:ascii="Tahoma" w:hAnsi="Tahoma" w:eastAsia="Tahoma" w:cs="Tahoma"/>
          <w:i w:val="0"/>
          <w:caps w:val="0"/>
          <w:color w:val="000000"/>
          <w:spacing w:val="0"/>
          <w:kern w:val="2"/>
          <w:szCs w:val="21"/>
          <w:shd w:val="clear" w:fill="FFFFFF"/>
          <w:lang w:val="en-US" w:eastAsia="zh-CN" w:bidi="ar-SA"/>
        </w:rPr>
        <w:t>约公元前1610-1500</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Tahoma" w:hAnsi="Tahoma" w:eastAsia="Tahoma" w:cs="Tahoma"/>
          <w:i w:val="0"/>
          <w:caps w:val="0"/>
          <w:color w:val="000000"/>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3. </w:t>
      </w:r>
      <w:r>
        <w:rPr>
          <w:rFonts w:hint="default" w:ascii="Arial" w:hAnsi="Arial" w:eastAsia="宋体" w:cs="Arial"/>
          <w:i w:val="0"/>
          <w:caps w:val="0"/>
          <w:color w:val="333333"/>
          <w:spacing w:val="0"/>
          <w:kern w:val="2"/>
          <w:szCs w:val="21"/>
          <w:shd w:val="clear" w:fill="FFFFFF"/>
          <w:lang w:val="en-US" w:eastAsia="zh-CN" w:bidi="ar-SA"/>
        </w:rPr>
        <w:t>Muḥammad</w:t>
      </w:r>
      <w:r>
        <w:rPr>
          <w:rFonts w:hint="eastAsia" w:asciiTheme="minorHAnsi" w:hAnsiTheme="minorHAnsi" w:eastAsiaTheme="minorEastAsia" w:cstheme="minorBidi"/>
          <w:kern w:val="2"/>
          <w:szCs w:val="24"/>
          <w:lang w:val="en-US" w:eastAsia="zh-CN" w:bidi="ar-SA"/>
        </w:rPr>
        <w:t>穆罕默德 维语里面叫买买提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4. </w:t>
      </w:r>
      <w:r>
        <w:rPr>
          <w:rFonts w:ascii="Arial" w:hAnsi="Arial" w:eastAsia="宋体" w:cs="Arial"/>
          <w:i w:val="0"/>
          <w:caps w:val="0"/>
          <w:color w:val="333333"/>
          <w:spacing w:val="0"/>
          <w:kern w:val="2"/>
          <w:szCs w:val="27"/>
          <w:shd w:val="clear" w:fill="FFFFFF"/>
          <w:lang w:val="en-US" w:eastAsia="zh-CN" w:bidi="ar-SA"/>
        </w:rPr>
        <w:t>Mustafa</w:t>
      </w:r>
      <w:r>
        <w:rPr>
          <w:rFonts w:hint="default" w:ascii="Arial" w:hAnsi="Arial" w:eastAsia="宋体" w:cs="Arial"/>
          <w:i w:val="0"/>
          <w:caps w:val="0"/>
          <w:color w:val="333333"/>
          <w:spacing w:val="0"/>
          <w:kern w:val="2"/>
          <w:szCs w:val="27"/>
          <w:shd w:val="clear" w:fill="FFFFFF"/>
          <w:lang w:val="en-US" w:eastAsia="zh-CN" w:bidi="ar-SA"/>
        </w:rPr>
        <w:t> </w:t>
      </w:r>
      <w:r>
        <w:rPr>
          <w:rFonts w:hint="eastAsia" w:asciiTheme="minorHAnsi" w:hAnsiTheme="minorHAnsi" w:eastAsiaTheme="minorEastAsia" w:cstheme="minorBidi"/>
          <w:kern w:val="2"/>
          <w:szCs w:val="24"/>
          <w:lang w:val="en-US" w:eastAsia="zh-CN" w:bidi="ar-SA"/>
        </w:rPr>
        <w:t>穆斯塔法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5. </w:t>
      </w:r>
      <w:r>
        <w:rPr>
          <w:rFonts w:asciiTheme="minorHAnsi" w:hAnsiTheme="minorHAnsi" w:eastAsiaTheme="minorEastAsia" w:cstheme="minorBidi"/>
          <w:kern w:val="2"/>
          <w:szCs w:val="24"/>
          <w:lang w:val="en-US" w:eastAsia="zh-CN" w:bidi="ar-SA"/>
        </w:rPr>
        <w:t> 以利亚   易勒亚斯 约公元前9世纪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6. </w:t>
      </w:r>
      <w:r>
        <w:rPr>
          <w:rFonts w:asciiTheme="minorHAnsi" w:hAnsiTheme="minorHAnsi" w:eastAsiaTheme="minorEastAsia" w:cstheme="minorBidi"/>
          <w:kern w:val="2"/>
          <w:szCs w:val="24"/>
          <w:lang w:val="en-US" w:eastAsia="zh-CN" w:bidi="ar-SA"/>
        </w:rPr>
        <w:t>以利沙   艾勒&amp;#8226;叶赛 约公元前9世纪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_Toc31170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ahoma" w:hAnsi="Tahoma" w:eastAsia="Tahoma" w:cs="Tahoma"/>
          <w:i w:val="0"/>
          <w:caps w:val="0"/>
          <w:spacing w:val="0"/>
          <w:kern w:val="44"/>
          <w:szCs w:val="21"/>
          <w:shd w:val="clear" w:fill="FFFFFF"/>
          <w:lang w:val="en-US" w:eastAsia="zh-CN" w:bidi="ar-SA"/>
        </w:rPr>
        <w:t xml:space="preserve">7. </w:t>
      </w:r>
      <w:r>
        <w:rPr>
          <w:rFonts w:hint="eastAsia" w:ascii="宋体" w:hAnsi="宋体" w:eastAsia="宋体" w:cs="宋体"/>
          <w:i w:val="0"/>
          <w:caps w:val="0"/>
          <w:color w:val="464646"/>
          <w:spacing w:val="0"/>
          <w:kern w:val="2"/>
          <w:szCs w:val="24"/>
          <w:shd w:val="clear" w:fill="F8ECD8"/>
          <w:lang w:val="en-US" w:eastAsia="zh-CN" w:bidi="ar-SA"/>
        </w:rPr>
        <w:t>Solomon 希伯来语为“所罗门 阿拉伯语为</w:t>
      </w:r>
      <w:r>
        <w:rPr>
          <w:rFonts w:ascii="Arial" w:hAnsi="Arial" w:eastAsia="宋体" w:cs="Arial"/>
          <w:i w:val="0"/>
          <w:caps w:val="0"/>
          <w:color w:val="333333"/>
          <w:spacing w:val="0"/>
          <w:kern w:val="2"/>
          <w:szCs w:val="19"/>
          <w:shd w:val="clear" w:fill="FFFFFF"/>
          <w:lang w:val="en-US" w:eastAsia="zh-CN" w:bidi="ar-SA"/>
        </w:rPr>
        <w:t>Suleyman</w:t>
      </w:r>
      <w:r>
        <w:rPr>
          <w:rFonts w:hint="default" w:ascii="Arial" w:hAnsi="Arial" w:eastAsia="宋体" w:cs="Arial"/>
          <w:i w:val="0"/>
          <w:caps w:val="0"/>
          <w:color w:val="333333"/>
          <w:spacing w:val="0"/>
          <w:kern w:val="2"/>
          <w:szCs w:val="19"/>
          <w:shd w:val="clear" w:fill="FFFFFF"/>
          <w:lang w:val="en-US" w:eastAsia="zh-CN" w:bidi="ar-SA"/>
        </w:rPr>
        <w:t> </w:t>
      </w:r>
      <w:r>
        <w:rPr>
          <w:rFonts w:asciiTheme="minorHAnsi" w:hAnsiTheme="minorHAnsi" w:eastAsiaTheme="minorEastAsia" w:cstheme="minorBidi"/>
          <w:kern w:val="2"/>
          <w:szCs w:val="24"/>
          <w:lang w:val="en-US" w:eastAsia="zh-CN" w:bidi="ar-SA"/>
        </w:rPr>
        <w:t>苏莱曼</w:t>
      </w:r>
      <w:r>
        <w:rPr>
          <w:rFonts w:hint="eastAsia" w:asciiTheme="minorHAnsi" w:hAnsiTheme="minorHAnsi" w:eastAsiaTheme="minorEastAsia" w:cstheme="minorBidi"/>
          <w:kern w:val="2"/>
          <w:szCs w:val="24"/>
          <w:lang w:val="en-US" w:eastAsia="zh-CN" w:bidi="ar-SA"/>
        </w:rPr>
        <w:t xml:space="preserve"> 或者</w:t>
      </w:r>
      <w:r>
        <w:rPr>
          <w:rFonts w:ascii="Helvetica Neue" w:hAnsi="Helvetica Neue" w:eastAsia="Helvetica Neue" w:cs="Helvetica Neue"/>
          <w:i w:val="0"/>
          <w:caps w:val="0"/>
          <w:color w:val="333333"/>
          <w:spacing w:val="0"/>
          <w:kern w:val="2"/>
          <w:szCs w:val="21"/>
          <w:shd w:val="clear" w:fill="FFFFFF"/>
          <w:lang w:val="en-US" w:eastAsia="zh-CN" w:bidi="ar-SA"/>
        </w:rPr>
        <w:t>萨利姆</w:t>
      </w:r>
      <w:r>
        <w:rPr>
          <w:rFonts w:hint="eastAsia" w:ascii="Helvetica Neue" w:hAnsi="Helvetica Neue" w:eastAsia="宋体" w:cs="Helvetica Neue"/>
          <w:i w:val="0"/>
          <w:caps w:val="0"/>
          <w:color w:val="333333"/>
          <w:spacing w:val="0"/>
          <w:kern w:val="2"/>
          <w:szCs w:val="21"/>
          <w:shd w:val="clear" w:fill="FFFFFF"/>
          <w:lang w:val="en-US" w:eastAsia="zh-CN" w:bidi="ar-SA"/>
        </w:rPr>
        <w:t>...维语也是这个翻译..</w:t>
      </w:r>
      <w:r>
        <w:rPr>
          <w:rFonts w:ascii="Tahoma" w:hAnsi="Tahoma" w:eastAsia="Tahoma" w:cs="Tahoma"/>
          <w:i w:val="0"/>
          <w:caps w:val="0"/>
          <w:color w:val="000000"/>
          <w:spacing w:val="0"/>
          <w:kern w:val="2"/>
          <w:szCs w:val="21"/>
          <w:shd w:val="clear" w:fill="FFFFFF"/>
          <w:lang w:val="en-US" w:eastAsia="zh-CN" w:bidi="ar-SA"/>
        </w:rPr>
        <w:t>约公元前985-932</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_Toc31170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ahoma" w:hAnsi="Tahoma" w:eastAsia="Tahoma" w:cs="Tahoma"/>
          <w:i w:val="0"/>
          <w:caps w:val="0"/>
          <w:color w:val="000000"/>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_Toc18778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cs="Arial" w:eastAsiaTheme="minorEastAsia"/>
          <w:i w:val="0"/>
          <w:caps w:val="0"/>
          <w:color w:val="2D64B3"/>
          <w:spacing w:val="0"/>
          <w:kern w:val="44"/>
          <w:szCs w:val="21"/>
          <w:shd w:val="clear" w:fill="F3FFEC"/>
          <w:lang w:val="en-US" w:eastAsia="zh-CN" w:bidi="ar-SA"/>
        </w:rPr>
        <w:t xml:space="preserve">8. </w:t>
      </w:r>
      <w:r>
        <w:rPr>
          <w:rFonts w:ascii="Tahoma" w:hAnsi="Tahoma" w:eastAsia="Tahoma" w:cs="Tahoma"/>
          <w:i w:val="0"/>
          <w:caps w:val="0"/>
          <w:color w:val="000000"/>
          <w:spacing w:val="0"/>
          <w:kern w:val="2"/>
          <w:szCs w:val="21"/>
          <w:shd w:val="clear" w:fill="FFFFFF"/>
          <w:lang w:val="en-US" w:eastAsia="zh-CN" w:bidi="ar-SA"/>
        </w:rPr>
        <w:t>约拿     优努斯 约公元前8世纪</w:t>
      </w:r>
      <w:r>
        <w:rPr>
          <w:rFonts w:asciiTheme="minorHAnsi" w:hAnsiTheme="minorHAnsi" w:eastAsiaTheme="minorEastAsia" w:cstheme="minorBidi"/>
          <w:kern w:val="2"/>
          <w:szCs w:val="24"/>
          <w:lang w:val="en-US" w:eastAsia="zh-CN" w:bidi="ar-SA"/>
        </w:rPr>
        <w:t>Yunus</w:t>
      </w:r>
      <w:r>
        <w:rPr>
          <w:rFonts w:hint="default" w:ascii="Arial" w:hAnsi="Arial" w:cs="Arial" w:eastAsiaTheme="minorEastAsia"/>
          <w:i w:val="0"/>
          <w:caps w:val="0"/>
          <w:color w:val="2D64B3"/>
          <w:spacing w:val="0"/>
          <w:kern w:val="2"/>
          <w:szCs w:val="21"/>
          <w:shd w:val="clear" w:fill="F3FFEC"/>
          <w:lang w:val="en-US" w:eastAsia="zh-CN" w:bidi="ar-SA"/>
        </w:rPr>
        <w:t>尤努斯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Arial" w:hAnsi="Arial" w:cs="Arial" w:eastAsiaTheme="minorEastAsia"/>
          <w:i w:val="0"/>
          <w:caps w:val="0"/>
          <w:color w:val="2D64B3"/>
          <w:spacing w:val="0"/>
          <w:kern w:val="44"/>
          <w:szCs w:val="21"/>
          <w:shd w:val="clear" w:fill="F3FFEC"/>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9. </w:t>
      </w:r>
      <w:r>
        <w:rPr>
          <w:rFonts w:asciiTheme="minorHAnsi" w:hAnsiTheme="minorHAnsi" w:eastAsiaTheme="minorEastAsia" w:cstheme="minorBidi"/>
          <w:kern w:val="2"/>
          <w:szCs w:val="24"/>
          <w:lang w:val="en-US" w:eastAsia="zh-CN" w:bidi="ar-SA"/>
        </w:rPr>
        <w:t>撒迦利亚 宰凯里亚 约公元前100-公元20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_Toc26043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ahoma" w:hAnsi="Tahoma" w:eastAsia="Tahoma" w:cs="Tahoma"/>
          <w:i w:val="0"/>
          <w:caps w:val="0"/>
          <w:spacing w:val="0"/>
          <w:kern w:val="44"/>
          <w:szCs w:val="21"/>
          <w:shd w:val="clear" w:fill="FFFFFF"/>
          <w:lang w:val="en-US" w:eastAsia="zh-CN" w:bidi="ar-SA"/>
        </w:rPr>
        <w:t xml:space="preserve">0. </w:t>
      </w:r>
      <w:r>
        <w:rPr>
          <w:rFonts w:asciiTheme="minorHAnsi" w:hAnsiTheme="minorHAnsi" w:eastAsiaTheme="minorEastAsia" w:cstheme="minorBidi"/>
          <w:i w:val="0"/>
          <w:caps w:val="0"/>
          <w:color w:val="333333"/>
          <w:spacing w:val="0"/>
          <w:kern w:val="2"/>
          <w:szCs w:val="24"/>
          <w:shd w:val="clear" w:fill="FFFFFF"/>
          <w:lang w:val="en-US" w:eastAsia="zh-CN" w:bidi="ar-SA"/>
        </w:rPr>
        <w:t> </w:t>
      </w:r>
      <w:r>
        <w:rPr>
          <w:rFonts w:ascii="Tahoma" w:hAnsi="Tahoma" w:eastAsia="Tahoma" w:cs="Tahoma"/>
          <w:i w:val="0"/>
          <w:caps w:val="0"/>
          <w:color w:val="000000"/>
          <w:spacing w:val="0"/>
          <w:kern w:val="2"/>
          <w:szCs w:val="21"/>
          <w:shd w:val="clear" w:fill="FFFFFF"/>
          <w:lang w:val="en-US" w:eastAsia="zh-CN" w:bidi="ar-SA"/>
        </w:rPr>
        <w:t> 叶太罗   舒阿卜 约公元前16-15世纪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_Toc26043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ahoma" w:hAnsi="Tahoma" w:eastAsia="Tahoma" w:cs="Tahoma"/>
          <w:i w:val="0"/>
          <w:caps w:val="0"/>
          <w:color w:val="000000"/>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_Toc4233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1. </w:t>
      </w:r>
      <w:r>
        <w:rPr>
          <w:rFonts w:asciiTheme="minorHAnsi" w:hAnsiTheme="minorHAnsi" w:eastAsiaTheme="minorEastAsia" w:cstheme="minorBidi"/>
          <w:kern w:val="2"/>
          <w:szCs w:val="24"/>
          <w:lang w:val="en-US" w:eastAsia="zh-CN" w:bidi="ar-SA"/>
        </w:rPr>
        <w:t>约伯     艾优卜 约公元前16-15世纪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2. </w:t>
      </w:r>
      <w:r>
        <w:rPr>
          <w:rFonts w:asciiTheme="minorHAnsi" w:hAnsiTheme="minorHAnsi" w:eastAsiaTheme="minorEastAsia" w:cstheme="minorBidi"/>
          <w:kern w:val="2"/>
          <w:szCs w:val="24"/>
          <w:lang w:val="en-US" w:eastAsia="zh-CN" w:bidi="ar-SA"/>
        </w:rPr>
        <w:t>以赛亚   祖勒基福勒 约公元前16-15世纪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3. </w:t>
      </w:r>
      <w:r>
        <w:rPr>
          <w:rFonts w:asciiTheme="minorHAnsi" w:hAnsiTheme="minorHAnsi" w:eastAsiaTheme="minorEastAsia" w:cstheme="minorBidi"/>
          <w:kern w:val="2"/>
          <w:szCs w:val="24"/>
          <w:lang w:val="en-US" w:eastAsia="zh-CN" w:bidi="ar-SA"/>
        </w:rPr>
        <w:t>亚伦     哈伦 约公元前1439-1417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4. </w:t>
      </w:r>
      <w:r>
        <w:rPr>
          <w:rFonts w:asciiTheme="minorHAnsi" w:hAnsiTheme="minorHAnsi" w:eastAsiaTheme="minorEastAsia" w:cstheme="minorBidi"/>
          <w:kern w:val="2"/>
          <w:szCs w:val="24"/>
          <w:lang w:val="en-US" w:eastAsia="zh-CN" w:bidi="ar-SA"/>
        </w:rPr>
        <w:t>达伍德   约公元前1043-973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_Toc11840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5. </w:t>
      </w:r>
      <w:r>
        <w:rPr>
          <w:rFonts w:hint="eastAsia" w:asciiTheme="minorHAnsi" w:hAnsiTheme="minorHAnsi" w:eastAsiaTheme="minorEastAsia" w:cstheme="minorBidi"/>
          <w:kern w:val="2"/>
          <w:szCs w:val="24"/>
          <w:lang w:val="en-US" w:eastAsia="zh-CN" w:bidi="ar-SA"/>
        </w:rPr>
        <w:t>圣路易斯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6. </w:t>
      </w:r>
      <w:r>
        <w:rPr>
          <w:rFonts w:hint="eastAsia" w:asciiTheme="minorHAnsi" w:hAnsiTheme="minorHAnsi" w:eastAsiaTheme="minorEastAsia" w:cstheme="minorBidi"/>
          <w:kern w:val="2"/>
          <w:szCs w:val="24"/>
          <w:lang w:val="en-US" w:eastAsia="zh-CN" w:bidi="ar-SA"/>
        </w:rPr>
        <w:t>--------------------------follw by time past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宋体" w:cs="Arial"/>
          <w:i w:val="0"/>
          <w:caps w:val="0"/>
          <w:color w:val="333333"/>
          <w:spacing w:val="0"/>
          <w:kern w:val="44"/>
          <w:szCs w:val="51"/>
          <w:shd w:val="clear" w:fill="FFFFFF"/>
          <w:lang w:val="en-US" w:eastAsia="zh-CN" w:bidi="ar-SA"/>
        </w:rPr>
        <w:t xml:space="preserve">7. </w:t>
      </w:r>
      <w:r>
        <w:rPr>
          <w:rFonts w:hint="eastAsia" w:asciiTheme="minorHAnsi" w:hAnsiTheme="minorHAnsi" w:eastAsiaTheme="minorEastAsia" w:cstheme="minorBidi"/>
          <w:kern w:val="2"/>
          <w:szCs w:val="24"/>
          <w:lang w:val="en-US" w:eastAsia="zh-CN" w:bidi="ar-SA"/>
        </w:rPr>
        <w:t>St. Sixtus 圣</w:t>
      </w:r>
      <w:r>
        <w:rPr>
          <w:rFonts w:hint="eastAsia" w:ascii="Arial" w:hAnsi="Arial" w:eastAsia="宋体" w:cs="Arial"/>
          <w:i w:val="0"/>
          <w:caps w:val="0"/>
          <w:color w:val="333333"/>
          <w:spacing w:val="0"/>
          <w:kern w:val="2"/>
          <w:szCs w:val="51"/>
          <w:shd w:val="clear" w:fill="FFFFFF"/>
          <w:lang w:val="en-US" w:eastAsia="zh-CN" w:bidi="ar-SA"/>
        </w:rPr>
        <w:t>西斯科特一世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5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_Toc22735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8. </w:t>
      </w:r>
      <w:r>
        <w:rPr>
          <w:rFonts w:hint="default" w:ascii="Helvetica Neue" w:hAnsi="Helvetica Neue" w:eastAsia="Helvetica Neue" w:cs="Helvetica Neue"/>
          <w:i w:val="0"/>
          <w:caps w:val="0"/>
          <w:color w:val="333333"/>
          <w:spacing w:val="0"/>
          <w:kern w:val="0"/>
          <w:szCs w:val="21"/>
          <w:shd w:val="clear" w:fill="FFFFFF"/>
          <w:lang w:val="en-US" w:eastAsia="zh-CN" w:bidi="ar"/>
        </w:rPr>
        <w:t>【圣亚加大 St. Agatha】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_Toc22735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9. </w:t>
      </w:r>
      <w:r>
        <w:rPr>
          <w:rFonts w:hint="default" w:ascii="Helvetica Neue" w:hAnsi="Helvetica Neue" w:eastAsia="Helvetica Neue" w:cs="Helvetica Neue"/>
          <w:i w:val="0"/>
          <w:caps w:val="0"/>
          <w:color w:val="333333"/>
          <w:spacing w:val="0"/>
          <w:kern w:val="0"/>
          <w:szCs w:val="21"/>
          <w:shd w:val="clear" w:fill="FFFFFF"/>
          <w:lang w:val="en-US" w:eastAsia="zh-CN" w:bidi="ar"/>
        </w:rPr>
        <w:t>【圣</w:t>
      </w:r>
      <w:r>
        <w:rPr>
          <w:rFonts w:hint="default" w:ascii="Helvetica Neue" w:hAnsi="Helvetica Neue" w:eastAsia="Helvetica Neue" w:cs="Helvetica Neue"/>
          <w:i w:val="0"/>
          <w:caps w:val="0"/>
          <w:color w:val="2D64B3"/>
          <w:spacing w:val="0"/>
          <w:kern w:val="2"/>
          <w:szCs w:val="21"/>
          <w:shd w:val="clear" w:fill="FFFFFF"/>
          <w:lang w:val="en-US" w:eastAsia="zh-CN" w:bidi="ar-SA"/>
        </w:rPr>
        <w:t>巴西</w:t>
      </w:r>
      <w:r>
        <w:rPr>
          <w:rFonts w:hint="default" w:ascii="Helvetica Neue" w:hAnsi="Helvetica Neue" w:eastAsia="Helvetica Neue" w:cs="Helvetica Neue"/>
          <w:i w:val="0"/>
          <w:caps w:val="0"/>
          <w:color w:val="333333"/>
          <w:spacing w:val="0"/>
          <w:kern w:val="0"/>
          <w:szCs w:val="21"/>
          <w:shd w:val="clear" w:fill="FFFFFF"/>
          <w:lang w:val="en-US" w:eastAsia="zh-CN" w:bidi="ar"/>
        </w:rPr>
        <w:t>略 St. Basil the Great】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0. </w:t>
      </w:r>
      <w:r>
        <w:rPr>
          <w:rFonts w:hint="default" w:ascii="Helvetica Neue" w:hAnsi="Helvetica Neue" w:eastAsia="Helvetica Neue" w:cs="Helvetica Neue"/>
          <w:i w:val="0"/>
          <w:caps w:val="0"/>
          <w:color w:val="333333"/>
          <w:spacing w:val="0"/>
          <w:kern w:val="0"/>
          <w:szCs w:val="21"/>
          <w:shd w:val="clear" w:fill="FFFFFF"/>
          <w:lang w:val="en-US" w:eastAsia="zh-CN" w:bidi="ar"/>
        </w:rPr>
        <w:t>【圣则济利亚 St. Cecilia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_Toc9400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1. </w:t>
      </w:r>
      <w:r>
        <w:rPr>
          <w:rFonts w:hint="default" w:asciiTheme="minorHAnsi" w:hAnsiTheme="minorHAnsi" w:eastAsiaTheme="minorEastAsia" w:cstheme="minorBidi"/>
          <w:kern w:val="2"/>
          <w:szCs w:val="24"/>
          <w:lang w:val="en-US" w:eastAsia="zh-CN" w:bidi="ar-SA"/>
        </w:rPr>
        <w:t>【圣嘉禄．鲍荣茂 St. Charles Borromeo】</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_Toc9400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2. </w:t>
      </w:r>
      <w:r>
        <w:rPr>
          <w:rFonts w:hint="default" w:asciiTheme="minorHAnsi" w:hAnsiTheme="minorHAnsi" w:eastAsiaTheme="minorEastAsia" w:cstheme="minorBidi"/>
          <w:kern w:val="2"/>
          <w:szCs w:val="24"/>
          <w:lang w:val="en-US" w:eastAsia="zh-CN" w:bidi="ar-SA"/>
        </w:rPr>
        <w:t>【圣高尔乃略 St. Cornelius】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3. </w:t>
      </w:r>
      <w:r>
        <w:rPr>
          <w:rFonts w:hint="default" w:asciiTheme="minorHAnsi" w:hAnsiTheme="minorHAnsi" w:eastAsiaTheme="minorEastAsia" w:cstheme="minorBidi"/>
          <w:kern w:val="2"/>
          <w:szCs w:val="24"/>
          <w:lang w:val="en-US" w:eastAsia="zh-CN" w:bidi="ar-SA"/>
        </w:rPr>
        <w:t>【圣依搦斯 St. Agnes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_Toc17095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4. </w:t>
      </w:r>
      <w:r>
        <w:rPr>
          <w:rFonts w:hint="default" w:asciiTheme="minorHAnsi" w:hAnsiTheme="minorHAnsi" w:eastAsiaTheme="minorEastAsia" w:cstheme="minorBidi"/>
          <w:kern w:val="2"/>
          <w:szCs w:val="24"/>
          <w:lang w:val="en-US" w:eastAsia="zh-CN" w:bidi="ar-SA"/>
        </w:rPr>
        <w:t>【圣亚丰索 St. Alphonsus Liguori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5. </w:t>
      </w:r>
      <w:r>
        <w:rPr>
          <w:rFonts w:hint="default" w:asciiTheme="minorHAnsi" w:hAnsiTheme="minorHAnsi" w:eastAsiaTheme="minorEastAsia" w:cstheme="minorBidi"/>
          <w:kern w:val="2"/>
          <w:szCs w:val="24"/>
          <w:lang w:val="en-US" w:eastAsia="zh-CN" w:bidi="ar-SA"/>
        </w:rPr>
        <w:t>【圣盎博罗削 St. Ambrose】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6. </w:t>
      </w:r>
      <w:r>
        <w:rPr>
          <w:rFonts w:hint="default" w:asciiTheme="minorHAnsi" w:hAnsiTheme="minorHAnsi" w:eastAsiaTheme="minorEastAsia" w:cstheme="minorBidi"/>
          <w:kern w:val="2"/>
          <w:szCs w:val="24"/>
          <w:lang w:val="en-US" w:eastAsia="zh-CN" w:bidi="ar-SA"/>
        </w:rPr>
        <w:t>【圣安德肋 St. Andrew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7. </w:t>
      </w:r>
      <w:r>
        <w:rPr>
          <w:rFonts w:hint="default" w:asciiTheme="minorHAnsi" w:hAnsiTheme="minorHAnsi" w:eastAsiaTheme="minorEastAsia" w:cstheme="minorBidi"/>
          <w:kern w:val="2"/>
          <w:szCs w:val="24"/>
          <w:lang w:val="en-US" w:eastAsia="zh-CN" w:bidi="ar-SA"/>
        </w:rPr>
        <w:t>【圣安当 St. Anthony the Abbot】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8. </w:t>
      </w:r>
      <w:r>
        <w:rPr>
          <w:rFonts w:hint="default" w:asciiTheme="minorHAnsi" w:hAnsiTheme="minorHAnsi" w:eastAsiaTheme="minorEastAsia" w:cstheme="minorBidi"/>
          <w:kern w:val="2"/>
          <w:szCs w:val="24"/>
          <w:lang w:val="en-US" w:eastAsia="zh-CN" w:bidi="ar-SA"/>
        </w:rPr>
        <w:t>【圣巴尔多禄茂 St. Bartholomew】</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9. </w:t>
      </w:r>
      <w:r>
        <w:rPr>
          <w:rFonts w:hint="default" w:asciiTheme="minorHAnsi" w:hAnsiTheme="minorHAnsi" w:eastAsiaTheme="minorEastAsia" w:cstheme="minorBidi"/>
          <w:kern w:val="2"/>
          <w:szCs w:val="24"/>
          <w:lang w:val="en-US" w:eastAsia="zh-CN" w:bidi="ar-SA"/>
        </w:rPr>
        <w:t>【圣方济各沙雷氏 St. Francis de Sales】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0. </w:t>
      </w:r>
      <w:r>
        <w:rPr>
          <w:rFonts w:hint="default" w:asciiTheme="minorHAnsi" w:hAnsiTheme="minorHAnsi" w:eastAsiaTheme="minorEastAsia" w:cstheme="minorBidi"/>
          <w:kern w:val="2"/>
          <w:szCs w:val="24"/>
          <w:lang w:val="en-US" w:eastAsia="zh-CN" w:bidi="ar-SA"/>
        </w:rPr>
        <w:t>【圣方济各-亚西西 St. Francis of Assisi】</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1. </w:t>
      </w:r>
      <w:r>
        <w:rPr>
          <w:rFonts w:hint="default" w:ascii="Helvetica Neue" w:hAnsi="Helvetica Neue" w:eastAsia="Helvetica Neue" w:cs="Helvetica Neue"/>
          <w:i w:val="0"/>
          <w:caps w:val="0"/>
          <w:color w:val="333333"/>
          <w:spacing w:val="0"/>
          <w:kern w:val="0"/>
          <w:szCs w:val="21"/>
          <w:shd w:val="clear" w:fill="FFFFFF"/>
          <w:lang w:val="en-US" w:eastAsia="zh-CN" w:bidi="ar"/>
        </w:rPr>
        <w:t>【圣方济各．沙勿略 St. Francis Xavier】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43</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2. </w:t>
      </w:r>
      <w:r>
        <w:rPr>
          <w:rFonts w:hint="default" w:asciiTheme="minorHAnsi" w:hAnsiTheme="minorHAnsi" w:eastAsiaTheme="minorEastAsia" w:cstheme="minorBidi"/>
          <w:kern w:val="2"/>
          <w:szCs w:val="24"/>
          <w:lang w:val="en-US" w:eastAsia="zh-CN" w:bidi="ar-SA"/>
        </w:rPr>
        <w:t>【圣额我略一世 St. Gregory the Great】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_Toc26691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3. </w:t>
      </w:r>
      <w:r>
        <w:rPr>
          <w:rFonts w:hint="default" w:asciiTheme="minorHAnsi" w:hAnsiTheme="minorHAnsi" w:eastAsiaTheme="minorEastAsia" w:cstheme="minorBidi"/>
          <w:kern w:val="2"/>
          <w:szCs w:val="24"/>
          <w:lang w:val="en-US" w:eastAsia="zh-CN" w:bidi="ar-SA"/>
        </w:rPr>
        <w:t>【金口圣若望 St. John Chrysostom】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_Toc27644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4. </w:t>
      </w:r>
      <w:r>
        <w:rPr>
          <w:rFonts w:hint="default" w:ascii="Helvetica Neue" w:hAnsi="Helvetica Neue" w:eastAsia="Helvetica Neue" w:cs="Helvetica Neue"/>
          <w:i w:val="0"/>
          <w:caps w:val="0"/>
          <w:color w:val="333333"/>
          <w:spacing w:val="0"/>
          <w:kern w:val="0"/>
          <w:szCs w:val="21"/>
          <w:shd w:val="clear" w:fill="FFFFFF"/>
          <w:lang w:val="en-US" w:eastAsia="zh-CN" w:bidi="ar"/>
        </w:rPr>
        <w:t>【圣若望 St. John】</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_Toc27644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48</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_Toc29874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5. </w:t>
      </w:r>
      <w:r>
        <w:rPr>
          <w:rFonts w:hint="default" w:ascii="Helvetica Neue" w:hAnsi="Helvetica Neue" w:eastAsia="Helvetica Neue" w:cs="Helvetica Neue"/>
          <w:i w:val="0"/>
          <w:caps w:val="0"/>
          <w:color w:val="333333"/>
          <w:spacing w:val="0"/>
          <w:kern w:val="0"/>
          <w:szCs w:val="21"/>
          <w:shd w:val="clear" w:fill="FFFFFF"/>
          <w:lang w:val="en-US" w:eastAsia="zh-CN" w:bidi="ar"/>
        </w:rPr>
        <w:t>【圣热罗尼莫 St. Jerome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_Toc29874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_Toc10591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6. </w:t>
      </w:r>
      <w:r>
        <w:rPr>
          <w:rFonts w:hint="default" w:asciiTheme="minorHAnsi" w:hAnsiTheme="minorHAnsi" w:eastAsiaTheme="minorEastAsia" w:cstheme="minorBidi"/>
          <w:kern w:val="2"/>
          <w:szCs w:val="24"/>
          <w:lang w:val="en-US" w:eastAsia="zh-CN" w:bidi="ar-SA"/>
        </w:rPr>
        <w:t>【圣依纳爵．安提约基亚 St. Ignatius of Antioch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_Toc10591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7.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pPr>
      <w:r>
        <w:rPr>
          <w:rFonts w:asciiTheme="minorHAnsi" w:hAnsiTheme="minorHAnsi" w:eastAsiaTheme="minorEastAsia" w:cstheme="minorBidi"/>
          <w:kern w:val="2"/>
          <w:szCs w:val="24"/>
          <w:lang w:val="en-US" w:eastAsia="zh-CN" w:bidi="ar-SA"/>
        </w:rPr>
        <w:fldChar w:fldCharType="end"/>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jc w:val="left"/>
        <w:rPr>
          <w:lang w:val="en-US" w:eastAsia="zh-CN"/>
        </w:rPr>
      </w:pPr>
      <w:r>
        <w:rPr>
          <w:lang w:val="en-US" w:eastAsia="zh-CN"/>
        </w:rPr>
        <w:br w:type="page"/>
      </w:r>
    </w:p>
    <w:p>
      <w:pPr>
        <w:jc w:val="left"/>
        <w:rPr>
          <w:lang w:val="en-US"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both"/>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both"/>
      </w:pPr>
    </w:p>
    <w:p>
      <w:pPr>
        <w:pStyle w:val="2"/>
        <w:rPr>
          <w:rFonts w:hint="eastAsia"/>
          <w:lang w:eastAsia="zh-CN"/>
        </w:rPr>
      </w:pPr>
      <w:bookmarkStart w:id="0" w:name="_Toc17918"/>
      <w:r>
        <w:rPr>
          <w:rFonts w:hint="eastAsia"/>
          <w:lang w:eastAsia="zh-CN"/>
        </w:rPr>
        <w:t>圣人是怎么修炼成功的</w:t>
      </w:r>
      <w:bookmarkEnd w:id="0"/>
    </w:p>
    <w:p>
      <w:pPr>
        <w:pStyle w:val="3"/>
        <w:rPr>
          <w:rFonts w:hint="eastAsia"/>
          <w:lang w:eastAsia="zh-CN"/>
        </w:rPr>
      </w:pPr>
      <w:bookmarkStart w:id="1" w:name="_Toc1318"/>
      <w:r>
        <w:rPr>
          <w:rFonts w:hint="eastAsia"/>
          <w:lang w:eastAsia="zh-CN"/>
        </w:rPr>
        <w:t>神仙转世</w:t>
      </w:r>
      <w:bookmarkEnd w:id="1"/>
    </w:p>
    <w:p>
      <w:pPr>
        <w:pStyle w:val="3"/>
        <w:rPr>
          <w:rFonts w:hint="eastAsia"/>
          <w:lang w:eastAsia="zh-CN"/>
        </w:rPr>
      </w:pPr>
      <w:bookmarkStart w:id="2" w:name="_Toc15906"/>
      <w:r>
        <w:rPr>
          <w:rFonts w:hint="eastAsia"/>
          <w:lang w:eastAsia="zh-CN"/>
        </w:rPr>
        <w:t>英雄转世</w:t>
      </w:r>
      <w:bookmarkEnd w:id="2"/>
    </w:p>
    <w:p>
      <w:pPr>
        <w:pStyle w:val="3"/>
        <w:rPr>
          <w:rFonts w:hint="eastAsia"/>
          <w:lang w:eastAsia="zh-CN"/>
        </w:rPr>
      </w:pPr>
      <w:bookmarkStart w:id="3" w:name="_Toc2627"/>
      <w:r>
        <w:rPr>
          <w:rFonts w:hint="eastAsia"/>
          <w:lang w:eastAsia="zh-CN"/>
        </w:rPr>
        <w:t>现世凡人修持成功</w:t>
      </w:r>
      <w:bookmarkEnd w:id="3"/>
    </w:p>
    <w:p>
      <w:pPr>
        <w:pStyle w:val="3"/>
        <w:rPr>
          <w:rFonts w:hint="eastAsia"/>
          <w:lang w:eastAsia="zh-CN"/>
        </w:rPr>
      </w:pPr>
      <w:bookmarkStart w:id="4" w:name="_Toc29012"/>
      <w:r>
        <w:rPr>
          <w:rFonts w:hint="eastAsia"/>
          <w:lang w:eastAsia="zh-CN"/>
        </w:rPr>
        <w:t>现世凡人遇到好的机遇或者神的派遣</w:t>
      </w:r>
      <w:bookmarkEnd w:id="4"/>
    </w:p>
    <w:p>
      <w:pPr>
        <w:pStyle w:val="3"/>
        <w:rPr>
          <w:rFonts w:hint="eastAsia"/>
          <w:lang w:eastAsia="zh-CN"/>
        </w:rPr>
      </w:pPr>
      <w:bookmarkStart w:id="5" w:name="_Toc1975"/>
      <w:r>
        <w:rPr>
          <w:rFonts w:hint="eastAsia"/>
          <w:lang w:eastAsia="zh-CN"/>
        </w:rPr>
        <w:t>动物在前世修炼</w:t>
      </w:r>
      <w:bookmarkEnd w:id="5"/>
    </w:p>
    <w:p>
      <w:pPr>
        <w:pStyle w:val="3"/>
        <w:rPr>
          <w:rFonts w:hint="eastAsia"/>
          <w:lang w:eastAsia="zh-CN"/>
        </w:rPr>
      </w:pPr>
      <w:bookmarkStart w:id="6" w:name="_Toc6134"/>
      <w:r>
        <w:rPr>
          <w:rFonts w:hint="eastAsia"/>
          <w:lang w:eastAsia="zh-CN"/>
        </w:rPr>
        <w:t>其他物在前世修炼成功（树精，批把精什么的）</w:t>
      </w:r>
      <w:bookmarkEnd w:id="6"/>
    </w:p>
    <w:p>
      <w:pPr>
        <w:rPr>
          <w:rFonts w:hint="eastAsia"/>
          <w:lang w:eastAsia="zh-CN"/>
        </w:rPr>
      </w:pPr>
    </w:p>
    <w:p>
      <w:pPr>
        <w:rPr>
          <w:rFonts w:hint="eastAsia"/>
          <w:lang w:eastAsia="zh-CN"/>
        </w:rPr>
      </w:pPr>
    </w:p>
    <w:p>
      <w:pPr>
        <w:pStyle w:val="2"/>
        <w:rPr>
          <w:rFonts w:hint="eastAsia"/>
          <w:lang w:eastAsia="zh-CN"/>
        </w:rPr>
      </w:pPr>
      <w:bookmarkStart w:id="7" w:name="_Toc2671"/>
      <w:r>
        <w:rPr>
          <w:rFonts w:hint="eastAsia"/>
          <w:lang w:eastAsia="zh-CN"/>
        </w:rPr>
        <w:t>关于圣人名单</w:t>
      </w:r>
      <w:bookmarkEnd w:id="7"/>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《古兰经》上提到了二十五位</w:t>
      </w:r>
      <w:r>
        <w:rPr>
          <w:rStyle w:val="24"/>
          <w:rFonts w:hint="default" w:ascii="Arial" w:hAnsi="Arial" w:eastAsia="宋体" w:cs="Arial"/>
          <w:b w:val="0"/>
          <w:i w:val="0"/>
          <w:caps w:val="0"/>
          <w:color w:val="CC0000"/>
          <w:spacing w:val="0"/>
          <w:sz w:val="19"/>
          <w:szCs w:val="19"/>
          <w:shd w:val="clear" w:fill="FFFFFF"/>
        </w:rPr>
        <w:t>先知的</w:t>
      </w:r>
      <w:r>
        <w:rPr>
          <w:rFonts w:hint="default" w:ascii="Arial" w:hAnsi="Arial" w:eastAsia="宋体" w:cs="Arial"/>
          <w:b w:val="0"/>
          <w:i w:val="0"/>
          <w:caps w:val="0"/>
          <w:color w:val="333333"/>
          <w:spacing w:val="0"/>
          <w:sz w:val="19"/>
          <w:szCs w:val="19"/>
          <w:shd w:val="clear" w:fill="FFFFFF"/>
        </w:rPr>
        <w:t>名字,其中有十多位都是真主曾经派遣给以色列民族的先知</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五位的是指 五位</w:t>
      </w:r>
      <w:r>
        <w:rPr>
          <w:rFonts w:hint="eastAsia" w:ascii="Tahoma" w:hAnsi="Tahoma" w:eastAsia="宋体" w:cs="Tahoma"/>
          <w:b w:val="0"/>
          <w:i w:val="0"/>
          <w:caps w:val="0"/>
          <w:color w:val="000000"/>
          <w:spacing w:val="0"/>
          <w:sz w:val="21"/>
          <w:szCs w:val="21"/>
          <w:bdr w:val="none" w:color="auto" w:sz="0" w:space="0"/>
          <w:shd w:val="clear" w:fill="FFFFFF"/>
          <w:lang w:eastAsia="zh-CN"/>
        </w:rPr>
        <w:t>上帝的</w:t>
      </w:r>
      <w:r>
        <w:rPr>
          <w:rFonts w:hint="default" w:ascii="Tahoma" w:hAnsi="Tahoma" w:eastAsia="Tahoma" w:cs="Tahoma"/>
          <w:b w:val="0"/>
          <w:i w:val="0"/>
          <w:caps w:val="0"/>
          <w:color w:val="000000"/>
          <w:spacing w:val="0"/>
          <w:sz w:val="21"/>
          <w:szCs w:val="21"/>
          <w:bdr w:val="none" w:color="auto" w:sz="0" w:space="0"/>
          <w:shd w:val="clear" w:fill="FFFFFF"/>
        </w:rPr>
        <w:t>钦差大圣--- 努哈、易卜拉欣、穆萨、尔撒和至圣穆罕默德。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ascii="Tahoma" w:hAnsi="Tahoma" w:eastAsia="Tahoma" w:cs="Tahoma"/>
          <w:b w:val="0"/>
          <w:i w:val="0"/>
          <w:caps w:val="0"/>
          <w:color w:val="000000"/>
          <w:spacing w:val="0"/>
          <w:sz w:val="21"/>
          <w:szCs w:val="21"/>
          <w:bdr w:val="none" w:color="auto" w:sz="0" w:space="0"/>
          <w:shd w:val="clear" w:fill="FFFFFF"/>
        </w:rPr>
      </w:pPr>
      <w:r>
        <w:rPr>
          <w:rFonts w:hint="default" w:ascii="Tahoma" w:hAnsi="Tahoma" w:eastAsia="Tahoma" w:cs="Tahoma"/>
          <w:b w:val="0"/>
          <w:i w:val="0"/>
          <w:caps w:val="0"/>
          <w:color w:val="000000"/>
          <w:spacing w:val="0"/>
          <w:sz w:val="21"/>
          <w:szCs w:val="21"/>
          <w:bdr w:val="none" w:color="auto" w:sz="0" w:space="0"/>
          <w:shd w:val="clear" w:fill="FFFFFF"/>
        </w:rPr>
        <w:t>说二十五位的是指 二十五位大圣---  阿丹 易德勒斯 诺亚</w:t>
      </w:r>
      <w:r>
        <w:rPr>
          <w:rStyle w:val="23"/>
          <w:rFonts w:hint="default" w:ascii="Tahoma" w:hAnsi="Tahoma" w:eastAsia="Tahoma" w:cs="Tahoma"/>
          <w:i w:val="0"/>
          <w:caps w:val="0"/>
          <w:color w:val="000000"/>
          <w:spacing w:val="0"/>
          <w:sz w:val="21"/>
          <w:szCs w:val="21"/>
          <w:bdr w:val="none" w:color="auto" w:sz="0" w:space="0"/>
          <w:shd w:val="clear" w:fill="FFFFFF"/>
        </w:rPr>
        <w:t>......</w:t>
      </w:r>
      <w:r>
        <w:rPr>
          <w:rFonts w:hint="default" w:ascii="Tahoma" w:hAnsi="Tahoma" w:eastAsia="Tahoma" w:cs="Tahoma"/>
          <w:b w:val="0"/>
          <w:i w:val="0"/>
          <w:caps w:val="0"/>
          <w:color w:val="000000"/>
          <w:spacing w:val="0"/>
          <w:sz w:val="21"/>
          <w:szCs w:val="21"/>
          <w:bdr w:val="none" w:color="auto" w:sz="0" w:space="0"/>
          <w:shd w:val="clear" w:fill="FFFFFF"/>
        </w:rPr>
        <w:t>尔撒和至圣穆罕默德。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ascii="Tahoma" w:hAnsi="Tahoma" w:eastAsia="Tahoma" w:cs="Tahoma"/>
          <w:b w:val="0"/>
          <w:i w:val="0"/>
          <w:caps w:val="0"/>
          <w:color w:val="000000"/>
          <w:spacing w:val="0"/>
          <w:sz w:val="21"/>
          <w:szCs w:val="21"/>
          <w:bdr w:val="none" w:color="auto" w:sz="0" w:space="0"/>
          <w:shd w:val="clear" w:fill="FFFFFF"/>
        </w:rPr>
      </w:pPr>
    </w:p>
    <w:p>
      <w:pPr>
        <w:keepNext w:val="0"/>
        <w:keepLines w:val="0"/>
        <w:widowControl/>
        <w:suppressLineNumbers w:val="0"/>
        <w:jc w:val="left"/>
        <w:rPr>
          <w:rFonts w:hint="eastAsia" w:ascii="宋体" w:hAnsi="宋体" w:eastAsia="宋体" w:cs="宋体"/>
          <w:b w:val="0"/>
          <w:i w:val="0"/>
          <w:caps w:val="0"/>
          <w:color w:val="333333"/>
          <w:spacing w:val="0"/>
          <w:sz w:val="21"/>
          <w:szCs w:val="21"/>
          <w:shd w:val="clear" w:color="auto" w:fill="E7F0F7"/>
          <w:lang w:val="en-US" w:eastAsia="zh-CN"/>
        </w:rPr>
      </w:pPr>
      <w:r>
        <w:rPr>
          <w:rFonts w:hint="eastAsia" w:ascii="Consolas" w:hAnsi="Consolas" w:eastAsia="Consolas"/>
          <w:color w:val="2A00FF"/>
          <w:sz w:val="24"/>
          <w:highlight w:val="white"/>
        </w:rPr>
        <w:t>$attilax_blog$</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ascii="Tahoma" w:hAnsi="Tahoma" w:eastAsia="Tahoma" w:cs="Tahoma"/>
          <w:b w:val="0"/>
          <w:i w:val="0"/>
          <w:caps w:val="0"/>
          <w:color w:val="000000"/>
          <w:spacing w:val="0"/>
          <w:sz w:val="21"/>
          <w:szCs w:val="21"/>
          <w:bdr w:val="none" w:color="auto" w:sz="0" w:space="0"/>
          <w:shd w:val="clear" w:fill="FFFFFF"/>
        </w:rPr>
      </w:pPr>
      <w:bookmarkStart w:id="75" w:name="_GoBack"/>
      <w:bookmarkEnd w:id="75"/>
    </w:p>
    <w:p>
      <w:pPr>
        <w:rPr>
          <w:rFonts w:hint="eastAsia" w:ascii="Arial" w:hAnsi="Arial" w:eastAsia="宋体" w:cs="Arial"/>
          <w:b w:val="0"/>
          <w:i w:val="0"/>
          <w:caps w:val="0"/>
          <w:color w:val="333333"/>
          <w:spacing w:val="0"/>
          <w:sz w:val="19"/>
          <w:szCs w:val="19"/>
          <w:shd w:val="clear" w:fill="FFFFFF"/>
          <w:lang w:eastAsia="zh-CN"/>
        </w:rPr>
      </w:pPr>
    </w:p>
    <w:p>
      <w:pPr>
        <w:pStyle w:val="2"/>
      </w:pPr>
      <w:bookmarkStart w:id="8" w:name="_Toc12562"/>
      <w:r>
        <w:rPr>
          <w:rFonts w:ascii="Helvetica Neue" w:hAnsi="Helvetica Neue" w:eastAsia="Helvetica Neue" w:cs="Helvetica Neue"/>
          <w:b w:val="0"/>
          <w:i w:val="0"/>
          <w:caps w:val="0"/>
          <w:color w:val="333333"/>
          <w:spacing w:val="0"/>
          <w:sz w:val="21"/>
          <w:szCs w:val="21"/>
          <w:shd w:val="clear" w:fill="FFFFFF"/>
        </w:rPr>
        <w:t>欧美人名 阿拉伯人名 维吾尔人名</w:t>
      </w:r>
      <w:r>
        <w:rPr>
          <w:rFonts w:hint="default" w:ascii="Helvetica Neue" w:hAnsi="Helvetica Neue" w:eastAsia="Helvetica Neue" w:cs="Helvetica Neue"/>
          <w:b w:val="0"/>
          <w:i w:val="0"/>
          <w:caps w:val="0"/>
          <w:color w:val="333333"/>
          <w:spacing w:val="0"/>
          <w:sz w:val="21"/>
          <w:szCs w:val="21"/>
          <w:shd w:val="clear" w:fill="FFFFFF"/>
        </w:rPr>
        <w:t> </w:t>
      </w:r>
      <w:r>
        <w:rPr>
          <w:rFonts w:hint="eastAsia" w:ascii="Helvetica Neue" w:hAnsi="Helvetica Neue" w:eastAsia="宋体" w:cs="Helvetica Neue"/>
          <w:b w:val="0"/>
          <w:i w:val="0"/>
          <w:caps w:val="0"/>
          <w:color w:val="333333"/>
          <w:spacing w:val="0"/>
          <w:sz w:val="21"/>
          <w:szCs w:val="21"/>
          <w:shd w:val="clear" w:fill="FFFFFF"/>
          <w:lang w:eastAsia="zh-CN"/>
        </w:rPr>
        <w:t>对应表</w:t>
      </w:r>
      <w:bookmarkEnd w:id="8"/>
    </w:p>
    <w:p>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Abraham亚伯拉罕 Ibrahim易卜拉欣 伊不拉音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Adam亚当 Abdul阿卜杜勒 阿不都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David大卫（戴维） Dawud达乌德 达吾提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Gabriel加布里埃尔 Jibril贾布里勒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Geoffrey杰弗里 Jafar加法尔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Henry亨利 Houari胡阿里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Isaac伊萨克 Ishaq伊斯哈格（伊沙克）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Jose(ph)约瑟（夫） Yusuf优素福 玉素甫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Jack杰克（雅克） Yaqub雅各布（雅库布） 牙合甫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John约翰 Yahya叶海亚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Mary玛丽亚 Maryam玛利亚姆（麦尔彦)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Michel迈克尔（摩西） Musa穆萨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Solomon所罗门 Suleiman苏莱曼（萨利姆）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Sergio塞尔希奥 Sheekh谢赫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Abdul Rahman阿卜杜拉赫曼 阿不都热合曼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Abdul Rashid阿卜杜拉希德 阿不都热西提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Ahmed艾哈迈德 艾买提（阿合买提）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Aliyy（Aliev）阿里耶（夫） 艾力约夫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Amin阿明 伊敏（艾敏）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Amir埃米尔 阿米尔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Ayyub阿尤布 艾优卜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Aziz阿齐兹 艾则孜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Fatimah法蒂玛 法提麦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Hasan哈桑（哈希姆） 海山（哈斯木）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Isma'il伊斯梅尔（伊斯玛仪） 司马义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Karim卡里姆 克里木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Mohammad穆罕默德 买买提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Niyaz尼亚兹 尼牙孜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Taimur泰穆尔 铁木尔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both"/>
      </w:pPr>
    </w:p>
    <w:p>
      <w:pPr>
        <w:keepNext w:val="0"/>
        <w:keepLines w:val="0"/>
        <w:widowControl/>
        <w:suppressLineNumbers w:val="0"/>
        <w:spacing w:before="0" w:beforeAutospacing="0" w:after="0" w:afterAutospacing="0"/>
        <w:ind w:left="0" w:right="0"/>
        <w:jc w:val="left"/>
      </w:pPr>
      <w:r>
        <w:rPr>
          <w:rFonts w:hint="eastAsia"/>
          <w:lang w:val="en-US" w:eastAsia="zh-CN"/>
        </w:rPr>
        <w:t xml:space="preserve"> </w:t>
      </w:r>
    </w:p>
    <w:p>
      <w:pPr>
        <w:pStyle w:val="2"/>
      </w:pPr>
      <w:bookmarkStart w:id="9" w:name="_Toc19441"/>
      <w:r>
        <w:rPr>
          <w:rFonts w:hint="eastAsia"/>
          <w:lang w:val="en-US" w:eastAsia="zh-CN"/>
        </w:rPr>
        <w:t>圣·尼古拉斯(Saint Nicholas)、 Santa Claus</w:t>
      </w:r>
      <w:r>
        <w:rPr>
          <w:rFonts w:hint="default"/>
        </w:rPr>
        <w:t>圣诞老人</w:t>
      </w:r>
      <w:bookmarkEnd w:id="9"/>
    </w:p>
    <w:p>
      <w:pPr>
        <w:pStyle w:val="3"/>
        <w:rPr>
          <w:rFonts w:hint="default"/>
        </w:rPr>
      </w:pPr>
      <w:bookmarkStart w:id="10" w:name="_Toc29743"/>
      <w:r>
        <w:rPr>
          <w:rFonts w:hint="eastAsia"/>
          <w:lang w:eastAsia="zh-CN"/>
        </w:rPr>
        <w:t>传说时代</w:t>
      </w:r>
      <w:r>
        <w:rPr>
          <w:rFonts w:hint="eastAsia"/>
          <w:lang w:val="en-US" w:eastAsia="zh-CN"/>
        </w:rPr>
        <w:t>--</w:t>
      </w:r>
      <w:r>
        <w:rPr>
          <w:rFonts w:hint="eastAsia"/>
        </w:rPr>
        <w:t>北欧芬兰</w:t>
      </w:r>
      <w:r>
        <w:rPr>
          <w:rFonts w:hint="eastAsia"/>
          <w:lang w:eastAsia="zh-CN"/>
        </w:rPr>
        <w:t>传说</w:t>
      </w:r>
      <w:bookmarkEnd w:id="10"/>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北欧芬兰的圣·尼古拉斯的故事。传说在公元3世纪，有一位生活在芬兰北部名叫</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"http://baike.baidu.com/view/1872755.htm"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尼古拉斯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的老人，他拥有无穷无尽的财富，而又乐善好施。他喜欢乘坐鹿拉雪橇漫游各地，遇到穷困人家，总要慷慨地伸出援助之手，帮助人家渡过难关。</w:t>
      </w:r>
    </w:p>
    <w:p>
      <w:pPr>
        <w:rPr>
          <w:rFonts w:hint="default" w:ascii="Arial" w:hAnsi="Arial" w:eastAsia="宋体" w:cs="Arial"/>
          <w:b w:val="0"/>
          <w:i w:val="0"/>
          <w:caps w:val="0"/>
          <w:color w:val="333333"/>
          <w:spacing w:val="0"/>
          <w:sz w:val="21"/>
          <w:szCs w:val="21"/>
          <w:shd w:val="clear" w:fill="FFFFFF"/>
        </w:rPr>
      </w:pPr>
    </w:p>
    <w:p>
      <w:pPr>
        <w:pStyle w:val="3"/>
        <w:rPr>
          <w:rFonts w:hint="eastAsia"/>
          <w:lang w:eastAsia="zh-CN"/>
        </w:rPr>
      </w:pPr>
      <w:bookmarkStart w:id="11" w:name="_Toc24920"/>
      <w:r>
        <w:rPr>
          <w:rFonts w:hint="eastAsia"/>
          <w:lang w:eastAsia="zh-CN"/>
        </w:rPr>
        <w:t>现世时代</w:t>
      </w:r>
      <w:r>
        <w:rPr>
          <w:rFonts w:hint="eastAsia"/>
          <w:lang w:val="en-US" w:eastAsia="zh-CN"/>
        </w:rPr>
        <w:t>---</w:t>
      </w:r>
      <w:r>
        <w:rPr>
          <w:rFonts w:hint="eastAsia"/>
          <w:lang w:eastAsia="zh-CN"/>
        </w:rPr>
        <w:t>在土耳其转世现身人间</w:t>
      </w:r>
      <w:bookmarkEnd w:id="11"/>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cs="Arial" w:eastAsiaTheme="minorEastAsia"/>
          <w:b w:val="0"/>
          <w:i w:val="0"/>
          <w:caps w:val="0"/>
          <w:color w:val="333333"/>
          <w:spacing w:val="0"/>
          <w:sz w:val="19"/>
          <w:szCs w:val="19"/>
          <w:shd w:val="clear" w:fill="FFFFFF"/>
          <w:lang w:eastAsia="zh-CN"/>
        </w:rPr>
      </w:pPr>
      <w:r>
        <w:rPr>
          <w:rFonts w:hint="eastAsia" w:ascii="Arial" w:hAnsi="Arial" w:cs="Arial"/>
          <w:b w:val="0"/>
          <w:i w:val="0"/>
          <w:caps w:val="0"/>
          <w:color w:val="333333"/>
          <w:spacing w:val="0"/>
          <w:sz w:val="19"/>
          <w:szCs w:val="19"/>
          <w:shd w:val="clear" w:fill="FFFFFF"/>
          <w:lang w:val="en-US" w:eastAsia="zh-CN"/>
        </w:rPr>
        <w:t xml:space="preserve"> </w:t>
      </w:r>
    </w:p>
    <w:p>
      <w:pPr>
        <w:keepNext w:val="0"/>
        <w:keepLines w:val="0"/>
        <w:widowControl/>
        <w:suppressLineNumbers w:val="0"/>
        <w:jc w:val="left"/>
      </w:pPr>
      <w:r>
        <w:rPr>
          <w:rFonts w:hint="eastAsia" w:ascii="Arial" w:hAnsi="Arial" w:eastAsia="宋体" w:cs="Arial"/>
          <w:b w:val="0"/>
          <w:i w:val="0"/>
          <w:caps w:val="0"/>
          <w:color w:val="333333"/>
          <w:spacing w:val="0"/>
          <w:sz w:val="21"/>
          <w:szCs w:val="21"/>
          <w:shd w:val="clear" w:fill="FFFFFF"/>
        </w:rPr>
        <w:t>圣·尼古拉斯（Saint Nicholas）是圣诞老人原型（Santa Clause），是土耳其历史上真实存在的一位主教。公元3世纪末，圣·尼古拉斯出生在地中海沿岸的潘特拉（Patara）。他虽出生在一个富裕人家，但从小心地善良，乐善好施，经常救助穷人。圣·尼古拉斯喜欢以匿名的方式赠送给当地穷人各种礼物。在公元346年去世后，他被尊称为圣人，其生前事迹后来演变成今天圣诞老人的传说。</w:t>
      </w:r>
      <w:r>
        <w:rPr>
          <w:rFonts w:hint="eastAsia" w:ascii="Arial" w:hAnsi="Arial" w:eastAsia="宋体" w:cs="Arial"/>
          <w:b w:val="0"/>
          <w:i w:val="0"/>
          <w:caps w:val="0"/>
          <w:color w:val="333333"/>
          <w:spacing w:val="0"/>
          <w:kern w:val="0"/>
          <w:sz w:val="21"/>
          <w:szCs w:val="21"/>
          <w:shd w:val="clear" w:fill="FFFFFF"/>
          <w:lang w:val="en-US" w:eastAsia="zh-CN" w:bidi="ar"/>
        </w:rPr>
        <w:t>圣·尼古拉斯是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"http://baike.baidu.com/view/30329.htm"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圣诞老人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原型，生前为当地的主教</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并且还是一位慈善家，因慷慨而被人们爱戴。圣·尼古拉斯喜欢以匿名的方式赠送给当地穷人各种礼物，在公元346年去世后，他被当地人尊称为圣人，其生前事迹被逐渐演绎成今天的圣诞老人传说。他的遗体在800年前被埋葬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"http://baike.baidu.com/view/17773.htm"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爱尔兰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东南部城市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"http://baike.baidu.com/view/914503.htm"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基尔肯尼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的哲伯恩特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"http://baike.baidu.com/view/67251.htm"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修道院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圣·尼古拉斯是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"http://baike.baidu.com/view/30329.htm"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圣诞老人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原型，他生活在4世纪时的利西亚（现位于土耳其境内），</w:t>
      </w:r>
      <w:r>
        <w:rPr>
          <w:rFonts w:hint="eastAsia" w:ascii="Arial" w:hAnsi="Arial" w:eastAsia="宋体" w:cs="Arial"/>
          <w:b w:val="0"/>
          <w:i w:val="0"/>
          <w:caps w:val="0"/>
          <w:color w:val="333333"/>
          <w:spacing w:val="0"/>
          <w:sz w:val="21"/>
          <w:szCs w:val="21"/>
          <w:shd w:val="clear" w:fill="FFFFFF"/>
          <w:lang w:val="en-US" w:eastAsia="zh-CN"/>
        </w:rPr>
        <w:t xml:space="preserve"> </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p>
    <w:p>
      <w:pPr>
        <w:keepNext w:val="0"/>
        <w:keepLines w:val="0"/>
        <w:widowControl/>
        <w:suppressLineNumbers w:val="0"/>
        <w:jc w:val="left"/>
      </w:pPr>
      <w:r>
        <w:rPr>
          <w:rFonts w:hint="eastAsia" w:ascii="Arial" w:hAnsi="Arial" w:eastAsia="宋体" w:cs="Arial"/>
          <w:b w:val="0"/>
          <w:i w:val="0"/>
          <w:caps w:val="0"/>
          <w:color w:val="333333"/>
          <w:spacing w:val="0"/>
          <w:kern w:val="0"/>
          <w:sz w:val="21"/>
          <w:szCs w:val="21"/>
          <w:shd w:val="clear" w:fill="FFFFFF"/>
          <w:lang w:val="en-US" w:eastAsia="zh-CN" w:bidi="ar"/>
        </w:rPr>
        <w:t>圣·尼古拉斯出生在一个富裕的家庭中，在他还非常年轻的时候父母就去</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"http://g.hiphotos.baidu.com/baike/s=220/sign=1effd128367adab439d01c41bbd5b36b/21a4462309f790527ec4253e0cf3d7ca7acbd5d3.jpg"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63" name="图片 63" descr="IMG_256">
              <a:hlinkClick xmlns:a="http://schemas.openxmlformats.org/drawingml/2006/main" r:id="rId4" tooltip="圣诞老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56"/>
                    <pic:cNvPicPr>
                      <a:picLocks noChangeAspect="1"/>
                    </pic:cNvPicPr>
                  </pic:nvPicPr>
                  <pic:blipFill>
                    <a:blip r:embed="rId5" r:link="rId6"/>
                    <a:srcRect/>
                    <a:stretch>
                      <a:fillRect/>
                    </a:stretch>
                  </pic:blipFill>
                  <pic:spPr>
                    <a:xfrm>
                      <a:off x="0" y="0"/>
                      <a:ext cx="2095500" cy="1571625"/>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圣诞老人</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世了。圣·尼古拉斯将其一生都奉献给了为上帝服务这个神圣的事业。在接受圣经“变卖你的所有，将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"http://baike.baidu.com/view/53593.htm"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财富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分给急需帮助的穷人”教导后，圣·尼古拉斯将从父母那里继承来的财产全部用于帮助患病的和急需帮助的当地穷人。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default" w:ascii="Arial" w:hAnsi="Arial" w:eastAsia="宋体" w:cs="Arial"/>
          <w:b w:val="0"/>
          <w:i w:val="0"/>
          <w:caps w:val="0"/>
          <w:color w:val="333333"/>
          <w:spacing w:val="0"/>
          <w:sz w:val="21"/>
          <w:szCs w:val="21"/>
          <w:shd w:val="clear" w:fill="FFFFFF"/>
          <w:lang w:val="en-US" w:eastAsia="zh-CN"/>
        </w:rPr>
      </w:pPr>
    </w:p>
    <w:p>
      <w:pPr>
        <w:pStyle w:val="3"/>
      </w:pPr>
      <w:bookmarkStart w:id="12" w:name="_Toc14050"/>
      <w:r>
        <w:rPr>
          <w:rFonts w:hint="eastAsia"/>
          <w:lang w:eastAsia="zh-CN"/>
        </w:rPr>
        <w:t>为什么</w:t>
      </w:r>
      <w:r>
        <w:rPr>
          <w:rFonts w:hint="eastAsia"/>
        </w:rPr>
        <w:t>遗体</w:t>
      </w:r>
      <w:r>
        <w:rPr>
          <w:rFonts w:hint="eastAsia"/>
          <w:lang w:eastAsia="zh-CN"/>
        </w:rPr>
        <w:t>会在爱尔兰</w:t>
      </w:r>
      <w:bookmarkEnd w:id="12"/>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最初圣·尼古拉斯被埋葬在土耳其Myra的大教堂中，该教堂也成为信徒们的朝圣之所。后来十字军东征时，将圣·尼古拉斯的遗体带到爱尔兰，并将其埋葬在哲伯恩特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"http://baike.baidu.com/view/67251.htm"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修道院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内。历史学家菲利普·林奇说：“这是一个充满传奇意味的故事，但到目前为止，绝大多数爱尔兰人都还不知道圣·尼古拉斯就埋葬在本国境内。”</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default" w:ascii="Arial" w:hAnsi="Arial" w:eastAsia="宋体" w:cs="Arial"/>
          <w:b w:val="0"/>
          <w:i w:val="0"/>
          <w:caps w:val="0"/>
          <w:color w:val="333333"/>
          <w:spacing w:val="0"/>
          <w:sz w:val="21"/>
          <w:szCs w:val="21"/>
          <w:shd w:val="clear" w:fill="FFFFFF"/>
          <w:lang w:val="en-US" w:eastAsia="zh-CN"/>
        </w:rPr>
      </w:pPr>
    </w:p>
    <w:p>
      <w:pPr>
        <w:pStyle w:val="2"/>
      </w:pPr>
      <w:bookmarkStart w:id="13" w:name="_Toc13094"/>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w:t>
      </w:r>
      <w:bookmarkEnd w:id="13"/>
    </w:p>
    <w:p>
      <w:pPr/>
    </w:p>
    <w:p>
      <w:pPr>
        <w:rPr>
          <w:rFonts w:hint="eastAsia"/>
        </w:rPr>
      </w:pPr>
      <w:r>
        <w:rPr>
          <w:rFonts w:hint="eastAsia"/>
        </w:rPr>
        <w:t>Saint Lawrence was one of seven deacons who were in charge of giving help to the poor and the needy. When a persecution broke out, Pope St. Sixtus was condemned to death. As he was led to execution, Lawrence followed him weeping, "Father, where are you going without your deacon?" he said. "I am not leaving you, my son," answered the Pope. "in three days you will follow me." Full of joy, Lawrence gave to the poor the rest of the money he had on hand and even sold expensive vessels to have more to give away.</w:t>
      </w:r>
    </w:p>
    <w:p>
      <w:pPr>
        <w:rPr>
          <w:rFonts w:hint="eastAsia"/>
        </w:rPr>
      </w:pPr>
    </w:p>
    <w:p>
      <w:pPr>
        <w:rPr>
          <w:rFonts w:hint="eastAsia"/>
        </w:rPr>
      </w:pPr>
      <w:r>
        <w:rPr>
          <w:rFonts w:hint="eastAsia"/>
        </w:rPr>
        <w:t>圣劳伦斯是七个执事谁是负责为穷人和有需要的人提供帮助的。当迫害爆发后，教皇圣Sixtus被判处死刑。当他被带到执行，劳伦斯跟着他哭泣，“Father，你要去哪里没有你的执事？”他说。 “我不会离开你，我的儿子”，</w:t>
      </w:r>
      <w:r>
        <w:rPr>
          <w:rFonts w:hint="eastAsia"/>
          <w:lang w:val="en-US" w:eastAsia="zh-CN"/>
        </w:rPr>
        <w:t xml:space="preserve"> </w:t>
      </w:r>
      <w:r>
        <w:rPr>
          <w:rFonts w:hint="eastAsia"/>
        </w:rPr>
        <w:t>教皇</w:t>
      </w:r>
      <w:r>
        <w:rPr>
          <w:rFonts w:hint="eastAsia"/>
          <w:lang w:eastAsia="zh-CN"/>
        </w:rPr>
        <w:t>说</w:t>
      </w:r>
      <w:r>
        <w:rPr>
          <w:rFonts w:hint="eastAsia"/>
        </w:rPr>
        <w:t>。 “在三天之内你会跟我走。”满心欢喜，劳伦斯给穷人的钱，他手头上休息，甚至出售昂贵的船只有更多的放弃。</w:t>
      </w:r>
    </w:p>
    <w:p>
      <w:pPr>
        <w:rPr>
          <w:rFonts w:hint="eastAsia"/>
        </w:rPr>
      </w:pPr>
    </w:p>
    <w:p>
      <w:pPr>
        <w:rPr>
          <w:rFonts w:hint="eastAsia"/>
        </w:rPr>
      </w:pPr>
    </w:p>
    <w:p>
      <w:pPr>
        <w:rPr>
          <w:rFonts w:hint="eastAsia"/>
        </w:rPr>
      </w:pPr>
      <w:r>
        <w:rPr>
          <w:rFonts w:hint="eastAsia"/>
        </w:rPr>
        <w:t>The Prefect of Rome, a greedy pagan, thought the Church had a great fortune hidden away. So he ordered Lawrence to bring the Church's treasure to him. The Saint said he would, in three days. Then he went through the city and gathered together all the poor and sick people supported by the Church. When he showed them to the Prefect, he said: "This is the Church's treasure!"</w:t>
      </w:r>
    </w:p>
    <w:p>
      <w:pPr>
        <w:rPr>
          <w:rFonts w:hint="eastAsia"/>
        </w:rPr>
      </w:pPr>
    </w:p>
    <w:p>
      <w:pPr>
        <w:rPr>
          <w:rFonts w:hint="eastAsia"/>
        </w:rPr>
      </w:pPr>
    </w:p>
    <w:p>
      <w:pPr>
        <w:rPr>
          <w:rFonts w:hint="eastAsia"/>
        </w:rPr>
      </w:pPr>
      <w:r>
        <w:rPr>
          <w:rFonts w:hint="eastAsia"/>
        </w:rPr>
        <w:t>罗马知府，贪婪的异教，认为教会有一个伟大的财富隐藏起来。于是，他下令劳伦斯带来了教会的财宝给他。圣说，他会在三天。然后，他又穿城而聚集所有的教会所支持的穷人和生病的人。当他</w:t>
      </w:r>
      <w:r>
        <w:rPr>
          <w:rFonts w:hint="eastAsia"/>
          <w:lang w:eastAsia="zh-CN"/>
        </w:rPr>
        <w:t>显示给</w:t>
      </w:r>
      <w:r>
        <w:rPr>
          <w:rFonts w:hint="eastAsia"/>
        </w:rPr>
        <w:t>他们的长官，他说：“这是教会的宝藏！”</w:t>
      </w:r>
    </w:p>
    <w:p>
      <w:pPr>
        <w:rPr>
          <w:rFonts w:hint="eastAsia"/>
        </w:rPr>
      </w:pPr>
    </w:p>
    <w:p>
      <w:pPr>
        <w:rPr>
          <w:rFonts w:hint="eastAsia"/>
        </w:rPr>
      </w:pPr>
      <w:r>
        <w:rPr>
          <w:rFonts w:hint="eastAsia"/>
        </w:rPr>
        <w:t>In great anger, the Prefect condemned Lawrence to a slow, cruel death. The Saint was tied on top of an iron grill over a slow fire that roasted his flesh little by little, but Lawrence was burning with so much love of God that he almost did not feel the flames. In fact, God gave him so much strength and joy that he even joked. "Turn me over," he said to the judge. "I'm done on this side!" And just before he died, he said, "It's cooked enough now." Then he prayed that the city of Rome might be converted to Jesus and that the Catholic Faith might spread all over the world. After that, he went to receive the martyr's reward. Saint Lawrence's feast day is August 10th.</w:t>
      </w:r>
    </w:p>
    <w:p>
      <w:pPr>
        <w:rPr>
          <w:rFonts w:hint="eastAsia"/>
        </w:rPr>
      </w:pPr>
    </w:p>
    <w:p>
      <w:pPr>
        <w:rPr>
          <w:rFonts w:hint="eastAsia"/>
        </w:rPr>
      </w:pPr>
    </w:p>
    <w:p>
      <w:pPr>
        <w:rPr>
          <w:rFonts w:hint="eastAsia"/>
        </w:rPr>
      </w:pPr>
    </w:p>
    <w:p>
      <w:pPr>
        <w:rPr>
          <w:rFonts w:hint="eastAsia"/>
        </w:rPr>
      </w:pPr>
      <w:r>
        <w:rPr>
          <w:rFonts w:hint="eastAsia"/>
        </w:rPr>
        <w:t>在巨大的愤怒，省长谴责劳伦斯一个缓慢的，残酷的死亡。圣绑在铁格栅通过速度较慢的火一点一点地烤的肉上面，但劳伦斯燃烧着这么多的爱上帝，他几乎没有感觉到火焰。事实上，上帝给了他那么多的力量和快乐，他甚至开玩笑地说。 “我转过来，”他对法官说。 “我做这一边！”而就在他去世前，他说，“这是熟够了。”然后，他祈祷，罗马城可能会转化为耶稣和天主教信仰可能遍布全球。之后，他去接受了烈士的奖励。圣劳伦斯的</w:t>
      </w:r>
      <w:r>
        <w:rPr>
          <w:rFonts w:hint="eastAsia"/>
          <w:lang w:eastAsia="zh-CN"/>
        </w:rPr>
        <w:t>纪念日</w:t>
      </w:r>
      <w:r>
        <w:rPr>
          <w:rFonts w:hint="eastAsia"/>
        </w:rPr>
        <w:t>是8月10日。</w:t>
      </w:r>
    </w:p>
    <w:p>
      <w:pPr/>
    </w:p>
    <w:p>
      <w:pPr/>
    </w:p>
    <w:p>
      <w:pPr>
        <w:pStyle w:val="2"/>
        <w:rPr>
          <w:rFonts w:hint="eastAsia" w:eastAsiaTheme="minorEastAsia"/>
          <w:lang w:eastAsia="zh-CN"/>
        </w:rPr>
      </w:pPr>
      <w:bookmarkStart w:id="14" w:name="_Toc3040"/>
      <w:r>
        <w:rPr>
          <w:rFonts w:hint="default"/>
        </w:rPr>
        <w:t>阿丹圣人</w:t>
      </w:r>
      <w:r>
        <w:rPr>
          <w:rFonts w:hint="eastAsia"/>
          <w:lang w:eastAsia="zh-CN"/>
        </w:rPr>
        <w:t>（</w:t>
      </w:r>
      <w:r>
        <w:rPr>
          <w:rFonts w:hint="eastAsia"/>
          <w:lang w:val="en-US" w:eastAsia="zh-CN"/>
        </w:rPr>
        <w:t>adam 亚当）</w:t>
      </w:r>
      <w:r>
        <w:rPr>
          <w:rFonts w:hint="eastAsia"/>
          <w:lang w:eastAsia="zh-CN"/>
        </w:rPr>
        <w:t>维语翻译汉字为</w:t>
      </w:r>
      <w:r>
        <w:rPr>
          <w:rFonts w:ascii="Helvetica Neue" w:hAnsi="Helvetica Neue" w:eastAsia="Helvetica Neue" w:cs="Helvetica Neue"/>
          <w:b w:val="0"/>
          <w:i w:val="0"/>
          <w:caps w:val="0"/>
          <w:color w:val="333333"/>
          <w:spacing w:val="0"/>
          <w:sz w:val="21"/>
          <w:szCs w:val="21"/>
          <w:shd w:val="clear" w:fill="FFFFFF"/>
        </w:rPr>
        <w:t>阿不都</w:t>
      </w:r>
      <w:bookmarkEnd w:id="14"/>
    </w:p>
    <w:p>
      <w:pPr>
        <w:pStyle w:val="2"/>
        <w:numPr>
          <w:numId w:val="0"/>
        </w:numPr>
        <w:tabs>
          <w:tab w:val="clear" w:pos="432"/>
        </w:tabs>
        <w:ind w:leftChars="0"/>
        <w:rPr>
          <w:rFonts w:hint="eastAsia"/>
        </w:rPr>
      </w:pPr>
    </w:p>
    <w:p>
      <w:pPr>
        <w:pStyle w:val="2"/>
      </w:pPr>
      <w:bookmarkStart w:id="15" w:name="_Toc3216"/>
      <w:r>
        <w:t>尔萨(耶稣)</w:t>
      </w:r>
      <w:bookmarkEnd w:id="15"/>
    </w:p>
    <w:p/>
    <w:p>
      <w:pPr>
        <w:pStyle w:val="2"/>
      </w:pPr>
      <w:bookmarkStart w:id="16" w:name="_Toc20375"/>
      <w:r>
        <w:t>马士撒拉 萨里哈 约公元前2000-1900  </w:t>
      </w:r>
      <w:bookmarkEnd w:id="16"/>
    </w:p>
    <w:p>
      <w:pPr>
        <w:rPr>
          <w:rFonts w:hint="eastAsia"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玛士撒拉是圣经旧约里提到的族长，活了969岁。他是以诺之子，在〈</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"http://baike.sogou.com/lemma/ShowInnerLink.htm?lemmaId=393447&amp;ss_c=ssc.citiao.link"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创世记</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〉中他是</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"http://baike.sogou.com/lemma/ShowInnerLink.htm?lemmaId=1141874&amp;ss_c=ssc.citiao.link"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亚当与夏娃</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在</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"http://baike.sogou.com/lemma/ShowInnerLink.htm?lemmaId=72807&amp;ss_c=ssc.citiao.link"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该隐</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之后所生的赛特的后裔。他是世界上有记录以来最长寿的人。玛士撒拉是拉麦的父亲，挪亚的祖父。他的子孙包括</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"http://baike.sogou.com/lemma/ShowInnerLink.htm?lemmaId=245120&amp;ss_c=ssc.citiao.link"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亚伯拉罕</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"http://baike.sogou.com/lemma/ShowInnerLink.htm?lemmaId=4402237&amp;ss_c=ssc.citiao.link"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雅各</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和大卫。</w:t>
      </w:r>
    </w:p>
    <w:p>
      <w:pPr>
        <w:pStyle w:val="2"/>
        <w:rPr>
          <w:rFonts w:hint="eastAsia"/>
        </w:rPr>
      </w:pPr>
      <w:bookmarkStart w:id="17" w:name="_Toc17965"/>
      <w:r>
        <w:t>罗得     鲁特 约公元前1861-1686 </w:t>
      </w:r>
      <w:bookmarkEnd w:id="17"/>
    </w:p>
    <w:p>
      <w:pPr>
        <w:rPr>
          <w:rFonts w:hint="default" w:ascii="Arial" w:hAnsi="Arial" w:eastAsia="宋体" w:cs="Arial"/>
          <w:b w:val="0"/>
          <w:i w:val="0"/>
          <w:caps w:val="0"/>
          <w:color w:val="333333"/>
          <w:spacing w:val="0"/>
          <w:sz w:val="19"/>
          <w:szCs w:val="19"/>
          <w:shd w:val="clear" w:fill="FFFFFF"/>
        </w:rPr>
      </w:pPr>
      <w:r>
        <w:rPr>
          <w:rStyle w:val="24"/>
          <w:rFonts w:ascii="Arial" w:hAnsi="Arial" w:eastAsia="宋体" w:cs="Arial"/>
          <w:b w:val="0"/>
          <w:i w:val="0"/>
          <w:caps w:val="0"/>
          <w:color w:val="CC0000"/>
          <w:spacing w:val="0"/>
          <w:sz w:val="19"/>
          <w:szCs w:val="19"/>
          <w:shd w:val="clear" w:fill="FFFFFF"/>
        </w:rPr>
        <w:t>圣经</w:t>
      </w:r>
      <w:r>
        <w:rPr>
          <w:rFonts w:hint="default" w:ascii="Arial" w:hAnsi="Arial" w:eastAsia="宋体" w:cs="Arial"/>
          <w:b w:val="0"/>
          <w:i w:val="0"/>
          <w:caps w:val="0"/>
          <w:color w:val="333333"/>
          <w:spacing w:val="0"/>
          <w:sz w:val="19"/>
          <w:szCs w:val="19"/>
          <w:shd w:val="clear" w:fill="FFFFFF"/>
        </w:rPr>
        <w:t>中有一段关于</w:t>
      </w:r>
      <w:r>
        <w:rPr>
          <w:rStyle w:val="24"/>
          <w:rFonts w:hint="default" w:ascii="Arial" w:hAnsi="Arial" w:eastAsia="宋体" w:cs="Arial"/>
          <w:b w:val="0"/>
          <w:i w:val="0"/>
          <w:caps w:val="0"/>
          <w:color w:val="CC0000"/>
          <w:spacing w:val="0"/>
          <w:sz w:val="19"/>
          <w:szCs w:val="19"/>
          <w:shd w:val="clear" w:fill="FFFFFF"/>
        </w:rPr>
        <w:t>罗德</w:t>
      </w:r>
      <w:r>
        <w:rPr>
          <w:rFonts w:hint="default" w:ascii="Arial" w:hAnsi="Arial" w:eastAsia="宋体" w:cs="Arial"/>
          <w:b w:val="0"/>
          <w:i w:val="0"/>
          <w:caps w:val="0"/>
          <w:color w:val="333333"/>
          <w:spacing w:val="0"/>
          <w:sz w:val="19"/>
          <w:szCs w:val="19"/>
          <w:shd w:val="clear" w:fill="FFFFFF"/>
        </w:rPr>
        <w:t>的妻子被天使救出后回头看结果变成石柱（好像是石柱...</w:t>
      </w:r>
    </w:p>
    <w:p>
      <w:pPr>
        <w:rPr>
          <w:rFonts w:hint="default" w:ascii="Arial" w:hAnsi="Arial" w:eastAsia="宋体" w:cs="Arial"/>
          <w:b w:val="0"/>
          <w:i w:val="0"/>
          <w:caps w:val="0"/>
          <w:color w:val="333333"/>
          <w:spacing w:val="0"/>
          <w:sz w:val="19"/>
          <w:szCs w:val="19"/>
          <w:shd w:val="clear" w:fill="FFFFFF"/>
        </w:rPr>
      </w:pPr>
    </w:p>
    <w:p>
      <w:pPr>
        <w:pStyle w:val="2"/>
        <w:rPr>
          <w:rFonts w:hint="eastAsia"/>
        </w:rPr>
      </w:pPr>
      <w:bookmarkStart w:id="18" w:name="_Toc13978"/>
      <w:r>
        <w:t>以实马利 易司玛仪 约公元前1781-1638   </w:t>
      </w:r>
      <w:bookmarkEnd w:id="18"/>
    </w:p>
    <w:p>
      <w:pPr>
        <w:pStyle w:val="2"/>
        <w:rPr>
          <w:rFonts w:hint="eastAsia"/>
        </w:rPr>
      </w:pPr>
      <w:bookmarkStart w:id="19" w:name="_Toc28472"/>
      <w:r>
        <w:t> 以撒     易斯哈格 约公元前1761-1581   </w:t>
      </w:r>
      <w:bookmarkEnd w:id="19"/>
    </w:p>
    <w:p>
      <w:pPr>
        <w:pStyle w:val="2"/>
        <w:rPr>
          <w:rFonts w:hint="eastAsia"/>
        </w:rPr>
      </w:pPr>
      <w:bookmarkStart w:id="20" w:name="_Toc21603"/>
      <w:r>
        <w:t>雅各     叶尔孤白 约公元前1800-1653   </w:t>
      </w:r>
      <w:bookmarkEnd w:id="20"/>
    </w:p>
    <w:p>
      <w:pPr>
        <w:pStyle w:val="2"/>
      </w:pPr>
      <w:bookmarkStart w:id="21" w:name="_Toc12736"/>
      <w:r>
        <w:t>努哈（挪亚）</w:t>
      </w:r>
      <w:bookmarkEnd w:id="21"/>
    </w:p>
    <w:p>
      <w:pPr>
        <w:pStyle w:val="2"/>
      </w:pPr>
      <w:bookmarkStart w:id="22" w:name="_Toc1340"/>
      <w:r>
        <w:t>以诺     易德勒斯 </w:t>
      </w:r>
      <w:bookmarkEnd w:id="22"/>
    </w:p>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以诺(天主教译哈诺客，</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"http://baike.sogou.com/lemma/ShowInnerLink.htm?lemmaId=629137"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希伯来语</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：חֲנוֹךְ‎；Tiberian：Ḥănōḵ、标准拼法：Ḥanokh，英语为Enoch)在《</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"http://baike.sogou.com/lemma/ShowInnerLink.htm?lemmaId=67611010"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旧约圣经</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》中有两个以诺： 其一，为亚当的长子，杀死兄弟亚伯的该隐的第一个儿子。该隐与妻子同房，他妻子就怀孕，生了以诺。该隐建造了一座城，就按着他儿子的名，将那城叫作以诺。（创：4:17）</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bdr w:val="none" w:color="auto" w:sz="0" w:space="0"/>
          <w:shd w:val="clear" w:fill="FFFFFF"/>
        </w:rPr>
      </w:pPr>
      <w:r>
        <w:rPr>
          <w:rFonts w:hint="eastAsia" w:ascii="微软雅黑" w:hAnsi="微软雅黑" w:eastAsia="微软雅黑" w:cs="微软雅黑"/>
          <w:b w:val="0"/>
          <w:i w:val="0"/>
          <w:caps w:val="0"/>
          <w:color w:val="333333"/>
          <w:spacing w:val="0"/>
          <w:sz w:val="21"/>
          <w:szCs w:val="21"/>
          <w:bdr w:val="none" w:color="auto" w:sz="0" w:space="0"/>
          <w:shd w:val="clear" w:fill="FFFFFF"/>
        </w:rPr>
        <w:t>　　其二，</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"http://baike.sogou.com/lemma/ShowInnerLink.htm?lemmaId=835582"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塞特</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的后代，雅列生的儿子。根据《圣经·</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"http://baike.sogou.com/lemma/ShowInnerLink.htm?lemmaId=393447"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创世记</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》5章21—24节的记载：“以诺活到六十五岁，生了</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"http://baike.sogou.com/lemma/ShowInnerLink.htm?lemmaId=16543"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玛土撒拉</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。以诺生玛土撒拉之后，</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"http://baike.sogou.com/lemma/ShowInnerLink.htm?lemmaId=69136283&amp;ss_c=ssc.citiao.link"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与神同行</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三百年，并且生儿养女。以诺共活了三百六十五岁。以诺与神同行，神将他取去，他就不在世了。”大多数人都认为以诺没有尝到死的滋味，被神接到了天堂。但有些解经家认为以诺并未到过天堂，而是和所有人一样经历了死亡。他们的根据是保罗在《</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"http://baike.sogou.com/lemma/ShowInnerLink.htm?lemmaId=394032"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罗马书</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》曾说：“然而从亚当到摩西，死就作了王，连那些不与亚当犯一样罪过的，也在他的权下。亚当乃是那以后要来之人的</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"http://baike.sogou.com/lemma/ShowInnerLink.htm?lemmaId=74063457&amp;ss_c=ssc.citiao.link"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预像</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 (罗：5：14)此外，主耶稣说过 “除了从天降下仍旧在天的人子，没有人升过天。”(约：3：13)。加利利人认为根据《</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"http://baike.sogou.com/lemma/ShowInnerLink.htm?lemmaId=528823"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希伯来书</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》11章5节记载：“以诺因着信，</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"http://baike.sogou.com/lemma/ShowInnerLink.htm?lemmaId=462763"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被接去</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不至于见死，人也找不着他，因为神已经把他接去了。只是他被接去以先，已经得了神喜悦他的明证。”以诺因虔诚信靠神，得到神的喜悦，获得神的恩典，因而战胜了死亡权势。保罗并没有说从亚当到摩西世上所有的人都经历了死亡，而是指陷在原罪中，没有得到神救赎恩典的人必然死。以诺蒙神拯救，因此死必不临到他。至于他被神接到哪里，</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instrText xml:space="preserve"> HYPERLINK "http://baike.sogou.com/lemma/ShowInnerLink.htm?lemmaId=68852&amp;ss_c=ssc.citiao.link" \t "http://baike.sogou.com/_blank" </w:instrTex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bdr w:val="none" w:color="auto" w:sz="0" w:space="0"/>
          <w:shd w:val="clear" w:fill="FFFFFF"/>
        </w:rPr>
        <w:t>《圣经》</w:t>
      </w:r>
      <w:r>
        <w:rPr>
          <w:rFonts w:hint="eastAsia" w:ascii="微软雅黑" w:hAnsi="微软雅黑" w:eastAsia="微软雅黑" w:cs="微软雅黑"/>
          <w:b w:val="0"/>
          <w:i w:val="0"/>
          <w:caps w:val="0"/>
          <w:color w:val="3366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中没有明确记载，是否到了天堂则不甚明了</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　　在伊斯兰教中，以诺被称为</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"http://baike.sogou.com/lemma/ShowInnerLink.htm?lemmaId=69075409"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易德立斯</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（Idris，إدريس），被穆斯林视为阿丹（亚当）与努海（挪亚）之间的</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"http://baike.sogou.com/lemma/ShowInnerLink.htm?lemmaId=100463373"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先知</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"http://baike.sogou.com/lemma/ShowInnerLink.htm?lemmaId=171468&amp;ss_c=ssc.citiao.link"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《古兰经》</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有4处提到他。他发明了许多实用的学问，直到现在还被人们所使用，例如书写、数学、天文学等。而且认为他被真主提至天堂，曾为世间的恶人祈祷。在阿拉伯还有一种古老传说认为金字塔的建造是为了纪念以诺，因为他在此地重返天堂。</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在耶稣基督降临之前，有一部假托以诺之名所写的《</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"http://baike.sogou.com/lemma/ShowInnerLink.htm?lemmaId=803311"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以诺书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》流传。该书是一部启示书，原文为</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"http://baike.sogou.com/lemma/ShowInnerLink.htm?lemmaId=629145&amp;ss_c=ssc.citiao.link"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希伯来文</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（或</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"http://baike.sogou.com/lemma/ShowInnerLink.htm?lemmaId=101387"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亚兰</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文），全书共分5卷，108章。作者假借以诺之口讲述人类堕落、</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"http://baike.sogou.com/lemma/ShowInnerLink.htm?lemmaId=64288878"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弥赛亚</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降临、</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"http://baike.sogou.com/lemma/ShowInnerLink.htm?lemmaId=229132&amp;ss_c=ssc.citiao.link"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世界末日</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"http://baike.sogou.com/lemma/ShowInnerLink.htm?lemmaId=393794"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末日审判</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、天堂地狱等异象。此书在早期教会颇有影响，</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"http://baike.sogou.com/lemma/ShowInnerLink.htm?lemmaId=529013&amp;ss_c=ssc.citiao.link"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《犹大书》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的作者曾引用此书。甚至在很长的一段时间里被视为正典。早期教父如</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"http://baike.sogou.com/lemma/ShowInnerLink.htm?lemmaId=250044"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德尔图良</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"http://baike.sogou.com/lemma/ShowInnerLink.htm?lemmaId=250056"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奥利金</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等人都认为此书是以诺所作。但从4世纪开始，教会不少人开始对其真实性产生了怀疑，奥古斯丁、</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"http://baike.sogou.com/lemma/ShowInnerLink.htm?lemmaId=63810618&amp;ss_c=ssc.citiao.link"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耶柔米</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"http://baike.sogou.com/lemma/ShowInnerLink.htm?lemmaId=63810618&amp;ss_c=ssc.citiao.link"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哲罗姆</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）等教父皆认为此书是伪托以诺之作，因此，</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"http://baike.sogou.com/lemma/ShowInnerLink.htm?lemmaId=803311&amp;ss_c=ssc.citiao.link"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《以诺书》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被大多数教会视为伪经，排除在正典之外。现在只有</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"http://baike.sogou.com/lemma/ShowInnerLink.htm?lemmaId=71596186&amp;ss_c=ssc.citiao.link"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埃塞俄比亚教会</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将《以诺书》视为正典的一部分，在教会中被称为《埃塞俄比亚以诺启示录》。</w:t>
      </w:r>
    </w:p>
    <w:p>
      <w:pPr>
        <w:pStyle w:val="2"/>
      </w:pPr>
      <w:bookmarkStart w:id="23" w:name="_Toc20861"/>
      <w:r>
        <w:t>约翰     叶哈雅 约公元1-30   </w:t>
      </w:r>
      <w:bookmarkEnd w:id="23"/>
    </w:p>
    <w:p>
      <w:pPr>
        <w:pStyle w:val="2"/>
        <w:rPr>
          <w:rFonts w:hint="default" w:ascii="Helvetica Neue" w:hAnsi="Helvetica Neue" w:eastAsia="Helvetica Neue" w:cs="Helvetica Neue"/>
          <w:b w:val="0"/>
          <w:i w:val="0"/>
          <w:caps w:val="0"/>
          <w:color w:val="333333"/>
          <w:spacing w:val="0"/>
          <w:sz w:val="21"/>
          <w:szCs w:val="21"/>
        </w:rPr>
      </w:pPr>
      <w:bookmarkStart w:id="24" w:name="_Toc15434"/>
      <w:r>
        <w:rPr>
          <w:rFonts w:hint="default" w:ascii="Arial" w:hAnsi="Arial" w:eastAsia="宋体" w:cs="Arial"/>
          <w:b w:val="0"/>
          <w:i w:val="0"/>
          <w:caps w:val="0"/>
          <w:color w:val="333333"/>
          <w:spacing w:val="0"/>
          <w:kern w:val="0"/>
          <w:sz w:val="21"/>
          <w:szCs w:val="21"/>
          <w:shd w:val="clear" w:fill="FFFFFF"/>
          <w:lang w:val="en-US" w:eastAsia="zh-CN" w:bidi="ar"/>
        </w:rPr>
        <w:t>Peter</w:t>
      </w:r>
      <w:r>
        <w:rPr>
          <w:rFonts w:hint="eastAsia" w:ascii="Arial" w:hAnsi="Arial" w:eastAsia="宋体" w:cs="Arial"/>
          <w:b w:val="0"/>
          <w:i w:val="0"/>
          <w:caps w:val="0"/>
          <w:color w:val="454545"/>
          <w:spacing w:val="0"/>
          <w:sz w:val="21"/>
          <w:szCs w:val="21"/>
          <w:shd w:val="clear" w:fill="FFFFFF"/>
        </w:rPr>
        <w:t>圣彼得</w:t>
      </w:r>
      <w:r>
        <w:rPr>
          <w:rFonts w:hint="eastAsia" w:ascii="Arial" w:hAnsi="Arial" w:eastAsia="宋体" w:cs="Arial"/>
          <w:b w:val="0"/>
          <w:i w:val="0"/>
          <w:caps w:val="0"/>
          <w:color w:val="454545"/>
          <w:spacing w:val="0"/>
          <w:sz w:val="21"/>
          <w:szCs w:val="21"/>
          <w:shd w:val="clear" w:fill="FFFFFF"/>
          <w:lang w:val="en-US" w:eastAsia="zh-CN"/>
        </w:rPr>
        <w:t xml:space="preserve">  </w:t>
      </w:r>
      <w:r>
        <w:rPr>
          <w:rFonts w:hint="default" w:ascii="Arial" w:hAnsi="Arial" w:eastAsia="宋体" w:cs="Arial"/>
          <w:b/>
          <w:i w:val="0"/>
          <w:caps w:val="0"/>
          <w:color w:val="333333"/>
          <w:spacing w:val="0"/>
          <w:kern w:val="0"/>
          <w:sz w:val="21"/>
          <w:szCs w:val="21"/>
          <w:shd w:val="clear" w:fill="FFFFFF"/>
          <w:lang w:val="en-US" w:eastAsia="zh-CN" w:bidi="ar"/>
        </w:rPr>
        <w:t>Petrus</w:t>
      </w:r>
      <w:r>
        <w:rPr>
          <w:rFonts w:hint="default" w:ascii="Arial" w:hAnsi="Arial" w:eastAsia="宋体" w:cs="Arial"/>
          <w:b w:val="0"/>
          <w:i w:val="0"/>
          <w:caps w:val="0"/>
          <w:color w:val="333333"/>
          <w:spacing w:val="0"/>
          <w:kern w:val="0"/>
          <w:sz w:val="21"/>
          <w:szCs w:val="21"/>
          <w:shd w:val="clear" w:fill="FFFFFF"/>
          <w:lang w:val="en-US" w:eastAsia="zh-CN" w:bidi="ar"/>
        </w:rPr>
        <w:t>伯多禄</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i w:val="0"/>
          <w:caps w:val="0"/>
          <w:color w:val="333333"/>
          <w:spacing w:val="0"/>
          <w:kern w:val="0"/>
          <w:sz w:val="21"/>
          <w:szCs w:val="21"/>
          <w:shd w:val="clear" w:fill="FFFFFF"/>
          <w:lang w:val="en-US" w:eastAsia="zh-CN" w:bidi="ar"/>
        </w:rPr>
        <w:t>西门彼得</w:t>
      </w:r>
      <w:r>
        <w:rPr>
          <w:rFonts w:hint="default" w:ascii="Arial" w:hAnsi="Arial" w:eastAsia="宋体" w:cs="Arial"/>
          <w:b w:val="0"/>
          <w:i w:val="0"/>
          <w:caps w:val="0"/>
          <w:color w:val="333333"/>
          <w:spacing w:val="0"/>
          <w:kern w:val="0"/>
          <w:sz w:val="21"/>
          <w:szCs w:val="21"/>
          <w:shd w:val="clear" w:fill="FFFFFF"/>
          <w:lang w:val="en-US" w:eastAsia="zh-CN" w:bidi="ar"/>
        </w:rPr>
        <w:t>（St. Petrus）</w:t>
      </w:r>
      <w:bookmarkEnd w:id="24"/>
    </w:p>
    <w:p>
      <w:pPr>
        <w:rPr>
          <w:rFonts w:hint="eastAsia" w:ascii="Arial" w:hAnsi="Arial" w:eastAsia="宋体" w:cs="Arial"/>
          <w:b w:val="0"/>
          <w:i w:val="0"/>
          <w:caps w:val="0"/>
          <w:color w:val="454545"/>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彼得</w:t>
      </w:r>
      <w:r>
        <w:rPr>
          <w:rFonts w:hint="default" w:ascii="Arial" w:hAnsi="Arial" w:eastAsia="宋体" w:cs="Arial"/>
          <w:b w:val="0"/>
          <w:i w:val="0"/>
          <w:caps w:val="0"/>
          <w:color w:val="333333"/>
          <w:spacing w:val="0"/>
          <w:kern w:val="0"/>
          <w:sz w:val="21"/>
          <w:szCs w:val="21"/>
          <w:shd w:val="clear" w:fill="FFFFFF"/>
          <w:lang w:val="en-US" w:eastAsia="zh-CN" w:bidi="ar"/>
        </w:rPr>
        <w:t>（拉丁语：</w:t>
      </w:r>
      <w:r>
        <w:rPr>
          <w:rFonts w:hint="default" w:ascii="Arial" w:hAnsi="Arial" w:eastAsia="宋体" w:cs="Arial"/>
          <w:b/>
          <w:i w:val="0"/>
          <w:caps w:val="0"/>
          <w:color w:val="333333"/>
          <w:spacing w:val="0"/>
          <w:kern w:val="0"/>
          <w:sz w:val="21"/>
          <w:szCs w:val="21"/>
          <w:shd w:val="clear" w:fill="FFFFFF"/>
          <w:lang w:val="en-US" w:eastAsia="zh-CN" w:bidi="ar"/>
        </w:rPr>
        <w:t>Petrus</w:t>
      </w:r>
      <w:r>
        <w:rPr>
          <w:rFonts w:hint="default" w:ascii="Arial" w:hAnsi="Arial" w:eastAsia="宋体" w:cs="Arial"/>
          <w:b w:val="0"/>
          <w:i w:val="0"/>
          <w:caps w:val="0"/>
          <w:color w:val="333333"/>
          <w:spacing w:val="0"/>
          <w:kern w:val="0"/>
          <w:sz w:val="21"/>
          <w:szCs w:val="21"/>
          <w:shd w:val="clear" w:fill="FFFFFF"/>
          <w:lang w:val="en-US" w:eastAsia="zh-CN" w:bidi="ar"/>
        </w:rPr>
        <w:t>，希腊语：Πέτρος，英语：Peter、</w:t>
      </w:r>
      <w:r>
        <w:rPr>
          <w:rFonts w:hint="default" w:ascii="Arial" w:hAnsi="Arial" w:eastAsia="宋体" w:cs="Arial"/>
          <w:b/>
          <w:i w:val="0"/>
          <w:caps w:val="0"/>
          <w:color w:val="333333"/>
          <w:spacing w:val="0"/>
          <w:kern w:val="0"/>
          <w:sz w:val="21"/>
          <w:szCs w:val="21"/>
          <w:shd w:val="clear" w:fill="FFFFFF"/>
          <w:lang w:val="en-US" w:eastAsia="zh-CN" w:bidi="ar"/>
        </w:rPr>
        <w:t>彼得</w:t>
      </w:r>
      <w:r>
        <w:rPr>
          <w:rFonts w:hint="default" w:ascii="Arial" w:hAnsi="Arial" w:eastAsia="宋体" w:cs="Arial"/>
          <w:b w:val="0"/>
          <w:i w:val="0"/>
          <w:caps w:val="0"/>
          <w:color w:val="333333"/>
          <w:spacing w:val="0"/>
          <w:kern w:val="0"/>
          <w:sz w:val="21"/>
          <w:szCs w:val="21"/>
          <w:shd w:val="clear" w:fill="FFFFFF"/>
          <w:lang w:val="en-US" w:eastAsia="zh-CN" w:bidi="ar"/>
        </w:rPr>
        <w:t>，？～约64年），通称</w:t>
      </w:r>
      <w:r>
        <w:rPr>
          <w:rFonts w:hint="default" w:ascii="Arial" w:hAnsi="Arial" w:eastAsia="宋体" w:cs="Arial"/>
          <w:b/>
          <w:i w:val="0"/>
          <w:caps w:val="0"/>
          <w:color w:val="333333"/>
          <w:spacing w:val="0"/>
          <w:kern w:val="0"/>
          <w:sz w:val="21"/>
          <w:szCs w:val="21"/>
          <w:shd w:val="clear" w:fill="FFFFFF"/>
          <w:lang w:val="en-US" w:eastAsia="zh-CN" w:bidi="ar"/>
        </w:rPr>
        <w:t>西门彼得</w:t>
      </w:r>
      <w:r>
        <w:rPr>
          <w:rFonts w:hint="default" w:ascii="Arial" w:hAnsi="Arial" w:eastAsia="宋体" w:cs="Arial"/>
          <w:b w:val="0"/>
          <w:i w:val="0"/>
          <w:caps w:val="0"/>
          <w:color w:val="333333"/>
          <w:spacing w:val="0"/>
          <w:kern w:val="0"/>
          <w:sz w:val="21"/>
          <w:szCs w:val="21"/>
          <w:shd w:val="clear" w:fill="FFFFFF"/>
          <w:lang w:val="en-US" w:eastAsia="zh-CN" w:bidi="ar"/>
        </w:rPr>
        <w:t>（St. Petrus），原名</w:t>
      </w:r>
      <w:r>
        <w:rPr>
          <w:rFonts w:hint="default" w:ascii="Arial" w:hAnsi="Arial" w:eastAsia="宋体" w:cs="Arial"/>
          <w:b/>
          <w:i w:val="0"/>
          <w:caps w:val="0"/>
          <w:color w:val="333333"/>
          <w:spacing w:val="0"/>
          <w:kern w:val="0"/>
          <w:sz w:val="21"/>
          <w:szCs w:val="21"/>
          <w:shd w:val="clear" w:fill="FFFFFF"/>
          <w:lang w:val="en-US" w:eastAsia="zh-CN" w:bidi="ar"/>
        </w:rPr>
        <w:t>西满·刻法</w:t>
      </w:r>
      <w:r>
        <w:rPr>
          <w:rFonts w:hint="default" w:ascii="Arial" w:hAnsi="Arial" w:eastAsia="宋体" w:cs="Arial"/>
          <w:b w:val="0"/>
          <w:i w:val="0"/>
          <w:caps w:val="0"/>
          <w:color w:val="333333"/>
          <w:spacing w:val="0"/>
          <w:kern w:val="0"/>
          <w:sz w:val="21"/>
          <w:szCs w:val="21"/>
          <w:shd w:val="clear" w:fill="FFFFFF"/>
          <w:lang w:val="en-US" w:eastAsia="zh-CN" w:bidi="ar"/>
        </w:rPr>
        <w:t>（叙利亚语： ܫܸܡܥܘܿܢ ܟܹ݁ܐܦ݂ܵܐ、Shemayon Keppa），语源磐石（希伯来语：כיפא‎），拉丁语作伯多禄。早期基督教领袖人物之一、耶稣十二门徒之一，十二使徒安德烈的哥哥。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彼得</w:t>
      </w:r>
      <w:r>
        <w:rPr>
          <w:rFonts w:hint="default" w:ascii="Arial" w:hAnsi="Arial" w:eastAsia="宋体" w:cs="Arial"/>
          <w:b w:val="0"/>
          <w:i w:val="0"/>
          <w:caps w:val="0"/>
          <w:color w:val="333333"/>
          <w:spacing w:val="0"/>
          <w:kern w:val="0"/>
          <w:sz w:val="21"/>
          <w:szCs w:val="21"/>
          <w:shd w:val="clear" w:fill="FFFFFF"/>
          <w:lang w:val="en-US" w:eastAsia="zh-CN" w:bidi="ar"/>
        </w:rPr>
        <w:t>又名</w:t>
      </w:r>
      <w:r>
        <w:rPr>
          <w:rFonts w:hint="default" w:ascii="Arial" w:hAnsi="Arial" w:eastAsia="宋体" w:cs="Arial"/>
          <w:b/>
          <w:i w:val="0"/>
          <w:caps w:val="0"/>
          <w:color w:val="333333"/>
          <w:spacing w:val="0"/>
          <w:kern w:val="0"/>
          <w:sz w:val="21"/>
          <w:szCs w:val="21"/>
          <w:shd w:val="clear" w:fill="FFFFFF"/>
          <w:lang w:val="en-US" w:eastAsia="zh-CN" w:bidi="ar"/>
        </w:rPr>
        <w:t>伯多禄</w:t>
      </w:r>
      <w:r>
        <w:rPr>
          <w:rFonts w:hint="default" w:ascii="Arial" w:hAnsi="Arial" w:eastAsia="宋体" w:cs="Arial"/>
          <w:b w:val="0"/>
          <w:i w:val="0"/>
          <w:caps w:val="0"/>
          <w:color w:val="333333"/>
          <w:spacing w:val="0"/>
          <w:kern w:val="0"/>
          <w:sz w:val="21"/>
          <w:szCs w:val="21"/>
          <w:shd w:val="clear" w:fill="FFFFFF"/>
          <w:lang w:val="en-US" w:eastAsia="zh-CN" w:bidi="ar"/>
        </w:rPr>
        <w:t>（翻译问题），天主教按拉丁语音译译为伯多禄，新教是英语音译译为彼得。</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25" w:name="ref_[1]_55625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5"/>
    </w:p>
    <w:p>
      <w:pPr>
        <w:keepNext w:val="0"/>
        <w:keepLines w:val="0"/>
        <w:widowControl/>
        <w:suppressLineNumbers w:val="0"/>
        <w:jc w:val="left"/>
      </w:pPr>
      <w:r>
        <w:rPr>
          <w:rFonts w:hint="eastAsia"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"http://baike.baidu.com/view/556250.htm" \t "http://baike.baidu.com/_blank" </w:instrText>
      </w:r>
      <w:r>
        <w:rPr>
          <w:rFonts w:hint="eastAsia"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圣伯多禄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，亦称作伯铎，是耶稣十二使徒之一，他是耶稣第一个选的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"http://baike.baidu.com/view/406383.htm"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门徒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。由于“</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"http://b.hiphotos.baidu.com/baike/s=220/sign=eb60d15eaad3fd1f3209a538004f25ce/aa18972bd40735fa8f260cc99c510fb30e2408ef.jpg"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1504950" cy="2095500"/>
            <wp:effectExtent l="0" t="0" r="0" b="0"/>
            <wp:docPr id="61" name="图片 61" descr="IMG_256">
              <a:hlinkClick xmlns:a="http://schemas.openxmlformats.org/drawingml/2006/main" r:id="rId7" tooltip="圣伯多禄"/>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6"/>
                    <pic:cNvPicPr>
                      <a:picLocks noChangeAspect="1"/>
                    </pic:cNvPicPr>
                  </pic:nvPicPr>
                  <pic:blipFill>
                    <a:blip r:embed="rId8" r:link="rId9"/>
                    <a:srcRect/>
                    <a:stretch>
                      <a:fillRect/>
                    </a:stretch>
                  </pic:blipFill>
                  <pic:spPr>
                    <a:xfrm>
                      <a:off x="0" y="0"/>
                      <a:ext cx="1504950" cy="20955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圣伯多禄</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伯多禄”在希腊文的意思又可解作“磐石”，所以耶稣有时会叫他作“矶法”（Κεφα；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"http://baike.baidu.com/view/6994.htm"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天主教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译为“刻法”），即亚兰文“磐石”的意思。伯多禄是天主教会的第一任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"http://baike.baidu.com/view/187054.htm"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教宗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333333"/>
          <w:spacing w:val="0"/>
          <w:sz w:val="21"/>
          <w:szCs w:val="21"/>
          <w:shd w:val="clear" w:fill="FFFFFF"/>
        </w:rPr>
        <w:t>西门彼得，十二使徒之一，原是捕鱼的，后来跟从了耶稣基督，在耶稣基督升天五旬节降下圣灵后，开始广传福音，先是犹太人，然后是外邦人。后被罗马皇帝尼禄迫害，在罗马殉道而死，死前彼得自己要求倒钉十字架。</w:t>
      </w:r>
    </w:p>
    <w:p>
      <w:pPr>
        <w:rPr>
          <w:rFonts w:hint="default" w:ascii="Arial" w:hAnsi="Arial" w:eastAsia="宋体" w:cs="Arial"/>
          <w:b w:val="0"/>
          <w:i w:val="0"/>
          <w:caps w:val="0"/>
          <w:color w:val="454545"/>
          <w:spacing w:val="0"/>
          <w:sz w:val="21"/>
          <w:szCs w:val="21"/>
          <w:shd w:val="clear" w:fill="FFFFFF"/>
        </w:rPr>
      </w:pPr>
    </w:p>
    <w:p>
      <w:pPr>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333333"/>
          <w:spacing w:val="0"/>
          <w:sz w:val="21"/>
          <w:szCs w:val="21"/>
          <w:shd w:val="clear" w:fill="FFFFFF"/>
        </w:rPr>
        <w:t>彼得--被倒钉十字架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从阿披安通往罗马的路上，有一个教堂，名叫“主啊！你要往哪里去？”乃是纪念大使徒彼得为基督而死。那时，尼罗皇展开了罗马帝国第一次的大迫害，起初，许多在彼得身边的基督徒都劝他赶快走避，他一开始不愿意离开这些羊群，但后来没有办法了，只好一人逃离，当他到了那路上时，突然看到不远处有个人走来，他认出就是主耶稣基督，他问道：“主啊！你要到哪里去？”耶稣对他说：“彼得，你离弃了我的羊，现在我要到罗马再钉一次十字架！”彼得顿时捶胸大哭，立刻又转回罗马，不久被捕，他要求被倒钉十字架，因为他自认不配与主同样的死法。殉道时间约在主后67年</w:t>
      </w:r>
    </w:p>
    <w:p>
      <w:pPr>
        <w:rPr>
          <w:rFonts w:hint="default" w:ascii="Arial" w:hAnsi="Arial" w:eastAsia="宋体" w:cs="Arial"/>
          <w:b w:val="0"/>
          <w:i w:val="0"/>
          <w:caps w:val="0"/>
          <w:color w:val="454545"/>
          <w:spacing w:val="0"/>
          <w:sz w:val="21"/>
          <w:szCs w:val="21"/>
          <w:shd w:val="clear" w:fill="FFFFFF"/>
        </w:rPr>
      </w:pPr>
    </w:p>
    <w:p>
      <w:pPr>
        <w:pStyle w:val="2"/>
        <w:rPr>
          <w:rFonts w:hint="default" w:ascii="Helvetica Neue" w:hAnsi="Helvetica Neue" w:eastAsia="Helvetica Neue" w:cs="Helvetica Neue"/>
          <w:b w:val="0"/>
          <w:i w:val="0"/>
          <w:caps w:val="0"/>
          <w:color w:val="333333"/>
          <w:spacing w:val="0"/>
          <w:sz w:val="21"/>
          <w:szCs w:val="21"/>
        </w:rPr>
      </w:pPr>
      <w:bookmarkStart w:id="26" w:name="_Toc25123"/>
      <w:r>
        <w:rPr>
          <w:rFonts w:hint="default"/>
        </w:rPr>
        <w:t>拉丁语：St. Paulus，英语：Paul</w:t>
      </w:r>
      <w:r>
        <w:rPr>
          <w:rFonts w:hint="eastAsia"/>
          <w:lang w:val="en-US" w:eastAsia="zh-CN"/>
        </w:rPr>
        <w:t xml:space="preserve"> </w:t>
      </w:r>
      <w:r>
        <w:rPr>
          <w:rFonts w:hint="eastAsia" w:ascii="Arial" w:hAnsi="Arial" w:eastAsia="宋体" w:cs="Arial"/>
          <w:b w:val="0"/>
          <w:i w:val="0"/>
          <w:caps w:val="0"/>
          <w:color w:val="454545"/>
          <w:spacing w:val="0"/>
          <w:sz w:val="21"/>
          <w:szCs w:val="21"/>
          <w:shd w:val="clear" w:fill="FFFFFF"/>
        </w:rPr>
        <w:t>圣保罗</w:t>
      </w:r>
      <w:r>
        <w:rPr>
          <w:rFonts w:hint="eastAsia" w:ascii="Arial" w:hAnsi="Arial" w:eastAsia="宋体" w:cs="Arial"/>
          <w:b w:val="0"/>
          <w:i w:val="0"/>
          <w:caps w:val="0"/>
          <w:color w:val="454545"/>
          <w:spacing w:val="0"/>
          <w:sz w:val="21"/>
          <w:szCs w:val="21"/>
          <w:shd w:val="clear" w:fill="FFFFFF"/>
          <w:lang w:val="en-US" w:eastAsia="zh-CN"/>
        </w:rPr>
        <w:t xml:space="preserve"> </w:t>
      </w:r>
      <w:r>
        <w:rPr>
          <w:rFonts w:hint="eastAsia"/>
        </w:rPr>
        <w:t>圣保禄</w:t>
      </w:r>
      <w:bookmarkEnd w:id="26"/>
    </w:p>
    <w:p>
      <w:pPr>
        <w:rPr>
          <w:rFonts w:hint="default"/>
        </w:rPr>
      </w:pPr>
    </w:p>
    <w:p>
      <w:pPr>
        <w:rPr>
          <w:rFonts w:hint="default"/>
        </w:rPr>
      </w:pPr>
      <w:r>
        <w:rPr>
          <w:rFonts w:hint="eastAsia"/>
        </w:rPr>
        <w:t>圣保禄</w:t>
      </w:r>
      <w:r>
        <w:rPr>
          <w:rFonts w:hint="default"/>
        </w:rPr>
        <w:t>（拉丁语：St. Paulus，希腊语：Παῦλος，英语：Paul、保罗，约3年～约67年</w:t>
      </w:r>
    </w:p>
    <w:p>
      <w:pPr>
        <w:rPr>
          <w:rFonts w:hint="default"/>
        </w:rPr>
      </w:pPr>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i w:val="0"/>
          <w:caps w:val="0"/>
          <w:color w:val="333333"/>
          <w:spacing w:val="0"/>
          <w:sz w:val="21"/>
          <w:szCs w:val="21"/>
          <w:shd w:val="clear" w:fill="FFFFFF"/>
        </w:rPr>
        <w:t>圣保禄</w:t>
      </w:r>
      <w:r>
        <w:rPr>
          <w:rFonts w:hint="default" w:ascii="Arial" w:hAnsi="Arial" w:eastAsia="宋体" w:cs="Arial"/>
          <w:b w:val="0"/>
          <w:i w:val="0"/>
          <w:caps w:val="0"/>
          <w:color w:val="333333"/>
          <w:spacing w:val="0"/>
          <w:sz w:val="21"/>
          <w:szCs w:val="21"/>
          <w:shd w:val="clear" w:fill="FFFFFF"/>
        </w:rPr>
        <w:t>（拉丁语：St. Paulus，希腊语：Παῦλος，英语：Paul、保罗，约3年～约67年），原名扫禄·大数（希腊语：Σαῦλος Ταρσεύς，Saulos Tarseus）。</w:t>
      </w:r>
      <w:r>
        <w:rPr>
          <w:rFonts w:hint="default" w:ascii="Arial" w:hAnsi="Arial" w:eastAsia="宋体" w:cs="Arial"/>
          <w:b w:val="0"/>
          <w:i w:val="0"/>
          <w:caps w:val="0"/>
          <w:color w:val="3366CC"/>
          <w:spacing w:val="0"/>
          <w:sz w:val="18"/>
          <w:szCs w:val="18"/>
          <w:shd w:val="clear" w:fill="FFFFFF"/>
          <w:vertAlign w:val="baseline"/>
        </w:rPr>
        <w:t>[1]</w:t>
      </w:r>
      <w:bookmarkStart w:id="27" w:name="ref_[1]_22619"/>
      <w:r>
        <w:rPr>
          <w:rFonts w:hint="default" w:ascii="Arial" w:hAnsi="Arial" w:eastAsia="宋体" w:cs="Arial"/>
          <w:b w:val="0"/>
          <w:i w:val="0"/>
          <w:caps w:val="0"/>
          <w:color w:val="136EC2"/>
          <w:spacing w:val="0"/>
          <w:sz w:val="0"/>
          <w:szCs w:val="0"/>
          <w:u w:val="none"/>
          <w:shd w:val="clear" w:fill="FFFFFF"/>
        </w:rPr>
        <w:t> </w:t>
      </w:r>
      <w:bookmarkEnd w:id="27"/>
      <w:r>
        <w:rPr>
          <w:rFonts w:hint="default" w:ascii="Arial" w:hAnsi="Arial" w:eastAsia="宋体" w:cs="Arial"/>
          <w:b w:val="0"/>
          <w:i w:val="0"/>
          <w:caps w:val="0"/>
          <w:color w:val="333333"/>
          <w:spacing w:val="0"/>
          <w:sz w:val="21"/>
          <w:szCs w:val="21"/>
          <w:shd w:val="clear" w:fill="FFFFFF"/>
        </w:rPr>
        <w:t> 早期基督教领袖之一，被天主教（大公教会）封为使徒，也是基督教正教会（东正教）安提阿牧首区首任牧首。</w:t>
      </w:r>
      <w:r>
        <w:rPr>
          <w:rFonts w:hint="default" w:ascii="Arial" w:hAnsi="Arial" w:eastAsia="宋体" w:cs="Arial"/>
          <w:b w:val="0"/>
          <w:i w:val="0"/>
          <w:caps w:val="0"/>
          <w:color w:val="3366CC"/>
          <w:spacing w:val="0"/>
          <w:sz w:val="18"/>
          <w:szCs w:val="18"/>
          <w:shd w:val="clear" w:fill="FFFFFF"/>
          <w:vertAlign w:val="baseline"/>
        </w:rPr>
        <w:t>[2]</w:t>
      </w:r>
      <w:bookmarkStart w:id="28" w:name="ref_[2]_22619"/>
      <w:r>
        <w:rPr>
          <w:rFonts w:hint="default" w:ascii="Arial" w:hAnsi="Arial" w:eastAsia="宋体" w:cs="Arial"/>
          <w:b w:val="0"/>
          <w:i w:val="0"/>
          <w:caps w:val="0"/>
          <w:color w:val="136EC2"/>
          <w:spacing w:val="0"/>
          <w:sz w:val="0"/>
          <w:szCs w:val="0"/>
          <w:u w:val="none"/>
          <w:shd w:val="clear" w:fill="FFFFFF"/>
        </w:rPr>
        <w:t> </w:t>
      </w:r>
      <w:bookmarkEnd w:id="28"/>
    </w:p>
    <w:p>
      <w:pPr>
        <w:rPr>
          <w:rFonts w:hint="default" w:ascii="Arial" w:hAnsi="Arial" w:eastAsia="宋体" w:cs="Arial"/>
          <w:b w:val="0"/>
          <w:i w:val="0"/>
          <w:caps w:val="0"/>
          <w:color w:val="136EC2"/>
          <w:spacing w:val="0"/>
          <w:sz w:val="0"/>
          <w:szCs w:val="0"/>
          <w:u w:val="none"/>
          <w:shd w:val="clear" w:fill="FFFFFF"/>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29" w:name="_Toc32524"/>
      <w:r>
        <w:rPr>
          <w:rFonts w:hint="eastAsia" w:ascii="微软雅黑" w:hAnsi="微软雅黑" w:eastAsia="微软雅黑" w:cs="微软雅黑"/>
          <w:i w:val="0"/>
          <w:caps w:val="0"/>
          <w:color w:val="000000"/>
          <w:spacing w:val="0"/>
          <w:sz w:val="33"/>
          <w:szCs w:val="33"/>
          <w:shd w:val="clear" w:fill="FFFFFF"/>
        </w:rPr>
        <w:t>转折点</w:t>
      </w:r>
      <w:bookmarkEnd w:id="29"/>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耶稣死后，早期的基督教徒因被视为异教徒而遭受迫害。保罗曾一时参加过这种迫害活动。但是一次在前往大马士革的旅途中，耶稣在异象中同他讲话。从此他改变了宗教信仰，这是他一生的转折点，这位曾一度是基督教的反对者，摇身变成了新的宗教的最强有力、最有影响的支持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罗在余生中就基督教的问题进行思索和写作，并为这个新的宗教收罗信徒。他在传教活动期间，广泛漫游了小亚细亚、希腊、叙利亚和巴勒斯坦。保罗对犹太人的说教远不如早期一些基督教徒那么成功，事实上他的举止常常引起极大的仇视，连生命也有几次遭到威胁。但是保罗对非犹太人的说教却非常成功，所以人们常说他是“非犹太人的使徒”。没有任何其他人在传播基督教中起到了这么重大的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于公元67年，在罗马帝国东部作第五次传教漫游后，保罗返回耶路撒冷。我们不明确知道这场审判到底是怎样结束的，也不知他是否曾离开罗马。但根据资料记载，最有可能的情况是，保罗被当时罗马暴君尼禄下令逮捕，后被送往罗马接受审判，并于公元68年被斩首处死。</w:t>
      </w: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hint="eastAsia" w:ascii="微软雅黑" w:hAnsi="微软雅黑" w:eastAsia="微软雅黑" w:cs="微软雅黑"/>
          <w:i w:val="0"/>
          <w:caps w:val="0"/>
          <w:color w:val="333333"/>
          <w:spacing w:val="0"/>
          <w:sz w:val="36"/>
          <w:szCs w:val="36"/>
        </w:rPr>
      </w:pPr>
      <w:bookmarkStart w:id="30" w:name="影响"/>
      <w:bookmarkEnd w:id="30"/>
      <w:bookmarkStart w:id="31" w:name="3"/>
      <w:bookmarkEnd w:id="31"/>
      <w:bookmarkStart w:id="32" w:name="sub22619_3"/>
      <w:bookmarkEnd w:id="32"/>
      <w:bookmarkStart w:id="33" w:name="_Toc31075"/>
      <w:r>
        <w:rPr>
          <w:rFonts w:hint="eastAsia" w:ascii="微软雅黑" w:hAnsi="微软雅黑" w:eastAsia="微软雅黑" w:cs="微软雅黑"/>
          <w:i w:val="0"/>
          <w:caps w:val="0"/>
          <w:color w:val="000000"/>
          <w:spacing w:val="0"/>
          <w:sz w:val="33"/>
          <w:szCs w:val="33"/>
          <w:shd w:val="clear" w:fill="FFFFFF"/>
        </w:rPr>
        <w:t>影响</w:t>
      </w:r>
      <w:bookmarkEnd w:id="3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保罗对基督教发展的影响有三点：一、他作为传教士所获得的巨大成功；二、他的著作构成《新约》一个重要组成部分的著作；三、他在发展基督教神学中所起的作用。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在《新约》二十七部书中，至少有十四部被认为是保罗所作。即使现代学者认为这些书中有四、五部实际上是其他人写的，也可以看出保罗显然是《新约》唯一重要的作者。</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保罗还阐明了原罪说（见《罗马书》第五章第十二──十九节）。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由于只遵守法规并不能得到解救，所以保罗坚持认为改信基督教的人没有必要接受犹太教的饮食限制，没有必要遵循“摩西律法” 的礼拜式，甚至也没有必要行割礼（犹太男婴命名时下身动手术的礼仪）。早期的基督教领袖当中有几个在这一点上与保罗发生了严重的分歧，如果他们的观点占了上风的话，看来基督教就不会如此迅速地传遍整个罗马帝国。</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基督教由一种犹太派教转变成为一种世界宗教，保罗在其中所起的作用要比其他任何人都大。自从那时以来的所有这些世纪中，他的耶稣神性和唯有信仰才能获得释罪的中心思想一直是基督教思想的基础。后来所有的基督教神学家，包括奥古斯丁、阿奎奈、路德和加尔文在内都深受他的著作的影响。实际上保罗思想的影响是如此之大，以致于有些学者认为应该把他而不是耶稣看作是基督教的主要创立人，看来这种观点未免太过于偏激。但是保罗的影响即使不能与耶稣相等同，也远大于任何其他基督教思想家。</w:t>
      </w:r>
    </w:p>
    <w:p>
      <w:pPr>
        <w:rPr>
          <w:rFonts w:hint="eastAsia" w:ascii="Arial" w:hAnsi="Arial" w:eastAsia="宋体" w:cs="Arial"/>
          <w:b w:val="0"/>
          <w:i w:val="0"/>
          <w:caps w:val="0"/>
          <w:color w:val="333333"/>
          <w:spacing w:val="0"/>
          <w:sz w:val="21"/>
          <w:szCs w:val="21"/>
          <w:shd w:val="clear" w:fill="FFFFFF"/>
        </w:rPr>
      </w:pPr>
    </w:p>
    <w:p>
      <w:pPr>
        <w:pStyle w:val="2"/>
        <w:rPr>
          <w:rFonts w:hint="default"/>
          <w:lang w:val="en-US" w:eastAsia="zh-CN"/>
        </w:rPr>
      </w:pPr>
      <w:bookmarkStart w:id="34" w:name="_Toc25046"/>
      <w:r>
        <w:rPr>
          <w:rFonts w:hint="default"/>
          <w:lang w:val="en-US" w:eastAsia="zh-CN"/>
        </w:rPr>
        <w:t>【圣金大建及同伴】</w:t>
      </w:r>
      <w:bookmarkEnd w:id="3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"http://imgsrc.baidu.com/forum/w=580/sign=b1e03028ebf81a4c2632ecc1e72b6029/cc4b37738bd4b31c3ad216e787d6277f9f2ff823.jpg"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66875" cy="2381250"/>
            <wp:effectExtent l="0" t="0" r="9525"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10" r:link="rId11"/>
                    <a:srcRect/>
                    <a:stretch>
                      <a:fillRect/>
                    </a:stretch>
                  </pic:blipFill>
                  <pic:spPr>
                    <a:xfrm>
                      <a:off x="0" y="0"/>
                      <a:ext cx="166687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St. Andrew Kim Taegon and Companions 时代：第十九世纪 ( 1846 逝世) 地区：韩国 职务：神父 类别：殉道 纪念日：九月二十日 主保：韩国神职人员的主保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祈祷： 天主，祢是万民的创造者和拯救者。 祢召唤韩国人民接受大公信仰，并藉圣人金大建及其同伴的光荣作证，使这信仰发扬光大；求藉他们的榜样和代祷，帮助我们恒心遵守祢的诫命，引领世人获得救恩。因祢的圣子、我们的主耶稣基督，他和祢及圣神，是唯一天主，永生永王。亚孟。 圣言选读： 智 3:1-9 (天主悦纳义人，有如悦纳全燔祭。) 咏 126 (那含泪播种的人，必含笑获享收成。) 路 9:23-26 (谁若为我的原故而丧失自己的性命，这人必能救得性命。)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基督信仰于十七世纪由中国传入韩国。十九世纪 (1839, 1866, 1867) 的强烈迫害使很多天主教人士殉道致命，其中大部份是信徒(男女老幼)，也有一些主教及神父。 金大建是第一位殉道的韩国神父，他生自贵族，十五岁时领洗，及后远涉重洋，到一千三百里的南中国 — 澳门修读神哲学，在上海蒙祝圣为第一位韩国藉神父后，回国传扬福音。于一八四六年九月十六日被斩首殉道，年仅二十五岁。</w:t>
      </w:r>
    </w:p>
    <w:p>
      <w:pPr>
        <w:rPr>
          <w:rFonts w:hint="default" w:ascii="Helvetica Neue" w:hAnsi="Helvetica Neue" w:eastAsia="Helvetica Neue" w:cs="Helvetica Neue"/>
          <w:b w:val="0"/>
          <w:i w:val="0"/>
          <w:caps w:val="0"/>
          <w:color w:val="333333"/>
          <w:spacing w:val="0"/>
          <w:szCs w:val="21"/>
        </w:rPr>
      </w:pPr>
    </w:p>
    <w:p>
      <w:pPr>
        <w:pStyle w:val="2"/>
        <w:rPr>
          <w:rFonts w:hint="eastAsia"/>
          <w:lang w:eastAsia="zh-CN"/>
        </w:rPr>
      </w:pPr>
      <w:bookmarkStart w:id="35" w:name="_Toc518"/>
      <w:r>
        <w:rPr>
          <w:rFonts w:hint="eastAsia"/>
          <w:lang w:eastAsia="zh-CN"/>
        </w:rPr>
        <w:t>亚伯拉罕（阿拉伯名字叫</w:t>
      </w:r>
      <w:r>
        <w:rPr>
          <w:rFonts w:ascii="Helvetica Neue" w:hAnsi="Helvetica Neue" w:eastAsia="Helvetica Neue" w:cs="Helvetica Neue"/>
          <w:b w:val="0"/>
          <w:i w:val="0"/>
          <w:caps w:val="0"/>
          <w:color w:val="222222"/>
          <w:spacing w:val="0"/>
          <w:sz w:val="19"/>
          <w:szCs w:val="19"/>
          <w:shd w:val="clear" w:fill="FFFFFF"/>
        </w:rPr>
        <w:t>易卜拉欣</w:t>
      </w:r>
      <w:r>
        <w:rPr>
          <w:rFonts w:hint="eastAsia" w:ascii="Helvetica Neue" w:hAnsi="Helvetica Neue" w:eastAsia="宋体" w:cs="Helvetica Neue"/>
          <w:b w:val="0"/>
          <w:i w:val="0"/>
          <w:caps w:val="0"/>
          <w:color w:val="222222"/>
          <w:spacing w:val="0"/>
          <w:sz w:val="19"/>
          <w:szCs w:val="19"/>
          <w:shd w:val="clear" w:fill="FFFFFF"/>
          <w:lang w:eastAsia="zh-CN"/>
        </w:rPr>
        <w:t>，维语翻译汉语为</w:t>
      </w:r>
      <w:r>
        <w:rPr>
          <w:rFonts w:ascii="Helvetica Neue" w:hAnsi="Helvetica Neue" w:eastAsia="Helvetica Neue" w:cs="Helvetica Neue"/>
          <w:b w:val="0"/>
          <w:i w:val="0"/>
          <w:caps w:val="0"/>
          <w:color w:val="333333"/>
          <w:spacing w:val="0"/>
          <w:sz w:val="21"/>
          <w:szCs w:val="21"/>
          <w:shd w:val="clear" w:fill="FFFFFF"/>
        </w:rPr>
        <w:t>伊不拉音</w:t>
      </w:r>
      <w:bookmarkEnd w:id="35"/>
    </w:p>
    <w:p>
      <w:pPr>
        <w:rPr>
          <w:rFonts w:ascii="Helvetica Neue" w:hAnsi="Helvetica Neue" w:eastAsia="Helvetica Neue" w:cs="Helvetica Neue"/>
          <w:b w:val="0"/>
          <w:i w:val="0"/>
          <w:caps w:val="0"/>
          <w:color w:val="222222"/>
          <w:spacing w:val="0"/>
          <w:sz w:val="19"/>
          <w:szCs w:val="19"/>
          <w:shd w:val="clear" w:fill="FFFFFF"/>
        </w:rPr>
      </w:pPr>
      <w:r>
        <w:rPr>
          <w:rFonts w:hint="eastAsia" w:ascii="Arial" w:hAnsi="Arial" w:eastAsia="宋体" w:cs="Arial"/>
          <w:b w:val="0"/>
          <w:i w:val="0"/>
          <w:caps w:val="0"/>
          <w:color w:val="333333"/>
          <w:spacing w:val="0"/>
          <w:sz w:val="21"/>
          <w:szCs w:val="21"/>
          <w:shd w:val="clear" w:fill="FFFFFF"/>
        </w:rPr>
        <w:t>亚伯拉罕（Abraham）或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"http://baike.baidu.com/subview/26176/15345332.htm"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易卜拉欣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（Ibrahim），原名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"http://baike.baidu.com/view/852115.htm"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亚伯兰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"http://baike.baidu.com/view/5267931.htm"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亚巴郎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﹝Abram﹞是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"http://baike.baidu.com/view/193.htm"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犹太教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、基督教和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"http://baike.baidu.com/view/9414.htm"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伊斯兰教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"http://baike.baidu.com/view/163452.htm"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先知</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，是上帝从地上众生中所拣选并给予</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"http://baike.baidu.com/subview/33500/5025874.htm"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祝福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的人。同时也是传说中</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"http://baike.baidu.com/view/176645.htm"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希伯来</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民族和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"http://baike.baidu.com/view/229353.htm"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阿拉伯民族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的共同祖先。</w:t>
      </w:r>
    </w:p>
    <w:p>
      <w:pPr>
        <w:rPr>
          <w:rFonts w:hint="eastAsia" w:ascii="宋体" w:hAnsi="宋体" w:eastAsia="宋体" w:cs="宋体"/>
          <w:b w:val="0"/>
          <w:i w:val="0"/>
          <w:caps w:val="0"/>
          <w:color w:val="00B050"/>
          <w:spacing w:val="0"/>
          <w:sz w:val="28"/>
          <w:szCs w:val="28"/>
          <w:shd w:val="clear" w:fill="FFFFFF"/>
          <w:lang w:eastAsia="zh-CN"/>
        </w:rPr>
      </w:pPr>
      <w:r>
        <w:rPr>
          <w:rFonts w:hint="eastAsia" w:ascii="宋体" w:hAnsi="宋体" w:eastAsia="宋体" w:cs="宋体"/>
          <w:b w:val="0"/>
          <w:i w:val="0"/>
          <w:caps w:val="0"/>
          <w:color w:val="00B050"/>
          <w:spacing w:val="0"/>
          <w:sz w:val="28"/>
          <w:szCs w:val="28"/>
          <w:shd w:val="clear" w:fill="FFFFFF"/>
        </w:rPr>
        <w:t>宰牲节都要宰牛羊献牲，以此来纪念他们。</w:t>
      </w:r>
      <w:r>
        <w:rPr>
          <w:rFonts w:hint="eastAsia" w:ascii="宋体" w:hAnsi="宋体" w:eastAsia="宋体" w:cs="宋体"/>
          <w:b w:val="0"/>
          <w:i w:val="0"/>
          <w:caps w:val="0"/>
          <w:color w:val="00B050"/>
          <w:spacing w:val="0"/>
          <w:sz w:val="28"/>
          <w:szCs w:val="28"/>
          <w:shd w:val="clear" w:fill="FFFFFF"/>
          <w:lang w:eastAsia="zh-CN"/>
        </w:rPr>
        <w:t>沉默的羔羊</w:t>
      </w:r>
    </w:p>
    <w:p>
      <w:pPr>
        <w:rPr>
          <w:rFonts w:hint="eastAsia" w:ascii="宋体" w:hAnsi="宋体" w:eastAsia="宋体" w:cs="宋体"/>
          <w:b w:val="0"/>
          <w:i w:val="0"/>
          <w:caps w:val="0"/>
          <w:color w:val="00B050"/>
          <w:spacing w:val="0"/>
          <w:sz w:val="28"/>
          <w:szCs w:val="28"/>
          <w:shd w:val="clear" w:fill="FFFFFF"/>
          <w:lang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36" w:name="_Toc13575"/>
      <w:r>
        <w:rPr>
          <w:rFonts w:hint="eastAsia" w:ascii="微软雅黑" w:hAnsi="微软雅黑" w:eastAsia="微软雅黑" w:cs="微软雅黑"/>
          <w:i w:val="0"/>
          <w:caps w:val="0"/>
          <w:color w:val="000000"/>
          <w:spacing w:val="0"/>
          <w:sz w:val="33"/>
          <w:szCs w:val="33"/>
          <w:bdr w:val="none" w:color="auto" w:sz="0" w:space="0"/>
          <w:shd w:val="clear" w:fill="FFFFFF"/>
        </w:rPr>
        <w:t>创世纪22章</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5"/>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36"/>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2"/>
        <w:gridCol w:w="7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这些事以后、　神要试验亚伯拉罕、就呼叫他说、亚伯拉罕、他说、我在这里。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22:2</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神说、你带着你的儿子、就是你独生的儿子、你所爱的以撒、往摩利亚地去、在我所要指示你的山上、把他献为燔祭。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22:3</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亚伯拉罕清早起来、备上驴、带着两个仆人和他儿子以撒、也劈好了燔祭的柴、就起身往　神所指示他的地方去了。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22:4</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到了第三日、亚伯拉罕举目远远的看见那地方。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22:5</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亚伯拉罕对他的仆人说、你们和驴在此等候、我与童子往那里去拜一拜、就回到你们这里来。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22:6</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亚伯拉罕把燔祭的柴放在他儿子以撒身上、自己手里拿着火与刀．于是二人同行。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22:7</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以撒对他父亲亚伯拉罕说、父亲哪。亚伯拉罕说、我儿、我在这里。以撒说、请看、火与柴都有了、但燔祭的羊羔在哪里呢。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22:8</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亚伯拉罕说、我儿、　神必自己预备作燔祭的羊羔．于是二人同行。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22:9</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他们到了　神所指示的地方、亚伯拉罕在那里筑坛、把柴摆好、捆绑他的儿子以撒、放在坛的柴上。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22:10</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亚伯拉罕就伸手拿刀、要杀他的儿子。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22:11</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耶和华的使者从天上呼叫他说、亚伯拉罕、亚伯拉罕、他说、我在这里。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22:12</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天使说、你不可在这童子身上下手、一点不可害他．现在我知道你是敬畏　神的了、因为你没有将你的儿子、就是你独生的儿子、留下不给我。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22:13</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亚伯拉罕举目观看、不料、有一只公羊、两角扣在稠密的小树中、亚伯拉罕就取了那只公羊来、献为燔祭、代替他的儿</w:t>
            </w:r>
          </w:p>
        </w:tc>
      </w:tr>
    </w:tbl>
    <w:p>
      <w:pPr>
        <w:rPr>
          <w:rFonts w:hint="eastAsia" w:ascii="宋体" w:hAnsi="宋体" w:eastAsia="宋体" w:cs="宋体"/>
          <w:b w:val="0"/>
          <w:i w:val="0"/>
          <w:caps w:val="0"/>
          <w:color w:val="00B050"/>
          <w:spacing w:val="0"/>
          <w:sz w:val="28"/>
          <w:szCs w:val="28"/>
          <w:shd w:val="clear" w:fill="FFFFFF"/>
          <w:lang w:eastAsia="zh-CN"/>
        </w:rPr>
      </w:pPr>
    </w:p>
    <w:p>
      <w:pPr>
        <w:pStyle w:val="2"/>
        <w:rPr>
          <w:rFonts w:hint="default"/>
        </w:rPr>
      </w:pPr>
      <w:bookmarkStart w:id="37" w:name="_Toc16578"/>
      <w:r>
        <w:rPr>
          <w:rFonts w:hint="eastAsia"/>
        </w:rPr>
        <w:t xml:space="preserve">Moses </w:t>
      </w:r>
      <w:r>
        <w:t>摩西</w:t>
      </w:r>
      <w:r>
        <w:rPr>
          <w:rFonts w:hint="eastAsia"/>
          <w:lang w:val="en-US" w:eastAsia="zh-CN"/>
        </w:rPr>
        <w:t xml:space="preserve"> （</w:t>
      </w:r>
      <w:r>
        <w:t>阿拉伯名字叫穆萨</w:t>
      </w:r>
      <w:r>
        <w:rPr>
          <w:rFonts w:hint="eastAsia"/>
          <w:lang w:eastAsia="zh-CN"/>
        </w:rPr>
        <w:t>）欧美的</w:t>
      </w:r>
      <w:r>
        <w:rPr>
          <w:rFonts w:ascii="Helvetica Neue" w:hAnsi="Helvetica Neue" w:eastAsia="Helvetica Neue" w:cs="Helvetica Neue"/>
          <w:b w:val="0"/>
          <w:i w:val="0"/>
          <w:caps w:val="0"/>
          <w:color w:val="333333"/>
          <w:spacing w:val="0"/>
          <w:sz w:val="21"/>
          <w:szCs w:val="21"/>
          <w:shd w:val="clear" w:fill="FFFFFF"/>
        </w:rPr>
        <w:t>Michel</w:t>
      </w:r>
      <w:r>
        <w:rPr>
          <w:rFonts w:hint="eastAsia" w:ascii="Helvetica Neue" w:hAnsi="Helvetica Neue" w:eastAsia="宋体" w:cs="Helvetica Neue"/>
          <w:b w:val="0"/>
          <w:i w:val="0"/>
          <w:caps w:val="0"/>
          <w:color w:val="333333"/>
          <w:spacing w:val="0"/>
          <w:sz w:val="21"/>
          <w:szCs w:val="21"/>
          <w:shd w:val="clear" w:fill="FFFFFF"/>
          <w:lang w:eastAsia="zh-CN"/>
        </w:rPr>
        <w:t>米切尔</w:t>
      </w:r>
      <w:bookmarkEnd w:id="37"/>
    </w:p>
    <w:p>
      <w:pPr>
        <w:rPr>
          <w:rFonts w:hint="eastAsia"/>
          <w:lang w:eastAsia="zh-CN"/>
        </w:rPr>
      </w:pPr>
      <w:r>
        <w:rPr>
          <w:rFonts w:hint="eastAsia"/>
          <w:lang w:eastAsia="zh-CN"/>
        </w:rPr>
        <w:t>事迹就不用说了，广为人知</w:t>
      </w:r>
    </w:p>
    <w:p>
      <w:pPr>
        <w:rPr>
          <w:rFonts w:hint="eastAsia"/>
          <w:lang w:eastAsia="zh-CN"/>
        </w:rPr>
      </w:pPr>
    </w:p>
    <w:p>
      <w:pPr>
        <w:pStyle w:val="2"/>
        <w:rPr>
          <w:rFonts w:hint="default"/>
          <w:lang w:eastAsia="zh-CN"/>
        </w:rPr>
      </w:pPr>
      <w:r>
        <w:rPr>
          <w:rFonts w:ascii="Helvetica Neue" w:hAnsi="Helvetica Neue" w:eastAsia="Helvetica Neue" w:cs="Helvetica Neue"/>
          <w:b w:val="0"/>
          <w:i w:val="0"/>
          <w:caps w:val="0"/>
          <w:color w:val="333333"/>
          <w:spacing w:val="0"/>
          <w:sz w:val="21"/>
          <w:szCs w:val="21"/>
          <w:shd w:val="clear" w:fill="FFFFFF"/>
        </w:rPr>
        <w:t xml:space="preserve"> </w:t>
      </w:r>
      <w:bookmarkStart w:id="38" w:name="_Toc20749"/>
      <w:r>
        <w:rPr>
          <w:rFonts w:ascii="Helvetica Neue" w:hAnsi="Helvetica Neue" w:eastAsia="Helvetica Neue" w:cs="Helvetica Neue"/>
          <w:b w:val="0"/>
          <w:i w:val="0"/>
          <w:caps w:val="0"/>
          <w:color w:val="333333"/>
          <w:spacing w:val="0"/>
          <w:sz w:val="21"/>
          <w:szCs w:val="21"/>
          <w:shd w:val="clear" w:fill="FFFFFF"/>
        </w:rPr>
        <w:t>Yaqub雅各布（雅库布</w:t>
      </w: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ascii="Helvetica Neue" w:hAnsi="Helvetica Neue" w:eastAsia="Helvetica Neue" w:cs="Helvetica Neue"/>
          <w:b w:val="0"/>
          <w:i w:val="0"/>
          <w:caps w:val="0"/>
          <w:color w:val="333333"/>
          <w:spacing w:val="0"/>
          <w:sz w:val="21"/>
          <w:szCs w:val="21"/>
          <w:shd w:val="clear" w:fill="FFFFFF"/>
        </w:rPr>
        <w:t xml:space="preserve">Jack杰克（雅克） Yaqub雅各布（雅库布） </w:t>
      </w:r>
      <w:r>
        <w:rPr>
          <w:rFonts w:hint="eastAsia"/>
          <w:lang w:eastAsia="zh-CN"/>
        </w:rPr>
        <w:t>维语叫</w:t>
      </w:r>
      <w:r>
        <w:rPr>
          <w:rFonts w:ascii="Helvetica Neue" w:hAnsi="Helvetica Neue" w:eastAsia="Helvetica Neue" w:cs="Helvetica Neue"/>
          <w:b w:val="0"/>
          <w:i w:val="0"/>
          <w:caps w:val="0"/>
          <w:color w:val="333333"/>
          <w:spacing w:val="0"/>
          <w:sz w:val="21"/>
          <w:szCs w:val="21"/>
          <w:shd w:val="clear" w:fill="FFFFFF"/>
        </w:rPr>
        <w:t>牙合甫</w:t>
      </w:r>
      <w:r>
        <w:rPr>
          <w:rFonts w:hint="default" w:ascii="Helvetica Neue" w:hAnsi="Helvetica Neue" w:eastAsia="Helvetica Neue" w:cs="Helvetica Neue"/>
          <w:b w:val="0"/>
          <w:i w:val="0"/>
          <w:caps w:val="0"/>
          <w:color w:val="333333"/>
          <w:spacing w:val="0"/>
          <w:sz w:val="21"/>
          <w:szCs w:val="21"/>
          <w:shd w:val="clear" w:fill="FFFFFF"/>
        </w:rPr>
        <w:t> </w:t>
      </w:r>
      <w:bookmarkEnd w:id="38"/>
    </w:p>
    <w:p>
      <w:pPr>
        <w:pStyle w:val="2"/>
        <w:rPr>
          <w:rFonts w:hint="eastAsia"/>
          <w:lang w:eastAsia="zh-CN"/>
        </w:rPr>
      </w:pPr>
      <w:bookmarkStart w:id="39" w:name="_Toc24749"/>
      <w:r>
        <w:rPr>
          <w:rFonts w:ascii="Tahoma" w:hAnsi="Tahoma" w:eastAsia="Tahoma" w:cs="Tahoma"/>
          <w:b w:val="0"/>
          <w:i w:val="0"/>
          <w:caps w:val="0"/>
          <w:color w:val="000000"/>
          <w:spacing w:val="0"/>
          <w:sz w:val="21"/>
          <w:szCs w:val="21"/>
          <w:shd w:val="clear" w:fill="FFFFFF"/>
        </w:rPr>
        <w:t> 约瑟       </w:t>
      </w:r>
      <w:r>
        <w:t>Yusuf</w:t>
      </w:r>
      <w:r>
        <w:rPr>
          <w:rFonts w:hint="default"/>
        </w:rPr>
        <w:t> 尤素福</w:t>
      </w:r>
      <w:r>
        <w:rPr>
          <w:rFonts w:hint="eastAsia"/>
          <w:lang w:eastAsia="zh-CN"/>
        </w:rPr>
        <w:t>（维语里面叫</w:t>
      </w:r>
      <w:r>
        <w:rPr>
          <w:rFonts w:ascii="Helvetica Neue" w:hAnsi="Helvetica Neue" w:eastAsia="Helvetica Neue" w:cs="Helvetica Neue"/>
          <w:b w:val="0"/>
          <w:i w:val="0"/>
          <w:caps w:val="0"/>
          <w:color w:val="333333"/>
          <w:spacing w:val="0"/>
          <w:sz w:val="21"/>
          <w:szCs w:val="21"/>
          <w:shd w:val="clear" w:fill="FFFFFF"/>
        </w:rPr>
        <w:t>玉素甫</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Tahoma" w:hAnsi="Tahoma" w:eastAsia="Tahoma" w:cs="Tahoma"/>
          <w:b w:val="0"/>
          <w:i w:val="0"/>
          <w:caps w:val="0"/>
          <w:color w:val="000000"/>
          <w:spacing w:val="0"/>
          <w:sz w:val="21"/>
          <w:szCs w:val="21"/>
          <w:shd w:val="clear" w:fill="FFFFFF"/>
        </w:rPr>
        <w:t>约公元前1610-1500</w:t>
      </w:r>
      <w:bookmarkEnd w:id="3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3FFEC"/>
        </w:rPr>
        <w:t>先知尤素福，是世上最美的男子，受安拉派遣在埃及教化法老及其民众，先知尤素福是犹太</w:t>
      </w:r>
      <w:r>
        <w:rPr>
          <w:rFonts w:hint="eastAsia" w:ascii="Arial" w:hAnsi="Arial" w:cs="Arial"/>
          <w:b w:val="0"/>
          <w:i w:val="0"/>
          <w:caps w:val="0"/>
          <w:color w:val="333333"/>
          <w:spacing w:val="0"/>
          <w:sz w:val="21"/>
          <w:szCs w:val="21"/>
          <w:shd w:val="clear" w:fill="F3FFEC"/>
          <w:lang w:eastAsia="zh-CN"/>
        </w:rPr>
        <w:t>人和阿拉伯</w:t>
      </w:r>
      <w:r>
        <w:rPr>
          <w:rFonts w:hint="default" w:ascii="Arial" w:hAnsi="Arial" w:cs="Arial"/>
          <w:b w:val="0"/>
          <w:i w:val="0"/>
          <w:caps w:val="0"/>
          <w:color w:val="333333"/>
          <w:spacing w:val="0"/>
          <w:sz w:val="21"/>
          <w:szCs w:val="21"/>
          <w:shd w:val="clear" w:fill="F3FFEC"/>
        </w:rPr>
        <w:t>民族的祖先。</w:t>
      </w:r>
    </w:p>
    <w:p>
      <w:pPr>
        <w:rPr>
          <w:rFonts w:hint="eastAsia"/>
          <w:lang w:eastAsia="zh-CN"/>
        </w:rPr>
      </w:pPr>
    </w:p>
    <w:p>
      <w:pPr>
        <w:pStyle w:val="2"/>
        <w:rPr>
          <w:rFonts w:hint="eastAsia"/>
          <w:lang w:eastAsia="zh-CN"/>
        </w:rPr>
      </w:pPr>
      <w:bookmarkStart w:id="40" w:name="_Toc8054"/>
      <w:r>
        <w:rPr>
          <w:rFonts w:hint="default" w:ascii="Arial" w:hAnsi="Arial" w:eastAsia="宋体" w:cs="Arial"/>
          <w:b w:val="0"/>
          <w:i w:val="0"/>
          <w:caps w:val="0"/>
          <w:color w:val="333333"/>
          <w:spacing w:val="0"/>
          <w:sz w:val="21"/>
          <w:szCs w:val="21"/>
          <w:shd w:val="clear" w:fill="FFFFFF"/>
        </w:rPr>
        <w:t>Muḥammad</w:t>
      </w:r>
      <w:r>
        <w:rPr>
          <w:rFonts w:hint="eastAsia"/>
          <w:lang w:eastAsia="zh-CN"/>
        </w:rPr>
        <w:t>穆罕默德</w:t>
      </w:r>
      <w:r>
        <w:rPr>
          <w:rFonts w:hint="eastAsia"/>
          <w:lang w:val="en-US" w:eastAsia="zh-CN"/>
        </w:rPr>
        <w:t xml:space="preserve"> 维语里面叫买买提</w:t>
      </w:r>
      <w:bookmarkEnd w:id="40"/>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"http://baike.baidu.com/view/40632.htm"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拉丁语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：Muḥammad；约570年－632年6月8日），全名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"http://baike.baidu.com/view/2077.htm"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穆罕默德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"http://baike.baidu.com/view/22713.htm"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阿卜杜拉</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·本·阿卜杜勒·穆塔利·本·哈希姆（Abu al-Qasim Muhammad Ibn Abd Allah Ibn Abd al-Muttalib Ibn Hashim 含意为：受到善良人们高度赞扬的真主的使者和先知）。政治家、宗教</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"http://baike.baidu.com/subview/51151/11092965.htm"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领袖</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"http://baike.baidu.com/view/32146.htm"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穆斯林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认可的伊斯兰先知，广大穆斯林认为他是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"http://baike.baidu.com/view/58463.htm"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安拉</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派遣人类的最后一位使者。</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"http://baike.baidu.com/view/9414.htm"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伊斯兰教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教徒之间俗称“穆圣”。享年63岁，葬于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"http://baike.baidu.com/view/44163.htm"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麦地那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貌似也是个不识字者，但与阿克巴一样，照样文艺青年哈哈。</w:t>
      </w:r>
    </w:p>
    <w:p>
      <w:pPr>
        <w:pStyle w:val="2"/>
        <w:rPr>
          <w:rFonts w:hint="eastAsia"/>
          <w:lang w:eastAsia="zh-CN"/>
        </w:rPr>
      </w:pPr>
      <w:bookmarkStart w:id="41" w:name="_Toc19597"/>
      <w:r>
        <w:rPr>
          <w:rFonts w:ascii="Arial" w:hAnsi="Arial" w:eastAsia="宋体" w:cs="Arial"/>
          <w:b w:val="0"/>
          <w:i w:val="0"/>
          <w:caps w:val="0"/>
          <w:color w:val="333333"/>
          <w:spacing w:val="0"/>
          <w:sz w:val="27"/>
          <w:szCs w:val="27"/>
          <w:shd w:val="clear" w:fill="FFFFFF"/>
        </w:rPr>
        <w:t>Mustafa</w:t>
      </w:r>
      <w:r>
        <w:rPr>
          <w:rFonts w:hint="default" w:ascii="Arial" w:hAnsi="Arial" w:eastAsia="宋体" w:cs="Arial"/>
          <w:b w:val="0"/>
          <w:i w:val="0"/>
          <w:caps w:val="0"/>
          <w:color w:val="333333"/>
          <w:spacing w:val="0"/>
          <w:sz w:val="27"/>
          <w:szCs w:val="27"/>
          <w:shd w:val="clear" w:fill="FFFFFF"/>
        </w:rPr>
        <w:t> </w:t>
      </w:r>
      <w:r>
        <w:rPr>
          <w:rFonts w:hint="eastAsia"/>
          <w:lang w:eastAsia="zh-CN"/>
        </w:rPr>
        <w:t>穆斯塔法</w:t>
      </w:r>
      <w:bookmarkEnd w:id="41"/>
    </w:p>
    <w:p>
      <w:pPr>
        <w:rPr>
          <w:rFonts w:hint="default" w:ascii="Arial" w:hAnsi="Arial" w:eastAsia="宋体" w:cs="Arial"/>
          <w:b w:val="0"/>
          <w:i w:val="0"/>
          <w:caps w:val="0"/>
          <w:color w:val="333333"/>
          <w:spacing w:val="0"/>
          <w:sz w:val="19"/>
          <w:szCs w:val="19"/>
          <w:shd w:val="clear" w:fill="FFFFFF"/>
        </w:rPr>
      </w:pPr>
      <w:r>
        <w:rPr>
          <w:rStyle w:val="24"/>
          <w:rFonts w:ascii="Arial" w:hAnsi="Arial" w:eastAsia="宋体" w:cs="Arial"/>
          <w:b w:val="0"/>
          <w:i w:val="0"/>
          <w:caps w:val="0"/>
          <w:color w:val="CC0000"/>
          <w:spacing w:val="0"/>
          <w:sz w:val="19"/>
          <w:szCs w:val="19"/>
          <w:shd w:val="clear" w:fill="FFFFFF"/>
        </w:rPr>
        <w:t>穆斯塔法</w:t>
      </w:r>
      <w:r>
        <w:rPr>
          <w:rFonts w:hint="default" w:ascii="Arial" w:hAnsi="Arial" w:eastAsia="宋体" w:cs="Arial"/>
          <w:b w:val="0"/>
          <w:i w:val="0"/>
          <w:caps w:val="0"/>
          <w:color w:val="333333"/>
          <w:spacing w:val="0"/>
          <w:sz w:val="19"/>
          <w:szCs w:val="19"/>
          <w:shd w:val="clear" w:fill="FFFFFF"/>
        </w:rPr>
        <w:t>这个名字的意思是:受选的、特选的,也是</w:t>
      </w:r>
      <w:r>
        <w:rPr>
          <w:rStyle w:val="24"/>
          <w:rFonts w:hint="default" w:ascii="Arial" w:hAnsi="Arial" w:eastAsia="宋体" w:cs="Arial"/>
          <w:b w:val="0"/>
          <w:i w:val="0"/>
          <w:caps w:val="0"/>
          <w:color w:val="CC0000"/>
          <w:spacing w:val="0"/>
          <w:sz w:val="19"/>
          <w:szCs w:val="19"/>
          <w:shd w:val="clear" w:fill="FFFFFF"/>
        </w:rPr>
        <w:t>先知</w:t>
      </w:r>
      <w:r>
        <w:rPr>
          <w:rFonts w:hint="default" w:ascii="Arial" w:hAnsi="Arial" w:eastAsia="宋体" w:cs="Arial"/>
          <w:b w:val="0"/>
          <w:i w:val="0"/>
          <w:caps w:val="0"/>
          <w:color w:val="333333"/>
          <w:spacing w:val="0"/>
          <w:sz w:val="19"/>
          <w:szCs w:val="19"/>
          <w:shd w:val="clear" w:fill="FFFFFF"/>
        </w:rPr>
        <w:t>穆罕默德的名字之一。</w:t>
      </w:r>
    </w:p>
    <w:p>
      <w:pPr>
        <w:pStyle w:val="2"/>
        <w:rPr>
          <w:rFonts w:hint="eastAsia"/>
          <w:lang w:eastAsia="zh-CN"/>
        </w:rPr>
      </w:pPr>
      <w:bookmarkStart w:id="42" w:name="_Toc12704"/>
      <w:r>
        <w:t> 以利亚   易勒亚斯 约公元前9世纪   </w:t>
      </w:r>
      <w:bookmarkEnd w:id="42"/>
    </w:p>
    <w:p>
      <w:pPr>
        <w:pStyle w:val="2"/>
        <w:rPr>
          <w:rFonts w:hint="eastAsia"/>
          <w:lang w:eastAsia="zh-CN"/>
        </w:rPr>
      </w:pPr>
      <w:bookmarkStart w:id="43" w:name="_Toc846"/>
      <w:r>
        <w:t>以利沙   艾勒&amp;#8226;叶赛 约公元前9世纪   </w:t>
      </w:r>
      <w:bookmarkEnd w:id="43"/>
    </w:p>
    <w:p>
      <w:pPr>
        <w:pStyle w:val="2"/>
      </w:pPr>
      <w:bookmarkStart w:id="44" w:name="_Toc31170"/>
      <w:r>
        <w:rPr>
          <w:rFonts w:hint="eastAsia" w:ascii="宋体" w:hAnsi="宋体" w:eastAsia="宋体" w:cs="宋体"/>
          <w:b w:val="0"/>
          <w:i w:val="0"/>
          <w:caps w:val="0"/>
          <w:color w:val="464646"/>
          <w:spacing w:val="0"/>
          <w:sz w:val="24"/>
          <w:szCs w:val="24"/>
          <w:shd w:val="clear" w:fill="F8ECD8"/>
        </w:rPr>
        <w:t>Solomon</w:t>
      </w:r>
      <w:r>
        <w:rPr>
          <w:rFonts w:hint="eastAsia" w:ascii="宋体" w:hAnsi="宋体" w:eastAsia="宋体" w:cs="宋体"/>
          <w:b w:val="0"/>
          <w:i w:val="0"/>
          <w:caps w:val="0"/>
          <w:color w:val="464646"/>
          <w:spacing w:val="0"/>
          <w:sz w:val="24"/>
          <w:szCs w:val="24"/>
          <w:shd w:val="clear" w:fill="F8ECD8"/>
          <w:lang w:val="en-US" w:eastAsia="zh-CN"/>
        </w:rPr>
        <w:t xml:space="preserve"> </w:t>
      </w:r>
      <w:r>
        <w:rPr>
          <w:rFonts w:hint="eastAsia" w:ascii="宋体" w:hAnsi="宋体" w:eastAsia="宋体" w:cs="宋体"/>
          <w:b w:val="0"/>
          <w:i w:val="0"/>
          <w:caps w:val="0"/>
          <w:color w:val="464646"/>
          <w:spacing w:val="0"/>
          <w:sz w:val="24"/>
          <w:szCs w:val="24"/>
          <w:shd w:val="clear" w:fill="F8ECD8"/>
        </w:rPr>
        <w:t>希伯来语为“所罗门</w:t>
      </w:r>
      <w:r>
        <w:rPr>
          <w:rFonts w:hint="eastAsia" w:ascii="宋体" w:hAnsi="宋体" w:eastAsia="宋体" w:cs="宋体"/>
          <w:b w:val="0"/>
          <w:i w:val="0"/>
          <w:caps w:val="0"/>
          <w:color w:val="464646"/>
          <w:spacing w:val="0"/>
          <w:sz w:val="24"/>
          <w:szCs w:val="24"/>
          <w:shd w:val="clear" w:fill="F8ECD8"/>
          <w:lang w:val="en-US" w:eastAsia="zh-CN"/>
        </w:rPr>
        <w:t xml:space="preserve"> 阿拉伯语为</w:t>
      </w:r>
      <w:r>
        <w:rPr>
          <w:rFonts w:ascii="Arial" w:hAnsi="Arial" w:eastAsia="宋体" w:cs="Arial"/>
          <w:b w:val="0"/>
          <w:i w:val="0"/>
          <w:caps w:val="0"/>
          <w:color w:val="333333"/>
          <w:spacing w:val="0"/>
          <w:sz w:val="19"/>
          <w:szCs w:val="19"/>
          <w:shd w:val="clear" w:fill="FFFFFF"/>
        </w:rPr>
        <w:t>Suleyman</w:t>
      </w:r>
      <w:r>
        <w:rPr>
          <w:rFonts w:hint="default" w:ascii="Arial" w:hAnsi="Arial" w:eastAsia="宋体" w:cs="Arial"/>
          <w:b w:val="0"/>
          <w:i w:val="0"/>
          <w:caps w:val="0"/>
          <w:color w:val="333333"/>
          <w:spacing w:val="0"/>
          <w:sz w:val="19"/>
          <w:szCs w:val="19"/>
          <w:shd w:val="clear" w:fill="FFFFFF"/>
        </w:rPr>
        <w:t> </w:t>
      </w:r>
      <w:r>
        <w:t>苏莱曼</w:t>
      </w:r>
      <w:r>
        <w:rPr>
          <w:rFonts w:hint="eastAsia"/>
          <w:lang w:val="en-US" w:eastAsia="zh-CN"/>
        </w:rPr>
        <w:t xml:space="preserve"> 或者</w:t>
      </w:r>
      <w:r>
        <w:rPr>
          <w:rFonts w:ascii="Helvetica Neue" w:hAnsi="Helvetica Neue" w:eastAsia="Helvetica Neue" w:cs="Helvetica Neue"/>
          <w:b w:val="0"/>
          <w:i w:val="0"/>
          <w:caps w:val="0"/>
          <w:color w:val="333333"/>
          <w:spacing w:val="0"/>
          <w:sz w:val="21"/>
          <w:szCs w:val="21"/>
          <w:shd w:val="clear" w:fill="FFFFFF"/>
        </w:rPr>
        <w:t>萨利姆</w:t>
      </w:r>
      <w:r>
        <w:rPr>
          <w:rFonts w:hint="eastAsia" w:ascii="Helvetica Neue" w:hAnsi="Helvetica Neue" w:eastAsia="宋体" w:cs="Helvetica Neue"/>
          <w:b w:val="0"/>
          <w:i w:val="0"/>
          <w:caps w:val="0"/>
          <w:color w:val="333333"/>
          <w:spacing w:val="0"/>
          <w:sz w:val="21"/>
          <w:szCs w:val="21"/>
          <w:shd w:val="clear" w:fill="FFFFFF"/>
          <w:lang w:val="en-US" w:eastAsia="zh-CN"/>
        </w:rPr>
        <w:t>...维语也是这个翻译..</w:t>
      </w:r>
      <w:r>
        <w:rPr>
          <w:rFonts w:ascii="Tahoma" w:hAnsi="Tahoma" w:eastAsia="Tahoma" w:cs="Tahoma"/>
          <w:b w:val="0"/>
          <w:i w:val="0"/>
          <w:caps w:val="0"/>
          <w:color w:val="000000"/>
          <w:spacing w:val="0"/>
          <w:sz w:val="21"/>
          <w:szCs w:val="21"/>
          <w:shd w:val="clear" w:fill="FFFFFF"/>
        </w:rPr>
        <w:t>约公元前985-932</w:t>
      </w:r>
      <w:bookmarkEnd w:id="44"/>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苏莱曼</w:t>
      </w:r>
      <w:r>
        <w:rPr>
          <w:rFonts w:hint="eastAsia" w:ascii="宋体" w:hAnsi="宋体" w:eastAsia="宋体" w:cs="宋体"/>
          <w:b w:val="0"/>
          <w:i w:val="0"/>
          <w:caps w:val="0"/>
          <w:color w:val="464646"/>
          <w:spacing w:val="0"/>
          <w:sz w:val="24"/>
          <w:szCs w:val="24"/>
          <w:shd w:val="clear" w:fill="F8ECD8"/>
        </w:rPr>
        <w:t>（阿拉伯语），希伯来语为“所罗门”，天主教汉译为“撒罗满”。</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公元前973年，苏莱曼（所罗门）受膏执政。据《圣经》 记载，所罗门在20岁登基后，他在梦中向上帝祈求智慧 ，上帝不仅赐给他无比的智慧，还赐给他无尽的荣耀，财富、智慧以及美德。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苏莱曼执政后，重新划分了12个行政区。每区由国王委任一名总督，作为行政长官，这些总督统归中央政府中的一位大总督代管，从而真正建立起中央集权的王权政体。大卫和所罗门时期的以色列</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为了巩固国防，苏莱曼建立了强大的王国军队。除了步兵之外，还组建了战车队和骑兵队，拥有战车1400辆，战马1.2万匹。同时在边疆地区一些要塞中，构建了坚固的防御工事。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苏莱曼时代的以色列国，版图辽阔，东自幼发拉底河以西，西到地中海东岸的黎巴嫩，北抵古叙利亚南部，南接埃及和也门边境，成为西亚地区最强大的霸主。</w:t>
      </w:r>
    </w:p>
    <w:p>
      <w:pPr/>
    </w:p>
    <w:p>
      <w:pPr>
        <w:numPr>
          <w:ilvl w:val="0"/>
          <w:numId w:val="3"/>
        </w:numPr>
        <w:rPr>
          <w:rFonts w:hint="eastAsia" w:ascii="宋体" w:hAnsi="宋体" w:eastAsia="宋体" w:cs="宋体"/>
          <w:b/>
          <w:i w:val="0"/>
          <w:caps w:val="0"/>
          <w:color w:val="464646"/>
          <w:spacing w:val="0"/>
          <w:sz w:val="24"/>
          <w:szCs w:val="24"/>
          <w:shd w:val="clear" w:fill="F8ECD8"/>
        </w:rPr>
      </w:pPr>
      <w:r>
        <w:rPr>
          <w:rFonts w:hint="eastAsia" w:ascii="宋体" w:hAnsi="宋体" w:eastAsia="宋体" w:cs="宋体"/>
          <w:b/>
          <w:i w:val="0"/>
          <w:caps w:val="0"/>
          <w:color w:val="464646"/>
          <w:spacing w:val="0"/>
          <w:sz w:val="24"/>
          <w:szCs w:val="24"/>
          <w:shd w:val="clear" w:fill="F8ECD8"/>
        </w:rPr>
        <w:t>兴建圣殿和王宫</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建造王宫</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从全国征集了三万名劳工，并选用三千三百名监工，用二十年时间，从国库中拨出巨额金银，用以王宫和圣殿的建筑。建筑所用的木料，全部排劳工从黎巴嫩山上伐来的香柏木；所用的石料，也都根据建筑师设计的不同尺寸，从北部加利利山上开采、打凿出来的。然后再用大批苦力，将这些大量的建筑材料运回耶路撒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王宫的建筑，前后用了十三年才完成。其建筑格局庞大无比，前院除了国王宝殿外，还建有勤政殿、朝拜殿、审判堂和演乐亭等。后院建有苏莱曼的寝宫和为王后们建的宫室。另外在后花园两侧，为七百名妃嫔建了七百间阁房。</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王宫的地板用水晶石做成，人如同在水面上行走。后来赛百邑（埃塞俄比亚）女王来到耶路撒冷觐见苏莱曼。《古兰经》记载了这件事，说：</w:t>
      </w:r>
      <w:r>
        <w:rPr>
          <w:rFonts w:hint="eastAsia" w:ascii="宋体" w:hAnsi="宋体" w:eastAsia="宋体" w:cs="宋体"/>
          <w:b/>
          <w:i w:val="0"/>
          <w:caps w:val="0"/>
          <w:color w:val="464646"/>
          <w:spacing w:val="0"/>
          <w:sz w:val="24"/>
          <w:szCs w:val="24"/>
          <w:shd w:val="clear" w:fill="F8ECD8"/>
        </w:rPr>
        <w:t>有人对她说：“你进那宫殿去吧！当她看见那座宫殿的时候，她以为宫殿里是一片汪洋，（就提起衣裳）露出她的两条小腿。他说：“这确是用玻璃造成的光滑的宫殿。”她说：“我的主啊！我确是自欺的，我（现在）跟着素莱曼归顺真主——全世界的主。</w:t>
      </w:r>
      <w:r>
        <w:rPr>
          <w:rFonts w:hint="eastAsia" w:ascii="宋体" w:hAnsi="宋体" w:eastAsia="宋体" w:cs="宋体"/>
          <w:b w:val="0"/>
          <w:i w:val="0"/>
          <w:caps w:val="0"/>
          <w:color w:val="464646"/>
          <w:spacing w:val="0"/>
          <w:sz w:val="24"/>
          <w:szCs w:val="24"/>
          <w:shd w:val="clear" w:fill="F8ECD8"/>
        </w:rPr>
        <w:t>”（27:44）</w:t>
      </w: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rPr>
      </w:pP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lang w:val="en-US" w:eastAsia="zh-CN"/>
        </w:rPr>
      </w:pPr>
      <w:r>
        <w:rPr>
          <w:rFonts w:hint="eastAsia" w:ascii="宋体" w:hAnsi="宋体" w:eastAsia="宋体" w:cs="宋体"/>
          <w:b/>
          <w:i w:val="0"/>
          <w:color w:val="464646"/>
          <w:spacing w:val="0"/>
          <w:sz w:val="24"/>
          <w:szCs w:val="24"/>
          <w:shd w:val="clear" w:fill="F8ECD8"/>
          <w:lang w:val="en-US" w:eastAsia="zh-CN"/>
        </w:rPr>
        <w:t>A</w:t>
      </w:r>
      <w:r>
        <w:rPr>
          <w:rFonts w:hint="eastAsia" w:ascii="宋体" w:hAnsi="宋体" w:eastAsia="宋体" w:cs="宋体"/>
          <w:b/>
          <w:i w:val="0"/>
          <w:caps w:val="0"/>
          <w:color w:val="464646"/>
          <w:spacing w:val="0"/>
          <w:sz w:val="24"/>
          <w:szCs w:val="24"/>
          <w:shd w:val="clear" w:fill="F8ECD8"/>
          <w:lang w:val="en-US" w:eastAsia="zh-CN"/>
        </w:rPr>
        <w:t>ttilax点评。。这个怎么有点像摩柯婆罗多里面的一个情节呀。。把水晶当成了池塘</w:t>
      </w: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驱使精灵</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苏莱曼是人神二等的圣人，真主赐给了他控制使唤精灵的权力，这些精灵们被迫服从他的任何命令，否则将受到神圣的惩罚。</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r>
        <w:rPr>
          <w:rFonts w:hint="eastAsia" w:ascii="宋体" w:hAnsi="宋体" w:eastAsia="宋体" w:cs="宋体"/>
          <w:b w:val="0"/>
          <w:i w:val="0"/>
          <w:caps w:val="0"/>
          <w:color w:val="464646"/>
          <w:spacing w:val="0"/>
          <w:sz w:val="24"/>
          <w:szCs w:val="24"/>
          <w:shd w:val="clear" w:fill="F8ECD8"/>
        </w:rPr>
        <w:t>苏莱曼主持修建王宫和圣殿时，他就驱使精灵们为他工作。《古兰经》中说：“</w:t>
      </w:r>
      <w:r>
        <w:rPr>
          <w:rFonts w:hint="eastAsia" w:ascii="宋体" w:hAnsi="宋体" w:eastAsia="宋体" w:cs="宋体"/>
          <w:b/>
          <w:i w:val="0"/>
          <w:caps w:val="0"/>
          <w:color w:val="464646"/>
          <w:spacing w:val="0"/>
          <w:sz w:val="24"/>
          <w:szCs w:val="24"/>
          <w:shd w:val="clear" w:fill="F8ECD8"/>
        </w:rPr>
        <w:t>有些精灵奉主的命令在他的面前工作；谁违背了我的命令，我就使谁尝试烈火的刑罚。他们为他修建他所欲修建的宫殿、雕像、水池般的大盘、固定的大锅。”</w:t>
      </w:r>
      <w:r>
        <w:rPr>
          <w:rFonts w:hint="eastAsia" w:ascii="宋体" w:hAnsi="宋体" w:eastAsia="宋体" w:cs="宋体"/>
          <w:b w:val="0"/>
          <w:i w:val="0"/>
          <w:caps w:val="0"/>
          <w:color w:val="464646"/>
          <w:spacing w:val="0"/>
          <w:sz w:val="24"/>
          <w:szCs w:val="24"/>
          <w:shd w:val="clear" w:fill="F8ECD8"/>
        </w:rPr>
        <w:t>（34:12——13）后来，苏莱曼归真了，但仍然站立着，精灵们不知道他已经归真，继续为他干活，当蛀虫吃断了苏莱曼的手杖使他倒下后，精灵们才恍然大悟，一哄而散。</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制服狂风</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还奉真主的命令指挥风为他工作。通常一个月的路程，他只需要早上或者晚上的一个时辰就行了，风能把他带到任何他想去的地方。苏莱曼有一个木制的平台，当他要出行时，叫手下人把他的宝座放在这个平台上。他也可以把所有的东西都放到平台上，例如建筑物、宫殿、天蓬、家具、马匹、骆驼、行李等。他还可以任意挑选人类和精灵中的随员，还有一些动物和鸟。然后他让其他人也坐在座位上，他们的背后有精灵，精灵之后是恶魔。他还派出群鸟从空中四周为他遮阳。他命令风不要走得太急，也不要走得太慢</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r>
        <w:rPr>
          <w:rFonts w:hint="eastAsia" w:ascii="宋体" w:hAnsi="宋体" w:eastAsia="宋体" w:cs="宋体"/>
          <w:b w:val="0"/>
          <w:i w:val="0"/>
          <w:caps w:val="0"/>
          <w:color w:val="464646"/>
          <w:spacing w:val="0"/>
          <w:sz w:val="24"/>
          <w:szCs w:val="24"/>
          <w:shd w:val="clear" w:fill="F8ECD8"/>
          <w:lang w:eastAsia="zh-CN"/>
        </w:rPr>
        <w:t>看古兰经，讲到先知苏莱曼，圣经里面希伯来语叫</w:t>
      </w:r>
      <w:r>
        <w:rPr>
          <w:rFonts w:hint="eastAsia" w:ascii="宋体" w:hAnsi="宋体" w:eastAsia="宋体" w:cs="宋体"/>
          <w:b w:val="0"/>
          <w:i w:val="0"/>
          <w:caps w:val="0"/>
          <w:color w:val="464646"/>
          <w:spacing w:val="0"/>
          <w:sz w:val="24"/>
          <w:szCs w:val="24"/>
          <w:shd w:val="clear" w:fill="F8ECD8"/>
        </w:rPr>
        <w:t>Solomon</w:t>
      </w:r>
      <w:r>
        <w:rPr>
          <w:rFonts w:hint="eastAsia" w:ascii="宋体" w:hAnsi="宋体" w:eastAsia="宋体" w:cs="宋体"/>
          <w:b w:val="0"/>
          <w:i w:val="0"/>
          <w:caps w:val="0"/>
          <w:color w:val="464646"/>
          <w:spacing w:val="0"/>
          <w:sz w:val="24"/>
          <w:szCs w:val="24"/>
          <w:shd w:val="clear" w:fill="F8ECD8"/>
          <w:lang w:val="en-US" w:eastAsia="zh-CN"/>
        </w:rPr>
        <w:t xml:space="preserve"> </w:t>
      </w:r>
      <w:r>
        <w:rPr>
          <w:rFonts w:hint="eastAsia" w:ascii="宋体" w:hAnsi="宋体" w:eastAsia="宋体" w:cs="宋体"/>
          <w:b w:val="0"/>
          <w:i w:val="0"/>
          <w:caps w:val="0"/>
          <w:color w:val="464646"/>
          <w:spacing w:val="0"/>
          <w:sz w:val="24"/>
          <w:szCs w:val="24"/>
          <w:shd w:val="clear" w:fill="F8ECD8"/>
        </w:rPr>
        <w:t>所罗门</w:t>
      </w:r>
      <w:r>
        <w:rPr>
          <w:rFonts w:hint="eastAsia" w:ascii="宋体" w:hAnsi="宋体" w:eastAsia="宋体" w:cs="宋体"/>
          <w:b w:val="0"/>
          <w:i w:val="0"/>
          <w:caps w:val="0"/>
          <w:color w:val="464646"/>
          <w:spacing w:val="0"/>
          <w:sz w:val="24"/>
          <w:szCs w:val="24"/>
          <w:shd w:val="clear" w:fill="F8ECD8"/>
          <w:lang w:eastAsia="zh-CN"/>
        </w:rPr>
        <w:t>，和圣经里面说的许多事迹基本一样。。不过在古兰经里，</w:t>
      </w:r>
      <w:r>
        <w:rPr>
          <w:rFonts w:hint="eastAsia" w:ascii="宋体" w:hAnsi="宋体" w:eastAsia="宋体" w:cs="宋体"/>
          <w:b w:val="0"/>
          <w:i w:val="0"/>
          <w:caps w:val="0"/>
          <w:color w:val="464646"/>
          <w:spacing w:val="0"/>
          <w:sz w:val="24"/>
          <w:szCs w:val="24"/>
          <w:shd w:val="clear" w:fill="F8ECD8"/>
          <w:lang w:val="en-US" w:eastAsia="zh-CN"/>
        </w:rPr>
        <w:t>说他可以御风而行，坐在一个木船上。。我想，这个好像战国古籍“列子”里面就可以说，修炼到一定的阶段，就可以御风而行。这不就是一千零一夜里面的阿拉伯飞毯吗？？现在的水上飞机吗？？查了下价格，普通型号的30来万人民币就可以搞到了。很不错呀，今年公司经营顺利了买一个呀哈哈。。。</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r>
        <w:rPr>
          <w:rFonts w:hint="eastAsia" w:ascii="宋体" w:hAnsi="宋体" w:eastAsia="宋体" w:cs="宋体"/>
          <w:b w:val="0"/>
          <w:i w:val="0"/>
          <w:color w:val="464646"/>
          <w:spacing w:val="0"/>
          <w:sz w:val="24"/>
          <w:szCs w:val="24"/>
          <w:shd w:val="clear" w:fill="F8ECD8"/>
          <w:lang w:val="en-US" w:eastAsia="zh-CN"/>
        </w:rPr>
        <w:t>A</w:t>
      </w:r>
      <w:r>
        <w:rPr>
          <w:rFonts w:hint="eastAsia" w:ascii="宋体" w:hAnsi="宋体" w:eastAsia="宋体" w:cs="宋体"/>
          <w:b w:val="0"/>
          <w:i w:val="0"/>
          <w:caps w:val="0"/>
          <w:color w:val="464646"/>
          <w:spacing w:val="0"/>
          <w:sz w:val="24"/>
          <w:szCs w:val="24"/>
          <w:shd w:val="clear" w:fill="F8ECD8"/>
          <w:lang w:val="en-US" w:eastAsia="zh-CN"/>
        </w:rPr>
        <w:t>ttilax想，这不是阿拉伯飞毯吗？？</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r>
        <w:rPr>
          <w:rFonts w:hint="eastAsia" w:ascii="宋体" w:hAnsi="宋体" w:eastAsia="宋体" w:cs="宋体"/>
          <w:b w:val="0"/>
          <w:i w:val="0"/>
          <w:caps w:val="0"/>
          <w:color w:val="464646"/>
          <w:spacing w:val="0"/>
          <w:sz w:val="24"/>
          <w:szCs w:val="24"/>
          <w:shd w:val="clear" w:fill="F8ECD8"/>
        </w:rPr>
        <w:t>所罗门（苏莱曼）统治以色列40年，从公元前970至公元前931年。公元前931年所罗门（苏莱曼）在耶路撒冷的王宫与世长辞，享年约80岁，葬于耶路撒冷大卫城，但其陵墓的具体位置已经不得而知。</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lang w:val="en-US" w:eastAsia="zh-CN"/>
        </w:rPr>
      </w:pPr>
    </w:p>
    <w:p>
      <w:pPr>
        <w:pStyle w:val="2"/>
      </w:pPr>
      <w:bookmarkStart w:id="45" w:name="_Toc18778"/>
      <w:r>
        <w:rPr>
          <w:rFonts w:ascii="Tahoma" w:hAnsi="Tahoma" w:eastAsia="Tahoma" w:cs="Tahoma"/>
          <w:b w:val="0"/>
          <w:i w:val="0"/>
          <w:caps w:val="0"/>
          <w:color w:val="000000"/>
          <w:spacing w:val="0"/>
          <w:sz w:val="21"/>
          <w:szCs w:val="21"/>
          <w:shd w:val="clear" w:fill="FFFFFF"/>
        </w:rPr>
        <w:t>约拿     优努斯 约公元前8世纪</w:t>
      </w:r>
      <w:r>
        <w:t>Yunus</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bookmarkEnd w:id="45"/>
    </w:p>
    <w:p>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3FFEC"/>
        </w:rPr>
        <w:t>　在尊大的</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"https://www.baidu.com/s?wd=%E3%80%8A%E5%8F%A4%E5%85%B0%E7%BB%8F%E3%80%8B&amp;tn=44039180_cpr&amp;fenlei=mv6quAkxTZn0IZRqIHckPjm4nH00T1YLuANBmvf4PWmsuHmkPWTd0AP8IA3qPjfsn1bkrjKxmLKz0ZNzUjdCIZwsrBtEXh9GuA7EQhF9pywdQhPEUiqkIyN1IA-EUBtkn1T4PW0zn16"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《古兰经》</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中记载了一个“鱼人”的事迹，他就是先知</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，“那个葬身鱼腹的人”(68：48)。 事情的经过十分离奇，被许多人认为是神话故事，但是绝大多数学者论证是实事，因为大能的真主无所不能。 这个令人不可思议的事迹，详细记载在</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"https://www.baidu.com/s?wd=%E3%80%8A%E5%8F%A4%E5%85%B0%E7%BB%8F%E3%80%8B&amp;tn=44039180_cpr&amp;fenlei=mv6quAkxTZn0IZRqIHckPjm4nH00T1YLuANBmvf4PWmsuHmkPWTd0AP8IA3qPjfsn1bkrjKxmLKz0ZNzUjdCIZwsrBtEXh9GuA7EQhF9pywdQhPEUiqkIyN1IA-EUBtkn1T4PW0zn16"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《古兰经》</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中，就是证明真主所意欲的奇迹，对后人有永久性的教育和启迪。</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真主派遣先知</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来到</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"https://www.baidu.com/s?wd=%E4%BA%9A%E8%BF%B0%E5%B8%9D%E5%9B%BD&amp;tn=44039180_cpr&amp;fenlei=mv6quAkxTZn0IZRqIHckPjm4nH00T1YLuANBmvf4PWmsuHmkPWTd0AP8IA3qPjfsn1bkrjKxmLKz0ZNzUjdCIZwsrBtEXh9GuA7EQhF9pywdQhPEUiqkIyN1IA-EUBtkn1T4PW0zn16"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亚述帝国</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的首都尼尼微，那是一个经济发达商业繁荣的大城市，但是民众在物欲主义侵蚀下精神堕落，生活放荡不羁，成为最不安全的城市。 他的使命是教化那里的族人，劝导他们改变陋习，多行善功，归信真主。 那里的居民顽固不化，抗拒他的宣教，于是先知</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在愤怒中离开了那里，放弃了他的使命，临走的时候他祈祷真主，对那些桀骜不驯的人们给予严厉惩罚。 这样的形势，今天也在发生，到处都有尤努斯那样的人。 我们怀有崇高的目标，有一番好心，急于事功，但得不到人们理解，热情急剧下降，过早放弃努力，拂袖而去。 临走的时候咒骂那些人应当受到真主的惩罚。 此外，我们眼中看到的世界，处处是邪恶，惟我清高，对世界的未来充满悲观情绪，对真主的正道缺乏信心。</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尤努斯离开了</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"https://www.baidu.com/s?wd=%E5%B0%BC%E5%B0%BC%E5%BE%AE%E5%9F%8E&amp;tn=44039180_cpr&amp;fenlei=mv6quAkxTZn0IZRqIHckPjm4nH00T1YLuANBmvf4PWmsuHmkPWTd0AP8IA3qPjfsn1bkrjKxmLKz0ZNzUjdCIZwsrBtEXh9GuA7EQhF9pywdQhPEUiqkIyN1IA-EUBtkn1T4PW0zn16"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尼尼微城</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之后，决心远走高飞，远离那个使他伤心和失望的是非之地，到海外去寻求安宁。 他登上了一艘海船，开始了航海旅行，大船行驶在大海之上，忽然</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"https://www.baidu.com/s?wd=%E7%8B%82%E9%A3%8E%E5%A4%A7%E4%BD%9C&amp;tn=44039180_cpr&amp;fenlei=mv6quAkxTZn0IZRqIHckPjm4nH00T1YLuANBmvf4PWmsuHmkPWTd0AP8IA3qPjfsn1bkrjKxmLKz0ZNzUjdCIZwsrBtEXh9GuA7EQhF9pywdQhPEUiqkIyN1IA-EUBtkn1T4PW0zn16"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狂风大作</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，恶浪滔天，水手们个个恐惧万状，他们相信是海神在发怒。 根据他们的迷信，必须挑选一个活人抛进大海，向海神上供，其他人可免一死。 船上所有的人都集中在甲板上，抓阄决定谁应当去喂鱼，拯救大家的生命。 船员们为了表示“公正”，一连三次抓阄，每次都是尤努斯抓到最短的一根草棒，命中注定他必须投入怒海。 结果，他被船员们抛了下去。(37：139-148)</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尤努斯落入大海怒涛之中，在沉入海面以下，他看到一条巨型大鱼，有学者说是鲸鱼，一口吞噬了他，整个身体被大鱼咽下了肚。 他眼前一团漆黑，在鱼腹中感觉到在海中下沉直到海底。 更有甚者，他的头脑中也是漆黑一团，悲观失望的漆黑，心中有许多回忆，想起当初信奉真主，接受真主的信托到</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"https://www.baidu.com/s?wd=%E5%B0%BC%E5%B0%BC%E5%BE%AE%E5%9F%8E&amp;tn=44039180_cpr&amp;fenlei=mv6quAkxTZn0IZRqIHckPjm4nH00T1YLuANBmvf4PWmsuHmkPWTd0AP8IA3qPjfsn1bkrjKxmLKz0ZNzUjdCIZwsrBtEXh9GuA7EQhF9pywdQhPEUiqkIyN1IA-EUBtkn1T4PW0zn16"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尼尼微城</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去传播正道，但是艰难的工作使他犹豫、退缩、动摇、放弃，最后出走。 “他在重重黑暗中呼吁说：‘除你之外，绝无应受崇拜者，我赞颂你超绝万物，我确是不义的。’”(21：87) 他在鱼腹中礼拜，祈祷，忏悔。</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一位古代的学者</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"https://www.baidu.com/s?wd=%E5%93%88%E8%8F%B2%E5%85%B9&amp;tn=44039180_cpr&amp;fenlei=mv6quAkxTZn0IZRqIHckPjm4nH00T1YLuANBmvf4PWmsuHmkPWTd0AP8IA3qPjfsn1bkrjKxmLKz0ZNzUjdCIZwsrBtEXh9GuA7EQhF9pywdQhPEUiqkIyN1IA-EUBtkn1T4PW0zn16"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哈菲兹</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'伊本'</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"https://www.baidu.com/s?wd=%E5%8D%A1%E8%A5%BF%E5%B0%94&amp;tn=44039180_cpr&amp;fenlei=mv6quAkxTZn0IZRqIHckPjm4nH00T1YLuANBmvf4PWmsuHmkPWTd0AP8IA3qPjfsn1bkrjKxmLKz0ZNzUjdCIZwsrBtEXh9GuA7EQhF9pywdQhPEUiqkIyN1IA-EUBtkn1T4PW0zn16"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卡西尔</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(Hafez Ibn Kathir)对</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"https://www.baidu.com/s?wd=%E3%80%8A%E5%8F%A4%E5%85%B0%E7%BB%8F%E3%80%8B&amp;tn=44039180_cpr&amp;fenlei=mv6quAkxTZn0IZRqIHckPjm4nH00T1YLuANBmvf4PWmsuHmkPWTd0AP8IA3qPjfsn1bkrjKxmLKz0ZNzUjdCIZwsrBtEXh9GuA7EQhF9pywdQhPEUiqkIyN1IA-EUBtkn1T4PW0zn16"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《古兰经》</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中列圣事例的注释，他说尤努斯真诚的悔悟和祈祷使大鱼受到感触，也开始了礼拜真主和祈祷。 大鱼的祈祷感动了周围的鱼族，整个大海都向真主礼拜，表示敬畏。 大鱼浮出了水面，把尤努斯从口中吐出，放到了海边沙滩上，因此尤努斯奇迹地得救了。 尤努斯从海底到了海滨，躺在沙滩上半死不活，一动不动，似乎在睡梦之中，他病了，那里是一个孤独的荒岛。 《古兰经》说：“然后，我将他抛在旱地上，当时他是有病的。 我使一棵瓠瓜，长起来遮着他。”(37：145-146)</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尤努斯在沙滩上享有真主恩赐的植物阴凉，他苏醒了过来，浑身皮肤因为受到鱼肚里酸液腐蚀而疼痛难忍。 在清醒之后，感到所有这一切奇异的经历是一次教训，决心再返回</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"https://www.baidu.com/s?wd=%E5%B0%BC%E5%B0%BC%E5%BE%AE%E5%9F%8E&amp;tn=44039180_cpr&amp;fenlei=mv6quAkxTZn0IZRqIHckPjm4nH00T1YLuANBmvf4PWmsuHmkPWTd0AP8IA3qPjfsn1bkrjKxmLKz0ZNzUjdCIZwsrBtEXh9GuA7EQhF9pywdQhPEUiqkIyN1IA-EUBtkn1T4PW0zn16"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尼尼微城</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 他跋山涉水旅行到那里，再一次看到那里的“十多万民众。”(37：147) 那是一座他曾经诅咒过的城市，但是没有被毁灭，而更加兴旺，那里的人民已经归信真主，成为信道者。 他从当地人的口中打听到，过去曾经有一位先知来过那里，给他们留下了真教，一直传播至今，而那位先知迁移到别处去了。 那位先知就是他尤努斯。 尤努斯不知道后来又发生了什么事，使那里的人民受到震动，很可能是他在出海之后遇到的那场暴风雨，使尼尼微城里的居民在恐惧中忏悔，真主降福于他们，引导他们走向光明。 他曾有过这段经历，将心比心，深有体会，真主引导一部分人群从黑暗走向光明，先从教训开始。 人不经一事，不长一智，在艰苦的磨难之后，真主恩赐一条幸福美满的</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"https://www.baidu.com/s?wd=%E9%98%B3%E5%85%89%E5%A4%A7%E9%81%93&amp;tn=44039180_cpr&amp;fenlei=mv6quAkxTZn0IZRqIHckPjm4nH00T1YLuANBmvf4PWmsuHmkPWTd0AP8IA3qPjfsn1bkrjKxmLKz0ZNzUjdCIZwsrBtEXh9GuA7EQhF9pywdQhPEUiqkIyN1IA-EUBtkn1T4PW0zn16"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阳光大道</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这是</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"https://www.baidu.com/s?wd=%E4%B8%80%E4%B8%AA%E7%9C%9F%E5%AE%9E%E7%9A%84%E6%95%85%E4%BA%8B&amp;tn=44039180_cpr&amp;fenlei=mv6quAkxTZn0IZRqIHckPjm4nH00T1YLuANBmvf4PWmsuHmkPWTd0AP8IA3qPjfsn1bkrjKxmLKz0ZNzUjdCIZwsrBtEXh9GuA7EQhF9pywdQhPEUiqkIyN1IA-EUBtkn1T4PW0zn16"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一个真实的故事</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，因为《古兰经》引以为证，告诫信士的那个教训有永恒的价值。 《古兰经》说：“故你们应当忍受你的主的判决，不要像那个葬身鱼腹的人一样。 当时，他拗着怒呼吁他的主；假若从他的主发出的恩典没有达到他，那么，他必受责备地被抛到荒凉的地方。 嗣后，他的主拣选了他，并使他入于善人之列。”(68：48-50) 真主说：“我使他们超越世人。”(6：86)</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这是一个多么美妙的故事啊！ 给了我们无穷的精神力量。 历史学家说，那座繁华忙碌的城市不在了，因为历史上确有此城，位于今天的伊拉克境内，离现在的摩苏尔城附近。 那里曾有高大的宫殿和庙宇，繁忙的商业区，通渠大道上也曾有过一番车水马龙的繁荣景象。 现在，一切都消失了，如过眼的云烟，但给我们留下了一个美妙的故事，一个深刻的永恒教训。</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当代世界上，也有很多尼尼微城的人们，他们在占有物质财富时，把自己看得比真主更加了得。 真主掌管着天地万物和历史的进程，他们也将如同</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"https://www.baidu.com/s?wd=%E4%BA%9A%E8%BF%B0%E5%B8%9D%E5%9B%BD&amp;tn=44039180_cpr&amp;fenlei=mv6quAkxTZn0IZRqIHckPjm4nH00T1YLuANBmvf4PWmsuHmkPWTd0AP8IA3qPjfsn1bkrjKxmLKz0ZNzUjdCIZwsrBtEXh9GuA7EQhF9pywdQhPEUiqkIyN1IA-EUBtkn1T4PW0zn16"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亚述帝国</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一样，消失在历史的烟雾中，甚至废墟都很难留下。 真主尊重他造化的人类，给人类自己选择道路的机会；如果他们忏悔，必得正道，享有两世吉庆。</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从先知尤努斯的事迹中，我们还能看到另一个教训。 我们在宣教的过程中，自己不容易看到明显的成果，不可操之过急或对听者要求立竿见影。 例如向一个人传播正道，他当时也许不理解，过后自己慢慢体会，在某些事件中豁然开朗，又把信息传播给别人，全凭着真主的意欲。 鸡蛋孵出小鸡，种子发芽，虽有内在因素，还须一定的外部条件，何况人的信仰转变，决定人生道路？ 《古兰经》说：“任何人都不知道已为他们贮藏了什么慰藉，以报酬他们的行为。”(32：17)</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真主的规划我们不知道，但任何事件的发生都在真主掌管之中，如在先知尤努斯遭遇中的暴风雨、水手和巨大的海鱼。 我们有时很失望，但很少人能失望到尤努斯的境地，在漆黑一团的鱼腹中。 只要真诚祈祷和忏悔，真主都能听得到，真主的恩典从天而降，不由人自己的设想。</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先知尤努斯的故事，其中蕴藏着许多奇迹和真主万能的机密，须我们后代人慢慢参悟，领会其中的涵义，对我们今天自身功修和对外宣教都有无穷无尽的教训。 《古兰经》是奇迹，对全人类充满了永恒的思想教育。</w:t>
      </w:r>
    </w:p>
    <w:p>
      <w:pPr>
        <w:pStyle w:val="2"/>
      </w:pPr>
      <w:bookmarkStart w:id="46" w:name="_Toc8549"/>
      <w:r>
        <w:t>撒迦利亚 宰凯里亚 约公元前100-公元20   </w:t>
      </w:r>
      <w:bookmarkEnd w:id="46"/>
    </w:p>
    <w:p>
      <w:pPr>
        <w:pStyle w:val="2"/>
        <w:rPr>
          <w:rFonts w:hint="eastAsia" w:eastAsiaTheme="minorEastAsia"/>
          <w:b w:val="0"/>
          <w:i w:val="0"/>
          <w:caps w:val="0"/>
          <w:color w:val="333333"/>
          <w:spacing w:val="0"/>
          <w:shd w:val="clear" w:fill="FFFFFF"/>
          <w:lang w:eastAsia="zh-CN"/>
        </w:rPr>
      </w:pPr>
      <w:bookmarkStart w:id="47" w:name="_Toc26043"/>
      <w:r>
        <w:rPr>
          <w:b w:val="0"/>
          <w:i w:val="0"/>
          <w:caps w:val="0"/>
          <w:color w:val="333333"/>
          <w:spacing w:val="0"/>
          <w:shd w:val="clear" w:fill="FFFFFF"/>
        </w:rPr>
        <w:t> </w:t>
      </w:r>
      <w:r>
        <w:rPr>
          <w:rFonts w:ascii="Tahoma" w:hAnsi="Tahoma" w:eastAsia="Tahoma" w:cs="Tahoma"/>
          <w:b w:val="0"/>
          <w:i w:val="0"/>
          <w:caps w:val="0"/>
          <w:color w:val="000000"/>
          <w:spacing w:val="0"/>
          <w:sz w:val="21"/>
          <w:szCs w:val="21"/>
          <w:shd w:val="clear" w:fill="FFFFFF"/>
        </w:rPr>
        <w:t> 叶太罗   舒阿卜 约公元前16-15世纪 </w:t>
      </w:r>
      <w:bookmarkEnd w:id="47"/>
    </w:p>
    <w:p>
      <w:pPr>
        <w:pStyle w:val="2"/>
        <w:rPr>
          <w:rFonts w:hint="eastAsia"/>
          <w:lang w:eastAsia="zh-CN"/>
        </w:rPr>
      </w:pPr>
      <w:bookmarkStart w:id="48" w:name="_Toc4233"/>
      <w:r>
        <w:t>约伯     艾优卜 约公元前16-15世纪   </w:t>
      </w:r>
      <w:bookmarkEnd w:id="48"/>
    </w:p>
    <w:p>
      <w:pPr>
        <w:pStyle w:val="2"/>
        <w:rPr>
          <w:rFonts w:hint="eastAsia"/>
          <w:lang w:eastAsia="zh-CN"/>
        </w:rPr>
      </w:pPr>
      <w:bookmarkStart w:id="49" w:name="_Toc20767"/>
      <w:r>
        <w:t>以赛亚   祖勒基福勒 约公元前16-15世纪   </w:t>
      </w:r>
      <w:bookmarkEnd w:id="49"/>
    </w:p>
    <w:p>
      <w:pPr>
        <w:pStyle w:val="2"/>
        <w:rPr>
          <w:rFonts w:hint="eastAsia"/>
          <w:lang w:eastAsia="zh-CN"/>
        </w:rPr>
      </w:pPr>
      <w:bookmarkStart w:id="50" w:name="_Toc4871"/>
      <w:r>
        <w:t>亚伦     哈伦 约公元前1439-1417   </w:t>
      </w:r>
      <w:bookmarkEnd w:id="50"/>
    </w:p>
    <w:p>
      <w:pPr>
        <w:pStyle w:val="2"/>
        <w:rPr>
          <w:rFonts w:hint="eastAsia"/>
          <w:lang w:eastAsia="zh-CN"/>
        </w:rPr>
      </w:pPr>
      <w:bookmarkStart w:id="51" w:name="_Toc11840"/>
      <w:r>
        <w:t>达伍德   约公元前1043-973  </w:t>
      </w:r>
      <w:bookmarkEnd w:id="51"/>
    </w:p>
    <w:p>
      <w:pPr>
        <w:pStyle w:val="2"/>
        <w:rPr>
          <w:rFonts w:hint="eastAsia"/>
          <w:lang w:val="en-US" w:eastAsia="zh-CN"/>
        </w:rPr>
      </w:pPr>
      <w:bookmarkStart w:id="52" w:name="_Toc13809"/>
      <w:r>
        <w:rPr>
          <w:rFonts w:hint="eastAsia"/>
          <w:lang w:eastAsia="zh-CN"/>
        </w:rPr>
        <w:t>圣路易斯</w:t>
      </w:r>
      <w:bookmarkEnd w:id="52"/>
    </w:p>
    <w:p>
      <w:pPr>
        <w:rPr>
          <w:rFonts w:hint="eastAsia" w:eastAsiaTheme="minorEastAsia"/>
          <w:lang w:eastAsia="zh-CN"/>
        </w:rPr>
      </w:pPr>
      <w:r>
        <w:rPr>
          <w:rFonts w:hint="eastAsia"/>
          <w:i w:val="0"/>
          <w:caps w:val="0"/>
          <w:color w:val="333333"/>
          <w:spacing w:val="0"/>
          <w:sz w:val="30"/>
          <w:szCs w:val="30"/>
          <w:shd w:val="clear" w:fill="FFFFFF"/>
          <w:vertAlign w:val="subscript"/>
          <w:lang w:val="en-US" w:eastAsia="zh-CN"/>
        </w:rPr>
        <w:t xml:space="preserve"> </w:t>
      </w:r>
    </w:p>
    <w:p>
      <w:pPr>
        <w:pStyle w:val="2"/>
        <w:rPr>
          <w:rFonts w:hint="eastAsia"/>
          <w:lang w:val="en-US" w:eastAsia="zh-CN"/>
        </w:rPr>
      </w:pPr>
      <w:bookmarkStart w:id="53" w:name="_Toc24122"/>
      <w:r>
        <w:rPr>
          <w:rFonts w:hint="eastAsia"/>
          <w:lang w:val="en-US" w:eastAsia="zh-CN"/>
        </w:rPr>
        <w:t>--------------------------follw by time past</w:t>
      </w:r>
      <w:bookmarkEnd w:id="53"/>
    </w:p>
    <w:p>
      <w:pPr/>
    </w:p>
    <w:p>
      <w:pPr>
        <w:pStyle w:val="2"/>
      </w:pPr>
      <w:bookmarkStart w:id="54" w:name="_Toc1277"/>
      <w:r>
        <w:rPr>
          <w:rFonts w:hint="eastAsia"/>
        </w:rPr>
        <w:t>St. Sixtus</w:t>
      </w:r>
      <w:r>
        <w:rPr>
          <w:rFonts w:hint="eastAsia"/>
          <w:lang w:val="en-US" w:eastAsia="zh-CN"/>
        </w:rPr>
        <w:t xml:space="preserve"> 圣</w:t>
      </w:r>
      <w:r>
        <w:rPr>
          <w:rFonts w:hint="eastAsia" w:ascii="Arial" w:hAnsi="Arial" w:eastAsia="宋体" w:cs="Arial"/>
          <w:b w:val="0"/>
          <w:i w:val="0"/>
          <w:caps w:val="0"/>
          <w:color w:val="333333"/>
          <w:spacing w:val="0"/>
          <w:sz w:val="51"/>
          <w:szCs w:val="51"/>
          <w:shd w:val="clear" w:fill="FFFFFF"/>
        </w:rPr>
        <w:t>西斯科特一世</w:t>
      </w:r>
      <w:bookmarkEnd w:id="54"/>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西斯科特一世(Pope Sixtus I),天主教多翻译为“西斯笃一世”或“思道一世”，部分早期文献作“西斯特”（Xystus），罗马主教；</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"http://baike.baidu.com/view/6994.htm"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天主教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第7任</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"http://baike.baidu.com/view/187054.htm"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教宗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（约115-约128）。</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根据教父欧瑟比所著的</w:t>
      </w:r>
      <w:r>
        <w:rPr>
          <w:rFonts w:hint="default" w:ascii="Arial" w:hAnsi="Arial" w:eastAsia="宋体" w:cs="Arial"/>
          <w:b/>
          <w:i w:val="0"/>
          <w:caps w:val="0"/>
          <w:color w:val="333333"/>
          <w:spacing w:val="0"/>
          <w:kern w:val="0"/>
          <w:sz w:val="21"/>
          <w:szCs w:val="21"/>
          <w:shd w:val="clear" w:fill="FFFFFF"/>
          <w:lang w:val="en-US" w:eastAsia="zh-CN" w:bidi="ar"/>
        </w:rPr>
        <w:t>《教宗名录》</w:t>
      </w:r>
      <w:r>
        <w:rPr>
          <w:rFonts w:hint="default" w:ascii="Arial" w:hAnsi="Arial" w:eastAsia="宋体" w:cs="Arial"/>
          <w:b w:val="0"/>
          <w:i w:val="0"/>
          <w:caps w:val="0"/>
          <w:color w:val="333333"/>
          <w:spacing w:val="0"/>
          <w:kern w:val="0"/>
          <w:sz w:val="21"/>
          <w:szCs w:val="21"/>
          <w:shd w:val="clear" w:fill="FFFFFF"/>
          <w:lang w:val="en-US" w:eastAsia="zh-CN" w:bidi="ar"/>
        </w:rPr>
        <w:t>的记载，西斯科特生于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"http://baike.baidu.com/view/2245.htm"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罗马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城，父亲是罗马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"http://baike.baidu.com/view/30379.htm"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教会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"http://baike.baidu.com/view/1156519.htm"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司铎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。西斯科特曾颁布命令，禁止非神职人员接触</w:t>
      </w:r>
      <w:r>
        <w:rPr>
          <w:rFonts w:hint="default" w:ascii="Arial" w:hAnsi="Arial" w:eastAsia="宋体" w:cs="Arial"/>
          <w:b/>
          <w:i w:val="0"/>
          <w:caps w:val="0"/>
          <w:color w:val="333333"/>
          <w:spacing w:val="0"/>
          <w:kern w:val="0"/>
          <w:sz w:val="21"/>
          <w:szCs w:val="21"/>
          <w:shd w:val="clear" w:fill="FFFFFF"/>
          <w:lang w:val="en-US" w:eastAsia="zh-CN" w:bidi="ar"/>
        </w:rPr>
        <w:t>圣爵</w:t>
      </w:r>
      <w:r>
        <w:rPr>
          <w:rFonts w:hint="default"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i w:val="0"/>
          <w:caps w:val="0"/>
          <w:color w:val="333333"/>
          <w:spacing w:val="0"/>
          <w:kern w:val="0"/>
          <w:sz w:val="21"/>
          <w:szCs w:val="21"/>
          <w:shd w:val="clear" w:fill="FFFFFF"/>
          <w:lang w:val="en-US" w:eastAsia="zh-CN" w:bidi="ar"/>
        </w:rPr>
        <w:t>圣体盒</w:t>
      </w:r>
      <w:r>
        <w:rPr>
          <w:rFonts w:hint="default" w:ascii="Arial" w:hAnsi="Arial" w:eastAsia="宋体" w:cs="Arial"/>
          <w:b w:val="0"/>
          <w:i w:val="0"/>
          <w:caps w:val="0"/>
          <w:color w:val="333333"/>
          <w:spacing w:val="0"/>
          <w:kern w:val="0"/>
          <w:sz w:val="21"/>
          <w:szCs w:val="21"/>
          <w:shd w:val="clear" w:fill="FFFFFF"/>
          <w:lang w:val="en-US" w:eastAsia="zh-CN" w:bidi="ar"/>
        </w:rPr>
        <w:t>等圣祭中的器皿，并且强调罗马圣座在诸主教中的权威。传说他还命令司铎于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"http://baike.baidu.com/view/40128.htm"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弥撒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礼仪中咏唱“</w:t>
      </w:r>
      <w:r>
        <w:rPr>
          <w:rFonts w:hint="default" w:ascii="Arial" w:hAnsi="Arial" w:eastAsia="宋体" w:cs="Arial"/>
          <w:b/>
          <w:i w:val="0"/>
          <w:caps w:val="0"/>
          <w:color w:val="333333"/>
          <w:spacing w:val="0"/>
          <w:kern w:val="0"/>
          <w:sz w:val="21"/>
          <w:szCs w:val="21"/>
          <w:shd w:val="clear" w:fill="FFFFFF"/>
          <w:lang w:val="en-US" w:eastAsia="zh-CN" w:bidi="ar"/>
        </w:rPr>
        <w:t>圣哉经</w:t>
      </w:r>
      <w:r>
        <w:rPr>
          <w:rFonts w:hint="default" w:ascii="Arial" w:hAnsi="Arial" w:eastAsia="宋体" w:cs="Arial"/>
          <w:b w:val="0"/>
          <w:i w:val="0"/>
          <w:caps w:val="0"/>
          <w:color w:val="333333"/>
          <w:spacing w:val="0"/>
          <w:kern w:val="0"/>
          <w:sz w:val="21"/>
          <w:szCs w:val="21"/>
          <w:shd w:val="clear" w:fill="FFFFFF"/>
          <w:lang w:val="en-US" w:eastAsia="zh-CN" w:bidi="ar"/>
        </w:rPr>
        <w:t>”（即圣，圣，圣）以及其后赞美曲；最后于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"http://baike.baidu.com/view/22833.htm"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哈德良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皇帝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"http://baike.baidu.com/view/1093103.htm"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执政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时期的教难中殉道，埋葬于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"http://baike.baidu.com/view/19255.htm"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梵蒂冈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"http://baike.baidu.com/view/556250.htm"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圣伯多禄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墓附近。有关这位教宗的其他资料则没有流传下来。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在天主教礼仪改革前的特伦多弥撒礼书中，罗马天主教于每</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"http://b.hiphotos.baidu.com/baike/s=220/sign=2773ab43dab44aed5d4eb9e6831d876a/472309f790529822d36591cad7ca7bcb0a46d461.jpg"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60" name="图片 60" descr="IMG_256">
              <a:hlinkClick xmlns:a="http://schemas.openxmlformats.org/drawingml/2006/main" r:id="rId12" tooltip="西斯科特一世"/>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56"/>
                    <pic:cNvPicPr>
                      <a:picLocks noChangeAspect="1"/>
                    </pic:cNvPicPr>
                  </pic:nvPicPr>
                  <pic:blipFill>
                    <a:blip r:embed="rId13" r:link="rId14"/>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西斯科特一世</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年4月6日纪念这位圣人</w:t>
      </w:r>
    </w:p>
    <w:p>
      <w:pPr/>
      <w:r>
        <w:br w:type="page"/>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pStyle w:val="2"/>
        <w:rPr>
          <w:rFonts w:hint="default" w:ascii="Helvetica Neue" w:hAnsi="Helvetica Neue" w:eastAsia="Helvetica Neue" w:cs="Helvetica Neue"/>
          <w:b w:val="0"/>
          <w:i w:val="0"/>
          <w:caps w:val="0"/>
          <w:color w:val="333333"/>
          <w:spacing w:val="0"/>
          <w:sz w:val="21"/>
          <w:szCs w:val="21"/>
        </w:rPr>
      </w:pPr>
      <w:bookmarkStart w:id="55" w:name="_Toc22735"/>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【圣亚加大 St. Agatha】</w:t>
      </w:r>
      <w:bookmarkEnd w:id="55"/>
    </w:p>
    <w:p>
      <w:pPr>
        <w:rPr>
          <w:rFonts w:hint="default"/>
        </w:rPr>
      </w:pPr>
    </w:p>
    <w:p>
      <w:pPr>
        <w:rPr>
          <w:rFonts w:hint="default"/>
          <w:lang w:val="en-US" w:eastAsia="zh-CN"/>
        </w:rPr>
      </w:pP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"http://imgsrc.baidu.com/forum/w=580/sign=d701bb5f8744ebf86d716437e9f8d736/5c1253ed2e738bd40f7d306da18b87d6267ff9b1.jpg" \* MERGEFORMATINET </w:instrText>
      </w:r>
      <w:r>
        <w:rPr>
          <w:rFonts w:hint="default"/>
          <w:lang w:val="en-US" w:eastAsia="zh-CN"/>
        </w:rPr>
        <w:fldChar w:fldCharType="separate"/>
      </w:r>
      <w:r>
        <w:rPr>
          <w:rFonts w:hint="default"/>
          <w:lang w:val="en-US" w:eastAsia="zh-CN"/>
        </w:rPr>
        <w:drawing>
          <wp:inline distT="0" distB="0" distL="114300" distR="114300">
            <wp:extent cx="1438275" cy="2638425"/>
            <wp:effectExtent l="0" t="0" r="9525" b="9525"/>
            <wp:docPr id="2" name="图片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15" r:link="rId16"/>
                    <a:srcRect/>
                    <a:stretch>
                      <a:fillRect/>
                    </a:stretch>
                  </pic:blipFill>
                  <pic:spPr>
                    <a:xfrm>
                      <a:off x="0" y="0"/>
                      <a:ext cx="1438275" cy="2638425"/>
                    </a:xfrm>
                    <a:prstGeom prst="rect">
                      <a:avLst/>
                    </a:prstGeom>
                    <a:noFill/>
                    <a:ln w="9525">
                      <a:noFill/>
                      <a:miter/>
                    </a:ln>
                  </pic:spPr>
                </pic:pic>
              </a:graphicData>
            </a:graphic>
          </wp:inline>
        </w:drawing>
      </w:r>
      <w:r>
        <w:rPr>
          <w:rFonts w:hint="default"/>
          <w:lang w:val="en-US" w:eastAsia="zh-CN"/>
        </w:rPr>
        <w:fldChar w:fldCharType="end"/>
      </w:r>
      <w:r>
        <w:rPr>
          <w:rFonts w:hint="default"/>
          <w:lang w:val="en-US" w:eastAsia="zh-CN"/>
        </w:rPr>
        <w:br w:type="textWrapping"/>
      </w:r>
      <w:r>
        <w:rPr>
          <w:rFonts w:hint="default"/>
          <w:lang w:val="en-US" w:eastAsia="zh-CN"/>
        </w:rPr>
        <w:t>时代：第三世纪 (约在公元二五零年逝世) 地区：意大利，</w:t>
      </w:r>
      <w:r>
        <w:rPr>
          <w:rFonts w:hint="default"/>
          <w:lang w:val="en-US" w:eastAsia="zh-CN"/>
        </w:rPr>
        <w:fldChar w:fldCharType="begin"/>
      </w:r>
      <w:r>
        <w:rPr>
          <w:rFonts w:hint="default"/>
          <w:lang w:val="en-US" w:eastAsia="zh-CN"/>
        </w:rPr>
        <w:instrText xml:space="preserve"> HYPERLINK "http://jump.bdimg.com/safecheck/index?url=rN3wPs8te/pL4AOY0zAwhz3wi8AXlR5gsMEbyYdIw60Vu3AoSLgrRExUoM7EAKvlzFTja1bhTom3pfKJtUWCTh9ssyDK1SDlnhDg47fRGLxIC1WNLHU2MljwrjhG0RrIotofKx+sF859vq5s906hHEvuBAhLJDmEWv3rYZ0AkiVjGsyOq9Zi7gywFFKj3RjIU9LI4CCJvs4wPGbuJnYGNA==" \t "http://tieba.baidu.com/p/_blank" </w:instrText>
      </w:r>
      <w:r>
        <w:rPr>
          <w:rFonts w:hint="default"/>
          <w:lang w:val="en-US" w:eastAsia="zh-CN"/>
        </w:rPr>
        <w:fldChar w:fldCharType="separate"/>
      </w:r>
      <w:r>
        <w:rPr>
          <w:rStyle w:val="25"/>
          <w:rFonts w:hint="default" w:ascii="Helvetica Neue" w:hAnsi="Helvetica Neue" w:eastAsia="Helvetica Neue" w:cs="Helvetica Neue"/>
          <w:b w:val="0"/>
          <w:i w:val="0"/>
          <w:caps w:val="0"/>
          <w:color w:val="2D64B3"/>
          <w:spacing w:val="0"/>
          <w:szCs w:val="21"/>
          <w:u w:val="none"/>
          <w:shd w:val="clear" w:fill="FFFFFF"/>
        </w:rPr>
        <w:t>西西里岛</w:t>
      </w:r>
      <w:r>
        <w:rPr>
          <w:rFonts w:hint="default"/>
          <w:lang w:val="en-US" w:eastAsia="zh-CN"/>
        </w:rPr>
        <w:fldChar w:fldCharType="end"/>
      </w:r>
      <w:r>
        <w:rPr>
          <w:rFonts w:hint="default"/>
          <w:lang w:val="en-US" w:eastAsia="zh-CN"/>
        </w:rPr>
        <w:t> 类别：贞女、殉道 纪念日：二月五日 主保：乳癌病患者的主保 祈祷： 上主，殉道者圣亚加大曾善度贞洁的生活，并为信仰牺牲性命，获得了祢的欢心。求祢因圣女的转求，使我们也能忠信地事奉祢。因祢的圣子、我们的主</w:t>
      </w:r>
      <w:r>
        <w:rPr>
          <w:rFonts w:hint="default"/>
          <w:lang w:val="en-US" w:eastAsia="zh-CN"/>
        </w:rPr>
        <w:fldChar w:fldCharType="begin"/>
      </w:r>
      <w:r>
        <w:rPr>
          <w:rFonts w:hint="default"/>
          <w:lang w:val="en-US" w:eastAsia="zh-CN"/>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lang w:val="en-US" w:eastAsia="zh-CN"/>
        </w:rPr>
        <w:fldChar w:fldCharType="separate"/>
      </w:r>
      <w:r>
        <w:rPr>
          <w:rStyle w:val="25"/>
          <w:rFonts w:hint="default" w:ascii="Helvetica Neue" w:hAnsi="Helvetica Neue" w:eastAsia="Helvetica Neue" w:cs="Helvetica Neue"/>
          <w:b w:val="0"/>
          <w:i w:val="0"/>
          <w:caps w:val="0"/>
          <w:color w:val="2D64B3"/>
          <w:spacing w:val="0"/>
          <w:szCs w:val="21"/>
          <w:u w:val="none"/>
          <w:shd w:val="clear" w:fill="FFFFFF"/>
        </w:rPr>
        <w:t>耶稣基督</w:t>
      </w:r>
      <w:r>
        <w:rPr>
          <w:rFonts w:hint="default"/>
          <w:lang w:val="en-US" w:eastAsia="zh-CN"/>
        </w:rPr>
        <w:fldChar w:fldCharType="end"/>
      </w:r>
      <w:r>
        <w:rPr>
          <w:rFonts w:hint="default"/>
          <w:lang w:val="en-US" w:eastAsia="zh-CN"/>
        </w:rPr>
        <w:t>，他和祢及圣神，是唯一天主，永生永王。 亚孟。 圣言选读： 格前 1:26-31 (天主召选了世上愚妄的人。) 咏 31 (上主，我将我的灵魂托于祢的掌握。) 路 9:23-26 (谁若为我的原故而丧失自己的性命，这人必能救得性命。) </w:t>
      </w:r>
      <w:r>
        <w:rPr>
          <w:rFonts w:hint="default"/>
          <w:lang w:val="en-US" w:eastAsia="zh-CN"/>
        </w:rPr>
        <w:br w:type="textWrapping"/>
      </w:r>
      <w:r>
        <w:rPr>
          <w:rFonts w:hint="default"/>
          <w:lang w:val="en-US" w:eastAsia="zh-CN"/>
        </w:rPr>
        <w:t>事迹： 亚加大是一位年轻貌美的、富有的女青年，年轻时决志为主度独身生活。 时值罗马皇帝禁制基督徒，地方长官追求亚加大失败后，遂把她逮捕，期望她面对酷刑及死亡威胁时会回心转意。但她坚决拒绝及祈祷说：「</w:t>
      </w:r>
      <w:r>
        <w:rPr>
          <w:rFonts w:hint="default"/>
          <w:lang w:val="en-US" w:eastAsia="zh-CN"/>
        </w:rPr>
        <w:fldChar w:fldCharType="begin"/>
      </w:r>
      <w:r>
        <w:rPr>
          <w:rFonts w:hint="default"/>
          <w:lang w:val="en-US" w:eastAsia="zh-CN"/>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lang w:val="en-US" w:eastAsia="zh-CN"/>
        </w:rPr>
        <w:fldChar w:fldCharType="separate"/>
      </w:r>
      <w:r>
        <w:rPr>
          <w:rStyle w:val="25"/>
          <w:rFonts w:hint="default" w:ascii="Helvetica Neue" w:hAnsi="Helvetica Neue" w:eastAsia="Helvetica Neue" w:cs="Helvetica Neue"/>
          <w:b w:val="0"/>
          <w:i w:val="0"/>
          <w:caps w:val="0"/>
          <w:color w:val="2D64B3"/>
          <w:spacing w:val="0"/>
          <w:szCs w:val="21"/>
          <w:u w:val="none"/>
          <w:shd w:val="clear" w:fill="FFFFFF"/>
        </w:rPr>
        <w:t>耶稣基督</w:t>
      </w:r>
      <w:r>
        <w:rPr>
          <w:rFonts w:hint="default"/>
          <w:lang w:val="en-US" w:eastAsia="zh-CN"/>
        </w:rPr>
        <w:fldChar w:fldCharType="end"/>
      </w:r>
      <w:r>
        <w:rPr>
          <w:rFonts w:hint="default"/>
          <w:lang w:val="en-US" w:eastAsia="zh-CN"/>
        </w:rPr>
        <w:t>，万有的主，你明察我的内心，你深知我的渴望。你是我的一切，我是你的羊，请帮助我克胜魔诱！」 其后，她受了很多酷刑，甚至胸部被割去，但她仍坚守信仰，在逝世前祈祷说：「主！我的创造主！自我在摇篮里开始，你一直时时保护我。请接纳我的灵魂！」</w:t>
      </w:r>
      <w:r>
        <w:rPr>
          <w:rFonts w:hint="default"/>
          <w:lang w:val="en-US" w:eastAsia="zh-CN"/>
        </w:rPr>
        <w:br w:type="textWrapping"/>
      </w:r>
    </w:p>
    <w:p>
      <w:pPr>
        <w:rPr>
          <w:rFonts w:hint="default"/>
          <w:lang w:val="en-US" w:eastAsia="zh-CN"/>
        </w:rPr>
      </w:pPr>
      <w:r>
        <w:rPr>
          <w:rFonts w:hint="default"/>
          <w:lang w:val="en-US" w:eastAsia="zh-CN"/>
        </w:rPr>
        <w:br w:type="page"/>
      </w:r>
    </w:p>
    <w:p>
      <w:pPr>
        <w:rPr>
          <w:rFonts w:hint="default" w:ascii="Helvetica Neue" w:hAnsi="Helvetica Neue" w:eastAsia="Helvetica Neue" w:cs="Helvetica Neue"/>
          <w:b w:val="0"/>
          <w:i w:val="0"/>
          <w:caps w:val="0"/>
          <w:color w:val="333333"/>
          <w:spacing w:val="0"/>
          <w:szCs w:val="21"/>
        </w:rPr>
      </w:pPr>
      <w:r>
        <w:rPr>
          <w:rFonts w:hint="default" w:ascii="Helvetica Neue" w:hAnsi="Helvetica Neue" w:eastAsia="Helvetica Neue" w:cs="Helvetica Neue"/>
          <w:b w:val="0"/>
          <w:i w:val="0"/>
          <w:caps w:val="0"/>
          <w:color w:val="333333"/>
          <w:spacing w:val="0"/>
          <w:kern w:val="0"/>
          <w:szCs w:val="21"/>
          <w:shd w:val="clear" w:fill="FFFFFF"/>
          <w:lang w:val="en-US" w:eastAsia="zh-CN" w:bidi="ar"/>
        </w:rPr>
        <w:br w:type="textWrapping"/>
      </w:r>
    </w:p>
    <w:p>
      <w:pPr>
        <w:pStyle w:val="2"/>
        <w:rPr>
          <w:rFonts w:hint="default" w:ascii="Helvetica Neue" w:hAnsi="Helvetica Neue" w:eastAsia="Helvetica Neue" w:cs="Helvetica Neue"/>
          <w:b w:val="0"/>
          <w:i w:val="0"/>
          <w:caps w:val="0"/>
          <w:color w:val="333333"/>
          <w:spacing w:val="0"/>
          <w:sz w:val="21"/>
          <w:szCs w:val="21"/>
        </w:rPr>
      </w:pPr>
      <w:bookmarkStart w:id="56" w:name="_Toc20541"/>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"http://jump.bdimg.com/safecheck/index?url=rN3wPs8te/pL4AOY0zAwhz3wi8AXlR5gsMEbyYdIw61uRDZTIF3f8ihkZvxVamFjt6XyibVFgk4fbLMgytUg5Z4Q4OO30Ri8SAtVjSx1NjJY8K44RtEayKLaHysfrBfOfb6ubPdOoRxL7gQISyQ5hFr962GdAJIlYxrMjqvWYu4MsBRSo90YyFPSyOAgib7OMDxm7iZ2BjQ="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巴西</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略 St. Basil the Great】</w:t>
      </w:r>
      <w:bookmarkEnd w:id="56"/>
    </w:p>
    <w:p>
      <w:pPr>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"http://imgsrc.baidu.com/forum/w=580/sign=be758722251f95caa6f592bef9167fc5/874f2001213fb80e5293e38b36d12f2eb8389456.jpg"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71600" cy="1838325"/>
            <wp:effectExtent l="0" t="0" r="0" b="9525"/>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17" r:link="rId18"/>
                    <a:srcRect/>
                    <a:stretch>
                      <a:fillRect/>
                    </a:stretch>
                  </pic:blipFill>
                  <pic:spPr>
                    <a:xfrm>
                      <a:off x="0" y="0"/>
                      <a:ext cx="1371600" cy="183832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(330-379) 地区：加巴陶的西泽肋雅城 (现今的土耳其)：职务：主教 类别：牧者、圣师 纪念日：一月二日 主保：医院行政工作者的主保 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"http://jump.bdimg.com/safecheck/index?url=rN3wPs8te/pL4AOY0zAwhz3wi8AXlR5gsMEbyYdIw61uRDZTIF3f8ihkZvxVamFjt6XyibVFgk4fbLMgytUg5Z4Q4OO30Ri8SAtVjSx1NjJY8K44RtEayKLaHysfrBfOfb6ubPdOoRxL7gQISyQ5hFr962GdAJIlYxrMjqvWYu4MsBRSo90YyFPSyOAgib7OMDxm7iZ2BjQ="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巴西</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略 St. Basil the Great 时代：第四世纪 (330-390) 地区：君士坦丁堡 职务：主教 类别：牧者、圣师 纪念日：一月二日 圣额我略．纳齐盎 St. Gregory Nazianzen 祈祷： 天主，祢曾藉圣巴西略及圣额我略的嘉言懿行，光照了祢的教会；我们恳切求祢，使我们能谦虚地学习祢的真理，并在爱德工作上忠诚地付诸实行。因祢的圣子、我们的主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耶稣基督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，他和祢及圣神，是唯一天主，永生永王。 亚孟。 圣言选读： 弗 4:1-7, 11-13 (使他们各尽其职，建树基督的身体。) 咏 23 (上主是我的牧者，我实在一无所缺。) 玛 23:8-12 (你们当中最大的，应该做你们的仆役。)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"http://jump.bdimg.com/safecheck/index?url=rN3wPs8te/pL4AOY0zAwhz3wi8AXlR5gsMEbyYdIw61uRDZTIF3f8ihkZvxVamFjt6XyibVFgk4fbLMgytUg5Z4Q4OO30Ri8SAtVjSx1NjJY8K44RtEayKLaHysfrBfOfb6ubPdOoRxL7gQISyQ5hFr962GdAJIlYxrMjqvWYu4MsBRSo90YyFPSyOAgib7OMDxm7iZ2BjQ="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巴西</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略生于贵族，在君士坦丁堡、雅典两地的学校读书，求学期间认识额我略． 纳齐盎。及长，在西泽肋雅城办学，最后决意修道，并建立隐修制度及修院。他领受神职，并于三七零年受祝圣为主教。时值教会出现异端，巴西略主教以著作及讲道保护教会信仰。他曾建立专为照顾贫困病患者的医院。 罪人啊！请不要沮丧，要依赖玛利亚。(圣巴西略)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rPr>
          <w:rFonts w:hint="default"/>
        </w:rPr>
      </w:pPr>
    </w:p>
    <w:p>
      <w:pPr>
        <w:pStyle w:val="2"/>
        <w:rPr>
          <w:rFonts w:hint="default" w:ascii="Helvetica Neue" w:hAnsi="Helvetica Neue" w:eastAsia="Helvetica Neue" w:cs="Helvetica Neue"/>
          <w:b w:val="0"/>
          <w:i w:val="0"/>
          <w:caps w:val="0"/>
          <w:color w:val="333333"/>
          <w:spacing w:val="0"/>
          <w:sz w:val="21"/>
          <w:szCs w:val="21"/>
        </w:rPr>
      </w:pPr>
      <w:bookmarkStart w:id="57" w:name="_Toc28597"/>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【圣则济利亚 St. Cecilia 】</w:t>
      </w:r>
      <w:bookmarkEnd w:id="57"/>
    </w:p>
    <w:p>
      <w:pPr>
        <w:rPr>
          <w:rFonts w:hint="default"/>
        </w:rPr>
      </w:pPr>
    </w:p>
    <w:p>
      <w:pPr>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"http://imgsrc.baidu.com/forum/w=580/sign=fbbcc7a33bc79f3d8fe1e4388aa0cdbc/1df656c2d5628535d75c507d90ef76c6a6ef6350.jpg"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19225" cy="2552700"/>
            <wp:effectExtent l="0" t="0" r="9525" b="0"/>
            <wp:docPr id="1" name="图片 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0"/>
                    <pic:cNvPicPr>
                      <a:picLocks noChangeAspect="1"/>
                    </pic:cNvPicPr>
                  </pic:nvPicPr>
                  <pic:blipFill>
                    <a:blip r:embed="rId19" r:link="rId20"/>
                    <a:srcRect/>
                    <a:stretch>
                      <a:fillRect/>
                    </a:stretch>
                  </pic:blipFill>
                  <pic:spPr>
                    <a:xfrm>
                      <a:off x="0" y="0"/>
                      <a:ext cx="1419225" cy="25527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时代：第三世纪 (约在公元二三零年逝世) 地区：罗马 类别：贞女、殉道 纪念日：十一月二十二日 主保：音乐主保 祈祷： 全能仁慈的天主，求祢藉殉道者圣则济亚的转求，垂允我们的祈祷，使我们能效法她的榜样，度圣善的生活，保持心灵的纯洁，堪当歌颂赞美祢。因祢的圣子、我们的主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耶稣基督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，他和祢及圣神，是唯一天主，永生永王。 亚孟。 圣言选读： 欧 2:16-17, 21-22 (我要聘娶你做我永远的爱侣。) 咏 45 (女儿！请听，请看，也请侧耳细听。) 玛 25:1-13 (新郎来了，你们出来迎接吧！)</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则济利亚出身罗马贵族，决意终身守贞，但她的父母把她许配给一位名叫华肋廉的青年。她告诉丈夫说：「我有一件秘密的事要告诉你，天主派了天使在我身旁，保护我的童贞。假如你一心信仰唯一的天主，领洗后便会见到天使。」 丈夫接受洗礼后回到家里，看到正在祈祷的妻子身旁果然有天使陪伴着。天使把花冠放在二人头上，她们从此共度守贞的生活。过了一段时期，华肋廉的弟弟来访，发现兄嫂二人容光焕发，室内芬香扑鼻，得知原因后信仰天主及领洗。 在教会受迫害期间，兄弟二人殓葬殉道者的遗体，并在家里举行礼仪，终被告发及判死刑。行刑前，他们的见证感动了一位官员皈依信仰天主，最后三人一同被杀。 透过则济利亚的宣讲，领洗的人数增至四百多人。期后她同样被捕，并拒绝背教，最后被判死刑。先将她关在浴室内使她窒息，但一天后她仍生存，随后决定将她斩首，斩了三次才倒地，但延至三天后死亡。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w:t>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1楼2011-10-06 11:32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58" w:name="_Toc9400"/>
      <w:r>
        <w:rPr>
          <w:rFonts w:hint="default"/>
          <w:lang w:val="en-US" w:eastAsia="zh-CN"/>
        </w:rPr>
        <w:t>【圣嘉禄．鲍荣茂 St. Charles Borromeo】</w:t>
      </w:r>
      <w:bookmarkEnd w:id="58"/>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"http://imgsrc.baidu.com/forum/w=580/sign=940e63538794a4c20a23e7233ef51bac/1248e91f3a292df5a2782e49bc315c6035a8735d.jpg"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2667000" cy="26670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1" r:link="rId22"/>
                    <a:srcRect/>
                    <a:stretch>
                      <a:fillRect/>
                    </a:stretch>
                  </pic:blipFill>
                  <pic:spPr>
                    <a:xfrm>
                      <a:off x="0" y="0"/>
                      <a:ext cx="2667000" cy="2667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时代：第十六世纪 (1538-1584) 地区：意大利．</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"http://jump.bdimg.com/safecheck/index?url=rN3wPs8te/pL4AOY0zAwhz3wi8AXlR5gsMEbyYdIw63qopwx4tVXy+ci/D4iyTLKt6XyibVFgk4fbLMgytUg5Z4Q4OO30Ri8SAtVjSx1NjJY8K44RtEayKLaHysfrBfOfb6ubPdOoRxL7gQISyQ5hFr962GdAJIlYxrMjqvWYu4MsBRSo90YyFPSyOAgib7OMDxm7iZ2BjQ="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米兰</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 职务：主教 类别：牧者 纪念日：十一月四日 主保：艺术家的主保 祈祷： 上主，求祢常在祢的子民中，保存圣嘉禄的精神，使教会不断更新，日益肖似基督，并把他的真貌和精神显示给世人。因祢的圣子、我们的主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"http://jump.bdimg.com/safecheck/index?url=rN3wPs8te/pL4AOY0zAwhz3wi8AXlR5gsMEbyYdIw63zcy+C4Wuf65LEPFIJeFEat6XyibVFgk4fbLMgytUg5Z4Q4OO30Ri8SAtVjSx1NjJY8K44RtEayKLaHysfrBfOfb6ubPdOoRxL7gQISyQ5hFr962GdAJIlYxrMjqvWYu4MsBRSo90YyFPSyOAgib7OMDxm7iZ2BjQ="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基督，他和祢及圣神，是唯一天主，永生永王。 亚孟。 圣言选读： 罗 12:3-13 (按我们各人所受的圣宠，各有不同的恩赐。) 咏 89 (我要永远歌颂上主的仁慈。) 玛 10:11-16 (善牧为羊舍掉自己的性命。)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嘉禄出生于贵族，博学多才，是一位法律博士，蒙教宗委任为枢机及</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"http://jump.bdimg.com/safecheck/index?url=rN3wPs8te/pL4AOY0zAwhz3wi8AXlR5gsMEbyYdIw63qopwx4tVXy+ci/D4iyTLKt6XyibVFgk4fbLMgytUg5Z4Q4OO30Ri8SAtVjSx1NjJY8K44RtEayKLaHysfrBfOfb6ubPdOoRxL7gQISyQ5hFr962GdAJIlYxrMjqvWYu4MsBRSo90YyFPSyOAgib7OMDxm7iZ2BjQ="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米兰</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总主教。他的口才不太好，但听道的信友往往深受其感动。 当时教会处于困境之中(包括：神职人员的俗化及「基督教」的成立)，历史性的脱利腾大公会议得以再次召开及完成，嘉禄作出了不可缺少的贡献。他在教区内致力整顿纪律，重振神职人员及信友的信仰生活。他开办教区修院，它们成为其它修院的模范，为培育儿童的信仰设立「儿童主日学」，嘉禄可说是「主日学」的鼻祖。 在米兰的大瘟疫期内，官缙纷纷离城逃避，嘉禄主教不顾生命危险留居城内，主持及推行救济工作。他也为贫困者开设学校及医院。 如果我们希望在服务上主的事上有所进步的话，我们定要以新的热情开始我们每日的生活。我们定要尽力让自己处于主的临在中，而且在我们的行动不可有其它目的，我们的行动只是单单为了光荣天主而作。(圣嘉禄．鲍荣茂)</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59" w:name="_Toc7514"/>
      <w:r>
        <w:rPr>
          <w:rFonts w:hint="default"/>
          <w:lang w:val="en-US" w:eastAsia="zh-CN"/>
        </w:rPr>
        <w:t>【圣高尔乃略 St. Cornelius】</w:t>
      </w:r>
      <w:bookmarkEnd w:id="5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"http://imgsrc.baidu.com/forum/w=580/sign=552cb84842a7d933bfa8e47b9d4ad194/9f7ea53eb13533fad8141172a8d3fd1f40345b76.jpg"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2000250" cy="267652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3" r:link="rId24"/>
                    <a:srcRect/>
                    <a:stretch>
                      <a:fillRect/>
                    </a:stretch>
                  </pic:blipFill>
                  <pic:spPr>
                    <a:xfrm>
                      <a:off x="0" y="0"/>
                      <a:ext cx="2000250" cy="267652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时代：第三世纪 (公元二五三年逝世) 地区：</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"http://jump.bdimg.com/safecheck/index?url=rN3wPs8te/pL4AOY0zAwhz3wi8AXlR5gsMEbyYdIw62RXaveygH5vLImCXkedPClt6XyibVFgk4fbLMgytUg5Z4Q4OO30Ri8SAtVjSx1NjJY8K44RtEayKLaHysfrBfOfb6ubPdOoRxL7gQISyQ5hFr962GdAJIlYxrMjqvWYu4MsBRSo90YyFPSyOAgib7OMDxm7iZ2BjQ="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罗马</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 职务：教宗 类别：殉道 纪念日：九月十六日 圣西彼廉 St. Cyprian 时代：第三世纪 (公元二五八年逝世) 地区：</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"http://jump.bdimg.com/safecheck/index?url=rN3wPs8te/pL4AOY0zAwhz3wi8AXlR5gsMEbyYdIw614eRT4hoDj2kFHH5Up8qSqImOuUl9obIdesUqvhcRz+hXSuwz9b96EragWmZ1jer1XQuxoOXhQsUcyHzEJDzubhaq8Fov5nyrHvY2q8VN3DbtgpKvZrU1rg9h25LRGMGY0CVggYrqT1dBlU6PPl/nQdj2oeHoEzTI="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迦太基</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 (非洲) 职务：主教 类别：殉道 纪念日：九月十六日 祈祷： 天主，祢曾派遣圣高尔乃略及圣西彼廉作祢子民的善牧，他们不辞劳苦，甚至为羊群舍生；求祢藉他们的代祷，恩赐我们坚强的信德和刚毅的精神，为教会的团结合一而努力。因祢的圣子、我们的主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"http://jump.bdimg.com/safecheck/index?url=rN3wPs8te/pL4AOY0zAwhz3wi8AXlR5gsMEbyYdIw63zcy+C4Wuf65LEPFIJeFEat6XyibVFgk4fbLMgytUg5Z4Q4OO30Ri8SAtVjSx1NjJY8K44RtEayKLaHysfrBfOfb6ubPdOoRxL7gQISyQ5hFr962GdAJIlYxrMjqvWYu4MsBRSo90YyFPSyOAgib7OMDxm7iZ2BjQ="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基督，他和祢及圣神，是唯一天主，永生永王。 亚孟。 圣言选读： 格后 4:7-15 (我们身上时常带着耶稣的死状，为使他的生活也彰显在我们身上。) 咏 126 (那含泪播种的人，必含笑获享收成。) 若 17:11-19 (世界却憎恨他们。)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高尔乃略于公元二五一年在教会受到惨烈的迫害时获选为二十一任教宗。对主张背教后悔改的信友不能得宽赦的诺威森异端，教宗加以谴责，并宣称：「教会有权赦罪。」高尔乃略教宗于二五三年的教难中致命殉道。</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pStyle w:val="2"/>
        <w:rPr>
          <w:rFonts w:hint="default"/>
          <w:lang w:val="en-US" w:eastAsia="zh-CN"/>
        </w:rPr>
      </w:pPr>
      <w:bookmarkStart w:id="60" w:name="_Toc13982"/>
      <w:r>
        <w:rPr>
          <w:rFonts w:hint="default"/>
          <w:lang w:val="en-US" w:eastAsia="zh-CN"/>
        </w:rPr>
        <w:t>【圣依搦斯 St. Agnes 】</w:t>
      </w:r>
      <w:bookmarkEnd w:id="6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"http://imgsrc.baidu.com/forum/w=580/sign=89671083ce1b9d168ac79a69c3dfb4eb/a38bcd2a2834349bfc9aecd9c9ea15ce37d3be71.jpg"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47800" cy="285750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25" r:link="rId26"/>
                    <a:srcRect/>
                    <a:stretch>
                      <a:fillRect/>
                    </a:stretch>
                  </pic:blipFill>
                  <pic:spPr>
                    <a:xfrm>
                      <a:off x="0" y="0"/>
                      <a:ext cx="1447800" cy="2857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时代：第三世纪 (约在公元二三零年逝世) 地区：罗马 类别：贞女、殉道 纪念日：一月二十一日 祈祷： 全能永生的天主，祢拣选了世上的弱者，使强者反而蒙羞；求祢垂允我们，使我们在庆祝圣依搦斯的生辰之际，也能如她一样，在信德上坚定不移。因祢的圣子、我们的主耶稣基督，他和祢及圣神，是唯一天主，永生永王。 亚孟。 圣言选读： 格前 1:26-31 (天主召选了愚妄的人。) 咏 23 (上主是我的牧者，我实在一无所缺。) 玛 13:44-46 (人卖掉他所有的一切，买了那块地。)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依搦斯生自贵族，十岁便决志终身度童贞生活。虽然，有很多男青年想迎娶她，但均遭到拒绝，其中一个是总督的儿子。总督起初尝试利诱她，失败后大怒，把她逮捕，并要求她背弃信仰，她坚决拒绝，最后被判处死刑。那时，她只是十三岁，旁人看见这位年轻美丽的女孩的受刑，不禁纷纷流泪。 基督以恩宠和圣德装饰了我的灵魂，我是属于众天使所侍奉的基督。(圣依搦斯)</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1" w:name="_Toc17095"/>
      <w:r>
        <w:rPr>
          <w:rFonts w:hint="default"/>
          <w:lang w:val="en-US" w:eastAsia="zh-CN"/>
        </w:rPr>
        <w:t>【圣亚丰索 St. Alphonsus Liguori 】</w:t>
      </w:r>
      <w:bookmarkEnd w:id="6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"http://imgsrc.baidu.com/forum/w=580/sign=884fe38b36d12f2ece05ae687fc3d5ff/38af7263f6246b60ff903028ebf81a4c500fa273.jpg"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552575" cy="2105025"/>
            <wp:effectExtent l="0" t="0" r="9525"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27" r:link="rId28"/>
                    <a:srcRect/>
                    <a:stretch>
                      <a:fillRect/>
                    </a:stretch>
                  </pic:blipFill>
                  <pic:spPr>
                    <a:xfrm>
                      <a:off x="0" y="0"/>
                      <a:ext cx="1552575" cy="210502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时代：第十八世纪 (1696-1787) 地区：圣亚加达教区 (St. Agatha) 职务：主教，赎世主会会祖 类别：牧者、圣师 纪念日：八</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月一日 主保：神学家的主保 祈祷： 天主，祢在教会内，不断兴起新的圣德楷模，激发我们救灵的心火；求祢帮助我们效法圣亚丰索主教的芳表，致力圣化人灵的工</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作，将来在天上也与他获得同样的赏报。因祢的圣子、我们的主耶稣基督，他和祢及圣神，是唯一天主，永生永王。 亚孟。 圣言选读： 罗 8:1-4 (在基督耶稣内赐与生命之神的法律，已使我获得自由，脱离了罪恶与死亡的法律。) 咏 119 (上主，请教训我遵守祢的诫命。) 玛 5:13-19 (你们是世界的光。)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亚丰索来自贵族家庭，是一位很出色的律师。一七二三年四旬期，他立志：「若是天主召唤我修道，我便立即响应，放弃任职律师。」 有一天，他在医院探慰病人时，两次听到神秘奇异的、呼唤他脱离世俗的声音。在回家途中，他到圣堂祈祷及解下身上佩剑以响应呼唤。 公元一七二六年亚丰索接受祝圣为神父，并于一七三二年创立赎世主修会。他一生从事宣讲及写作，是十八世纪的伦理神学权威。 当我们听到别人谈及世间的财富、名誉与享乐时，让我们记着一切事物总有终结之时，也让我们说：「我的主，我不希冀甚么，我只渴望你。」(圣亚丰索)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62" w:name="_Toc12833"/>
      <w:r>
        <w:rPr>
          <w:rFonts w:hint="default"/>
          <w:lang w:val="en-US" w:eastAsia="zh-CN"/>
        </w:rPr>
        <w:t>【圣盎博罗削 St. Ambrose】</w:t>
      </w:r>
      <w:bookmarkEnd w:id="6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"http://imgsrc.baidu.com/forum/w=580/sign=025ea2a236d3d539c13d0fcb0a86e927/2fa755086e061d95c1cfb5647bf40ad163d9ca0c.jpg"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38275" cy="2857500"/>
            <wp:effectExtent l="0" t="0" r="9525"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9" r:link="rId30"/>
                    <a:srcRect/>
                    <a:stretch>
                      <a:fillRect/>
                    </a:stretch>
                  </pic:blipFill>
                  <pic:spPr>
                    <a:xfrm>
                      <a:off x="0" y="0"/>
                      <a:ext cx="1438275" cy="2857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(340-397) 地区：米兰 职务：主教 类别：牧者、圣师 纪念日：十二月七日 主保：学生的主保 祈祷： 天主，祢拣选了圣 盎博罗削成为纯正信仰的导师，及英勇使徒的楷模，求祢赏赐教会不断产生遵行祢圣意的伟人，好能勇敢而明智地治理教会。因祢的圣子、我们的主耶稣基督，他和祢及圣神，是唯一天主，永生永王。 亚孟。 圣言选读： 弗 3:8-12 (向外教人宣布基督那不可测量的丰富福音。) 咏 89 (我要永远歌颂上主的仁慈。) 若 10:11-16 (我是善牧，善牧为羊舍命。)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盎博罗削生自罗马贵族，聪敏好学，精通希腊文，是著名的诗人及演说家，曾任职律师，并在三十三岁时受委为米兰总督。 三七四年，米兰主教逝世，有关继任人选的事上出现纷争。一天，群众为这事聚集在圣堂内，总督盎博罗削为维持公众秩序，到劝解。期间，群众中突有一个小孩喊叫说：「 盎博罗削做主教！盎博罗削做主教！」过了一会，内每个人都表示赞同，异口同声说：「盎博罗削主教！盎博罗削主教！」 当时只是一位慕道者的 盎博罗削极力推辞，甚至尝试逃走匿藏，但不成功。他最后将自己的产业分送给教会及穷人，并接受祝圣为主教。 他善尽牧职，特别爱护贫穷弱小者。在教外人士及异端者的压迫下，他竭力维护教会的自由及权利。他的宣讲促成 奥斯定 (Augustine) 的皈依，并引导不肯承认己罪的戴奥图西皇帝悔改(他曾下TU杀令)。为保持道理的纯正无误，撰写很多的著作，是教会四大圣师之一。 上主的教会是在世俗的众多险恶中建于宗徒基石上的，因此，他是屹立不摇的。教会的基础虽然受到猛烈的海水冲击，但仍是坚定不移的。巨浪只能冲击教会，却不能粉碎她。...... 教会在众多危难中拥有救恩的安全港口。(圣盎博罗削)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3" w:name="_Toc5505"/>
      <w:r>
        <w:rPr>
          <w:rFonts w:hint="default"/>
          <w:lang w:val="en-US" w:eastAsia="zh-CN"/>
        </w:rPr>
        <w:t>【圣安德肋 St. Andrew 】</w:t>
      </w:r>
      <w:bookmarkEnd w:id="6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"http://imgsrc.baidu.com/forum/w=580/sign=cd90667f73f082022d9291377bfafb8a/2e75e41f4134970a5095927395cad1c8a6865d2a.jpg"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23975" cy="2552700"/>
            <wp:effectExtent l="0" t="0" r="9525"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31" r:link="rId32"/>
                    <a:srcRect/>
                    <a:stretch>
                      <a:fillRect/>
                    </a:stretch>
                  </pic:blipFill>
                  <pic:spPr>
                    <a:xfrm>
                      <a:off x="0" y="0"/>
                      <a:ext cx="1323975" cy="25527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时代：第一世纪 地区：生于贝特赛达，于希腊致命殉道 职务：耶稣召选的十二宗徒之一 类别：宗徒 庆日：十一月三十日 主保：渔夫的主保 祈祷： 上主，我们虔诚歌颂祢。祢曾使圣安德肋宣讲福音，治理教会；求祢藉他在祢台前的代祷，时常助佑我们。因祢的圣子、我们的主耶稣基督，他和祢及圣神，是唯一天主，永生永王。 亚孟。 圣言选读： 罗 10:9-18 (信仰是出于报道，报道是出于基督的命令。) 咏 19 (赞颂天主的声音传遍普世。) 玛 4:18-22 (他们立刻舍下网，跟随了耶稣。)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安德肋是一位渔夫，曾是洗者若翰的门徒，在若翰宣认耶稣是「天主的羔羊」后，安德肋跟随了耶稣，并带领兄弟西满伯多禄会见耶稣(若1:35-42)，这是他常做的事 — 引领人到主跟前(若12:20-22；若6:8-10)。耶稣召叫他们成为宗徒，成为「渔人的渔夫」(玛4:18-22)。相传他曾到东方传教，并于希腊在「X」形的木架上致命。</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64" w:name="_Toc20555"/>
      <w:r>
        <w:rPr>
          <w:rFonts w:hint="default"/>
          <w:lang w:val="en-US" w:eastAsia="zh-CN"/>
        </w:rPr>
        <w:t>【圣安当 St. Anthony the Abbot】</w:t>
      </w:r>
      <w:bookmarkEnd w:id="6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"http://imgsrc.baidu.com/forum/w=580/sign=34393d7f632762d0803ea4b790ed0849/04a443afa40f4bfb66381c08034f78f0f636182c.jpg"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66875" cy="2857500"/>
            <wp:effectExtent l="0" t="0" r="9525"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33" r:link="rId34"/>
                    <a:srcRect/>
                    <a:stretch>
                      <a:fillRect/>
                    </a:stretch>
                  </pic:blipFill>
                  <pic:spPr>
                    <a:xfrm>
                      <a:off x="0" y="0"/>
                      <a:ext cx="1666875" cy="2857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(250-356) 地区：埃及 职务：院长 纪念日：一月十七日 主保：度隐修生活者的主保 祈祷： 天主，祢曾使圣安当院长在旷野里，以奇妙的生活方式与祢因交往；求祢因他的转求，恩赐我们也能克己苦身，永远爱祢在万有之上。因祢的圣子、我们的主耶稣基督，他和祢及圣神，是唯一天主，永生永王。 亚孟。 圣言选读： 弗 6:10-13,18 (你们要穿上天主的全副武装。) 咏 16 (上主，祢是我的产业。) 玛 19:16-26 (你若愿意是成全的，去！变卖你所有的。)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安当生于埃及，在他二十岁时，双亲去世。一天，他听到耶稣的说话：「你若愿意是成全的，去！变卖你所有的，施舍给穷人，你必有宝藏在天上；然后来跟随我。」(玛 19:21) 安当于是只保留部份财产给他的幼妹，将余下的变卖及赒济穷人。其后，他又听到另一句话：「所以你们不要为明天忧虑，因为明天有明天忧虑：一天的苦足够一天受的了。」(玛 6:34) 安当便放弃余下的财产，度隐居生活。 安当在沙漠旷野里隐修，有很多信友跟随他的芳表，度修道生活，接受他的指导，他可说是：「隐修生活之父」。他的妹妹后来也成立了第一个女性隐修团体。在教会遭受政权及异端迫害期间，他从隐修院内出来，到信友中坚定他们的信仰。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pStyle w:val="2"/>
        <w:rPr>
          <w:rFonts w:hint="default"/>
          <w:lang w:val="en-US" w:eastAsia="zh-CN"/>
        </w:rPr>
      </w:pPr>
      <w:bookmarkStart w:id="65" w:name="_Toc17822"/>
      <w:r>
        <w:rPr>
          <w:rFonts w:hint="default"/>
          <w:lang w:val="en-US" w:eastAsia="zh-CN"/>
        </w:rPr>
        <w:t>【圣巴尔多禄茂 St. Bartholomew】</w:t>
      </w:r>
      <w:bookmarkEnd w:id="6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"http://imgsrc.baidu.com/forum/w=580/sign=43188cab9f3df8dca63d8f99fd1072bf/c964cc628535e5ddd4c6278376c6a7efcf1b622e.jpg"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33500" cy="238125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35" r:link="rId36"/>
                    <a:srcRect/>
                    <a:stretch>
                      <a:fillRect/>
                    </a:stretch>
                  </pic:blipFill>
                  <pic:spPr>
                    <a:xfrm>
                      <a:off x="0" y="0"/>
                      <a:ext cx="1333500"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即若望福音所提及的纳塔乃耳) 时代：第一世纪 地区：原藉犹太的加里肋亚省，于阿拉伯及亚美尼亚宣讲福音，并在那里为主殉道。 职务：耶稣召选的十二宗徒之一 类别：宗徒 庆日：八月二十四日 祈祷： 天主，圣巴尔多禄茂曾以诚朴的信德，追随祢的圣子；求祢因圣人的转求，也赏赐我们同样的信德，使教会成为万民得救的圣事。因祢的圣子、我们的主耶稣基督，他和祢及圣神，是唯一天主，永生永王。 亚孟。 圣言选读： 默 21:9-14 (在十二座基石上面，刻着羔羊的十二位宗徒的名字。) 咏 145 (上主，愿祢的一切圣徒赞美祢。) 若 1:45-51 (看，在他心中毫无诡诈。)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按若望福音的记载，斐理伯第一次带纳塔乃耳去见耶稣时，耶稣就指着他说：「看！在他内毫无诡诈。」 纳塔乃耳问：「你从那里认识我呢？」 耶稣说：「斐理伯叫你以前，当你还在无花果树下时，我就看见了你。」 纳塔乃耳回答：「辣彼 (意即师傅)！你是天主子。」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w:t>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6楼2011-10-06 11:34</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"http://tieba.baidu.com/p/1235227663?pid=14646394932&amp;see_lz=1" \l "14646394932"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26" name="图片 26" descr="IMG_28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66" w:name="_Toc14146"/>
      <w:r>
        <w:rPr>
          <w:rFonts w:hint="default"/>
          <w:lang w:val="en-US" w:eastAsia="zh-CN"/>
        </w:rPr>
        <w:t>【圣方济各沙雷氏 St. Francis de Sales】</w:t>
      </w:r>
      <w:bookmarkEnd w:id="6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"http://imgsrc.baidu.com/forum/w=580/sign=f91d8e16dab44aed594ebeec831c876a/fbb8cb1b0ef41bd5d26b65a851da81cb38db3ddc.jpg"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95425" cy="2381250"/>
            <wp:effectExtent l="0" t="0" r="9525"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40" r:link="rId41"/>
                    <a:srcRect/>
                    <a:stretch>
                      <a:fillRect/>
                    </a:stretch>
                  </pic:blipFill>
                  <pic:spPr>
                    <a:xfrm>
                      <a:off x="0" y="0"/>
                      <a:ext cx="149542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时代：第十六世纪 (1567-1622) 地区：日内瓦 职务：主教 类别：牧者、圣师 纪念日：一月二十四日 主保：新闻工作员的主保 祈祷： 天主，曾使圣方济各沙雷氏为拯救人灵而舍己为人，与人同甘共苦；求恩赐我们效法圣人的榜样，常能欢欣地为弟兄姊妹服务，以显示的温良慈爱。因的圣子、我们的主耶稣基督，他和及圣神，是唯一天主，永生永王。 亚孟。 圣言选读： 弗 3:8-12 (我向外邦人宣布基督那不可测量的丰富福音。) 咏 37 (义人的口倾吐智慧。) 若 15:9-17 (我不再称你们为仆人，而称你们为朋友。)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方济各沙雷氏生自富有家庭，在著名的大学进修，并得法律博士学位。在十八岁时，他突陷于失望的诱惑，恐怕自己丧失恩宠，死后堕入永火地狱，但他说：「主啊！我死后纵使无法享见的圣容，无法爱；至少赐我今生能时时刻刻爱。」接着他跪在圣母像前祈祷，失望的诱惑随之消失。 一五九三年，沙方济各沙雷氏受祝圣为神父，他是一位出色的讲道者及灵修导师。他认为「成圣」绝不是神职人员和修道人的专利，所有基督徒皆可成为圣人。 时值教区内基督教势力极大，方济各沙雷氏甘愿接受主教派遣劝化六万个反对教会的基督徒。他编撰及派发很多小册子，到处讲道，这份艰辛的工作使他多次处于死亡的边缘。五年后，信友的信仰得以坚强，皈依人数超越四万。 一六零二年，方济各沙雷氏获祝圣为主教。其后，协助创立圣母往见修会。方济各沙雷氏有着暴躁刚烈的性格，他与天主的恩宠合作，成为一位慈祥可亲的牧者。 生命的满全就是爱的满全，爱是生命的灵魂。(圣方济各沙雷氏) Perfection of life is the perfection of love. For love is the life of the soul. 无论我们是处于甚么境况或从事甚么工作，我们皆能成圣。(圣方济各沙雷氏) All of us can attain to Christian virtue and holiness, no matter in what condition of life we live and no matter what our life work may be.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7" w:name="_Toc25965"/>
      <w:r>
        <w:rPr>
          <w:rFonts w:hint="default"/>
          <w:lang w:val="en-US" w:eastAsia="zh-CN"/>
        </w:rPr>
        <w:t>【圣方济各-亚西西 St. Francis of Assisi】</w:t>
      </w:r>
      <w:bookmarkEnd w:id="6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"http://imgsrc.baidu.com/forum/w=580/sign=a6d6283e9822720e7bcee2f24bca0a3a/0c24a0014a90f603dcac111b3912b31bb151edf1.jpg"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28750" cy="2209800"/>
            <wp:effectExtent l="0" t="0" r="0" b="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42" r:link="rId43"/>
                    <a:srcRect/>
                    <a:stretch>
                      <a:fillRect/>
                    </a:stretch>
                  </pic:blipFill>
                  <pic:spPr>
                    <a:xfrm>
                      <a:off x="0" y="0"/>
                      <a:ext cx="1428750" cy="22098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时代：第十三世纪 (1182-1226) 地区：意大利．亚西西 职务： 方济各会会祖 纪念日：十月四日 主保：生态学者的主保 祈祷： 天主，祢曾恩赐圣 方济各以贫穷的生活和谦逊的精神，维肖维妙地师法了基督；求祢赏赐我们也能步武圣人的芳，以喜乐和纯朴的爱德生活，忠诚地跟随祢圣子，吸引众人认识祢的仁爱。因祢的圣子、我们的主耶稣基督，他和祢及圣神，是唯一天主，永生永王。 亚孟。 圣言选读： 迦 6:14-18 (世界对我来说，已被钉在十字架上了；我对世界来说，也被钉在 十字架上了。) 咏 16 (上主，祢是我的产业。) 玛 11:25-30 (祢将这些事瞒住了智慧和明达的人，而启示给小孩子。)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方济各生自富有家庭，年青时生活放浪。从军被掳释放后患上重病，病愈后再次从军期间听到声音说：「快些回去，侍候『主人』较侍候普通人更好。」他立即响应这话，重整自己的生活，尤其在信仰的幅度。 他以福音作为生活的准则，尤其是神贫的实践，他穿着破旧的外衣，挨户求乞，四出宣扬福音，并特别关怀弱小者。起初受到众人的讥笑，但他的神贫克苦精神吸引多人与他一起生活，随后在教宗的祝福下创立 方济各会。 天主赐给他施行圣迹的能力。有一天，一个面部生瘤溃烂的人遇见 方济各，想跪下来请求治愈，方济各连忙阻止他，用口亲他的面，那人当就好了。 一二一二年，嘉勒在 方济各的指导下，弃俗修道，并创立圣嘉勒修会。他甚至置生死之度外，只身前往回教徒军营宣讲福音。 他创作歌咏赞美造物主及大自然，生活在动物中，亲手劳作，照顾麻风病患者，修建圣堂等。 在一二二四年九月，方济各在祈祷中获赐耶稣五伤，这伤痕在两年内都流出鲜血。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w:t>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8楼2011-10-06 11:36</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"http://tieba.baidu.com/p/1235227663?pid=14646394933&amp;see_lz=1" \l "14646394933"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29" name="图片 29" descr="IMG_28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"太阳歌" 撮要 圣方济各-亚西西 我主，愿祢因万物而受赞颂，尤其是因太阳哥哥，它使白天出现，以它的光照耀我们。它是美丽的，光辉灿烂，并向我们谈及祢，至高的上主。 Be praised, Lord, with all Your creatures, and above all our Brother Sun, who gives us the day by which You light our way, and who is beautiful, radiant and with his great splendor is a symbol to us of You, O Most High! 我主，愿祢因水妹妹而受赞颂，它很有用、谦虚、宝贵、和纯洁...... 我主，愿祢因我们的母亲大地而受赞颂，她负载我们，滋养我们，出产许多果实及色彩缤纷的花草 ...... And be praised, Lord, for our Sister Water, so useful, and humble, and chaste! And be praised, my Lord, for our Sister, Mother Earth, who supports and carries us and produces the diverse fruits and colorful flowers and trees...... 请你们歌颂和赞美我的天主，并谦虚地称谢和事奉他。 Praise and bless the Lord and give thanks to Him and serve Him with great humility! 愿我主受赞美，因为没有一个生存的人可逃脱肉身死亡姊姊。祸哉！那些在死罪中过世的人！相反的，那些寻求至圣旨意的人是有福的，因为第二次的死亡不再使他们受害。 Be praised, my Lord, for our Sister, bodily Death from whom no living man can escape! Woe only to those who die in mortal sin; but blessed are those who have done Your most holy will; for the second death can cause them no harm.</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bookmarkStart w:id="68" w:name="_Toc10707"/>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【圣方济各．沙勿略 St. Francis Xavier】</w:t>
      </w:r>
      <w:bookmarkEnd w:id="68"/>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"http://imgsrc.baidu.com/forum/w=580/sign=c8c3961f8bd4b31cf03c94b3b7d7276f/9d73b46eddc451da03e581b7b6fd5266d1163285.jpg"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52550" cy="2552700"/>
            <wp:effectExtent l="0" t="0" r="0" b="0"/>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44" r:link="rId45"/>
                    <a:srcRect/>
                    <a:stretch>
                      <a:fillRect/>
                    </a:stretch>
                  </pic:blipFill>
                  <pic:spPr>
                    <a:xfrm>
                      <a:off x="0" y="0"/>
                      <a:ext cx="1352550" cy="25527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时代：第十六世纪 (1506-1552 ) 地区：生于西班牙，在东亚福传，逝世于中国。 职务：神父 类别：牧者 庆日：十二月三日 主保：传教区的主保 祈祷： 天主，祢曾藉圣 方济各．沙勿略的宣讲，引导了众多子民皈依祢；求祢赏赐我们效法圣人芳表，充满同样的热诚，帮助万民藉教会的作证，共沾福音的恩许。因祢的圣子、我们的主耶稣基督，他和祢及圣神，是唯一天主，永生永王。 亚孟。 圣言选读： 格前 9:16-19, 22-23 (我若不传福音，就有祸了。) 咏 117 (你们往普天下去，向一切受造物宣传福音。) 谷 16:15-20 (你们往全世界去宣传福音。)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沙勿略在巴黎进修及教授哲学时与依纳爵结为好友。一五三四年，以依纳爵为首的第一批耶稣会士许愿献身待主，其中一人便是沙勿略，三年后在威尼斯领受神职。一五四零年，沙勿略成为耶稣会的首批传教士，前往印度福传。 在十三个月的海上航程里，沙勿略虽忍受晕船病之苦，仍竭力在向船上的人讲道及照料病患者。在印度传教期间，沙勿略在街上摇动手上的铃，以召集人们听道，他也探望病人及教导儿童要理，并向教外人士福传。每到新的地方，他必与当地人同共生活，吃的食物与穷人一样，夜间睡在地上。 在印度的福传工作非常成功之时，一五四九年，他决定前往日本，并学习日本语言。一五五二年八月抵达中国上川岛，却在那里因病去世。在他十多年的福传生涯里，劝导了三万多人领洗入教，福传旅程超过数千里，涉足大半东亚地区。</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9" w:name="_Toc10075"/>
      <w:r>
        <w:rPr>
          <w:rFonts w:hint="default"/>
          <w:lang w:val="en-US" w:eastAsia="zh-CN"/>
        </w:rPr>
        <w:t>【圣额我略一世 St. Gregory the Great】</w:t>
      </w:r>
      <w:bookmarkEnd w:id="6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"http://imgsrc.baidu.com/forum/w=580/sign=197e9d7395cad1c8d0bbfc2f4f3f67c4/bfa7383fb80e7bec7dd78ebd2f2eb9389a506b87.jpg"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514475" cy="2381250"/>
            <wp:effectExtent l="0" t="0" r="9525"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46" r:link="rId47"/>
                    <a:srcRect/>
                    <a:stretch>
                      <a:fillRect/>
                    </a:stretch>
                  </pic:blipFill>
                  <pic:spPr>
                    <a:xfrm>
                      <a:off x="0" y="0"/>
                      <a:ext cx="151447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时代：第六世纪 (540-604) 地区：罗马 职务：教宗 类别：牧者、圣师 纪念日：九月三日 主保：教师的主保 祈祷： 天主，祢以仁慈治理祢的子民，以爱心照顾我们；求祢俯听圣额我略教宗的转求，把智慧之神赋予管理教会的牧人，使他们善尽牧职，明智地带领羊群在圣德的道路上迈进，好使牧者和羊群都一同获享永恒的欢乐。因祢的圣子、我们的主耶稣基督，他和祢及圣神，是唯一天主，永生永王。 亚孟。 圣言选读： 格后 4:1-2, 5-7 (我们宣传耶稣基督为主，并因耶稣的缘故作了你们的奴仆。) 咏 96 (请在万民中宣扬上主的奇功。) 路 22:24-30 (我将王权给你们预备了，正如我父给我预备了一样。)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额我略生自富有家庭，接受良好教育，曾任罗马总督。之后，他决定变卖产业，加入隐修士的行列，建立多间隐修院，其中一间是由他的住宅改成的。自从遇到一些由英国卖到罗马的青年奴婢后，额我略决意为福传英国而努力。 公元五九零年，罗马发生大疫症，教宗不幸身亡，众人一致推选额我略为教宗。他对教会的礼仪生活作出很大的贡献，其中包括整理拉丁文圣乐。他自称为「众仆之仆」。也是教会四大圣师之一。 工作能考证爱。那里有爱，那里便能成就大事。 (圣额我略一世) The proof of love is in the works. Where love exists, it works great things.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w:t>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9楼2011-10-06 11:36</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"http://tieba.baidu.com/p/1235227663?pid=14646409063&amp;see_lz=1" \l "14646409063"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32" name="图片 32" descr="IMG_28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70" w:name="_Toc26691"/>
      <w:r>
        <w:rPr>
          <w:rFonts w:hint="default"/>
          <w:lang w:val="en-US" w:eastAsia="zh-CN"/>
        </w:rPr>
        <w:t>【金口圣若望 St. John Chrysostom】</w:t>
      </w:r>
      <w:bookmarkEnd w:id="7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"http://imgsrc.baidu.com/forum/w=580/sign=f92a2f47d40735fa91f04eb1ae500f9f/57afaade9c82d1589e8dd4ed800a19d8bd3e4281.jpg"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905000" cy="2647950"/>
            <wp:effectExtent l="0" t="0" r="0" b="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48" r:link="rId49"/>
                    <a:srcRect/>
                    <a:stretch>
                      <a:fillRect/>
                    </a:stretch>
                  </pic:blipFill>
                  <pic:spPr>
                    <a:xfrm>
                      <a:off x="0" y="0"/>
                      <a:ext cx="1905000" cy="26479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(349-407) 地区：君士坦丁堡 职务：主教 类别：牧者、圣师 纪念日：九月十三日 祈祷： 天主，仰望祢的人必获得力量。祢曾恩赐金口圣若望卓越的口才，以及在磨难中坚定不移的毅力；求祢使我们得到他训导的董陶，效法他百折不挠的精神和坚忍的榜样，为祢勇敢作证。因祢的圣子、我们的主耶稣基督，他和祢及圣神，是唯一天主，永生永王。 亚孟。 圣言选读： 弗 4:1-7, 11-13 (我们各尽其职，为建树基督身体。) 咏 40 (天主，看，我已到来，为承行祢的旨意。) 谷 4:1-10, 13-20 (有个撒种的出去撒种。)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若望的父亲在他年幼时去世，在母亲的养育下接受极良好的教育，之后善度隐修生活。 三九七年获选为君士坦丁堡主教，上任后将主教公署的陈设拍卖，削减经费至最低额，并调济穷人；随后以言以行劝诲神职人员重整生活，好能舍己牺牲、善尽牧职；最后是对信友进行革新，他以讲道劝导信友践行信仰，因着出色的宣讲，人们以「金口」的美誉来称赞他。 若望对希腊礼仪贡献良多，并且是著作最多的希腊教父。 他谴责权贵人的自私生活，引起邻区主教及权贵人士的不满，金口若望曾被多次驱出教区，在最后一次流徙时去世。 天主要求的少，但他赐予的多。 (金口圣若望) God asks little, but He gives much.</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bookmarkStart w:id="71" w:name="_Toc27644"/>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【圣若望 St. John】</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bookmarkEnd w:id="7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"http://imgsrc.baidu.com/forum/w=580/sign=e7007e30103853438ccf8729a312b01f/e47febd3572c11df7bc6327f632762d0f603c2fa.jpg"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66850" cy="2533650"/>
            <wp:effectExtent l="0" t="0" r="0" b="0"/>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50" r:link="rId51"/>
                    <a:srcRect/>
                    <a:stretch>
                      <a:fillRect/>
                    </a:stretch>
                  </pic:blipFill>
                  <pic:spPr>
                    <a:xfrm>
                      <a:off x="0" y="0"/>
                      <a:ext cx="1466850" cy="25336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时代：第一世纪 (约于公元一百年逝世) 地区：在小亚细亚一带传福音 职务：耶稣召选的十二宗徒之一 类别：宗徒、圣史 庆日：十二月二十七日 主保：小亚细亚的主保 祈祷： 天主！祢借着圣若望宗徒，给我们开启了祢圣言的奥秘；求祢赏赐我们充份的智慧，好能正确领悟圣人所教导的一切。因祢的圣子、我们的主耶稣基督，他和祢及圣神，是唯一天主，永生永王。 亚孟。 圣言选读： 若一 1:1-4 (我们将所见所闻的传报给你们。) 咏 97 (义人们，请因上主而欢欣。) 若 20:2-8 (另一个门徒比伯多禄跑得快，先来到了坟墓那里。)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若望是戴伯德的儿子，雅各布伯 (James) 宗徒的兄弟，他的家庭是以捕渔为生，父亲还雇有工人。若望曾是若翰洗者 (John the Baptist) 的门徒，后来耶稣召叫他作宗徒。 在福音的记载里称若望为「主所钟爱的门徒」，又因他的激烈个性，也被称为「雷霆之子」。耶稣在数次重要事件中(复活雅依洛的女儿、在大博尔山显圣容、在山园忧苦祈祷)，只带了三个门徒伴随，其中一个便是若望。 虽然众多宗徒在耶稣被捕时各自逃散，但若望一直跟随着主，直至十字架下，受苦中的耶稣更把自己的母亲托给他照顾。耶稣复活的消息传出后，他是第一个跑到空坟的门徒，进去一看便相信了；复活的耶稣在提庇黎雅海显现给宗徒时，也是若望首先认出他。 圣神降临后，若望曾为了宣讲耶稣基督是主而与伯多禄一同被捕入狱，起初他在耶路撒冷的教会工作，保禄宗徒曾在书信中称雅各布伯，伯多禄和若望为「教会的柱石」，及后若望前往小亚细亚一带福传，是唯一不以流血殉道的方式去世的宗徒。 他撰写了《若望福音》、《若望信书》及《默示录》，在这些著作中，他写着：「天主是爱！...... 我们应彼此相爱！」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w:t>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10楼2011-10-06 11:37</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"http://tieba.baidu.com/p/1235227663?pid=14646418534&amp;see_lz=1" \l "14646418534"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35" name="图片 35" descr="IMG_29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pStyle w:val="2"/>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bookmarkStart w:id="72" w:name="_Toc29874"/>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【圣热罗尼莫 St. Jerome 】</w:t>
      </w:r>
      <w:bookmarkEnd w:id="7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"http://imgsrc.baidu.com/forum/w=580/sign=573f715170cf3bc7e800cde4e101babd/3f9e82504fc2d562b5035db1e71190ef77c66c8d.jpg"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3267075" cy="2381250"/>
            <wp:effectExtent l="0" t="0" r="9525" b="0"/>
            <wp:docPr id="3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91"/>
                    <pic:cNvPicPr>
                      <a:picLocks noChangeAspect="1"/>
                    </pic:cNvPicPr>
                  </pic:nvPicPr>
                  <pic:blipFill>
                    <a:blip r:embed="rId52" r:link="rId53"/>
                    <a:srcRect/>
                    <a:stretch>
                      <a:fillRect/>
                    </a:stretch>
                  </pic:blipFill>
                  <pic:spPr>
                    <a:xfrm>
                      <a:off x="0" y="0"/>
                      <a:ext cx="326707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(347-419) 地区：罗马及白冷 职务：神父 类别：牧者、圣师 纪念日：九月三十日 主保：图书馆管理员的主保 祈祷： 天主，祢曾恩赐圣热罗尼莫热爱圣经，求祢使祢的子民也能从祢的圣言中，获得丰富的滋养，找到生命的泉源。因祢的圣子、我们的主耶稣基督，他和祢及圣神，是唯一天主，永生永王。 亚孟。 圣言选读： 弟后 3:14-17 (凡受天主默感所写的圣经，都是有益于教导的。) 咏 119 (上主，求祢教训我遵守祢的诫命。) 玛 13:47-52 (新的和旧的都要提出来使用。)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热罗尼莫生自富有的家庭，热爱希腊及拉丁文学。每当他遇到好书，定必高价购买或亲手抄写，久而久之，他竟拥有一间私人的藏书室。为了能阅读圣经的原文，便决意学习希伯来文。 热罗尼莫曾任教宗的秘书，在教宗的任命下开展一项艰巨的任务，以三十年时间跟进圣经拉丁文版本的翻译工作，这版本名为《拉丁通行本》。 他生命的最后三十四年是在耶路撒冷度过，死后安葬在白冷的耶稣出生地。 正如保禄宗徒所说的，基督是天主的德能和智慧，如果一个没有认识圣经，他就不认识天主的德能和智慧；对圣经无知就是对基督无知。(圣热罗尼莫) For if, as Paul says, Christ is the power of God and the wisdom of God, and if the man who does not know Scripture does not know the power and wisdom of God, then ignorance of Scriptures is ignorance of Christ.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73" w:name="_Toc10591"/>
      <w:r>
        <w:rPr>
          <w:rFonts w:hint="default"/>
          <w:lang w:val="en-US" w:eastAsia="zh-CN"/>
        </w:rPr>
        <w:t>【圣依纳爵．安提约基亚 St. Ignatius of Antioch 】</w:t>
      </w:r>
      <w:bookmarkEnd w:id="7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"http://imgsrc.baidu.com/forum/w=580/sign=d331817eb31bb0518f24b320067bda77/14e3cf88d43f8794de84c572d21b0ef41ad53a9d.jpg"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09725" cy="2047875"/>
            <wp:effectExtent l="0" t="0" r="9525" b="952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54" r:link="rId55"/>
                    <a:srcRect/>
                    <a:stretch>
                      <a:fillRect/>
                    </a:stretch>
                  </pic:blipFill>
                  <pic:spPr>
                    <a:xfrm>
                      <a:off x="0" y="0"/>
                      <a:ext cx="1609725" cy="204787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时代：第二世纪 (公元一零七年逝世) 地区：安提约基亚 职务：主教 类别：牧者、殉道 纪念日：十月十七日 祈祷： 全能永生的天主，祢藉殉道者的作证，光荣了祢的教会—基督的奥体。昔日圣依纳爵以殉道获得永垂不朽的荣耀；求祢因圣人的功行，助佑我们也能和他一样，勇于为信仰作见证。因祢的圣子、我们的主耶稣基督，他和祢及圣神，是唯一天主，永生永王。 亚孟。 圣言选读： 斐 3:17-4:1 (我们的家乡原是在天上。) 咏 34 (上主由我受的一切惊惶中，将我救出。) 若 12:24-26 (一粒麦子如果落在地里死了，才结出许多子粒来。)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依纳爵在图拉真(Trajan)为皇时被判死刑，被野兽吞噬。 在押解到罗马受刑途中，他曾致信给各地教会，教导的内容丰富，其中包括：劝勉信友要忠于天主，防范异端，服从天主赐给教会牧者。 「所有的人须尊敬执事就如对耶稣一样，尊敬主教如对天父的肖象，尊敬司铎就如对天主的议会和宗徒团一样，因为没有他们就没有教会可言。」 他更请求罗马的信友不要为使他得到释放而采取特别行动：「祭台准备好了，让我牺牲吧！我是主的麦粒，藉野兽的牙齿而磨成面粉，好成为纯洁的祭饼。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w:t>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11楼2011-10-06 11:37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38" name="图片 38" descr="IMG_293">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"http://tieba.baidu.com/home/main?un=%E5%87%8C%E8%89%B3%E5%87%9D&amp;ie=utf-8&amp;fr=pb"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凌艳凝</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有没有关于圣奥古斯丁之母——圣莫妮卡的介绍呢？或者楼主能不能推荐关于莫妮卡的一些书籍？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1D53BF"/>
          <w:spacing w:val="0"/>
          <w:kern w:val="0"/>
          <w:sz w:val="18"/>
          <w:szCs w:val="18"/>
          <w:bdr w:val="single" w:color="F0F1F2" w:sz="6" w:space="0"/>
          <w:shd w:val="clear" w:fill="F7F8FA"/>
          <w:lang w:val="en-US" w:eastAsia="zh-CN" w:bidi="ar"/>
        </w:rPr>
        <w:t>收起回复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w:t>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12楼2015-08-12 19:52</w:t>
      </w:r>
    </w:p>
    <w:p>
      <w:pPr>
        <w:keepNext w:val="0"/>
        <w:keepLines w:val="0"/>
        <w:widowControl/>
        <w:suppressLineNumbers w:val="0"/>
        <w:pBdr>
          <w:top w:val="single" w:color="F0F1F2" w:sz="6" w:space="0"/>
          <w:left w:val="single" w:color="F0F1F2" w:sz="6" w:space="0"/>
          <w:bottom w:val="single" w:color="F0F1F2" w:sz="6" w:space="0"/>
          <w:right w:val="single" w:color="F0F1F2" w:sz="6" w:space="0"/>
        </w:pBdr>
        <w:shd w:val="clear" w:fill="FFFFFF"/>
        <w:spacing w:after="0" w:afterAutospacing="0" w:line="330" w:lineRule="atLeast"/>
        <w:ind w:left="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instrText xml:space="preserve">INCLUDEPICTURE \d "http://tb2.bdstatic.com/tb/static-pb/img/loading_69032b0.gif" \* MERGEFORMATINET </w:instrText>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drawing>
          <wp:inline distT="0" distB="0" distL="114300" distR="114300">
            <wp:extent cx="571500" cy="571500"/>
            <wp:effectExtent l="0" t="0" r="0" b="0"/>
            <wp:docPr id="3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57" r:link="rId58"/>
                    <a:srcRect/>
                    <a:stretch>
                      <a:fillRect/>
                    </a:stretch>
                  </pic:blipFill>
                  <pic:spPr>
                    <a:xfrm>
                      <a:off x="0" y="0"/>
                      <a:ext cx="571500" cy="571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40" name="图片 40" descr="IMG_29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95"/>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FFA640"/>
          <w:spacing w:val="0"/>
          <w:sz w:val="18"/>
          <w:szCs w:val="18"/>
          <w:u w:val="none"/>
          <w:shd w:val="clear" w:fill="FAFBFC"/>
        </w:rPr>
        <w:fldChar w:fldCharType="begin"/>
      </w:r>
      <w:r>
        <w:rPr>
          <w:rFonts w:hint="default" w:ascii="Helvetica Neue" w:hAnsi="Helvetica Neue" w:eastAsia="Helvetica Neue" w:cs="Helvetica Neue"/>
          <w:b w:val="0"/>
          <w:i w:val="0"/>
          <w:caps w:val="0"/>
          <w:color w:val="FFA640"/>
          <w:spacing w:val="0"/>
          <w:sz w:val="18"/>
          <w:szCs w:val="18"/>
          <w:u w:val="none"/>
          <w:shd w:val="clear" w:fill="FAFBFC"/>
        </w:rPr>
        <w:instrText xml:space="preserve"> HYPERLINK "http://tieba.baidu.com/home/main?un=892261906&amp;ie=utf-8&amp;fr=pb" \o "该用户已经连续签到90天了，连续30天一举\“橙\”名" \t "http://tieba.baidu.com/p/_blank" </w:instrText>
      </w:r>
      <w:r>
        <w:rPr>
          <w:rFonts w:hint="default" w:ascii="Helvetica Neue" w:hAnsi="Helvetica Neue" w:eastAsia="Helvetica Neue" w:cs="Helvetica Neue"/>
          <w:b w:val="0"/>
          <w:i w:val="0"/>
          <w:caps w:val="0"/>
          <w:color w:val="FFA640"/>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FFA640"/>
          <w:spacing w:val="0"/>
          <w:sz w:val="18"/>
          <w:szCs w:val="18"/>
          <w:u w:val="none"/>
          <w:shd w:val="clear" w:fill="FAFBFC"/>
        </w:rPr>
        <w:t>892261906</w:t>
      </w:r>
      <w:r>
        <w:rPr>
          <w:rFonts w:hint="default" w:ascii="Helvetica Neue" w:hAnsi="Helvetica Neue" w:eastAsia="Helvetica Neue" w:cs="Helvetica Neue"/>
          <w:b w:val="0"/>
          <w:i w:val="0"/>
          <w:caps w:val="0"/>
          <w:color w:val="FFA640"/>
          <w:spacing w:val="0"/>
          <w:sz w:val="18"/>
          <w:szCs w:val="18"/>
          <w:u w:val="none"/>
          <w:shd w:val="clear" w:fill="FAFBFC"/>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line="330" w:lineRule="atLeast"/>
        <w:ind w:left="0" w:right="0" w:hanging="360"/>
        <w:jc w:val="center"/>
      </w:pP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instrText xml:space="preserve"> HYPERLINK "http://tieba.baidu.com/f?kw=%E7%8E%A9%E5%AE%B6%E8%AE%A4%E8%AF%81&amp;ie=utf-8" \o "手游2星达人" \t "http://tieba.baidu.com/p/_blank" </w:instrText>
      </w: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"本吧头衔13级，经验值12617，点击进入等级头衔说明页"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和平</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3"/>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圣依那爵请为我们祈祷</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"http://imgsrc.baidu.com/forum/w=580/sign=84f01c95fb1f4134e0370576151e95c1/a87bbacc7cd98d1023078d47273fb80e7aec901f.jpg"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28775" cy="2095500"/>
            <wp:effectExtent l="0" t="0" r="9525" b="0"/>
            <wp:docPr id="4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96"/>
                    <pic:cNvPicPr>
                      <a:picLocks noChangeAspect="1"/>
                    </pic:cNvPicPr>
                  </pic:nvPicPr>
                  <pic:blipFill>
                    <a:blip r:embed="rId60" r:link="rId61"/>
                    <a:srcRect/>
                    <a:stretch>
                      <a:fillRect/>
                    </a:stretch>
                  </pic:blipFill>
                  <pic:spPr>
                    <a:xfrm>
                      <a:off x="0" y="0"/>
                      <a:ext cx="1628775" cy="2095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"http://imgsrc.baidu.com/forum/w=580/sign=9584385607e9390156028d364bed54f9/f4a815f3d7ca7bcbe31b4759b8096b63f724a88f.jpg"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5334000" cy="6238875"/>
            <wp:effectExtent l="0" t="0" r="0" b="9525"/>
            <wp:docPr id="4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97"/>
                    <pic:cNvPicPr>
                      <a:picLocks noChangeAspect="1"/>
                    </pic:cNvPicPr>
                  </pic:nvPicPr>
                  <pic:blipFill>
                    <a:blip r:embed="rId62" r:link="rId63"/>
                    <a:srcRect/>
                    <a:stretch>
                      <a:fillRect/>
                    </a:stretch>
                  </pic:blipFill>
                  <pic:spPr>
                    <a:xfrm>
                      <a:off x="0" y="0"/>
                      <a:ext cx="5334000" cy="623887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"http://tieba.baidu.com/f?kw=%D0%E3" \t "http://tieba.baidu.com/p/_blank"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"http://tieba.baidu.com/p/1235227663"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"http://tieba.baidu.com/p/1235227663"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"http://tieba.baidu.com/p/1235227663"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"http://tieba.baidu.com/idea/index" \t "http://tieba.baidu.com/p/_blank"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pStyle w:val="2"/>
        <w:rPr>
          <w:rFonts w:hint="eastAsia"/>
          <w:lang w:eastAsia="zh-CN"/>
        </w:rPr>
      </w:pPr>
      <w:bookmarkStart w:id="74" w:name="_Toc16281"/>
      <w:r>
        <w:rPr>
          <w:rFonts w:hint="eastAsia"/>
          <w:lang w:eastAsia="zh-CN"/>
        </w:rPr>
        <w:t>参考</w:t>
      </w:r>
      <w:bookmarkEnd w:id="74"/>
    </w:p>
    <w:p>
      <w:pPr>
        <w:rPr>
          <w:rFonts w:hint="eastAsia"/>
          <w:lang w:eastAsia="zh-CN"/>
        </w:rPr>
      </w:pPr>
      <w:r>
        <w:rPr>
          <w:rFonts w:hint="eastAsia"/>
          <w:lang w:eastAsia="zh-CN"/>
        </w:rPr>
        <w:t>苏莱曼圣人的故事_河州老马_新浪博客.htm</w:t>
      </w:r>
    </w:p>
    <w:p>
      <w:pPr>
        <w:rPr>
          <w:rFonts w:hint="eastAsia"/>
          <w:lang w:eastAsia="zh-CN"/>
        </w:rPr>
      </w:pPr>
      <w:r>
        <w:rPr>
          <w:rFonts w:hint="eastAsia"/>
          <w:lang w:eastAsia="zh-CN"/>
        </w:rPr>
        <w:t>伊斯兰教有多少位圣人？.html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Arial SimSun">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THeiti">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877060">
    <w:nsid w:val="567AA084"/>
    <w:multiLevelType w:val="singleLevel"/>
    <w:tmpl w:val="567AA084"/>
    <w:lvl w:ilvl="0" w:tentative="1">
      <w:start w:val="2"/>
      <w:numFmt w:val="chineseCounting"/>
      <w:suff w:val="nothing"/>
      <w:lvlText w:val="%1、"/>
      <w:lvlJc w:val="left"/>
    </w:lvl>
  </w:abstractNum>
  <w:abstractNum w:abstractNumId="1450871925">
    <w:nsid w:val="567A8C75"/>
    <w:multiLevelType w:val="multilevel"/>
    <w:tmpl w:val="567A8C75"/>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0871618">
    <w:nsid w:val="567A8B42"/>
    <w:multiLevelType w:val="multilevel"/>
    <w:tmpl w:val="567A8B4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871783">
    <w:nsid w:val="567A8BE7"/>
    <w:multiLevelType w:val="multilevel"/>
    <w:tmpl w:val="567A8BE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925633">
    <w:nsid w:val="567B5E41"/>
    <w:multiLevelType w:val="multilevel"/>
    <w:tmpl w:val="567B5E4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925644">
    <w:nsid w:val="567B5E4C"/>
    <w:multiLevelType w:val="multilevel"/>
    <w:tmpl w:val="567B5E4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925655">
    <w:nsid w:val="567B5E57"/>
    <w:multiLevelType w:val="multilevel"/>
    <w:tmpl w:val="567B5E5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925666">
    <w:nsid w:val="567B5E62"/>
    <w:multiLevelType w:val="multilevel"/>
    <w:tmpl w:val="567B5E6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925677">
    <w:nsid w:val="567B5E6D"/>
    <w:multiLevelType w:val="multilevel"/>
    <w:tmpl w:val="567B5E6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925688">
    <w:nsid w:val="567B5E78"/>
    <w:multiLevelType w:val="multilevel"/>
    <w:tmpl w:val="567B5E7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925699">
    <w:nsid w:val="567B5E83"/>
    <w:multiLevelType w:val="multilevel"/>
    <w:tmpl w:val="567B5E8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50871925"/>
  </w:num>
  <w:num w:numId="2">
    <w:abstractNumId w:val="1450871618"/>
  </w:num>
  <w:num w:numId="3">
    <w:abstractNumId w:val="1450877060"/>
  </w:num>
  <w:num w:numId="4">
    <w:abstractNumId w:val="1450871783"/>
  </w:num>
  <w:num w:numId="5">
    <w:abstractNumId w:val="1450925633"/>
    <w:lvlOverride w:ilvl="0">
      <w:startOverride w:val="1"/>
    </w:lvlOverride>
  </w:num>
  <w:num w:numId="6">
    <w:abstractNumId w:val="1450925644"/>
    <w:lvlOverride w:ilvl="0">
      <w:startOverride w:val="1"/>
    </w:lvlOverride>
  </w:num>
  <w:num w:numId="7">
    <w:abstractNumId w:val="1450925655"/>
    <w:lvlOverride w:ilvl="0">
      <w:startOverride w:val="1"/>
    </w:lvlOverride>
  </w:num>
  <w:num w:numId="8">
    <w:abstractNumId w:val="1450925666"/>
    <w:lvlOverride w:ilvl="0">
      <w:startOverride w:val="1"/>
    </w:lvlOverride>
  </w:num>
  <w:num w:numId="9">
    <w:abstractNumId w:val="1450925677"/>
    <w:lvlOverride w:ilvl="0">
      <w:startOverride w:val="1"/>
    </w:lvlOverride>
  </w:num>
  <w:num w:numId="10">
    <w:abstractNumId w:val="1450925688"/>
    <w:lvlOverride w:ilvl="0">
      <w:startOverride w:val="1"/>
    </w:lvlOverride>
  </w:num>
  <w:num w:numId="11">
    <w:abstractNumId w:val="145092569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D20ED"/>
    <w:rsid w:val="009E7F11"/>
    <w:rsid w:val="012A7AF5"/>
    <w:rsid w:val="01A142BB"/>
    <w:rsid w:val="028D51BD"/>
    <w:rsid w:val="0491498E"/>
    <w:rsid w:val="051E1FF4"/>
    <w:rsid w:val="05344197"/>
    <w:rsid w:val="05BE62FA"/>
    <w:rsid w:val="05DC58AA"/>
    <w:rsid w:val="065D2980"/>
    <w:rsid w:val="066D5199"/>
    <w:rsid w:val="071B07B5"/>
    <w:rsid w:val="07580619"/>
    <w:rsid w:val="0763442C"/>
    <w:rsid w:val="07EC308B"/>
    <w:rsid w:val="07FD6BA9"/>
    <w:rsid w:val="08475D24"/>
    <w:rsid w:val="08F12939"/>
    <w:rsid w:val="09E00043"/>
    <w:rsid w:val="0A3132C5"/>
    <w:rsid w:val="0B22064F"/>
    <w:rsid w:val="0B713C52"/>
    <w:rsid w:val="0C830617"/>
    <w:rsid w:val="0D0578EB"/>
    <w:rsid w:val="0DAF4501"/>
    <w:rsid w:val="0DEE1A67"/>
    <w:rsid w:val="101739F6"/>
    <w:rsid w:val="10300D1D"/>
    <w:rsid w:val="10DE213A"/>
    <w:rsid w:val="121656BA"/>
    <w:rsid w:val="1220184D"/>
    <w:rsid w:val="134E0C3A"/>
    <w:rsid w:val="136C01EA"/>
    <w:rsid w:val="13C65400"/>
    <w:rsid w:val="14162C01"/>
    <w:rsid w:val="147A2925"/>
    <w:rsid w:val="14E32355"/>
    <w:rsid w:val="150A6991"/>
    <w:rsid w:val="15314652"/>
    <w:rsid w:val="158C3A67"/>
    <w:rsid w:val="161B2052"/>
    <w:rsid w:val="16201D5D"/>
    <w:rsid w:val="16666C4E"/>
    <w:rsid w:val="177F1919"/>
    <w:rsid w:val="17A7505C"/>
    <w:rsid w:val="17D7362C"/>
    <w:rsid w:val="17DD5536"/>
    <w:rsid w:val="182072A4"/>
    <w:rsid w:val="182B7833"/>
    <w:rsid w:val="18376EC9"/>
    <w:rsid w:val="184B7D68"/>
    <w:rsid w:val="184D326B"/>
    <w:rsid w:val="19DE26FD"/>
    <w:rsid w:val="1B0B56ED"/>
    <w:rsid w:val="1B477AD1"/>
    <w:rsid w:val="1B94434C"/>
    <w:rsid w:val="1CB80C2C"/>
    <w:rsid w:val="1D8437F8"/>
    <w:rsid w:val="1D8C4487"/>
    <w:rsid w:val="1E322697"/>
    <w:rsid w:val="1E605764"/>
    <w:rsid w:val="1E775389"/>
    <w:rsid w:val="1E9623BB"/>
    <w:rsid w:val="20136430"/>
    <w:rsid w:val="201A7FB9"/>
    <w:rsid w:val="20497803"/>
    <w:rsid w:val="20A13715"/>
    <w:rsid w:val="20A7561E"/>
    <w:rsid w:val="20CC7DDC"/>
    <w:rsid w:val="212152E8"/>
    <w:rsid w:val="213D4C18"/>
    <w:rsid w:val="22380333"/>
    <w:rsid w:val="227E3026"/>
    <w:rsid w:val="22E826D5"/>
    <w:rsid w:val="23547806"/>
    <w:rsid w:val="251E4873"/>
    <w:rsid w:val="25A4254E"/>
    <w:rsid w:val="2637753E"/>
    <w:rsid w:val="263C7249"/>
    <w:rsid w:val="268166B9"/>
    <w:rsid w:val="26E61C61"/>
    <w:rsid w:val="27B200B0"/>
    <w:rsid w:val="294B23CF"/>
    <w:rsid w:val="2B0D2030"/>
    <w:rsid w:val="2C475230"/>
    <w:rsid w:val="2C7C7C88"/>
    <w:rsid w:val="2D0C1AF6"/>
    <w:rsid w:val="2D6A7911"/>
    <w:rsid w:val="2D7846A8"/>
    <w:rsid w:val="2DC412A4"/>
    <w:rsid w:val="2DD4153F"/>
    <w:rsid w:val="2E316055"/>
    <w:rsid w:val="303A3EAC"/>
    <w:rsid w:val="309148BA"/>
    <w:rsid w:val="30DE27BB"/>
    <w:rsid w:val="322D7B5F"/>
    <w:rsid w:val="328175E9"/>
    <w:rsid w:val="33417A27"/>
    <w:rsid w:val="33A72C4E"/>
    <w:rsid w:val="33D33712"/>
    <w:rsid w:val="34211293"/>
    <w:rsid w:val="34255A9B"/>
    <w:rsid w:val="343E2DC2"/>
    <w:rsid w:val="346045FB"/>
    <w:rsid w:val="35A3178F"/>
    <w:rsid w:val="368B0408"/>
    <w:rsid w:val="37471E40"/>
    <w:rsid w:val="376D09FB"/>
    <w:rsid w:val="3795413E"/>
    <w:rsid w:val="37CB0D94"/>
    <w:rsid w:val="385122F2"/>
    <w:rsid w:val="38774730"/>
    <w:rsid w:val="38BD7423"/>
    <w:rsid w:val="399C6A91"/>
    <w:rsid w:val="39A93BA9"/>
    <w:rsid w:val="39B905C0"/>
    <w:rsid w:val="39FB0130"/>
    <w:rsid w:val="3C5A0F14"/>
    <w:rsid w:val="3C5D1E98"/>
    <w:rsid w:val="3D6C09D0"/>
    <w:rsid w:val="3E52324D"/>
    <w:rsid w:val="3EBB2C7C"/>
    <w:rsid w:val="3EE06334"/>
    <w:rsid w:val="3EF94CDF"/>
    <w:rsid w:val="3F2029A0"/>
    <w:rsid w:val="3F6B5F18"/>
    <w:rsid w:val="3FB55092"/>
    <w:rsid w:val="400B5E21"/>
    <w:rsid w:val="406E00C4"/>
    <w:rsid w:val="40C43051"/>
    <w:rsid w:val="41D66391"/>
    <w:rsid w:val="42351C2E"/>
    <w:rsid w:val="425C78EF"/>
    <w:rsid w:val="42D40833"/>
    <w:rsid w:val="432702BD"/>
    <w:rsid w:val="44520CA4"/>
    <w:rsid w:val="445E033A"/>
    <w:rsid w:val="45423E2F"/>
    <w:rsid w:val="455B6F58"/>
    <w:rsid w:val="4597133B"/>
    <w:rsid w:val="45DC07AB"/>
    <w:rsid w:val="45E66B3C"/>
    <w:rsid w:val="4621349D"/>
    <w:rsid w:val="462C3A2D"/>
    <w:rsid w:val="465D5881"/>
    <w:rsid w:val="479B7487"/>
    <w:rsid w:val="4A8C77D9"/>
    <w:rsid w:val="4A9D32F7"/>
    <w:rsid w:val="4AA25200"/>
    <w:rsid w:val="4AC12232"/>
    <w:rsid w:val="4AEA55F5"/>
    <w:rsid w:val="4C0360C1"/>
    <w:rsid w:val="4C9359B0"/>
    <w:rsid w:val="4CC17779"/>
    <w:rsid w:val="4D19368B"/>
    <w:rsid w:val="4D861AC1"/>
    <w:rsid w:val="4DE41E5A"/>
    <w:rsid w:val="4E0B6496"/>
    <w:rsid w:val="4E6C5236"/>
    <w:rsid w:val="4E89757A"/>
    <w:rsid w:val="500365D1"/>
    <w:rsid w:val="51C51AB5"/>
    <w:rsid w:val="51FB670C"/>
    <w:rsid w:val="5220694C"/>
    <w:rsid w:val="527D59E1"/>
    <w:rsid w:val="53455429"/>
    <w:rsid w:val="537C6C08"/>
    <w:rsid w:val="541E0990"/>
    <w:rsid w:val="5473009A"/>
    <w:rsid w:val="548825BE"/>
    <w:rsid w:val="54C05F9B"/>
    <w:rsid w:val="56440315"/>
    <w:rsid w:val="5664664B"/>
    <w:rsid w:val="57DC29B5"/>
    <w:rsid w:val="582E113A"/>
    <w:rsid w:val="58C603B4"/>
    <w:rsid w:val="58DB4AD6"/>
    <w:rsid w:val="59384E70"/>
    <w:rsid w:val="596C65C3"/>
    <w:rsid w:val="598E457A"/>
    <w:rsid w:val="599A5E0E"/>
    <w:rsid w:val="59A0359A"/>
    <w:rsid w:val="59B05DB3"/>
    <w:rsid w:val="5A2537F3"/>
    <w:rsid w:val="5A9F7C3A"/>
    <w:rsid w:val="5B0972E9"/>
    <w:rsid w:val="5B0E1573"/>
    <w:rsid w:val="5B4077C3"/>
    <w:rsid w:val="5B420748"/>
    <w:rsid w:val="5C07178B"/>
    <w:rsid w:val="5C6F4632"/>
    <w:rsid w:val="5D583A16"/>
    <w:rsid w:val="5D826A79"/>
    <w:rsid w:val="5E5E5C71"/>
    <w:rsid w:val="606D4EC2"/>
    <w:rsid w:val="61325F05"/>
    <w:rsid w:val="642B3664"/>
    <w:rsid w:val="647F52EC"/>
    <w:rsid w:val="651E51F6"/>
    <w:rsid w:val="673100D9"/>
    <w:rsid w:val="67980D82"/>
    <w:rsid w:val="680A7DBC"/>
    <w:rsid w:val="685B2144"/>
    <w:rsid w:val="686626D4"/>
    <w:rsid w:val="68C94977"/>
    <w:rsid w:val="6A131496"/>
    <w:rsid w:val="6A652199"/>
    <w:rsid w:val="6B0542A1"/>
    <w:rsid w:val="6B491513"/>
    <w:rsid w:val="6B792062"/>
    <w:rsid w:val="6DBC0F97"/>
    <w:rsid w:val="6E894E68"/>
    <w:rsid w:val="6FDB3510"/>
    <w:rsid w:val="6FF3443A"/>
    <w:rsid w:val="705D0266"/>
    <w:rsid w:val="706B757B"/>
    <w:rsid w:val="711B771F"/>
    <w:rsid w:val="712831B2"/>
    <w:rsid w:val="725C7D2B"/>
    <w:rsid w:val="745D2CF4"/>
    <w:rsid w:val="758A7EE3"/>
    <w:rsid w:val="758E216C"/>
    <w:rsid w:val="759D20ED"/>
    <w:rsid w:val="765F4A43"/>
    <w:rsid w:val="76725C62"/>
    <w:rsid w:val="76AA3BBE"/>
    <w:rsid w:val="76B61BCF"/>
    <w:rsid w:val="770C03DF"/>
    <w:rsid w:val="77556255"/>
    <w:rsid w:val="77D13620"/>
    <w:rsid w:val="77E03C3B"/>
    <w:rsid w:val="785F1F8A"/>
    <w:rsid w:val="78C673B0"/>
    <w:rsid w:val="79144F31"/>
    <w:rsid w:val="793763EA"/>
    <w:rsid w:val="79D83D75"/>
    <w:rsid w:val="7BDF66C9"/>
    <w:rsid w:val="7BE75CD4"/>
    <w:rsid w:val="7C2B0D47"/>
    <w:rsid w:val="7C815ED2"/>
    <w:rsid w:val="7E6B12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tabs>
        <w:tab w:val="left" w:pos="720"/>
      </w:tabs>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numPr>
        <w:ilvl w:val="3"/>
        <w:numId w:val="1"/>
      </w:numPr>
      <w:tabs>
        <w:tab w:val="left" w:pos="864"/>
      </w:tabs>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Emphasis"/>
    <w:basedOn w:val="22"/>
    <w:qFormat/>
    <w:uiPriority w:val="0"/>
    <w:rPr>
      <w:i/>
    </w:rPr>
  </w:style>
  <w:style w:type="character" w:styleId="25">
    <w:name w:val="Hyperlink"/>
    <w:basedOn w:val="22"/>
    <w:qFormat/>
    <w:uiPriority w:val="0"/>
    <w:rPr>
      <w:color w:val="0000FF"/>
      <w:u w:val="single"/>
    </w:rPr>
  </w:style>
  <w:style w:type="paragraph" w:customStyle="1" w:styleId="27">
    <w:name w:val="_Style 25"/>
    <w:basedOn w:val="1"/>
    <w:next w:val="1"/>
    <w:qFormat/>
    <w:uiPriority w:val="0"/>
    <w:pPr>
      <w:pBdr>
        <w:bottom w:val="single" w:color="auto" w:sz="6" w:space="1"/>
      </w:pBdr>
      <w:jc w:val="center"/>
    </w:pPr>
    <w:rPr>
      <w:rFonts w:ascii="Arial" w:eastAsia="宋体"/>
      <w:vanish/>
      <w:sz w:val="16"/>
    </w:rPr>
  </w:style>
  <w:style w:type="paragraph" w:customStyle="1" w:styleId="28">
    <w:name w:val="_Style 2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http://b.hiphotos.baidu.com/baike/s=220/sign=eb60d15eaad3fd1f3209a538004f25ce/aa18972bd40735fa8f260cc99c510fb30e2408ef.jpg" TargetMode="External"/><Relationship Id="rId8" Type="http://schemas.openxmlformats.org/officeDocument/2006/relationships/image" Target="media/image2.jpeg"/><Relationship Id="rId7" Type="http://schemas.openxmlformats.org/officeDocument/2006/relationships/hyperlink" Target="http://baike.baidu.com/pic/&#232;&#128;&#182;&#231;&#168;&#163;&#229;&#141;&#129;&#228;&#186;&#140;&#233;&#151;&#168;&#229;&#190;&#146;/3168415/0/aa18972bd40735fa8f260cc99c510fb30e2408ef?fr=lemma&amp;ct=single" TargetMode="Externa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http://imgsrc.baidu.com/forum/w=580/sign=9584385607e9390156028d364bed54f9/f4a815f3d7ca7bcbe31b4759b8096b63f724a88f.jpg" TargetMode="External"/><Relationship Id="rId62" Type="http://schemas.openxmlformats.org/officeDocument/2006/relationships/image" Target="media/image27.jpeg"/><Relationship Id="rId61" Type="http://schemas.openxmlformats.org/officeDocument/2006/relationships/image" Target="http://imgsrc.baidu.com/forum/w=580/sign=84f01c95fb1f4134e0370576151e95c1/a87bbacc7cd98d1023078d47273fb80e7aec901f.jpg" TargetMode="External"/><Relationship Id="rId60" Type="http://schemas.openxmlformats.org/officeDocument/2006/relationships/image" Target="media/image26.jpeg"/><Relationship Id="rId6" Type="http://schemas.openxmlformats.org/officeDocument/2006/relationships/image" Target="http://g.hiphotos.baidu.com/baike/s=220/sign=1effd128367adab439d01c41bbd5b36b/21a4462309f790527ec4253e0cf3d7ca7acbd5d3.jpg" TargetMode="External"/><Relationship Id="rId59" Type="http://schemas.openxmlformats.org/officeDocument/2006/relationships/hyperlink" Target="http://tieba.baidu.com/home/main?un=892261906&amp;ie=utf-8&amp;fr=pb" TargetMode="External"/><Relationship Id="rId58" Type="http://schemas.openxmlformats.org/officeDocument/2006/relationships/image" Target="http://tb2.bdstatic.com/tb/static-pb/img/loading_69032b0.gif" TargetMode="External"/><Relationship Id="rId57" Type="http://schemas.openxmlformats.org/officeDocument/2006/relationships/image" Target="media/image25.GIF"/><Relationship Id="rId56" Type="http://schemas.openxmlformats.org/officeDocument/2006/relationships/hyperlink" Target="http://tieba.baidu.com/home/main?un=%E5%87%8C%E8%89%B3%E5%87%9D&amp;ie=utf-8&amp;fr=pb" TargetMode="External"/><Relationship Id="rId55" Type="http://schemas.openxmlformats.org/officeDocument/2006/relationships/image" Target="http://imgsrc.baidu.com/forum/w=580/sign=d331817eb31bb0518f24b320067bda77/14e3cf88d43f8794de84c572d21b0ef41ad53a9d.jpg" TargetMode="External"/><Relationship Id="rId54" Type="http://schemas.openxmlformats.org/officeDocument/2006/relationships/image" Target="media/image24.jpeg"/><Relationship Id="rId53" Type="http://schemas.openxmlformats.org/officeDocument/2006/relationships/image" Target="http://imgsrc.baidu.com/forum/w=580/sign=573f715170cf3bc7e800cde4e101babd/3f9e82504fc2d562b5035db1e71190ef77c66c8d.jpg" TargetMode="External"/><Relationship Id="rId52" Type="http://schemas.openxmlformats.org/officeDocument/2006/relationships/image" Target="media/image23.jpeg"/><Relationship Id="rId51" Type="http://schemas.openxmlformats.org/officeDocument/2006/relationships/image" Target="http://imgsrc.baidu.com/forum/w=580/sign=e7007e30103853438ccf8729a312b01f/e47febd3572c11df7bc6327f632762d0f603c2fa.jpg" TargetMode="External"/><Relationship Id="rId50" Type="http://schemas.openxmlformats.org/officeDocument/2006/relationships/image" Target="media/image22.GIF"/><Relationship Id="rId5" Type="http://schemas.openxmlformats.org/officeDocument/2006/relationships/image" Target="media/image1.jpeg"/><Relationship Id="rId49" Type="http://schemas.openxmlformats.org/officeDocument/2006/relationships/image" Target="http://imgsrc.baidu.com/forum/w=580/sign=f92a2f47d40735fa91f04eb1ae500f9f/57afaade9c82d1589e8dd4ed800a19d8bd3e4281.jpg" TargetMode="External"/><Relationship Id="rId48" Type="http://schemas.openxmlformats.org/officeDocument/2006/relationships/image" Target="media/image21.jpeg"/><Relationship Id="rId47" Type="http://schemas.openxmlformats.org/officeDocument/2006/relationships/image" Target="http://imgsrc.baidu.com/forum/w=580/sign=197e9d7395cad1c8d0bbfc2f4f3f67c4/bfa7383fb80e7bec7dd78ebd2f2eb9389a506b87.jpg" TargetMode="External"/><Relationship Id="rId46" Type="http://schemas.openxmlformats.org/officeDocument/2006/relationships/image" Target="media/image20.jpeg"/><Relationship Id="rId45" Type="http://schemas.openxmlformats.org/officeDocument/2006/relationships/image" Target="http://imgsrc.baidu.com/forum/w=580/sign=c8c3961f8bd4b31cf03c94b3b7d7276f/9d73b46eddc451da03e581b7b6fd5266d1163285.jpg" TargetMode="External"/><Relationship Id="rId44" Type="http://schemas.openxmlformats.org/officeDocument/2006/relationships/image" Target="media/image19.jpeg"/><Relationship Id="rId43" Type="http://schemas.openxmlformats.org/officeDocument/2006/relationships/image" Target="http://imgsrc.baidu.com/forum/w=580/sign=a6d6283e9822720e7bcee2f24bca0a3a/0c24a0014a90f603dcac111b3912b31bb151edf1.jpg" TargetMode="External"/><Relationship Id="rId42" Type="http://schemas.openxmlformats.org/officeDocument/2006/relationships/image" Target="media/image18.jpeg"/><Relationship Id="rId41" Type="http://schemas.openxmlformats.org/officeDocument/2006/relationships/image" Target="http://imgsrc.baidu.com/forum/w=580/sign=f91d8e16dab44aed594ebeec831c876a/fbb8cb1b0ef41bd5d26b65a851da81cb38db3ddc.jpg" TargetMode="External"/><Relationship Id="rId40" Type="http://schemas.openxmlformats.org/officeDocument/2006/relationships/image" Target="media/image17.jpeg"/><Relationship Id="rId4" Type="http://schemas.openxmlformats.org/officeDocument/2006/relationships/hyperlink" Target="http://baike.baidu.com/pic/&#229;&#156;&#163;&#194;&#183;&#229;&#176;&#188;&#229;&#143;&#164;&#230;&#139;&#137;&#230;&#150;&#175;/379861/0/61183b2d32cc7f04359bf73c?fr=lemma&amp;ct=single" TargetMode="External"/><Relationship Id="rId39" Type="http://schemas.openxmlformats.org/officeDocument/2006/relationships/image" Target="http://tb2.bdstatic.com/tb/static-pb/img/head_80.jpg" TargetMode="External"/><Relationship Id="rId38" Type="http://schemas.openxmlformats.org/officeDocument/2006/relationships/image" Target="media/image16.jpeg"/><Relationship Id="rId37" Type="http://schemas.openxmlformats.org/officeDocument/2006/relationships/hyperlink" Target="http://tieba.baidu.com/home/main?un=%E5%A4%A7%E5%9C%A3%E8%8B%A5%E6%9C%9B&amp;ie=utf-8&amp;fr=pb" TargetMode="External"/><Relationship Id="rId36" Type="http://schemas.openxmlformats.org/officeDocument/2006/relationships/image" Target="http://imgsrc.baidu.com/forum/w=580/sign=43188cab9f3df8dca63d8f99fd1072bf/c964cc628535e5ddd4c6278376c6a7efcf1b622e.jpg" TargetMode="External"/><Relationship Id="rId35" Type="http://schemas.openxmlformats.org/officeDocument/2006/relationships/image" Target="media/image15.jpeg"/><Relationship Id="rId34" Type="http://schemas.openxmlformats.org/officeDocument/2006/relationships/image" Target="http://imgsrc.baidu.com/forum/w=580/sign=34393d7f632762d0803ea4b790ed0849/04a443afa40f4bfb66381c08034f78f0f636182c.jpg" TargetMode="External"/><Relationship Id="rId33" Type="http://schemas.openxmlformats.org/officeDocument/2006/relationships/image" Target="media/image14.jpeg"/><Relationship Id="rId32" Type="http://schemas.openxmlformats.org/officeDocument/2006/relationships/image" Target="http://imgsrc.baidu.com/forum/w=580/sign=cd90667f73f082022d9291377bfafb8a/2e75e41f4134970a5095927395cad1c8a6865d2a.jpg" TargetMode="External"/><Relationship Id="rId31" Type="http://schemas.openxmlformats.org/officeDocument/2006/relationships/image" Target="media/image13.jpeg"/><Relationship Id="rId30" Type="http://schemas.openxmlformats.org/officeDocument/2006/relationships/image" Target="http://imgsrc.baidu.com/forum/w=580/sign=025ea2a236d3d539c13d0fcb0a86e927/2fa755086e061d95c1cfb5647bf40ad163d9ca0c.jpg" TargetMode="External"/><Relationship Id="rId3" Type="http://schemas.openxmlformats.org/officeDocument/2006/relationships/theme" Target="theme/theme1.xml"/><Relationship Id="rId29" Type="http://schemas.openxmlformats.org/officeDocument/2006/relationships/image" Target="media/image12.jpeg"/><Relationship Id="rId28" Type="http://schemas.openxmlformats.org/officeDocument/2006/relationships/image" Target="http://imgsrc.baidu.com/forum/w=580/sign=884fe38b36d12f2ece05ae687fc3d5ff/38af7263f6246b60ff903028ebf81a4c500fa273.jpg" TargetMode="External"/><Relationship Id="rId27" Type="http://schemas.openxmlformats.org/officeDocument/2006/relationships/image" Target="media/image11.jpeg"/><Relationship Id="rId26" Type="http://schemas.openxmlformats.org/officeDocument/2006/relationships/image" Target="http://imgsrc.baidu.com/forum/w=580/sign=89671083ce1b9d168ac79a69c3dfb4eb/a38bcd2a2834349bfc9aecd9c9ea15ce37d3be71.jpg" TargetMode="External"/><Relationship Id="rId25" Type="http://schemas.openxmlformats.org/officeDocument/2006/relationships/image" Target="media/image10.jpeg"/><Relationship Id="rId24" Type="http://schemas.openxmlformats.org/officeDocument/2006/relationships/image" Target="http://imgsrc.baidu.com/forum/w=580/sign=552cb84842a7d933bfa8e47b9d4ad194/9f7ea53eb13533fad8141172a8d3fd1f40345b76.jpg" TargetMode="External"/><Relationship Id="rId23" Type="http://schemas.openxmlformats.org/officeDocument/2006/relationships/image" Target="media/image9.jpeg"/><Relationship Id="rId22" Type="http://schemas.openxmlformats.org/officeDocument/2006/relationships/image" Target="http://imgsrc.baidu.com/forum/w=580/sign=940e63538794a4c20a23e7233ef51bac/1248e91f3a292df5a2782e49bc315c6035a8735d.jpg" TargetMode="External"/><Relationship Id="rId21" Type="http://schemas.openxmlformats.org/officeDocument/2006/relationships/image" Target="media/image8.jpeg"/><Relationship Id="rId20" Type="http://schemas.openxmlformats.org/officeDocument/2006/relationships/image" Target="http://imgsrc.baidu.com/forum/w=580/sign=fbbcc7a33bc79f3d8fe1e4388aa0cdbc/1df656c2d5628535d75c507d90ef76c6a6ef6350.jpg" TargetMode="External"/><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http://imgsrc.baidu.com/forum/w=580/sign=be758722251f95caa6f592bef9167fc5/874f2001213fb80e5293e38b36d12f2eb8389456.jpg" TargetMode="External"/><Relationship Id="rId17" Type="http://schemas.openxmlformats.org/officeDocument/2006/relationships/image" Target="media/image6.jpeg"/><Relationship Id="rId16" Type="http://schemas.openxmlformats.org/officeDocument/2006/relationships/image" Target="http://imgsrc.baidu.com/forum/w=580/sign=d701bb5f8744ebf86d716437e9f8d736/5c1253ed2e738bd40f7d306da18b87d6267ff9b1.jpg" TargetMode="External"/><Relationship Id="rId15" Type="http://schemas.openxmlformats.org/officeDocument/2006/relationships/image" Target="media/image5.jpeg"/><Relationship Id="rId14" Type="http://schemas.openxmlformats.org/officeDocument/2006/relationships/image" Target="http://b.hiphotos.baidu.com/baike/s=220/sign=2773ab43dab44aed5d4eb9e6831d876a/472309f790529822d36591cad7ca7bcb0a46d461.jpg" TargetMode="External"/><Relationship Id="rId13" Type="http://schemas.openxmlformats.org/officeDocument/2006/relationships/image" Target="media/image4.jpeg"/><Relationship Id="rId12" Type="http://schemas.openxmlformats.org/officeDocument/2006/relationships/hyperlink" Target="http://baike.baidu.com/pic/&#232;&#165;&#191;&#230;&#150;&#175;&#231;&#167;&#145;&#231;&#137;&#185;&#228;&#184;&#128;&#228;&#184;&#150;/1155728/0/246cca2a895fa9a2033bf682?fr=lemma&amp;ct=single" TargetMode="External"/><Relationship Id="rId11" Type="http://schemas.openxmlformats.org/officeDocument/2006/relationships/image" Target="http://imgsrc.baidu.com/forum/w=580/sign=b1e03028ebf81a4c2632ecc1e72b6029/cc4b37738bd4b31c3ad216e787d6277f9f2ff823.jp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2015-12-23T11:39:00Z</dcterms:created>
  <dc:creator>Administrator</dc:creator>
  <cp:lastModifiedBy>Administrator</cp:lastModifiedBy>
  <dcterms:modified xsi:type="dcterms:W3CDTF">2015-12-24T03:43:04Z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