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测试需求说明</w:t>
      </w:r>
    </w:p>
    <w:p>
      <w:pPr>
        <w:pStyle w:val="3"/>
      </w:pPr>
      <w:r>
        <w:rPr>
          <w:rFonts w:hint="eastAsia"/>
        </w:rPr>
        <w:t>概述</w:t>
      </w:r>
    </w:p>
    <w:p>
      <w:r>
        <w:rPr>
          <w:rFonts w:hint="eastAsia"/>
        </w:rPr>
        <w:tab/>
      </w:r>
      <w:r>
        <w:rPr>
          <w:rFonts w:hint="eastAsia"/>
        </w:rPr>
        <w:t>本测试方案适用于但不限于驾校云桥平台的性能测试。</w:t>
      </w:r>
    </w:p>
    <w:p>
      <w:pPr>
        <w:pStyle w:val="3"/>
      </w:pPr>
      <w:r>
        <w:rPr>
          <w:rFonts w:hint="eastAsia"/>
        </w:rPr>
        <w:t>参考文献</w:t>
      </w:r>
    </w:p>
    <w:tbl>
      <w:tblPr>
        <w:tblStyle w:val="10"/>
        <w:tblW w:w="6818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3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34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软件需求说明</w:t>
            </w:r>
          </w:p>
        </w:tc>
        <w:tc>
          <w:tcPr>
            <w:tcW w:w="3409" w:type="dxa"/>
            <w:vAlign w:val="center"/>
          </w:tcPr>
          <w:p>
            <w:pPr>
              <w:jc w:val="center"/>
            </w:pPr>
          </w:p>
        </w:tc>
      </w:tr>
    </w:tbl>
    <w:p>
      <w:pPr>
        <w:pStyle w:val="3"/>
      </w:pPr>
      <w:r>
        <w:rPr>
          <w:rFonts w:hint="eastAsia"/>
        </w:rPr>
        <w:t>软硬件配置</w:t>
      </w:r>
    </w:p>
    <w:p>
      <w:pPr>
        <w:ind w:firstLine="420"/>
      </w:pPr>
      <w:r>
        <w:rPr>
          <w:rFonts w:hint="eastAsia"/>
        </w:rPr>
        <w:t>测试环境采用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应用服务器,数据服务器,详情如下:</w:t>
      </w:r>
    </w:p>
    <w:tbl>
      <w:tblPr>
        <w:tblStyle w:val="10"/>
        <w:tblW w:w="6818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2398"/>
        <w:gridCol w:w="554"/>
        <w:gridCol w:w="29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服务器类型</w:t>
            </w:r>
          </w:p>
        </w:tc>
        <w:tc>
          <w:tcPr>
            <w:tcW w:w="23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操作系统、cpu、内存、磁盘、网络</w:t>
            </w:r>
          </w:p>
        </w:tc>
        <w:tc>
          <w:tcPr>
            <w:tcW w:w="5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29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具体IP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7" w:type="dxa"/>
            <w:vAlign w:val="center"/>
          </w:tcPr>
          <w:p>
            <w:r>
              <w:rPr>
                <w:rFonts w:hint="eastAsia"/>
              </w:rPr>
              <w:t>应用服务器</w:t>
            </w:r>
          </w:p>
        </w:tc>
        <w:tc>
          <w:tcPr>
            <w:tcW w:w="2398" w:type="dxa"/>
            <w:vAlign w:val="center"/>
          </w:tcPr>
          <w:p/>
        </w:tc>
        <w:tc>
          <w:tcPr>
            <w:tcW w:w="554" w:type="dxa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929" w:type="dxa"/>
            <w:vAlign w:val="center"/>
          </w:tcPr>
          <w:p>
            <w:r>
              <w:rPr>
                <w:rFonts w:hint="eastAsia"/>
              </w:rPr>
              <w:t>192.168.188.33,192.168.188.34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7" w:type="dxa"/>
            <w:vAlign w:val="center"/>
          </w:tcPr>
          <w:p>
            <w:r>
              <w:rPr>
                <w:rFonts w:hint="eastAsia"/>
              </w:rPr>
              <w:t>数据服务器</w:t>
            </w:r>
          </w:p>
        </w:tc>
        <w:tc>
          <w:tcPr>
            <w:tcW w:w="2398" w:type="dxa"/>
            <w:vAlign w:val="center"/>
          </w:tcPr>
          <w:p/>
        </w:tc>
        <w:tc>
          <w:tcPr>
            <w:tcW w:w="554" w:type="dxa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929" w:type="dxa"/>
            <w:vAlign w:val="center"/>
          </w:tcPr>
          <w:p>
            <w:r>
              <w:rPr>
                <w:rFonts w:hint="eastAsia"/>
              </w:rPr>
              <w:t>192.168.188.35,192.168.188.36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7" w:type="dxa"/>
            <w:vAlign w:val="center"/>
          </w:tcPr>
          <w:p>
            <w:r>
              <w:rPr>
                <w:rFonts w:hint="eastAsia"/>
              </w:rPr>
              <w:t>缓存服务器</w:t>
            </w:r>
          </w:p>
        </w:tc>
        <w:tc>
          <w:tcPr>
            <w:tcW w:w="2398" w:type="dxa"/>
            <w:vAlign w:val="center"/>
          </w:tcPr>
          <w:p/>
        </w:tc>
        <w:tc>
          <w:tcPr>
            <w:tcW w:w="554" w:type="dxa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929" w:type="dxa"/>
            <w:vAlign w:val="center"/>
          </w:tcPr>
          <w:p>
            <w:r>
              <w:rPr>
                <w:rFonts w:hint="eastAsia"/>
              </w:rPr>
              <w:t>192.168.188.32</w:t>
            </w:r>
          </w:p>
        </w:tc>
      </w:tr>
    </w:tbl>
    <w:p>
      <w:pPr>
        <w:pStyle w:val="3"/>
      </w:pPr>
      <w:r>
        <w:rPr>
          <w:rFonts w:hint="eastAsia"/>
        </w:rPr>
        <w:t>条件与限制</w:t>
      </w:r>
    </w:p>
    <w:p>
      <w:pPr>
        <w:ind w:firstLine="420"/>
      </w:pPr>
      <w:r>
        <w:rPr>
          <w:rFonts w:hint="eastAsia"/>
        </w:rPr>
        <w:t>本测试环境局限于网络带宽，计算机硬件配置等因素影响，测试项目对外部因素存在依赖。</w:t>
      </w:r>
    </w:p>
    <w:p>
      <w:pPr>
        <w:pStyle w:val="3"/>
      </w:pPr>
      <w:r>
        <w:rPr>
          <w:rFonts w:hint="eastAsia"/>
        </w:rPr>
        <w:t>测试需求</w:t>
      </w:r>
    </w:p>
    <w:p>
      <w:pPr>
        <w:pStyle w:val="4"/>
      </w:pPr>
      <w:r>
        <w:rPr>
          <w:rFonts w:hint="eastAsia"/>
        </w:rPr>
        <w:t>性能测试需求</w:t>
      </w:r>
    </w:p>
    <w:p>
      <w:pPr>
        <w:ind w:firstLine="420"/>
      </w:pPr>
      <w:r>
        <w:rPr>
          <w:rFonts w:hint="eastAsia"/>
        </w:rPr>
        <w:t>预估系统的用户量为百万量级，平均每所学校1000人，约1000所学校；平均每个班50人，约2万个班级，即2万教师。</w:t>
      </w:r>
    </w:p>
    <w:p>
      <w:pPr>
        <w:ind w:firstLine="420"/>
      </w:pPr>
      <w:r>
        <w:rPr>
          <w:rFonts w:hint="eastAsia"/>
        </w:rPr>
        <w:t>使用情况分为2应用场景：</w:t>
      </w:r>
    </w:p>
    <w:p>
      <w:r>
        <w:rPr>
          <w:rFonts w:hint="eastAsia"/>
        </w:rPr>
        <w:tab/>
      </w:r>
      <w:r>
        <w:rPr>
          <w:rFonts w:hint="eastAsia"/>
        </w:rPr>
        <w:t>1、平台功能页面，需要登录才能访问。其中用户登录量最大，根据学校教师使用时段的特性来分析，用户一般会集中在一两个时间段趋于高峰，每个用户在同一时间段只会发一条通知，一个时间段持续2-3个小时不等，假设通知在两小时内集中发送完毕，平均每分钟为333条数据，按正态分布的特性，用户会在时间段的中间点</w:t>
      </w:r>
      <w:r>
        <w:rPr>
          <w:rFonts w:hint="eastAsia"/>
          <w:lang w:val="en-US" w:eastAsia="zh-CN"/>
        </w:rPr>
        <w:t>达到</w:t>
      </w:r>
      <w:r>
        <w:rPr>
          <w:rFonts w:hint="eastAsia"/>
        </w:rPr>
        <w:t>高峰，此时间段用户量约有总量的50%，即166条数据,根据用户使用的特点分析，峰值存在50%左右的上下浮动。而家长端分析可知，假设家长所有操作集中在2小时内，每个时间活跃量为250000，每分钟的活跃量为4166，每秒响应138条数据。考虑到用户使用的特点，峰值存在50%左右的上下浮动</w:t>
      </w:r>
      <w:bookmarkStart w:id="0" w:name="_GoBack"/>
      <w:bookmarkEnd w:id="0"/>
      <w:r>
        <w:rPr>
          <w:rFonts w:hint="eastAsia"/>
        </w:rPr>
        <w:t>。</w:t>
      </w:r>
    </w:p>
    <w:p>
      <w:r>
        <w:rPr>
          <w:rFonts w:hint="eastAsia"/>
        </w:rPr>
        <w:tab/>
      </w:r>
      <w:r>
        <w:rPr>
          <w:rFonts w:hint="eastAsia"/>
        </w:rPr>
        <w:t>2、由于平台的峰值存在上下浮动，需增加持续压力响应时间测试，本测试采用0.4小时不间断持续请求来进行，根据测试的特点分析，此次测试采用300线程，线程中间采用100-1000ms不等的延迟时间。</w:t>
      </w:r>
    </w:p>
    <w:p>
      <w:r>
        <w:rPr>
          <w:rFonts w:hint="eastAsia"/>
        </w:rPr>
        <w:tab/>
      </w:r>
      <w:r>
        <w:rPr>
          <w:rFonts w:hint="eastAsia"/>
        </w:rPr>
        <w:t>3、由于服务器数量为固定值，测试的结果对硬件配置有一定依赖性，增加性能扩展性测试。</w:t>
      </w:r>
    </w:p>
    <w:p>
      <w:pPr>
        <w:pStyle w:val="5"/>
        <w:ind w:firstLine="361"/>
      </w:pPr>
      <w:r>
        <w:rPr>
          <w:rFonts w:hint="eastAsia"/>
        </w:rPr>
        <w:t>一般性能测试</w:t>
      </w:r>
    </w:p>
    <w:p>
      <w:pPr>
        <w:ind w:left="420" w:firstLine="420"/>
      </w:pPr>
      <w:r>
        <w:rPr>
          <w:rFonts w:hint="eastAsia"/>
        </w:rPr>
        <w:t>教师端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 xml:space="preserve">情况： </w:t>
      </w:r>
    </w:p>
    <w:tbl>
      <w:tblPr>
        <w:tblStyle w:val="10"/>
        <w:tblW w:w="6818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53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7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5331" w:type="dxa"/>
          </w:tcPr>
          <w:p>
            <w:r>
              <w:rPr>
                <w:rFonts w:hint="eastAsia"/>
              </w:rPr>
              <w:t>教师端高峰期</w:t>
            </w: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7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5331" w:type="dxa"/>
          </w:tcPr>
          <w:p>
            <w:r>
              <w:rPr>
                <w:rFonts w:hint="eastAsia"/>
              </w:rPr>
              <w:t>测试高峰期时系统应对</w:t>
            </w:r>
            <w:r>
              <w:rPr>
                <w:rFonts w:hint="eastAsia"/>
                <w:lang w:val="en-US" w:eastAsia="zh-CN"/>
              </w:rPr>
              <w:t>登录</w:t>
            </w:r>
            <w:r>
              <w:rPr>
                <w:rFonts w:hint="eastAsia"/>
              </w:rPr>
              <w:t>的响应应答能力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7" w:type="dxa"/>
          </w:tcPr>
          <w:p>
            <w:r>
              <w:rPr>
                <w:rFonts w:hint="eastAsia"/>
              </w:rPr>
              <w:t>预制条件</w:t>
            </w:r>
          </w:p>
        </w:tc>
        <w:tc>
          <w:tcPr>
            <w:tcW w:w="5331" w:type="dxa"/>
          </w:tcPr>
          <w:p>
            <w:r>
              <w:rPr>
                <w:rFonts w:hint="eastAsia"/>
              </w:rPr>
              <w:t>服务器启动正常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7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5331" w:type="dxa"/>
          </w:tcPr>
          <w:p>
            <w:r>
              <w:rPr>
                <w:rFonts w:hint="eastAsia"/>
              </w:rPr>
              <w:t>使用jmeter模拟200条用户并发。</w:t>
            </w:r>
          </w:p>
        </w:tc>
      </w:tr>
    </w:tbl>
    <w:p>
      <w:pPr>
        <w:ind w:left="420" w:firstLine="420"/>
      </w:pPr>
      <w:r>
        <w:rPr>
          <w:rFonts w:hint="eastAsia"/>
        </w:rPr>
        <w:t>家长端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 xml:space="preserve">情况： </w:t>
      </w:r>
    </w:p>
    <w:tbl>
      <w:tblPr>
        <w:tblStyle w:val="10"/>
        <w:tblW w:w="6818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53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jc w:val="center"/>
        </w:trPr>
        <w:tc>
          <w:tcPr>
            <w:tcW w:w="1487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5331" w:type="dxa"/>
          </w:tcPr>
          <w:p>
            <w:r>
              <w:rPr>
                <w:rFonts w:hint="eastAsia"/>
              </w:rPr>
              <w:t>家长端高峰期</w:t>
            </w: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7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5331" w:type="dxa"/>
          </w:tcPr>
          <w:p>
            <w:r>
              <w:rPr>
                <w:rFonts w:hint="eastAsia"/>
              </w:rPr>
              <w:t>测试高峰期时系统应对</w:t>
            </w: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</w:rPr>
              <w:t>的响应应答能力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7" w:type="dxa"/>
          </w:tcPr>
          <w:p>
            <w:r>
              <w:rPr>
                <w:rFonts w:hint="eastAsia"/>
              </w:rPr>
              <w:t>预制条件</w:t>
            </w:r>
          </w:p>
        </w:tc>
        <w:tc>
          <w:tcPr>
            <w:tcW w:w="5331" w:type="dxa"/>
          </w:tcPr>
          <w:p>
            <w:r>
              <w:rPr>
                <w:rFonts w:hint="eastAsia"/>
              </w:rPr>
              <w:t>服务器启动正常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7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5331" w:type="dxa"/>
          </w:tcPr>
          <w:p>
            <w:r>
              <w:rPr>
                <w:rFonts w:hint="eastAsia"/>
              </w:rPr>
              <w:t>使用jmeter模拟200条用户并发。</w:t>
            </w:r>
          </w:p>
        </w:tc>
      </w:tr>
    </w:tbl>
    <w:p>
      <w:pPr>
        <w:pStyle w:val="5"/>
        <w:ind w:firstLine="361"/>
      </w:pPr>
      <w:r>
        <w:rPr>
          <w:rFonts w:hint="eastAsia"/>
        </w:rPr>
        <w:t>混合业务的性能测试</w:t>
      </w:r>
    </w:p>
    <w:p>
      <w:pPr>
        <w:ind w:left="420" w:firstLine="420"/>
      </w:pPr>
      <w:r>
        <w:rPr>
          <w:rFonts w:hint="eastAsia"/>
        </w:rPr>
        <w:t>教师端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 xml:space="preserve">后发送通知： </w:t>
      </w:r>
    </w:p>
    <w:tbl>
      <w:tblPr>
        <w:tblStyle w:val="10"/>
        <w:tblW w:w="6818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53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7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5331" w:type="dxa"/>
          </w:tcPr>
          <w:p>
            <w:r>
              <w:rPr>
                <w:rFonts w:hint="eastAsia"/>
              </w:rPr>
              <w:t>教师端高峰期发送通知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7" w:type="dxa"/>
          </w:tcPr>
          <w:p>
            <w:r>
              <w:rPr>
                <w:rFonts w:hint="eastAsia"/>
              </w:rPr>
              <w:t>工具</w:t>
            </w:r>
          </w:p>
        </w:tc>
        <w:tc>
          <w:tcPr>
            <w:tcW w:w="5331" w:type="dxa"/>
          </w:tcPr>
          <w:p>
            <w:r>
              <w:rPr>
                <w:rFonts w:hint="eastAsia"/>
              </w:rPr>
              <w:t>jmeter V3.1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7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5331" w:type="dxa"/>
          </w:tcPr>
          <w:p>
            <w:r>
              <w:rPr>
                <w:rFonts w:hint="eastAsia"/>
              </w:rPr>
              <w:t>测试高峰期时系统应对通知发送需求的响应应答能力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7" w:type="dxa"/>
          </w:tcPr>
          <w:p>
            <w:r>
              <w:rPr>
                <w:rFonts w:hint="eastAsia"/>
              </w:rPr>
              <w:t>预制条件</w:t>
            </w:r>
          </w:p>
        </w:tc>
        <w:tc>
          <w:tcPr>
            <w:tcW w:w="5331" w:type="dxa"/>
          </w:tcPr>
          <w:p>
            <w:r>
              <w:rPr>
                <w:rFonts w:hint="eastAsia"/>
              </w:rPr>
              <w:t>服务器启动正常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7" w:type="dxa"/>
          </w:tcPr>
          <w:p>
            <w:r>
              <w:rPr>
                <w:rFonts w:hint="eastAsia"/>
              </w:rPr>
              <w:t>测试步骤</w:t>
            </w:r>
          </w:p>
        </w:tc>
        <w:tc>
          <w:tcPr>
            <w:tcW w:w="5331" w:type="dxa"/>
          </w:tcPr>
          <w:p>
            <w:r>
              <w:rPr>
                <w:rFonts w:hint="eastAsia"/>
              </w:rPr>
              <w:t>使用jmeter模拟200条用户并发。</w:t>
            </w:r>
          </w:p>
        </w:tc>
      </w:tr>
    </w:tbl>
    <w:p>
      <w:pPr>
        <w:pStyle w:val="5"/>
        <w:ind w:firstLine="361"/>
      </w:pPr>
      <w:r>
        <w:rPr>
          <w:rFonts w:hint="eastAsia"/>
        </w:rPr>
        <w:t>可靠性测试</w:t>
      </w:r>
    </w:p>
    <w:p>
      <w:pPr>
        <w:ind w:left="420" w:firstLine="420"/>
      </w:pPr>
      <w:r>
        <w:rPr>
          <w:rFonts w:hint="eastAsia"/>
        </w:rPr>
        <w:t>教师端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 xml:space="preserve">情况： </w:t>
      </w:r>
    </w:p>
    <w:tbl>
      <w:tblPr>
        <w:tblStyle w:val="10"/>
        <w:tblW w:w="6818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535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jc w:val="center"/>
        </w:trPr>
        <w:tc>
          <w:tcPr>
            <w:tcW w:w="1463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5355" w:type="dxa"/>
          </w:tcPr>
          <w:p>
            <w:r>
              <w:rPr>
                <w:rFonts w:hint="eastAsia"/>
              </w:rPr>
              <w:t>教师端持续</w:t>
            </w: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</w:tcPr>
          <w:p>
            <w:r>
              <w:rPr>
                <w:rFonts w:hint="eastAsia"/>
              </w:rPr>
              <w:t>工具</w:t>
            </w:r>
          </w:p>
        </w:tc>
        <w:tc>
          <w:tcPr>
            <w:tcW w:w="5355" w:type="dxa"/>
          </w:tcPr>
          <w:p>
            <w:r>
              <w:rPr>
                <w:rFonts w:hint="eastAsia"/>
              </w:rPr>
              <w:t>jmeter V3.1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5355" w:type="dxa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</w:rPr>
              <w:t>持续的请求下系统应对</w:t>
            </w: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</w:rPr>
              <w:t>的响应应答能力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</w:tcPr>
          <w:p>
            <w:r>
              <w:rPr>
                <w:rFonts w:hint="eastAsia"/>
              </w:rPr>
              <w:t>预制条件</w:t>
            </w:r>
          </w:p>
        </w:tc>
        <w:tc>
          <w:tcPr>
            <w:tcW w:w="5355" w:type="dxa"/>
          </w:tcPr>
          <w:p>
            <w:r>
              <w:rPr>
                <w:rFonts w:hint="eastAsia"/>
              </w:rPr>
              <w:t>服务器启动正常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</w:tcPr>
          <w:p>
            <w:r>
              <w:rPr>
                <w:rFonts w:hint="eastAsia"/>
              </w:rPr>
              <w:t>测试步骤</w:t>
            </w:r>
          </w:p>
        </w:tc>
        <w:tc>
          <w:tcPr>
            <w:tcW w:w="5355" w:type="dxa"/>
          </w:tcPr>
          <w:p>
            <w:r>
              <w:rPr>
                <w:rFonts w:hint="eastAsia"/>
              </w:rPr>
              <w:t>使用jmeter模拟300线程，0.4小时无限循环，其间线程间的等待时间为100-1000ms不等。</w:t>
            </w:r>
          </w:p>
        </w:tc>
      </w:tr>
    </w:tbl>
    <w:p>
      <w:pPr>
        <w:ind w:left="420" w:firstLine="420"/>
      </w:pPr>
      <w:r>
        <w:rPr>
          <w:rFonts w:hint="eastAsia"/>
        </w:rPr>
        <w:t>家长端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 xml:space="preserve">情况： </w:t>
      </w:r>
    </w:p>
    <w:tbl>
      <w:tblPr>
        <w:tblStyle w:val="10"/>
        <w:tblW w:w="6818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535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jc w:val="center"/>
        </w:trPr>
        <w:tc>
          <w:tcPr>
            <w:tcW w:w="1463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5355" w:type="dxa"/>
          </w:tcPr>
          <w:p>
            <w:r>
              <w:rPr>
                <w:rFonts w:hint="eastAsia"/>
              </w:rPr>
              <w:t>家长端持续</w:t>
            </w: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</w:tcPr>
          <w:p>
            <w:r>
              <w:rPr>
                <w:rFonts w:hint="eastAsia"/>
              </w:rPr>
              <w:t>工具</w:t>
            </w:r>
          </w:p>
        </w:tc>
        <w:tc>
          <w:tcPr>
            <w:tcW w:w="5355" w:type="dxa"/>
          </w:tcPr>
          <w:p>
            <w:r>
              <w:rPr>
                <w:rFonts w:hint="eastAsia"/>
              </w:rPr>
              <w:t>jmeter V3.1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5355" w:type="dxa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</w:rPr>
              <w:t>持续的请求下系统应对</w:t>
            </w: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</w:rPr>
              <w:t>的响应应答能力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</w:tcPr>
          <w:p>
            <w:r>
              <w:rPr>
                <w:rFonts w:hint="eastAsia"/>
              </w:rPr>
              <w:t>预制条件</w:t>
            </w:r>
          </w:p>
        </w:tc>
        <w:tc>
          <w:tcPr>
            <w:tcW w:w="5355" w:type="dxa"/>
          </w:tcPr>
          <w:p>
            <w:r>
              <w:rPr>
                <w:rFonts w:hint="eastAsia"/>
              </w:rPr>
              <w:t>服务器启动正常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</w:tcPr>
          <w:p>
            <w:r>
              <w:rPr>
                <w:rFonts w:hint="eastAsia"/>
              </w:rPr>
              <w:t>测试步骤</w:t>
            </w:r>
          </w:p>
        </w:tc>
        <w:tc>
          <w:tcPr>
            <w:tcW w:w="5355" w:type="dxa"/>
          </w:tcPr>
          <w:p>
            <w:r>
              <w:rPr>
                <w:rFonts w:hint="eastAsia"/>
              </w:rPr>
              <w:t>使用jmeter模拟300线程，0.4小时无限循环，其间线程间的等待时间为100-1000ms不等。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95939"/>
    <w:multiLevelType w:val="multilevel"/>
    <w:tmpl w:val="14E95939"/>
    <w:lvl w:ilvl="0" w:tentative="0">
      <w:start w:val="1"/>
      <w:numFmt w:val="decimal"/>
      <w:pStyle w:val="4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D148E4"/>
    <w:multiLevelType w:val="multilevel"/>
    <w:tmpl w:val="4BD148E4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0B32"/>
    <w:rsid w:val="00025183"/>
    <w:rsid w:val="0003748C"/>
    <w:rsid w:val="0003798F"/>
    <w:rsid w:val="00052E92"/>
    <w:rsid w:val="001436C9"/>
    <w:rsid w:val="001B57CB"/>
    <w:rsid w:val="001C7D76"/>
    <w:rsid w:val="001E0048"/>
    <w:rsid w:val="00217DDE"/>
    <w:rsid w:val="00233736"/>
    <w:rsid w:val="00233740"/>
    <w:rsid w:val="0024304D"/>
    <w:rsid w:val="002B0A85"/>
    <w:rsid w:val="002F50E4"/>
    <w:rsid w:val="003231D2"/>
    <w:rsid w:val="0034308A"/>
    <w:rsid w:val="00387875"/>
    <w:rsid w:val="00476997"/>
    <w:rsid w:val="004A1DDD"/>
    <w:rsid w:val="004C52E8"/>
    <w:rsid w:val="005066F5"/>
    <w:rsid w:val="0052124E"/>
    <w:rsid w:val="00535DED"/>
    <w:rsid w:val="00581641"/>
    <w:rsid w:val="005A6992"/>
    <w:rsid w:val="005C362D"/>
    <w:rsid w:val="005D651A"/>
    <w:rsid w:val="005D6AD1"/>
    <w:rsid w:val="005F13DF"/>
    <w:rsid w:val="00630B32"/>
    <w:rsid w:val="00667C1F"/>
    <w:rsid w:val="006A58F7"/>
    <w:rsid w:val="00734A72"/>
    <w:rsid w:val="007639AF"/>
    <w:rsid w:val="00772338"/>
    <w:rsid w:val="0078304E"/>
    <w:rsid w:val="00793CA2"/>
    <w:rsid w:val="007A5D0D"/>
    <w:rsid w:val="007F3373"/>
    <w:rsid w:val="00800C79"/>
    <w:rsid w:val="00844C94"/>
    <w:rsid w:val="00882D79"/>
    <w:rsid w:val="008C3412"/>
    <w:rsid w:val="00905CF7"/>
    <w:rsid w:val="00906100"/>
    <w:rsid w:val="00956872"/>
    <w:rsid w:val="00966B25"/>
    <w:rsid w:val="00982C95"/>
    <w:rsid w:val="00983E43"/>
    <w:rsid w:val="00987BD3"/>
    <w:rsid w:val="009B24F7"/>
    <w:rsid w:val="009D79D1"/>
    <w:rsid w:val="00A30758"/>
    <w:rsid w:val="00A52F60"/>
    <w:rsid w:val="00A54A9D"/>
    <w:rsid w:val="00A97376"/>
    <w:rsid w:val="00AA311C"/>
    <w:rsid w:val="00AF088D"/>
    <w:rsid w:val="00B82970"/>
    <w:rsid w:val="00B9504F"/>
    <w:rsid w:val="00BA224D"/>
    <w:rsid w:val="00C43200"/>
    <w:rsid w:val="00C533C1"/>
    <w:rsid w:val="00C6560C"/>
    <w:rsid w:val="00CE0E0E"/>
    <w:rsid w:val="00D137D0"/>
    <w:rsid w:val="00D203B0"/>
    <w:rsid w:val="00D45CC0"/>
    <w:rsid w:val="00D609F3"/>
    <w:rsid w:val="00DB63E2"/>
    <w:rsid w:val="00DE434D"/>
    <w:rsid w:val="00E8500F"/>
    <w:rsid w:val="00E850F5"/>
    <w:rsid w:val="00EB514A"/>
    <w:rsid w:val="00EF589F"/>
    <w:rsid w:val="00F22934"/>
    <w:rsid w:val="00F479D8"/>
    <w:rsid w:val="00FC2CF7"/>
    <w:rsid w:val="00FC750A"/>
    <w:rsid w:val="00FF7766"/>
    <w:rsid w:val="6F790403"/>
    <w:rsid w:val="7045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numPr>
        <w:ilvl w:val="0"/>
        <w:numId w:val="1"/>
      </w:numPr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numPr>
        <w:ilvl w:val="0"/>
        <w:numId w:val="2"/>
      </w:numPr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spacing w:before="160" w:after="160"/>
      <w:ind w:firstLine="200" w:firstLineChars="200"/>
      <w:outlineLvl w:val="3"/>
    </w:pPr>
    <w:rPr>
      <w:rFonts w:asciiTheme="majorHAnsi" w:hAnsiTheme="majorHAnsi" w:eastAsiaTheme="majorEastAsia" w:cstheme="majorBidi"/>
      <w:b/>
      <w:bCs/>
      <w:sz w:val="1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semiHidden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5">
    <w:name w:val="标题 3 Char"/>
    <w:basedOn w:val="8"/>
    <w:link w:val="4"/>
    <w:uiPriority w:val="9"/>
    <w:rPr>
      <w:b/>
      <w:bCs/>
      <w:sz w:val="24"/>
      <w:szCs w:val="32"/>
    </w:rPr>
  </w:style>
  <w:style w:type="paragraph" w:styleId="1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7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1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210</Words>
  <Characters>1198</Characters>
  <Lines>9</Lines>
  <Paragraphs>2</Paragraphs>
  <TotalTime>0</TotalTime>
  <ScaleCrop>false</ScaleCrop>
  <LinksUpToDate>false</LinksUpToDate>
  <CharactersWithSpaces>1406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2018-01-05T08:46:00Z</dcterms:created>
  <dc:creator>admin</dc:creator>
  <cp:lastModifiedBy>dell</cp:lastModifiedBy>
  <dcterms:modified xsi:type="dcterms:W3CDTF">2018-01-11T12:44:10Z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