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性能提升的艺术   v3 s426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75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提升的分类</w:t>
          </w:r>
          <w:r>
            <w:tab/>
          </w:r>
          <w:r>
            <w:fldChar w:fldCharType="begin"/>
          </w:r>
          <w:r>
            <w:instrText xml:space="preserve"> PAGEREF _Toc3380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多线程</w:t>
          </w:r>
          <w:r>
            <w:tab/>
          </w:r>
          <w:r>
            <w:fldChar w:fldCharType="begin"/>
          </w:r>
          <w:r>
            <w:instrText xml:space="preserve"> PAGEREF _Toc6167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Cache类</w:t>
          </w:r>
          <w:r>
            <w:tab/>
          </w:r>
          <w:r>
            <w:fldChar w:fldCharType="begin"/>
          </w:r>
          <w:r>
            <w:instrText xml:space="preserve"> PAGEREF _Toc5030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多线程 线程池</w:t>
          </w:r>
          <w:r>
            <w:tab/>
          </w:r>
          <w:r>
            <w:fldChar w:fldCharType="begin"/>
          </w:r>
          <w:r>
            <w:instrText xml:space="preserve"> PAGEREF _Toc18047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Cache 缓存</w:t>
          </w:r>
          <w:r>
            <w:tab/>
          </w:r>
          <w:r>
            <w:fldChar w:fldCharType="begin"/>
          </w:r>
          <w:r>
            <w:instrText xml:space="preserve"> PAGEREF _Toc3797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Mysql 内存表  engine=heap   可以做缓存。。</w:t>
          </w:r>
          <w:r>
            <w:tab/>
          </w:r>
          <w:r>
            <w:fldChar w:fldCharType="begin"/>
          </w:r>
          <w:r>
            <w:instrText xml:space="preserve"> PAGEREF _Toc24294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Redis缓存</w:t>
          </w:r>
          <w:r>
            <w:tab/>
          </w:r>
          <w:r>
            <w:fldChar w:fldCharType="begin"/>
          </w:r>
          <w:r>
            <w:instrText xml:space="preserve"> PAGEREF _Toc20587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t>数据总有“冷”、“热”之分</w:t>
          </w:r>
          <w:r>
            <w:rPr>
              <w:rFonts w:hint="eastAsia"/>
              <w:lang w:val="en-US" w:eastAsia="zh-CN"/>
            </w:rPr>
            <w:t xml:space="preserve"> 分离</w:t>
          </w:r>
          <w:r>
            <w:tab/>
          </w:r>
          <w:r>
            <w:fldChar w:fldCharType="begin"/>
          </w:r>
          <w:r>
            <w:instrText xml:space="preserve"> PAGEREF _Toc32738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t>反向代理</w:t>
          </w:r>
          <w:r>
            <w:tab/>
          </w:r>
          <w:r>
            <w:fldChar w:fldCharType="begin"/>
          </w:r>
          <w:r>
            <w:instrText xml:space="preserve"> PAGEREF _Toc10714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cdn</w:t>
          </w:r>
          <w:r>
            <w:tab/>
          </w:r>
          <w:r>
            <w:fldChar w:fldCharType="begin"/>
          </w:r>
          <w:r>
            <w:instrText xml:space="preserve"> PAGEREF _Toc30089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性能分析工具与方法</w:t>
          </w:r>
          <w:r>
            <w:tab/>
          </w:r>
          <w:r>
            <w:fldChar w:fldCharType="begin"/>
          </w:r>
          <w:r>
            <w:instrText xml:space="preserve"> PAGEREF _Toc7585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Jrpofile jvisual</w:t>
          </w:r>
          <w:r>
            <w:tab/>
          </w:r>
          <w:r>
            <w:fldChar w:fldCharType="begin"/>
          </w:r>
          <w:r>
            <w:instrText xml:space="preserve"> PAGEREF _Toc3102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Java 里面打印俩个时间点</w:t>
          </w:r>
          <w:r>
            <w:tab/>
          </w:r>
          <w:r>
            <w:fldChar w:fldCharType="begin"/>
          </w:r>
          <w:r>
            <w:instrText xml:space="preserve"> PAGEREF _Toc13261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3380"/>
      <w:r>
        <w:rPr>
          <w:rFonts w:hint="eastAsia"/>
          <w:lang w:val="en-US" w:eastAsia="zh-CN"/>
        </w:rPr>
        <w:t>提升的分类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6167"/>
      <w:r>
        <w:rPr>
          <w:rFonts w:hint="eastAsia"/>
          <w:lang w:val="en-US" w:eastAsia="zh-CN"/>
        </w:rPr>
        <w:t>多线程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5030"/>
      <w:r>
        <w:rPr>
          <w:rFonts w:hint="eastAsia"/>
          <w:lang w:val="en-US" w:eastAsia="zh-CN"/>
        </w:rPr>
        <w:t>Cache类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 艺术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18047"/>
      <w:r>
        <w:rPr>
          <w:rFonts w:hint="eastAsia"/>
          <w:lang w:val="en-US" w:eastAsia="zh-CN"/>
        </w:rPr>
        <w:t>多线程 线程池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3797"/>
      <w:r>
        <w:rPr>
          <w:rFonts w:hint="eastAsia"/>
          <w:lang w:val="en-US" w:eastAsia="zh-CN"/>
        </w:rPr>
        <w:t>Cache 缓存</w:t>
      </w:r>
      <w:bookmarkEnd w:id="4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5" w:name="_Toc24294"/>
      <w:r>
        <w:rPr>
          <w:rFonts w:hint="eastAsia"/>
          <w:lang w:val="en-US" w:eastAsia="zh-CN"/>
        </w:rPr>
        <w:t>Mysql 内存表  engine=heap   可以做缓存。。</w:t>
      </w:r>
      <w:bookmarkEnd w:id="5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6" w:name="_Toc20587"/>
      <w:r>
        <w:rPr>
          <w:rFonts w:hint="eastAsia"/>
          <w:lang w:val="en-US" w:eastAsia="zh-CN"/>
        </w:rPr>
        <w:t>Redis缓存</w:t>
      </w:r>
      <w:bookmarkEnd w:id="6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7" w:name="_Toc32738"/>
      <w:r>
        <w:t>数据总有“冷”、“热”之分</w:t>
      </w:r>
      <w:r>
        <w:rPr>
          <w:rFonts w:hint="eastAsia"/>
          <w:lang w:val="en-US" w:eastAsia="zh-CN"/>
        </w:rPr>
        <w:t xml:space="preserve"> 分离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10714"/>
      <w:r>
        <w:t>反向代理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30089"/>
      <w:r>
        <w:rPr>
          <w:rFonts w:hint="eastAsia"/>
          <w:lang w:val="en-US" w:eastAsia="zh-CN"/>
        </w:rPr>
        <w:t>Cdn</w:t>
      </w:r>
      <w:bookmarkEnd w:id="9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微服务强制拆分服务有利于db锁释放</w:t>
      </w:r>
      <w:bookmarkStart w:id="13" w:name="_GoBack"/>
      <w:bookmarkEnd w:id="13"/>
    </w:p>
    <w:p>
      <w:pPr>
        <w:pStyle w:val="2"/>
        <w:rPr>
          <w:rFonts w:hint="eastAsia"/>
          <w:lang w:val="en-US" w:eastAsia="zh-CN"/>
        </w:rPr>
      </w:pPr>
      <w:bookmarkStart w:id="10" w:name="_Toc7585"/>
      <w:r>
        <w:rPr>
          <w:rFonts w:hint="eastAsia"/>
          <w:lang w:val="en-US" w:eastAsia="zh-CN"/>
        </w:rPr>
        <w:t>性能分析工具与方法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3102"/>
      <w:r>
        <w:rPr>
          <w:rFonts w:hint="eastAsia"/>
          <w:lang w:val="en-US" w:eastAsia="zh-CN"/>
        </w:rPr>
        <w:t>Jrpofile jvisual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3261"/>
      <w:r>
        <w:rPr>
          <w:rFonts w:hint="eastAsia"/>
          <w:lang w:val="en-US" w:eastAsia="zh-CN"/>
        </w:rPr>
        <w:t>Java 里面打印俩个时间点</w:t>
      </w:r>
      <w:bookmarkEnd w:id="12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84F35"/>
    <w:multiLevelType w:val="multilevel"/>
    <w:tmpl w:val="54C84F3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5C4DD6"/>
    <w:rsid w:val="0794374C"/>
    <w:rsid w:val="131B1686"/>
    <w:rsid w:val="13867FF8"/>
    <w:rsid w:val="19165C77"/>
    <w:rsid w:val="1CA53D37"/>
    <w:rsid w:val="1F4B177A"/>
    <w:rsid w:val="21B0147C"/>
    <w:rsid w:val="275C4DD6"/>
    <w:rsid w:val="2F6B4066"/>
    <w:rsid w:val="32B26F35"/>
    <w:rsid w:val="4EF41FB7"/>
    <w:rsid w:val="5222491E"/>
    <w:rsid w:val="58C662A7"/>
    <w:rsid w:val="59852DD1"/>
    <w:rsid w:val="59B453B7"/>
    <w:rsid w:val="64264770"/>
    <w:rsid w:val="6D535020"/>
    <w:rsid w:val="6E6158C2"/>
    <w:rsid w:val="712F1D95"/>
    <w:rsid w:val="7CDE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2018-04-26T02:12:00Z</dcterms:created>
  <dc:creator>ATI老哇的爪子007</dc:creator>
  <cp:lastModifiedBy>ATI老哇的爪子007</cp:lastModifiedBy>
  <dcterms:modified xsi:type="dcterms:W3CDTF">2018-05-01T14:32:21Z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