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性能提升之道.docx</w:t>
      </w:r>
    </w:p>
    <w:p>
      <w:pPr>
        <w:rPr>
          <w:rFonts w:hint="eastAsia"/>
          <w:lang w:val="en-US" w:eastAsia="zh-CN"/>
        </w:rPr>
      </w:pPr>
      <w:bookmarkStart w:id="139" w:name="_GoBack"/>
      <w:bookmarkEnd w:id="139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_Toc24148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_Toc1547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_Toc30161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_Toc11252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_Toc2714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_Toc30504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r>
        <w:tab/>
      </w:r>
      <w:r>
        <w:fldChar w:fldCharType="begin"/>
      </w:r>
      <w:r>
        <w:instrText xml:space="preserve"> PAGEREF _Toc13543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_Toc23200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性能问题的工具概览</w:t>
      </w:r>
      <w:r>
        <w:tab/>
      </w:r>
      <w:r>
        <w:fldChar w:fldCharType="begin"/>
      </w:r>
      <w:r>
        <w:instrText xml:space="preserve"> PAGEREF _Toc20739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_Toc27108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_Toc21268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_Toc17463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常用性能检测性能问题的检测方法</w:t>
      </w:r>
      <w:r>
        <w:tab/>
      </w:r>
      <w:r>
        <w:fldChar w:fldCharType="begin"/>
      </w:r>
      <w:r>
        <w:instrText xml:space="preserve"> PAGEREF _Toc21029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_Toc3593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_Toc19527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_Toc4856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_Toc29970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常见性能问题的解决方案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-高频功能与步骤的优化</w:t>
      </w:r>
      <w:r>
        <w:tab/>
      </w:r>
      <w:r>
        <w:fldChar w:fldCharType="begin"/>
      </w:r>
      <w:r>
        <w:instrText xml:space="preserve"> PAGEREF _Toc10439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Ui性能问题</w:t>
      </w:r>
      <w:r>
        <w:tab/>
      </w:r>
      <w:r>
        <w:fldChar w:fldCharType="begin"/>
      </w:r>
      <w:r>
        <w:instrText xml:space="preserve"> PAGEREF _Toc12578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通讯性能问题</w:t>
      </w:r>
      <w:r>
        <w:tab/>
      </w:r>
      <w:r>
        <w:fldChar w:fldCharType="begin"/>
      </w:r>
      <w:r>
        <w:instrText xml:space="preserve"> PAGEREF _Toc12765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数据库性能问题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Atitit 提升图像处理的性能方法总结attilax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eastAsia="zh-CN"/>
        </w:rPr>
        <w:t>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_Toc7434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_Toc25946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编程语言的性能提升（以java项目为例子）</w:t>
      </w:r>
      <w:r>
        <w:tab/>
      </w:r>
      <w:r>
        <w:fldChar w:fldCharType="begin"/>
      </w:r>
      <w:r>
        <w:instrText xml:space="preserve"> PAGEREF _Toc30500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7.1. </w:t>
      </w:r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JProfiler8</w:t>
      </w:r>
      <w:r>
        <w:tab/>
      </w:r>
      <w:r>
        <w:fldChar w:fldCharType="begin"/>
      </w:r>
      <w:r>
        <w:instrText xml:space="preserve"> PAGEREF _Toc13697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常见的性能问题分类总结</w:t>
      </w:r>
      <w:r>
        <w:tab/>
      </w:r>
      <w:r>
        <w:fldChar w:fldCharType="begin"/>
      </w:r>
      <w:r>
        <w:instrText xml:space="preserve"> PAGEREF _Toc17257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使用了性能较差的api或者类库，解决方法：使用更快的api代替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操作过多，使用事务模式 批量集中提交处理</w:t>
      </w:r>
      <w:r>
        <w:tab/>
      </w:r>
      <w:r>
        <w:fldChar w:fldCharType="begin"/>
      </w:r>
      <w:r>
        <w:instrText xml:space="preserve"> PAGEREF _Toc576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是否只使用了一个cpu，解决办法使用多线程异步模型</w:t>
      </w:r>
      <w:r>
        <w:tab/>
      </w:r>
      <w:r>
        <w:fldChar w:fldCharType="begin"/>
      </w:r>
      <w:r>
        <w:instrText xml:space="preserve"> PAGEREF _Toc3062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多线程线程数设置不合理，导致cpu大量耗费在切换线程上。</w:t>
      </w:r>
      <w:r>
        <w:tab/>
      </w:r>
      <w:r>
        <w:fldChar w:fldCharType="begin"/>
      </w:r>
      <w:r>
        <w:instrText xml:space="preserve"> PAGEREF _Toc21498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使用事件驱动模式，本质上属于同步倍频操作 异步</w:t>
      </w:r>
      <w:r>
        <w:tab/>
      </w:r>
      <w:r>
        <w:fldChar w:fldCharType="begin"/>
      </w:r>
      <w:r>
        <w:instrText xml:space="preserve"> PAGEREF _Toc13031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缓存频繁使用的对象变量等。 使用对象池 cache等，</w:t>
      </w:r>
      <w:r>
        <w:tab/>
      </w:r>
      <w:r>
        <w:fldChar w:fldCharType="begin"/>
      </w:r>
      <w:r>
        <w:instrText xml:space="preserve"> PAGEREF _Toc32222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同步锁频繁冲突，使用无锁结构</w:t>
      </w:r>
      <w:r>
        <w:tab/>
      </w:r>
      <w:r>
        <w:fldChar w:fldCharType="begin"/>
      </w:r>
      <w:r>
        <w:instrText xml:space="preserve"> PAGEREF _Toc32689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r>
        <w:tab/>
      </w:r>
      <w:r>
        <w:fldChar w:fldCharType="begin"/>
      </w:r>
      <w:r>
        <w:instrText xml:space="preserve"> PAGEREF _Toc17477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7.11. </w:t>
      </w:r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r>
        <w:tab/>
      </w:r>
      <w:r>
        <w:fldChar w:fldCharType="begin"/>
      </w:r>
      <w:r>
        <w:instrText xml:space="preserve"> PAGEREF _Toc469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7.12. </w:t>
      </w:r>
      <w:r>
        <w:rPr>
          <w:rFonts w:hint="eastAsia"/>
          <w:lang w:val="en-US" w:eastAsia="zh-CN"/>
        </w:rPr>
        <w:t>改动一个东西，需要频繁启动web服务器比如tomcat，解决方案完全热部署</w:t>
      </w:r>
      <w:r>
        <w:tab/>
      </w:r>
      <w:r>
        <w:fldChar w:fldCharType="begin"/>
      </w:r>
      <w:r>
        <w:instrText xml:space="preserve"> PAGEREF _Toc10988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7.13. </w:t>
      </w:r>
      <w:r>
        <w:rPr>
          <w:rFonts w:hint="eastAsia"/>
          <w:lang w:val="en-US" w:eastAsia="zh-CN"/>
        </w:rPr>
        <w:t>其他 参考互联网xxx语言优化</w:t>
      </w:r>
      <w:r>
        <w:tab/>
      </w:r>
      <w:r>
        <w:fldChar w:fldCharType="begin"/>
      </w:r>
      <w:r>
        <w:instrText xml:space="preserve"> PAGEREF _Toc16190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数据库的性能提升</w:t>
      </w:r>
      <w:r>
        <w:tab/>
      </w:r>
      <w:r>
        <w:fldChar w:fldCharType="begin"/>
      </w:r>
      <w:r>
        <w:instrText xml:space="preserve"> PAGEREF _Toc29877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r>
        <w:tab/>
      </w:r>
      <w:r>
        <w:fldChar w:fldCharType="begin"/>
      </w:r>
      <w:r>
        <w:instrText xml:space="preserve"> PAGEREF _Toc22906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数据库的profile工具。找到性能较差的sql</w:t>
      </w:r>
      <w:r>
        <w:tab/>
      </w:r>
      <w:r>
        <w:fldChar w:fldCharType="begin"/>
      </w:r>
      <w:r>
        <w:instrText xml:space="preserve"> PAGEREF _Toc18012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8.3. 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r>
        <w:tab/>
      </w:r>
      <w:r>
        <w:fldChar w:fldCharType="begin"/>
      </w:r>
      <w:r>
        <w:instrText xml:space="preserve"> PAGEREF _Toc28182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8.4. </w:t>
      </w:r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如何设置正确的索引</w:t>
      </w:r>
      <w:r>
        <w:tab/>
      </w:r>
      <w:r>
        <w:fldChar w:fldCharType="begin"/>
      </w:r>
      <w:r>
        <w:instrText xml:space="preserve"> PAGEREF _Toc4789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设置了索引，但是使用expian却发现，没有使用到索引</w:t>
      </w:r>
      <w:r>
        <w:tab/>
      </w:r>
      <w:r>
        <w:fldChar w:fldCharType="begin"/>
      </w:r>
      <w:r>
        <w:instrText xml:space="preserve"> PAGEREF _Toc32539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8.7. </w:t>
      </w:r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r>
        <w:tab/>
      </w:r>
      <w:r>
        <w:fldChar w:fldCharType="begin"/>
      </w:r>
      <w:r>
        <w:instrText xml:space="preserve"> PAGEREF _Toc23657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8.8. </w:t>
      </w:r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r>
        <w:tab/>
      </w:r>
      <w:r>
        <w:fldChar w:fldCharType="begin"/>
      </w:r>
      <w:r>
        <w:instrText xml:space="preserve"> PAGEREF _Toc1029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8.9. </w:t>
      </w:r>
      <w:r>
        <w:rPr>
          <w:rFonts w:hint="eastAsia"/>
          <w:lang w:eastAsia="zh-CN"/>
        </w:rPr>
        <w:t>适当使用数据库提供的定时任务等功能</w:t>
      </w:r>
      <w:r>
        <w:tab/>
      </w:r>
      <w:r>
        <w:fldChar w:fldCharType="begin"/>
      </w:r>
      <w:r>
        <w:instrText xml:space="preserve"> PAGEREF _Toc2115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8.10. </w:t>
      </w:r>
      <w:r>
        <w:rPr>
          <w:rFonts w:hint="eastAsia"/>
          <w:lang w:val="en-US" w:eastAsia="zh-CN"/>
        </w:rPr>
        <w:t>使用存储过程大力减少数据网络往返，在多表往返操作情况下</w:t>
      </w:r>
      <w:r>
        <w:tab/>
      </w:r>
      <w:r>
        <w:fldChar w:fldCharType="begin"/>
      </w:r>
      <w:r>
        <w:instrText xml:space="preserve"> PAGEREF _Toc12360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8.11. </w:t>
      </w:r>
      <w:r>
        <w:rPr>
          <w:rFonts w:hint="eastAsia"/>
          <w:lang w:val="en-US" w:eastAsia="zh-CN"/>
        </w:rPr>
        <w:t>移植其他数据库的性能高的特性功能</w:t>
      </w:r>
      <w:r>
        <w:tab/>
      </w:r>
      <w:r>
        <w:fldChar w:fldCharType="begin"/>
      </w:r>
      <w:r>
        <w:instrText xml:space="preserve"> PAGEREF _Toc1540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8.12. </w:t>
      </w:r>
      <w:r>
        <w:rPr>
          <w:rFonts w:hint="eastAsia" w:ascii="Tahoma" w:hAnsi="Tahoma" w:eastAsia="Tahoma" w:cs="Tahoma"/>
          <w:szCs w:val="21"/>
        </w:rPr>
        <w:t>优先操作 HIGH_PRIORITY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滞后操作</w:t>
      </w:r>
      <w:r>
        <w:rPr>
          <w:rFonts w:hint="eastAsia" w:ascii="Tahoma" w:hAnsi="Tahoma" w:eastAsia="Tahoma" w:cs="Tahoma"/>
          <w:szCs w:val="21"/>
        </w:rPr>
        <w:t>LOW_PRIORITY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</w:t>
      </w:r>
      <w:r>
        <w:rPr>
          <w:rFonts w:hint="default" w:ascii="Tahoma" w:hAnsi="Tahoma" w:eastAsia="Tahoma" w:cs="Tahoma"/>
          <w:szCs w:val="21"/>
        </w:rPr>
        <w:t>延时插入 INSERT DELAYED</w:t>
      </w:r>
      <w:r>
        <w:tab/>
      </w:r>
      <w:r>
        <w:fldChar w:fldCharType="begin"/>
      </w:r>
      <w:r>
        <w:instrText xml:space="preserve"> PAGEREF _Toc7057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8.13. </w:t>
      </w:r>
      <w:r>
        <w:rPr>
          <w:rFonts w:hint="eastAsia" w:ascii="Tahoma" w:hAnsi="Tahoma" w:eastAsia="宋体" w:cs="Tahoma"/>
          <w:szCs w:val="21"/>
          <w:lang w:eastAsia="zh-CN"/>
        </w:rPr>
        <w:t>临时表模式与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</w:t>
      </w:r>
      <w:r>
        <w:rPr>
          <w:rFonts w:hint="eastAsia" w:ascii="Tahoma" w:hAnsi="Tahoma" w:eastAsia="Tahoma" w:cs="Tahoma"/>
          <w:szCs w:val="21"/>
        </w:rPr>
        <w:t>强制使用临时表 SQL_BUFFER_RESULT</w:t>
      </w:r>
      <w:r>
        <w:tab/>
      </w:r>
      <w:r>
        <w:fldChar w:fldCharType="begin"/>
      </w:r>
      <w:r>
        <w:instrText xml:space="preserve"> PAGEREF _Toc3769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8.14. </w:t>
      </w:r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8.15.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8.16.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CCE8CF"/>
        </w:rPr>
        <w:t>使用数据库连接池和线程池</w:t>
      </w:r>
      <w:r>
        <w:tab/>
      </w:r>
      <w:r>
        <w:fldChar w:fldCharType="begin"/>
      </w:r>
      <w:r>
        <w:instrText xml:space="preserve"> PAGEREF _Toc25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8.17.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CCE8CF"/>
          <w:lang w:eastAsia="zh-CN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CCE8CF"/>
          <w:lang w:val="en-US" w:eastAsia="zh-CN"/>
        </w:rPr>
        <w:t>cache redis等</w:t>
      </w:r>
      <w:r>
        <w:tab/>
      </w:r>
      <w:r>
        <w:fldChar w:fldCharType="begin"/>
      </w:r>
      <w:r>
        <w:instrText xml:space="preserve"> PAGEREF _Toc30510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8.18. </w:t>
      </w:r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r>
        <w:tab/>
      </w:r>
      <w:r>
        <w:fldChar w:fldCharType="begin"/>
      </w:r>
      <w:r>
        <w:instrText xml:space="preserve"> PAGEREF _Toc12996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8.18.1. </w:t>
      </w:r>
      <w:r>
        <w:rPr>
          <w:rFonts w:hint="eastAsia"/>
        </w:rPr>
        <w:t>分区的原理</w:t>
      </w:r>
      <w:r>
        <w:tab/>
      </w:r>
      <w:r>
        <w:fldChar w:fldCharType="begin"/>
      </w:r>
      <w:r>
        <w:instrText xml:space="preserve"> PAGEREF _Toc18676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8.18.2. </w:t>
      </w:r>
      <w:r>
        <w:rPr>
          <w:rFonts w:hint="eastAsia"/>
          <w:lang w:eastAsia="zh-CN"/>
        </w:rPr>
        <w:t>分区类型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8.18.3. </w:t>
      </w:r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r>
        <w:tab/>
      </w:r>
      <w:r>
        <w:fldChar w:fldCharType="begin"/>
      </w:r>
      <w:r>
        <w:instrText xml:space="preserve"> PAGEREF _Toc26334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8.19. </w:t>
      </w:r>
      <w:r>
        <w:rPr>
          <w:rFonts w:hint="eastAsia"/>
          <w:lang w:eastAsia="zh-CN"/>
        </w:rPr>
        <w:t>分库分表</w:t>
      </w:r>
      <w:r>
        <w:tab/>
      </w:r>
      <w:r>
        <w:fldChar w:fldCharType="begin"/>
      </w:r>
      <w:r>
        <w:instrText xml:space="preserve"> PAGEREF _Toc32203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_Toc18397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 </w:t>
      </w:r>
      <w:r>
        <w:rPr>
          <w:rFonts w:hint="eastAsia"/>
          <w:lang w:val="en-US" w:eastAsia="zh-CN"/>
        </w:rPr>
        <w:t>性能优化的一些误区 反模式与需要注意的地方</w:t>
      </w:r>
      <w:r>
        <w:tab/>
      </w:r>
      <w:r>
        <w:fldChar w:fldCharType="begin"/>
      </w:r>
      <w:r>
        <w:instrText xml:space="preserve"> PAGEREF _Toc16843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10.1. </w:t>
      </w:r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r>
        <w:tab/>
      </w:r>
      <w:r>
        <w:fldChar w:fldCharType="begin"/>
      </w:r>
      <w:r>
        <w:instrText xml:space="preserve"> PAGEREF _Toc32133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10.2. </w:t>
      </w:r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r>
        <w:tab/>
      </w:r>
      <w:r>
        <w:fldChar w:fldCharType="begin"/>
      </w:r>
      <w:r>
        <w:instrText xml:space="preserve"> PAGEREF _Toc30712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r>
        <w:tab/>
      </w:r>
      <w:r>
        <w:fldChar w:fldCharType="begin"/>
      </w:r>
      <w:r>
        <w:instrText xml:space="preserve"> PAGEREF _Toc16683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常见的提升性能方面的书籍总结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_Toc11018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_Toc9641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_Toc27541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104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_Toc6952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val="en-US" w:eastAsia="zh-CN"/>
        </w:rPr>
        <w:t>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_Toc24671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>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_Toc19735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96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11.7. </w:t>
      </w:r>
      <w:r>
        <w:rPr>
          <w:rFonts w:hint="eastAsia"/>
          <w:lang w:val="en-US" w:eastAsia="zh-CN"/>
        </w:rPr>
        <w:t>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_Toc26948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11.8. </w:t>
      </w:r>
      <w:r>
        <w:rPr>
          <w:rFonts w:hint="eastAsia"/>
          <w:lang w:val="en-US" w:eastAsia="zh-CN"/>
        </w:rPr>
        <w:t>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92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11.9. </w:t>
      </w:r>
      <w:r>
        <w:rPr>
          <w:rFonts w:hint="eastAsia"/>
          <w:lang w:val="en-US" w:eastAsia="zh-CN"/>
        </w:rPr>
        <w:t>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_Toc18346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11.10. </w:t>
      </w:r>
      <w:r>
        <w:tab/>
      </w:r>
      <w:r>
        <w:fldChar w:fldCharType="begin"/>
      </w:r>
      <w:r>
        <w:instrText xml:space="preserve"> PAGEREF _Toc24035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_Toc24863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4016"/>
      <w:bookmarkStart w:id="1" w:name="_Toc24148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564"/>
      <w:bookmarkStart w:id="3" w:name="_Toc1547"/>
      <w:r>
        <w:rPr>
          <w:rFonts w:hint="eastAsia"/>
          <w:lang w:val="en-US" w:eastAsia="zh-CN"/>
        </w:rPr>
        <w:t>性能提升的5个原则与性能提升模型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39"/>
      <w:bookmarkStart w:id="5" w:name="_Toc30161"/>
      <w:r>
        <w:rPr>
          <w:rFonts w:hint="eastAsia"/>
          <w:lang w:val="en-US" w:eastAsia="zh-CN"/>
        </w:rPr>
        <w:t>分类优先级，与分区域，减少要操作或提取的内容与范围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145"/>
      <w:bookmarkStart w:id="7" w:name="_Toc11252"/>
      <w:r>
        <w:rPr>
          <w:rFonts w:hint="eastAsia"/>
          <w:lang w:val="en-US" w:eastAsia="zh-CN"/>
        </w:rPr>
        <w:t>div</w:t>
      </w:r>
      <w:bookmarkStart w:id="8" w:name="OLE_LINK11"/>
      <w:r>
        <w:rPr>
          <w:rFonts w:hint="eastAsia"/>
          <w:lang w:val="en-US" w:eastAsia="zh-CN"/>
        </w:rPr>
        <w:t>分而治之</w:t>
      </w:r>
      <w:bookmarkEnd w:id="8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9" w:name="_Toc3236"/>
      <w:bookmarkStart w:id="10" w:name="_Toc2714"/>
      <w:r>
        <w:rPr>
          <w:rFonts w:hint="eastAsia"/>
          <w:lang w:val="en-US" w:eastAsia="zh-CN"/>
        </w:rPr>
        <w:t>大力提升单体处理能力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11" w:name="_Toc17180"/>
      <w:bookmarkStart w:id="12" w:name="_Toc30504"/>
      <w:r>
        <w:rPr>
          <w:rFonts w:hint="eastAsia"/>
          <w:lang w:val="en-US" w:eastAsia="zh-CN"/>
        </w:rPr>
        <w:t>异步 提升快组件与慢组件的同步模式，防止快速组件等待慢速组件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7560"/>
      <w:bookmarkStart w:id="14" w:name="_Toc13543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15" w:name="_Toc13110"/>
      <w:bookmarkStart w:id="16" w:name="_Toc23200"/>
      <w:r>
        <w:rPr>
          <w:rFonts w:hint="eastAsia"/>
          <w:lang w:val="en-US" w:eastAsia="zh-CN"/>
        </w:rPr>
        <w:t>Hybrid 混合综合模式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6632"/>
      <w:bookmarkStart w:id="18" w:name="_Toc20739"/>
      <w:r>
        <w:rPr>
          <w:rFonts w:hint="eastAsia"/>
          <w:lang w:val="en-US" w:eastAsia="zh-CN"/>
        </w:rPr>
        <w:t>性能问题的工具概览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215"/>
      <w:bookmarkStart w:id="20" w:name="_Toc27108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9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5700"/>
      <w:bookmarkStart w:id="22" w:name="_Toc21268"/>
      <w:r>
        <w:rPr>
          <w:rFonts w:hint="eastAsia"/>
          <w:lang w:val="en-US" w:eastAsia="zh-CN"/>
        </w:rPr>
        <w:t>性能检测工具 Profile工具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23" w:name="_Toc10568"/>
      <w:bookmarkStart w:id="24" w:name="_Toc17463"/>
      <w:r>
        <w:rPr>
          <w:rFonts w:hint="eastAsia"/>
          <w:lang w:val="en-US" w:eastAsia="zh-CN"/>
        </w:rPr>
        <w:t>自制profile工具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1029"/>
      <w:r>
        <w:rPr>
          <w:rFonts w:hint="eastAsia"/>
          <w:lang w:val="en-US" w:eastAsia="zh-CN"/>
        </w:rPr>
        <w:t>常用性能检测性能问题的检测方法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7858"/>
      <w:bookmarkStart w:id="27" w:name="_Toc3593"/>
      <w:r>
        <w:rPr>
          <w:rFonts w:hint="eastAsia"/>
          <w:lang w:val="en-US" w:eastAsia="zh-CN"/>
        </w:rPr>
        <w:t>人工检查法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6274"/>
      <w:bookmarkStart w:id="29" w:name="_Toc19527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来源于互联网的资源，以及公司内部的垂直领域的资源整理。。以及项目组与个人的资源积累。。</w:t>
      </w:r>
    </w:p>
    <w:p>
      <w:pPr>
        <w:pStyle w:val="3"/>
        <w:rPr>
          <w:rFonts w:hint="eastAsia"/>
          <w:lang w:val="en-US" w:eastAsia="zh-CN"/>
        </w:rPr>
      </w:pPr>
      <w:bookmarkStart w:id="30" w:name="_Toc4813"/>
      <w:bookmarkStart w:id="31" w:name="_Toc4856"/>
      <w:r>
        <w:rPr>
          <w:rFonts w:hint="eastAsia"/>
          <w:lang w:val="en-US" w:eastAsia="zh-CN"/>
        </w:rPr>
        <w:t>性能检测流程，防止遗漏重要的流程节点</w:t>
      </w:r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3067"/>
      <w:bookmarkStart w:id="33" w:name="_Toc29970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易于使用，提升性能同时简化开发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15600"/>
      <w:r>
        <w:rPr>
          <w:rFonts w:hint="eastAsia"/>
          <w:lang w:val="en-US" w:eastAsia="zh-CN"/>
        </w:rPr>
        <w:t>常见性能问题的解决方案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0439"/>
      <w:r>
        <w:rPr>
          <w:rFonts w:hint="eastAsia"/>
          <w:lang w:val="en-US" w:eastAsia="zh-CN"/>
        </w:rPr>
        <w:t>-高频功能与步骤的优化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2578"/>
      <w:r>
        <w:rPr>
          <w:rFonts w:hint="eastAsia"/>
          <w:lang w:val="en-US" w:eastAsia="zh-CN"/>
        </w:rPr>
        <w:t>Ui性能问题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2765"/>
      <w:r>
        <w:rPr>
          <w:rFonts w:hint="eastAsia"/>
          <w:lang w:val="en-US" w:eastAsia="zh-CN"/>
        </w:rPr>
        <w:t>通讯性能问题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0739"/>
      <w:r>
        <w:rPr>
          <w:rFonts w:hint="eastAsia"/>
          <w:lang w:val="en-US" w:eastAsia="zh-CN"/>
        </w:rPr>
        <w:t>数据库性能问题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5312"/>
      <w:r>
        <w:rPr>
          <w:rFonts w:hint="eastAsia"/>
          <w:lang w:val="en-US" w:eastAsia="zh-CN"/>
        </w:rPr>
        <w:t>Atitit 提升图像处理的性能方法总结attilax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7434"/>
      <w:r>
        <w:rPr>
          <w:rFonts w:hint="eastAsia"/>
          <w:lang w:eastAsia="zh-CN"/>
        </w:rPr>
        <w:t>使用分布式，微服务</w:t>
      </w:r>
      <w:r>
        <w:rPr>
          <w:rFonts w:hint="eastAsia"/>
          <w:lang w:val="en-US" w:eastAsia="zh-CN"/>
        </w:rPr>
        <w:t>msa等架构模式提升性能</w:t>
      </w:r>
      <w:bookmarkEnd w:id="4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19070"/>
      <w:bookmarkStart w:id="42" w:name="_Toc25946"/>
      <w:r>
        <w:rPr>
          <w:rFonts w:hint="eastAsia"/>
          <w:lang w:val="en-US" w:eastAsia="zh-CN"/>
        </w:rPr>
        <w:t>常用的性能问题标准化检测流程最佳实践bp总结</w:t>
      </w:r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然后，使用相关语言具体领域的性能检测工具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18623"/>
      <w:bookmarkStart w:id="44" w:name="_Toc30500"/>
      <w:r>
        <w:rPr>
          <w:rFonts w:hint="eastAsia"/>
          <w:lang w:val="en-US" w:eastAsia="zh-CN"/>
        </w:rPr>
        <w:t>编程语言的性能提升（以java项目为例子）</w:t>
      </w:r>
      <w:bookmarkEnd w:id="43"/>
      <w:bookmarkEnd w:id="44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45" w:name="_Toc14546"/>
      <w:bookmarkStart w:id="46" w:name="_Toc13697"/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t>JProfiler8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end"/>
      </w:r>
      <w:bookmarkEnd w:id="45"/>
      <w:bookmarkEnd w:id="4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C:\d\jdk1.8.0_71\bin\jvisualvm.exe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Jvisualvm是jdk自带的。绝大部分场合已经够用。可以提供线程数量监测，内存对象占用，以及代码执行时间等监测。。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spacing w:val="0"/>
          <w:szCs w:val="27"/>
          <w:u w:val="single"/>
          <w:shd w:val="clear" w:fill="CCE8CF"/>
        </w:rPr>
        <w:t>JProfiler8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类似功能，但是更加强大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会把耗费时间长的api或方法显示出来，然后就可以根据这个提示调整代码。。其他语言一般也有相应的profile工具，功能类似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"https://timgsa.baidu.com/timg?image&amp;quality=80&amp;size=b9999_10000&amp;sec=1487963589290&amp;di=e4324af313943128d61006c611051908&amp;imgtype=0&amp;src=http://img0.ph.126.net/9lQfKd8lWZIO0s3g1E0nAw==/810366458050309875.jpg"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6522720" cy="36874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7" w:name="_Toc8067"/>
      <w:bookmarkStart w:id="48" w:name="_Toc17257"/>
      <w:r>
        <w:rPr>
          <w:rFonts w:hint="eastAsia"/>
          <w:lang w:val="en-US" w:eastAsia="zh-CN"/>
        </w:rPr>
        <w:t>常见的性能问题分类总结</w:t>
      </w:r>
      <w:bookmarkEnd w:id="47"/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主要常见于大循环下会出常见的代码执行性能问题。。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8290"/>
      <w:bookmarkStart w:id="50" w:name="_Toc4646"/>
      <w:r>
        <w:rPr>
          <w:rFonts w:hint="eastAsia"/>
          <w:lang w:val="en-US" w:eastAsia="zh-CN"/>
        </w:rPr>
        <w:t>使用了性能较差的api或者类库，解决方法：使用更快的api代替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分词的时候，使用了string拼接字串，解决方法：使用stringbuilder代替。更快的api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循环内部多个数据库连接执行慢。。解决方法，存储过程等，减少网络io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某一个api慢,看看是否可以找到更快的类似api或者类库，比如使用更快的fastjson类库代替常用的netsf库。。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2771"/>
      <w:bookmarkStart w:id="52" w:name="_Toc576"/>
      <w:r>
        <w:rPr>
          <w:rFonts w:hint="eastAsia"/>
          <w:lang w:val="en-US" w:eastAsia="zh-CN"/>
        </w:rPr>
        <w:t>操作过多，使用事务模式 批量集中提交处理</w:t>
      </w:r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循环内部使用了日志输出过多。。解决方法，批量输出，或者间隔输出日志，比如每隔多少条输出一个日志。。</w:t>
      </w:r>
    </w:p>
    <w:p>
      <w:pPr>
        <w:pStyle w:val="3"/>
        <w:rPr>
          <w:rFonts w:hint="eastAsia"/>
          <w:lang w:val="en-US" w:eastAsia="zh-CN"/>
        </w:rPr>
      </w:pPr>
      <w:bookmarkStart w:id="53" w:name="_Toc26671"/>
      <w:bookmarkStart w:id="54" w:name="_Toc3062"/>
      <w:r>
        <w:rPr>
          <w:rFonts w:hint="eastAsia"/>
          <w:lang w:val="en-US" w:eastAsia="zh-CN"/>
        </w:rPr>
        <w:t>是否只使用了一个cpu，解决办法使用多线程异步模型</w:t>
      </w:r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如果所在语言不支持多线程，则可以使用多进程模式代替。</w:t>
      </w:r>
    </w:p>
    <w:p>
      <w:pPr>
        <w:pStyle w:val="3"/>
        <w:rPr>
          <w:rFonts w:hint="eastAsia"/>
          <w:lang w:val="en-US" w:eastAsia="zh-CN"/>
        </w:rPr>
      </w:pPr>
      <w:bookmarkStart w:id="55" w:name="_Toc20300"/>
      <w:bookmarkStart w:id="56" w:name="_Toc21498"/>
      <w:r>
        <w:rPr>
          <w:rFonts w:hint="eastAsia"/>
          <w:lang w:val="en-US" w:eastAsia="zh-CN"/>
        </w:rPr>
        <w:t>多线程线程数设置不合理，导致cpu大量耗费在切换线程上。</w:t>
      </w:r>
      <w:bookmarkEnd w:id="55"/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解决方法，首先判断操作是io密集型还是cpu密集型。。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一般cpu密集型，一般是纯算法，不涉及磁盘数据库网络io，设置的线程数是cpu核心数。当然如果其他程序占用了一些核心，则要相应的减去。。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Io密集型，则要根据io与cpu速度的倍数，一般要设置在cpu核心*几十线程左右，具体数值根据profile工具测试来调整。</w:t>
      </w:r>
    </w:p>
    <w:p>
      <w:pPr>
        <w:pStyle w:val="3"/>
        <w:rPr>
          <w:rFonts w:hint="eastAsia"/>
          <w:lang w:val="en-US" w:eastAsia="zh-CN"/>
        </w:rPr>
      </w:pPr>
      <w:bookmarkStart w:id="57" w:name="_Toc23716"/>
      <w:bookmarkStart w:id="58" w:name="_Toc13031"/>
      <w:r>
        <w:rPr>
          <w:rFonts w:hint="eastAsia"/>
          <w:lang w:val="en-US" w:eastAsia="zh-CN"/>
        </w:rPr>
        <w:t>使用事件驱动模式，本质上属于同步倍频操作 异步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可以大大减少所需要的线程数，以便提升性能。</w:t>
      </w:r>
    </w:p>
    <w:p>
      <w:pPr>
        <w:pStyle w:val="3"/>
        <w:rPr>
          <w:rFonts w:hint="eastAsia"/>
          <w:lang w:val="en-US" w:eastAsia="zh-CN"/>
        </w:rPr>
      </w:pPr>
      <w:bookmarkStart w:id="59" w:name="_Toc2689"/>
      <w:bookmarkStart w:id="60" w:name="_Toc32222"/>
      <w:r>
        <w:rPr>
          <w:rFonts w:hint="eastAsia"/>
          <w:lang w:val="en-US" w:eastAsia="zh-CN"/>
        </w:rPr>
        <w:t>缓存频繁使用的对象变量等。 使用对象池 cache等，</w:t>
      </w:r>
      <w:bookmarkEnd w:id="59"/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5967"/>
      <w:bookmarkStart w:id="62" w:name="_Toc32689"/>
      <w:r>
        <w:rPr>
          <w:rFonts w:hint="eastAsia"/>
          <w:lang w:val="en-US" w:eastAsia="zh-CN"/>
        </w:rPr>
        <w:t>同步锁频繁冲突，使用无锁结构</w:t>
      </w:r>
      <w:bookmarkEnd w:id="61"/>
      <w:bookmarkEnd w:id="6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3" w:name="_Toc13446"/>
      <w:bookmarkStart w:id="64" w:name="_Toc17477"/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bookmarkEnd w:id="63"/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这个问题有时频繁出现，网络上解决方法都测试无效。十分影响开发进度。后来经过不懈努力终于攻克。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原因是无意间触发了全面编译策略，导致编译性能变慢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其中一个可能是Ide 的一个缺点，problem面板错误清除即可运行如飞。其次配置的意外无效损坏也可能导致，重设配置解决。。</w:t>
      </w:r>
    </w:p>
    <w:p>
      <w:pPr>
        <w:pStyle w:val="3"/>
        <w:rPr>
          <w:rFonts w:hint="eastAsia"/>
          <w:lang w:val="en-US" w:eastAsia="zh-CN"/>
        </w:rPr>
      </w:pPr>
      <w:bookmarkStart w:id="65" w:name="_Toc16202"/>
      <w:bookmarkStart w:id="66" w:name="_Toc469"/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如何提升性能，使用lazy加载模式，不使用监听器模式。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此外，如果配置加载够多，即是懒加载，也会性能较慢，需要大力拆分服务配置文件，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除此之外，使用google guice等轻量级更快的ioc类库也是不错的解决方案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其次项目使用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ServiceLocator模式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，工厂模式也是不错的性能解决方案。。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可以达到几秒启动。提升性能几十倍。</w:t>
      </w:r>
    </w:p>
    <w:p>
      <w:pPr>
        <w:pStyle w:val="3"/>
        <w:rPr>
          <w:rFonts w:hint="eastAsia"/>
          <w:lang w:val="en-US" w:eastAsia="zh-CN"/>
        </w:rPr>
      </w:pPr>
      <w:bookmarkStart w:id="67" w:name="_Toc12241"/>
      <w:bookmarkStart w:id="68" w:name="_Toc10988"/>
      <w:r>
        <w:rPr>
          <w:rFonts w:hint="eastAsia"/>
          <w:lang w:val="en-US" w:eastAsia="zh-CN"/>
        </w:rPr>
        <w:t>改动一个东西，需要频繁启动web服务器比如tomcat，解决方案完全热部署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jboss默认只支持很有限的热部署，和没有差不多，多年前我是使用jrebel框架实现完全热部署的，貌似效果还可。。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现在基本使用resin了，全面的支持热部署，几乎很少需要重启web服务了。会自动加载修改过的class文件。。在服务器远程模式下，直接ftp上传修改的少量class文件，就达到了热补丁的效果，类似于php了。</w:t>
      </w:r>
    </w:p>
    <w:p>
      <w:pPr>
        <w:pStyle w:val="3"/>
        <w:rPr>
          <w:rFonts w:hint="eastAsia"/>
          <w:lang w:val="en-US" w:eastAsia="zh-CN"/>
        </w:rPr>
      </w:pPr>
      <w:bookmarkStart w:id="69" w:name="_Toc242"/>
      <w:bookmarkStart w:id="70" w:name="_Toc16190"/>
      <w:r>
        <w:rPr>
          <w:rFonts w:hint="eastAsia"/>
          <w:lang w:val="en-US" w:eastAsia="zh-CN"/>
        </w:rPr>
        <w:t>其他 参考互联网xxx语言优化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还有一些很细节的性能提升，就篇幅有限，暂时略过了</w:t>
      </w:r>
    </w:p>
    <w:p>
      <w:pPr>
        <w:pStyle w:val="2"/>
        <w:rPr>
          <w:rFonts w:hint="eastAsia"/>
          <w:lang w:val="en-US" w:eastAsia="zh-CN"/>
        </w:rPr>
      </w:pPr>
      <w:bookmarkStart w:id="71" w:name="_Toc26081"/>
      <w:bookmarkStart w:id="72" w:name="_Toc29877"/>
      <w:r>
        <w:rPr>
          <w:rFonts w:hint="eastAsia"/>
          <w:lang w:val="en-US" w:eastAsia="zh-CN"/>
        </w:rPr>
        <w:t>数据库的性能提升</w:t>
      </w:r>
      <w:bookmarkEnd w:id="71"/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1475"/>
      <w:bookmarkStart w:id="74" w:name="_Toc22906"/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在任务管理器统计数据库进程占用的线程数，也可以使用sql命令统计。确保数据库进程的 线程数量，io，内存占用 网络io等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普通常见情况是sql性能问题，即是少量的sql语句线程就消耗了大量的cpu资源。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5022"/>
      <w:bookmarkStart w:id="76" w:name="_Toc18012"/>
      <w:r>
        <w:rPr>
          <w:rFonts w:hint="eastAsia"/>
          <w:lang w:val="en-US" w:eastAsia="zh-CN"/>
        </w:rPr>
        <w:t>数据库的profile工具。找到性能较差的sql</w:t>
      </w:r>
      <w:bookmarkEnd w:id="75"/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此工具是查找到项目或产品的哪些sql语句会性能较差，一般会显示sql执行时间，并按照执行时间排序。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Mysql常用设置慢查询日志 ，会把执行时间长的sql记录到慢查询日志里面，一个文本日志文件。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profile 。。Oracle也有类似工具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7" w:name="_Toc23871"/>
      <w:bookmarkStart w:id="78" w:name="_Toc28182"/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bookmarkEnd w:id="77"/>
      <w:bookmarkEnd w:id="78"/>
    </w:p>
    <w:p>
      <w:r>
        <w:drawing>
          <wp:inline distT="0" distB="0" distL="114300" distR="114300">
            <wp:extent cx="5269865" cy="31737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61543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具体的explain使用，也是一个比较内容较多的一块。。暂时略</w:t>
      </w:r>
    </w:p>
    <w:p>
      <w:pPr>
        <w:pStyle w:val="3"/>
        <w:rPr>
          <w:rFonts w:hint="eastAsia"/>
          <w:lang w:eastAsia="zh-CN"/>
        </w:rPr>
      </w:pPr>
      <w:bookmarkStart w:id="79" w:name="_Toc29845"/>
      <w:bookmarkStart w:id="80" w:name="_Toc11249"/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bookmarkEnd w:id="79"/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常见的索引类型有 hash  btree索引，全文索引fulltext , bitmap位图索引等</w:t>
      </w:r>
    </w:p>
    <w:p>
      <w:r>
        <w:drawing>
          <wp:inline distT="0" distB="0" distL="114300" distR="114300">
            <wp:extent cx="6899910" cy="2017395"/>
            <wp:effectExtent l="0" t="0" r="152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Hash索引类似于书籍的索引，一个索引数据就是指明内容id，内容所在位置 key-value值。。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 类似于树形结构金字塔型，从大到小范围缩减。。常见的手机号，身份证号码，银行卡号码本质上就类似于一个btee的索引数据项，分节点不断缩小范围。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索引的原理也有大块内容，此处暂时略。</w:t>
      </w:r>
    </w:p>
    <w:p>
      <w:pPr>
        <w:pStyle w:val="3"/>
        <w:rPr>
          <w:rFonts w:hint="eastAsia"/>
          <w:lang w:val="en-US" w:eastAsia="zh-CN"/>
        </w:rPr>
      </w:pPr>
      <w:bookmarkStart w:id="81" w:name="_Toc18212"/>
      <w:bookmarkStart w:id="82" w:name="_Toc4789"/>
      <w:r>
        <w:rPr>
          <w:rFonts w:hint="eastAsia"/>
          <w:lang w:val="en-US" w:eastAsia="zh-CN"/>
        </w:rPr>
        <w:t>如何设置正确的索引</w:t>
      </w:r>
      <w:bookmarkEnd w:id="81"/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主要是根据比如where字段而设置相关字段的索引，有些数据库可能需要单独指明desc 还是asc顺序索引。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如果多个字段，可能需要设置多字段复合索引，有些数据库会自动走单索引，具体情况根据数据库版本与类型而有所不同，需要使用explain命令来精确判断。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34760" cy="821055"/>
            <wp:effectExtent l="0" t="0" r="889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这块展开来也有好多内容，此处暂略</w:t>
      </w:r>
    </w:p>
    <w:p>
      <w:pPr>
        <w:pStyle w:val="3"/>
        <w:rPr>
          <w:rFonts w:hint="eastAsia"/>
          <w:lang w:val="en-US" w:eastAsia="zh-CN"/>
        </w:rPr>
      </w:pPr>
      <w:bookmarkStart w:id="83" w:name="_Toc1199"/>
      <w:bookmarkStart w:id="84" w:name="_Toc32539"/>
      <w:r>
        <w:rPr>
          <w:rFonts w:hint="eastAsia"/>
          <w:lang w:val="en-US" w:eastAsia="zh-CN"/>
        </w:rPr>
        <w:t>设置了索引，但是使用expian却发现，没有使用到索引</w:t>
      </w:r>
      <w:bookmarkEnd w:id="83"/>
      <w:bookmarkEnd w:id="8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这种情况下，往往是由于sql的特殊性，而导致数据库不能自动识别出需要引用的索引。。此时可以使用强制索引语法，指明要使用的索引mysql使用</w:t>
      </w:r>
      <w:r>
        <w:rPr>
          <w:rFonts w:hint="eastAsia"/>
        </w:rPr>
        <w:t>强制索引 FORCE INDEX</w:t>
      </w:r>
      <w:r>
        <w:rPr>
          <w:rFonts w:hint="eastAsia"/>
          <w:lang w:val="en-US" w:eastAsia="zh-CN"/>
        </w:rPr>
        <w:t xml:space="preserve">  。。根据数据库类型和版本，大型数据库一般还是提供此类功能的。如果某些数据库不提供此功能，那就要自己实现</w:t>
      </w:r>
      <w:r>
        <w:rPr>
          <w:rFonts w:hint="eastAsia"/>
        </w:rPr>
        <w:t>强制索引</w:t>
      </w:r>
      <w:r>
        <w:rPr>
          <w:rFonts w:hint="eastAsia"/>
          <w:lang w:eastAsia="zh-CN"/>
        </w:rPr>
        <w:t>功能，具体方法篇幅关系，暂略。</w:t>
      </w:r>
    </w:p>
    <w:p>
      <w:pPr>
        <w:pStyle w:val="3"/>
        <w:rPr>
          <w:rFonts w:hint="eastAsia"/>
          <w:lang w:eastAsia="zh-CN"/>
        </w:rPr>
      </w:pPr>
      <w:bookmarkStart w:id="85" w:name="_Toc28570"/>
      <w:bookmarkStart w:id="86" w:name="_Toc23657"/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bookmarkEnd w:id="85"/>
      <w:bookmarkEnd w:id="86"/>
    </w:p>
    <w:p>
      <w:pPr>
        <w:pStyle w:val="3"/>
        <w:rPr>
          <w:rFonts w:hint="eastAsia"/>
          <w:lang w:eastAsia="zh-CN"/>
        </w:rPr>
      </w:pPr>
      <w:bookmarkStart w:id="87" w:name="_Toc15014"/>
      <w:bookmarkStart w:id="88" w:name="_Toc1029"/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bookmarkEnd w:id="87"/>
      <w:bookmarkEnd w:id="8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一般一个中小型项目常常是业务逻辑分散在数据库很大一部分了。大型项目可能为了分布式以及更高的性能，而使用编程语言来实现部分同样的功能转移。。</w:t>
      </w:r>
    </w:p>
    <w:p>
      <w:pPr>
        <w:pStyle w:val="3"/>
        <w:rPr>
          <w:rFonts w:hint="eastAsia"/>
          <w:lang w:eastAsia="zh-CN"/>
        </w:rPr>
      </w:pPr>
      <w:bookmarkStart w:id="89" w:name="_Toc4805"/>
      <w:bookmarkStart w:id="90" w:name="_Toc2115"/>
      <w:r>
        <w:rPr>
          <w:rFonts w:hint="eastAsia"/>
          <w:lang w:eastAsia="zh-CN"/>
        </w:rPr>
        <w:t>适当使用数据库提供的定时任务等功能</w:t>
      </w:r>
      <w:bookmarkEnd w:id="89"/>
      <w:bookmarkEnd w:id="90"/>
    </w:p>
    <w:p>
      <w:pPr>
        <w:pStyle w:val="3"/>
        <w:rPr>
          <w:rFonts w:hint="eastAsia"/>
          <w:lang w:eastAsia="zh-CN"/>
        </w:rPr>
      </w:pPr>
      <w:bookmarkStart w:id="91" w:name="_Toc2195"/>
      <w:bookmarkStart w:id="92" w:name="_Toc12360"/>
      <w:r>
        <w:rPr>
          <w:rFonts w:hint="eastAsia"/>
          <w:lang w:val="en-US" w:eastAsia="zh-CN"/>
        </w:rPr>
        <w:t>使用存储过程大力减少数据网络往返，在多表往返操作情况下</w:t>
      </w:r>
      <w:bookmarkEnd w:id="91"/>
      <w:bookmarkEnd w:id="9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多条数据表数据交互过程，可以使用存储过程大力减少数据网络往返。。注意存储过程可能会降低吞吐量，但是缩短响应时间。</w:t>
      </w:r>
    </w:p>
    <w:p>
      <w:pPr>
        <w:pStyle w:val="3"/>
        <w:rPr>
          <w:rFonts w:hint="eastAsia"/>
          <w:lang w:val="en-US" w:eastAsia="zh-CN"/>
        </w:rPr>
      </w:pPr>
      <w:bookmarkStart w:id="93" w:name="_Toc28378"/>
      <w:bookmarkStart w:id="94" w:name="_Toc1540"/>
      <w:r>
        <w:rPr>
          <w:rFonts w:hint="eastAsia"/>
          <w:lang w:val="en-US" w:eastAsia="zh-CN"/>
        </w:rPr>
        <w:t>移植其他数据库的性能高的特性功能</w:t>
      </w:r>
      <w:bookmarkEnd w:id="93"/>
      <w:bookmarkEnd w:id="94"/>
    </w:p>
    <w:p>
      <w:pPr>
        <w:rPr>
          <w:rFonts w:hint="default"/>
        </w:rPr>
      </w:pPr>
      <w:r>
        <w:rPr>
          <w:rFonts w:hint="eastAsia"/>
          <w:lang w:eastAsia="zh-CN"/>
        </w:rPr>
        <w:t>比如</w:t>
      </w:r>
      <w:r>
        <w:t>MySQL</w:t>
      </w:r>
      <w:r>
        <w:rPr>
          <w:rFonts w:hint="default"/>
        </w:rPr>
        <w:t>需要在表上增加一列,才能够实现类似Oracle的函数索引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或者使用编程语言来扩展数据库的一些性能特性。。</w:t>
      </w:r>
    </w:p>
    <w:p>
      <w:pPr>
        <w:pStyle w:val="3"/>
        <w:rPr>
          <w:sz w:val="21"/>
          <w:szCs w:val="21"/>
        </w:rPr>
      </w:pPr>
      <w:bookmarkStart w:id="95" w:name="_Toc24166"/>
      <w:bookmarkStart w:id="96" w:name="_Toc7057"/>
      <w:r>
        <w:rPr>
          <w:rStyle w:val="10"/>
          <w:rFonts w:hint="eastAsia" w:ascii="Tahoma" w:hAnsi="Tahoma" w:eastAsia="Tahoma" w:cs="Tahoma"/>
          <w:b/>
          <w:sz w:val="21"/>
          <w:szCs w:val="21"/>
        </w:rPr>
        <w:t>优先操作 HIGH_PRIORITY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滞后操作</w:t>
      </w:r>
      <w:r>
        <w:rPr>
          <w:rStyle w:val="10"/>
          <w:rFonts w:hint="eastAsia" w:ascii="Tahoma" w:hAnsi="Tahoma" w:eastAsia="Tahoma" w:cs="Tahoma"/>
          <w:b/>
          <w:sz w:val="21"/>
          <w:szCs w:val="21"/>
        </w:rPr>
        <w:t>LOW_PRIORITY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</w:t>
      </w:r>
      <w:r>
        <w:rPr>
          <w:rStyle w:val="10"/>
          <w:rFonts w:hint="default" w:ascii="Tahoma" w:hAnsi="Tahoma" w:eastAsia="Tahoma" w:cs="Tahoma"/>
          <w:b/>
          <w:sz w:val="21"/>
          <w:szCs w:val="21"/>
        </w:rPr>
        <w:t>延时插入 INSERT DELAYED</w:t>
      </w:r>
      <w:bookmarkEnd w:id="95"/>
      <w:bookmarkEnd w:id="96"/>
    </w:p>
    <w:p>
      <w:pPr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HIGH_PRIORITY可以使用在select和insert操作中，让MYSQL知道，这个操作优先进行。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HIGH_PRIORITY * FROM TABLE1;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eastAsia" w:ascii="Tahoma" w:hAnsi="Tahoma" w:eastAsia="Tahoma" w:cs="Tahoma"/>
          <w:sz w:val="21"/>
          <w:szCs w:val="21"/>
        </w:rPr>
        <w:t>后操作 LOW_PRIORITY</w:t>
      </w:r>
      <w:r>
        <w:rPr>
          <w:rStyle w:val="10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LOW_PRIORITY可以使用在insert和update操作中，让mysql知道，这个操作滞后。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update LOW_PRIORITY table1 set field1= where field1= 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sz w:val="21"/>
          <w:szCs w:val="21"/>
        </w:rPr>
        <w:t>延时插入 INSERT DELAYED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INSERT DELAYED INTO table1 set field1=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INSERT DELAYED INTO，是客户端提交数据给MySQL，MySQL返回OK状态给客户端。而这是并不是已经将数据插入表，而是存储在内存里面等待排队。当mysql有空余时，再插入。另一个重要的好处是，来自许多客户端的插入被集中在一起，并被编写入一个块。这比执行许多独立的插入要快很多。</w:t>
      </w:r>
    </w:p>
    <w:p>
      <w:pPr>
        <w:pStyle w:val="3"/>
        <w:rPr>
          <w:sz w:val="21"/>
          <w:szCs w:val="21"/>
        </w:rPr>
      </w:pPr>
      <w:bookmarkStart w:id="97" w:name="_Toc31821"/>
      <w:bookmarkStart w:id="98" w:name="_Toc3769"/>
      <w:r>
        <w:rPr>
          <w:rStyle w:val="10"/>
          <w:rFonts w:hint="eastAsia" w:ascii="Tahoma" w:hAnsi="Tahoma" w:eastAsia="宋体" w:cs="Tahoma"/>
          <w:b/>
          <w:sz w:val="21"/>
          <w:szCs w:val="21"/>
          <w:lang w:eastAsia="zh-CN"/>
        </w:rPr>
        <w:t>临时表模式与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</w:t>
      </w:r>
      <w:r>
        <w:rPr>
          <w:rStyle w:val="10"/>
          <w:rFonts w:hint="eastAsia" w:ascii="Tahoma" w:hAnsi="Tahoma" w:eastAsia="Tahoma" w:cs="Tahoma"/>
          <w:b/>
          <w:sz w:val="21"/>
          <w:szCs w:val="21"/>
        </w:rPr>
        <w:t>强制使用临时表 SQL_BUFFER_RESULT</w:t>
      </w:r>
      <w:bookmarkEnd w:id="97"/>
      <w:bookmarkEnd w:id="9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SQL_BUFFER_RESULT * FROM TABLE1 WHERE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当我们查询的结果集中的数据比较多时，可以通过SQL_BUFFER_RESULT.选项强制将结果集放到临时表中，这样就可以很快地释放MySQL的表锁(这样其它的SQL语句就可以对这些记录进行查询了)，并且可以长时间地为客户端提供大记录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eastAsia" w:ascii="Tahoma" w:hAnsi="Tahoma" w:eastAsia="Tahoma" w:cs="Tahoma"/>
          <w:sz w:val="21"/>
          <w:szCs w:val="21"/>
        </w:rPr>
        <w:t>分组使用临时表 SQL_BIG_RESULT和SQL_SMALL_RESULT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9" w:name="_Toc8674"/>
      <w:bookmarkStart w:id="100" w:name="_Toc22281"/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bookmarkEnd w:id="99"/>
      <w:bookmarkEnd w:id="10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目前的三大数据库基本都支持了全文索引，所以在较大数据量情况下，要对具体的字段做全文索引</w:t>
      </w:r>
    </w:p>
    <w:p>
      <w:r>
        <w:drawing>
          <wp:inline distT="0" distB="0" distL="114300" distR="114300">
            <wp:extent cx="6325235" cy="2025650"/>
            <wp:effectExtent l="0" t="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全文索引</w:t>
      </w:r>
      <w:r>
        <w:rPr>
          <w:rFonts w:hint="eastAsia"/>
          <w:lang w:val="en-US" w:eastAsia="zh-CN"/>
        </w:rPr>
        <w:t>fulltext</w:t>
      </w:r>
      <w:r>
        <w:rPr>
          <w:rFonts w:hint="eastAsia"/>
          <w:lang w:eastAsia="zh-CN"/>
        </w:rPr>
        <w:t>的原理就涉及到了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倒排索引 ，</w:t>
      </w:r>
      <w:r>
        <w:t>Trie</w:t>
      </w:r>
      <w:r>
        <w:rPr>
          <w:rFonts w:hint="default"/>
        </w:rPr>
        <w:t>树,又称字典树,单词查找树或者前缀树,是一种用于快速检索的多叉树结构,如英文字母的字典树是一个26叉树,数字的字典树是一个10叉树</w:t>
      </w:r>
    </w:p>
    <w:p>
      <w:pPr>
        <w:pStyle w:val="3"/>
        <w:rPr>
          <w:rFonts w:hint="eastAsia"/>
          <w:lang w:eastAsia="zh-CN"/>
        </w:rPr>
      </w:pPr>
      <w:bookmarkStart w:id="101" w:name="_Toc9333"/>
      <w:bookmarkStart w:id="102" w:name="_Toc8498"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bookmarkEnd w:id="101"/>
      <w:bookmarkEnd w:id="10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普通项目下，可以优先使用数据库的全文索引，因为可读性，维护性开发效率，更高些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当数据量较大时，影响到数据库的资源占用，此时可以重构为</w:t>
      </w:r>
      <w:r>
        <w:rPr>
          <w:rFonts w:hint="eastAsia"/>
          <w:lang w:val="en-US" w:eastAsia="zh-CN"/>
        </w:rPr>
        <w:t>Lucene等全文索引类库模式。</w:t>
      </w:r>
    </w:p>
    <w:p>
      <w:pPr>
        <w:pStyle w:val="3"/>
        <w:rPr>
          <w:rFonts w:hint="eastAsia"/>
          <w:lang w:val="en-US" w:eastAsia="zh-CN"/>
        </w:rPr>
      </w:pPr>
      <w:bookmarkStart w:id="103" w:name="_Toc12091"/>
      <w:bookmarkStart w:id="104" w:name="_Toc25"/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</w:rPr>
        <w:t>使用数据库连接池和线程池</w:t>
      </w:r>
      <w:bookmarkEnd w:id="103"/>
      <w:bookmarkEnd w:id="104"/>
    </w:p>
    <w:p>
      <w:pPr>
        <w:pStyle w:val="3"/>
      </w:pPr>
      <w:bookmarkStart w:id="105" w:name="_Toc21019"/>
      <w:bookmarkStart w:id="106" w:name="_Toc30510"/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eastAsia="zh-CN"/>
        </w:rPr>
        <w:t>使用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val="en-US" w:eastAsia="zh-CN"/>
        </w:rPr>
        <w:t>cache redis等</w:t>
      </w:r>
      <w:bookmarkEnd w:id="105"/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28625"/>
      <w:bookmarkStart w:id="108" w:name="_Toc12996"/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bookmarkEnd w:id="107"/>
      <w:bookmarkEnd w:id="108"/>
    </w:p>
    <w:p>
      <w:pPr>
        <w:pStyle w:val="4"/>
      </w:pPr>
      <w:bookmarkStart w:id="109" w:name="_Toc21469"/>
      <w:bookmarkStart w:id="110" w:name="_Toc18676"/>
      <w:r>
        <w:rPr>
          <w:rFonts w:hint="eastAsia"/>
        </w:rPr>
        <w:t>分区的原理</w:t>
      </w:r>
      <w:bookmarkEnd w:id="109"/>
      <w:bookmarkEnd w:id="1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left="0" w:right="0" w:firstLine="84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分区的基本原理就是通过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访问一个表或者索引的较小片断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，而不是访问整个表和索引，以提高数据库的性能。如果将一个表的不同分区放置在不同的磁盘上，磁盘整体的吞吐量就会成倍上升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1" w:name="_Toc16290"/>
      <w:bookmarkStart w:id="112" w:name="_Toc26936"/>
      <w:r>
        <w:rPr>
          <w:rFonts w:hint="eastAsia"/>
          <w:lang w:eastAsia="zh-CN"/>
        </w:rPr>
        <w:t>分区类型</w:t>
      </w:r>
      <w:bookmarkEnd w:id="111"/>
      <w:bookmarkEnd w:id="112"/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范围分区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：可以指定应当存储在一起的数据区间。这可能是中最常用的分区机制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散列分区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：指在一个（或多个列）上应用一个散列函数，行会按这个散列值放在某个分区中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列表分区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：指定一个离散值集，来确定应当存储在一起的数据。例如，可以指定STATUS列值在（’A’,’M’,’Z’ ）中的行放在分区1中，STATUS值在（ ‘D’,P’,’Q’ ）中的行放在分区2中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复合分区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：是范围分区和散列分区或列表分区混合使用的一种分区方法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13" w:name="_Toc1607"/>
      <w:bookmarkStart w:id="114" w:name="_Toc26334"/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bookmarkEnd w:id="113"/>
      <w:bookmarkEnd w:id="11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具体情况根据服务器与对应数据库的实际性能来决定。。大型数据库一般会比小型数据库同样多的数据下，更好的性能。。</w:t>
      </w:r>
    </w:p>
    <w:p>
      <w:pPr>
        <w:pStyle w:val="3"/>
        <w:rPr>
          <w:rFonts w:hint="eastAsia"/>
          <w:lang w:eastAsia="zh-CN"/>
        </w:rPr>
      </w:pPr>
      <w:bookmarkStart w:id="115" w:name="_Toc24422"/>
      <w:bookmarkStart w:id="116" w:name="_Toc32203"/>
      <w:r>
        <w:rPr>
          <w:rFonts w:hint="eastAsia"/>
          <w:lang w:eastAsia="zh-CN"/>
        </w:rPr>
        <w:t>分库分表</w:t>
      </w:r>
      <w:bookmarkEnd w:id="115"/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更大的数据量下就需要分库分表存储数据。。分库分表下就带来了一个跨机器节点</w:t>
      </w:r>
      <w:r>
        <w:rPr>
          <w:rFonts w:hint="eastAsia"/>
          <w:lang w:val="en-US" w:eastAsia="zh-CN"/>
        </w:rPr>
        <w:t>join等联合查询的问题。。以及跨机器维护全局索引的问题。。少量机器情况下一般就可通过遍历节点即可解决。。大量机器下，就需要建立二级索引，定位数据所在的节点位置。</w:t>
      </w:r>
    </w:p>
    <w:p>
      <w:pPr>
        <w:pStyle w:val="2"/>
        <w:rPr>
          <w:rFonts w:hint="eastAsia"/>
          <w:lang w:eastAsia="zh-CN"/>
        </w:rPr>
      </w:pPr>
      <w:bookmarkStart w:id="117" w:name="_Toc11279"/>
      <w:bookmarkStart w:id="118" w:name="_Toc18397"/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bookmarkEnd w:id="117"/>
      <w:bookmarkEnd w:id="118"/>
    </w:p>
    <w:p>
      <w:pPr>
        <w:pStyle w:val="2"/>
        <w:rPr>
          <w:rFonts w:hint="eastAsia"/>
          <w:lang w:eastAsia="zh-CN"/>
        </w:rPr>
      </w:pPr>
      <w:bookmarkStart w:id="119" w:name="_Toc24692"/>
      <w:bookmarkStart w:id="120" w:name="_Toc16843"/>
      <w:r>
        <w:rPr>
          <w:rFonts w:hint="eastAsia"/>
          <w:lang w:val="en-US" w:eastAsia="zh-CN"/>
        </w:rPr>
        <w:t>性能优化的一些误区 反模式与需要注意的地方</w:t>
      </w:r>
      <w:bookmarkEnd w:id="119"/>
      <w:bookmarkEnd w:id="120"/>
    </w:p>
    <w:p>
      <w:pPr>
        <w:pStyle w:val="3"/>
        <w:rPr>
          <w:rFonts w:hint="eastAsia"/>
          <w:lang w:eastAsia="zh-CN"/>
        </w:rPr>
      </w:pPr>
      <w:bookmarkStart w:id="121" w:name="_Toc19672"/>
      <w:bookmarkStart w:id="122" w:name="_Toc32133"/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bookmarkEnd w:id="121"/>
      <w:bookmarkEnd w:id="1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来说，要根据项目的实际情况来决定是否要在设计阶段大力考虑性能问题。有些项目一开始就要在设计上考虑大性能设计，因为设计阶段考虑性能就会对项目前期进度造成一些影响。不过大部分中小型项目是事后优化策略，先解决有没有，再解决好不好，也是一种常见的策略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综合起来，适当的设计阶段考虑性能以及重构优化结合起来比较好，二八原则。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23" w:name="_Toc8414"/>
      <w:bookmarkStart w:id="124" w:name="_Toc30712"/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bookmarkEnd w:id="123"/>
      <w:bookmarkEnd w:id="1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有时候提升性能会大大降低可读性，或者可维护性。。一般要遵循首先面向人类编程，其次面向机器的原则。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软件的发展趋势，本身就是不断提升可读性，而语言性能相对不断下降的过程，语言性能的下降由硬件性能的提升所弥补。。</w:t>
      </w:r>
    </w:p>
    <w:p>
      <w:pPr>
        <w:rPr>
          <w:rFonts w:hint="eastAsia"/>
          <w:lang w:eastAsia="zh-CN"/>
        </w:rPr>
      </w:pPr>
    </w:p>
    <w:p>
      <w:pPr>
        <w:pStyle w:val="3"/>
      </w:pPr>
      <w:bookmarkStart w:id="125" w:name="_Toc30568"/>
      <w:bookmarkStart w:id="126" w:name="_Toc16683"/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bookmarkEnd w:id="125"/>
      <w:bookmarkEnd w:id="126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性能指标包含</w:t>
      </w:r>
      <w:r>
        <w:t>响应时间</w:t>
      </w:r>
      <w:r>
        <w:rPr>
          <w:rFonts w:hint="eastAsia"/>
          <w:lang w:val="en-US" w:eastAsia="zh-CN"/>
        </w:rPr>
        <w:t xml:space="preserve"> 和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rPr>
          <w:rFonts w:hint="eastAsia"/>
          <w:lang w:eastAsia="zh-CN"/>
        </w:rPr>
      </w:pPr>
      <w:r>
        <w:t>响应时间</w:t>
      </w:r>
      <w:r>
        <w:rPr>
          <w:rFonts w:hint="eastAsia"/>
          <w:lang w:eastAsia="zh-CN"/>
        </w:rPr>
        <w:t>优先模式类似于我们日常生活的银行模式，一条龙办理，从业务开始到结束，不会中断，用户体验更好。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吞吐量优先模式类似于医院，挂号缴费诊断都是分离的，需要不断的跑上跑下，增加切换流程，对于单个个体请求来说，响应时间延长。。但对于总体来说，吞吐量更大。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均衡考虑。。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14238"/>
      <w:r>
        <w:rPr>
          <w:rFonts w:hint="eastAsia"/>
          <w:lang w:val="en-US" w:eastAsia="zh-CN"/>
        </w:rPr>
        <w:t>常见的提升性能方面的书籍总结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Atitit.软件性能原理概论attilax总结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8" w:name="_Toc11018"/>
      <w:r>
        <w:rPr>
          <w:rFonts w:hint="eastAsia"/>
          <w:lang w:val="en-US" w:eastAsia="zh-CN"/>
        </w:rPr>
        <w:t>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1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9" w:name="_Toc9641"/>
      <w:r>
        <w:rPr>
          <w:rFonts w:hint="eastAsia"/>
          <w:lang w:val="en-US" w:eastAsia="zh-CN"/>
        </w:rPr>
        <w:t>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12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0" w:name="_Toc27541"/>
      <w:r>
        <w:rPr>
          <w:rFonts w:hint="eastAsia"/>
          <w:lang w:val="en-US" w:eastAsia="zh-CN"/>
        </w:rPr>
        <w:t>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3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1" w:name="_Toc6952"/>
      <w:r>
        <w:rPr>
          <w:rFonts w:hint="eastAsia"/>
          <w:lang w:val="en-US" w:eastAsia="zh-CN"/>
        </w:rPr>
        <w:t>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3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2" w:name="_Toc24671"/>
      <w:r>
        <w:rPr>
          <w:rFonts w:hint="eastAsia"/>
          <w:lang w:val="en-US" w:eastAsia="zh-CN"/>
        </w:rPr>
        <w:t>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3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3" w:name="_Toc19735"/>
      <w:r>
        <w:rPr>
          <w:rFonts w:hint="eastAsia"/>
          <w:lang w:val="en-US" w:eastAsia="zh-CN"/>
        </w:rPr>
        <w:t>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3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4" w:name="_Toc26948"/>
      <w:r>
        <w:rPr>
          <w:rFonts w:hint="eastAsia"/>
          <w:lang w:val="en-US" w:eastAsia="zh-CN"/>
        </w:rPr>
        <w:t>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3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5" w:name="_Toc26485"/>
      <w:r>
        <w:rPr>
          <w:rFonts w:hint="eastAsia"/>
          <w:lang w:val="en-US" w:eastAsia="zh-CN"/>
        </w:rPr>
        <w:t>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3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6" w:name="_Toc18346"/>
      <w:r>
        <w:rPr>
          <w:rFonts w:hint="eastAsia"/>
          <w:lang w:val="en-US" w:eastAsia="zh-CN"/>
        </w:rPr>
        <w:t>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36"/>
    </w:p>
    <w:p>
      <w:pPr>
        <w:pStyle w:val="3"/>
        <w:rPr>
          <w:rFonts w:hint="eastAsia"/>
          <w:lang w:val="en-US" w:eastAsia="zh-CN"/>
        </w:rPr>
      </w:pPr>
      <w:bookmarkStart w:id="137" w:name="_Toc24035"/>
      <w:bookmarkEnd w:id="1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38" w:name="_Toc24863"/>
      <w:r>
        <w:rPr>
          <w:rFonts w:hint="eastAsia"/>
          <w:lang w:eastAsia="zh-CN"/>
        </w:rPr>
        <w:t>参考资料</w:t>
      </w:r>
      <w:bookmarkEnd w:id="138"/>
    </w:p>
    <w:p/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Atitit.性能提升 提高Cache命中率.docx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 性能指标与性能提升的5个原则与性能提升模型.docx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hash的实现原理以及性能更高的解决方案attilax总结.docx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性能提升模型.docx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软件性能与数据库性能的提升attilax总结</w:t>
      </w:r>
    </w:p>
    <w:p>
      <w:pPr>
        <w:numPr>
          <w:ilvl w:val="1"/>
          <w:numId w:val="2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A5384DD"/>
    <w:multiLevelType w:val="multilevel"/>
    <w:tmpl w:val="5A5384D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CC5"/>
    <w:rsid w:val="07535C04"/>
    <w:rsid w:val="07725636"/>
    <w:rsid w:val="0C650201"/>
    <w:rsid w:val="15396589"/>
    <w:rsid w:val="16AD413E"/>
    <w:rsid w:val="196A0F75"/>
    <w:rsid w:val="1BDD68AC"/>
    <w:rsid w:val="28AC7F61"/>
    <w:rsid w:val="29247D7B"/>
    <w:rsid w:val="2FCB4976"/>
    <w:rsid w:val="2FE22805"/>
    <w:rsid w:val="3DCD5C3A"/>
    <w:rsid w:val="4A37225A"/>
    <w:rsid w:val="4EF4152D"/>
    <w:rsid w:val="52EE1913"/>
    <w:rsid w:val="53DD1B63"/>
    <w:rsid w:val="5B0A55DA"/>
    <w:rsid w:val="61D26473"/>
    <w:rsid w:val="61F576A8"/>
    <w:rsid w:val="6BF14916"/>
    <w:rsid w:val="6F9757C0"/>
    <w:rsid w:val="72100138"/>
    <w:rsid w:val="76D27789"/>
    <w:rsid w:val="79395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2018-01-08T13:07:19Z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