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atitit.提升性能AppCache  问题总结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更新了appcache文件，可是html文件本身不更新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在applicationCache使用的过程中，总是遇到程序修改后不能更新的问题。</w:t>
      </w:r>
    </w:p>
    <w:p>
      <w:pPr>
        <w:keepNext w:val="0"/>
        <w:keepLines w:val="0"/>
        <w:widowControl/>
        <w:suppressLineNumbers w:val="0"/>
        <w:shd w:val="clear" w:fill="BCD3E5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===================================================================================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BCD3E5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stackoverflow.org给出的权威解答：</w:t>
      </w:r>
    </w:p>
    <w:p>
      <w:pPr>
        <w:keepNext w:val="0"/>
        <w:keepLines w:val="0"/>
        <w:widowControl/>
        <w:suppressLineNumbers w:val="0"/>
        <w:shd w:val="clear" w:fill="BCD3E5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Do not use appcache unless it is REALLY 100% EXACTLY WHAT YOU WANT TO DO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Even if it IS 100% EXACTLY WHAT YOU WANT TO DO, *DO NOT* use appcache until you are 100% CERTAIN that you are not going to make a single change to that page (or any file that it links to) for a LONG time.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Delete the manifest file from the server -- if the browser can't find the manifest file, then it will clear its cache... ...this will also turn caching off for everyone.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Don't turn it on again until it's 100% CORRECT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Dealing with appcache is miserable, often.</w:t>
      </w:r>
    </w:p>
    <w:p>
      <w:pPr>
        <w:keepNext w:val="0"/>
        <w:keepLines w:val="0"/>
        <w:widowControl/>
        <w:suppressLineNumbers w:val="0"/>
        <w:shd w:val="clear" w:fill="BCD3E5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===================================================================================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BCD3E5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解决办法：在服务器端删除manifest文件，浏览器在服务器上找不到manifest文件就会清空自己的缓存。</w:t>
      </w:r>
    </w:p>
    <w:p>
      <w:pPr>
        <w:keepNext w:val="0"/>
        <w:keepLines w:val="0"/>
        <w:widowControl/>
        <w:suppressLineNumbers w:val="0"/>
        <w:shd w:val="clear" w:fill="BCD3E5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一旦真正上线，需要等到所有的用户都清空缓存后，再打开manifest文件，这个很难做到。</w:t>
      </w:r>
    </w:p>
    <w:p>
      <w:pPr>
        <w:keepNext w:val="0"/>
        <w:keepLines w:val="0"/>
        <w:widowControl/>
        <w:suppressLineNumbers w:val="0"/>
        <w:shd w:val="clear" w:fill="BCD3E5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===================================================================================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BCD3E5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完全离线运行的程序：</w:t>
      </w:r>
    </w:p>
    <w:p>
      <w:pPr>
        <w:keepNext w:val="0"/>
        <w:keepLines w:val="0"/>
        <w:widowControl/>
        <w:suppressLineNumbers w:val="0"/>
        <w:shd w:val="clear" w:fill="BCD3E5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index.html本身不包含任何内容，只把页面资源同步到浏览器的数据库上，然后从数据库加载页面。</w:t>
      </w:r>
    </w:p>
    <w:p>
      <w:pPr>
        <w:keepNext w:val="0"/>
        <w:keepLines w:val="0"/>
        <w:widowControl/>
        <w:suppressLineNumbers w:val="0"/>
        <w:shd w:val="clear" w:fill="BCD3E5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BCD3E5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BCD3E5"/>
        <w:spacing w:line="315" w:lineRule="atLeast"/>
        <w:ind w:lef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bookmarkStart w:id="1" w:name="OLE_LINK2"/>
      <w:bookmarkStart w:id="2" w:name="_GoBack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更新机制：一旦你采用了manifest之后，你将不能清空这些缓存，只能更新缓存，或者得用户自己去清空这些缓存。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BCD3E5"/>
        <w:spacing w:line="315" w:lineRule="atLeast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html是可以清楚的呀。。当然更新了manifest 文件，还是不能更新html文件本身，因为manifest 文件是主要用来缓存html页面内部资源的，而不是他自身。要更新html文件本身，可以先改名此mainfest，然后浏览器访问的时候找不到这个文件，就会清除自身的缓存了，并重新加载最新的html文件。。然后在改回原mainfest文件，就又可以发挥缓存了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BCD3E5"/>
        <w:spacing w:line="315" w:lineRule="atLeast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二次更新的问题，即在更新新版本过程中，用户需要第一次时访问的还是旧的资源，需要第二次进去才是新的资源。如果此时后台接口发生变化，访问第一次时的旧数据很可能将出现兼容问题。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这个很容易解决，使用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js接口二次刷新页面即可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BCD3E5"/>
        <w:spacing w:line="315" w:lineRule="atLeast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bdr w:val="none" w:color="auto" w:sz="0" w:space="0"/>
          <w:shd w:val="clear" w:fill="FFFFFF"/>
        </w:rPr>
        <w:t>这里介绍一个使用了mainfest缓存，更新程序的方法：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"http://my.oschina.net/ifeixiang/blog/368248"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30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"/>
        <w:gridCol w:w="8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812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checkUpdate()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window.addEventListener(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'load'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(e)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window.applicationCache.addEventListener(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'updateready'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(e)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(window.applicationCache.status === window.applicationCache.UPDATEREADY)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window.location.reload();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 Manifest didn't changed. do Nothing.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 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BCD3E5"/>
        <w:spacing w:line="315" w:lineRule="atLeast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5.限制大小问题，一般是最多缓存5mb，不过一般是够用的。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BCD3E5"/>
        <w:spacing w:line="315" w:lineRule="atLeast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这个不好解决，如果自己的app，可以调用native的file api来缓存，空间大大的有。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BCD3E5"/>
        <w:spacing w:line="315" w:lineRule="atLeast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回滚问题，这个可以参考之前的一篇《慎用manifest》的文章，大体是从无到有，又想回滚到无的情形。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这个很容易，删除服务器上的appcaceh文件，客户端就会清空缓存了。</w:t>
      </w:r>
    </w:p>
    <w:p>
      <w:pPr>
        <w:keepNext w:val="0"/>
        <w:keepLines w:val="0"/>
        <w:widowControl/>
        <w:suppressLineNumbers w:val="0"/>
        <w:shd w:val="clear" w:fill="BCD3E5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bookmarkEnd w:id="2"/>
    </w:p>
    <w:bookmarkEnd w:id="1"/>
    <w:p>
      <w:pPr>
        <w:keepNext w:val="0"/>
        <w:keepLines w:val="0"/>
        <w:widowControl/>
        <w:suppressLineNumbers w:val="0"/>
        <w:shd w:val="clear" w:fill="BCD3E5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appCache的严重问题_海客清风V8_新浪博客.html</w:t>
      </w:r>
    </w:p>
    <w:p>
      <w:pPr>
        <w:rPr>
          <w:rFonts w:hint="eastAsia"/>
          <w:lang w:val="en-US" w:eastAsia="zh-CN"/>
        </w:rPr>
      </w:pPr>
    </w:p>
    <w:bookmarkEnd w:id="0"/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83967">
    <w:nsid w:val="5728AEBF"/>
    <w:multiLevelType w:val="singleLevel"/>
    <w:tmpl w:val="5728AEBF"/>
    <w:lvl w:ilvl="0" w:tentative="1">
      <w:start w:val="4"/>
      <w:numFmt w:val="decimal"/>
      <w:suff w:val="nothing"/>
      <w:lvlText w:val="%1."/>
      <w:lvlJc w:val="left"/>
    </w:lvl>
  </w:abstractNum>
  <w:abstractNum w:abstractNumId="1462283980">
    <w:nsid w:val="5728AECC"/>
    <w:multiLevelType w:val="singleLevel"/>
    <w:tmpl w:val="5728AECC"/>
    <w:lvl w:ilvl="0" w:tentative="1">
      <w:start w:val="6"/>
      <w:numFmt w:val="decimal"/>
      <w:suff w:val="nothing"/>
      <w:lvlText w:val="%1."/>
      <w:lvlJc w:val="left"/>
    </w:lvl>
  </w:abstractNum>
  <w:abstractNum w:abstractNumId="1462283922">
    <w:nsid w:val="5728AE92"/>
    <w:multiLevelType w:val="singleLevel"/>
    <w:tmpl w:val="5728AE9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2283922"/>
  </w:num>
  <w:num w:numId="2">
    <w:abstractNumId w:val="1462283967"/>
  </w:num>
  <w:num w:numId="3">
    <w:abstractNumId w:val="14622839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E1884"/>
    <w:rsid w:val="05B8252A"/>
    <w:rsid w:val="25347C06"/>
    <w:rsid w:val="2B9679D5"/>
    <w:rsid w:val="2D526FA3"/>
    <w:rsid w:val="2DD26575"/>
    <w:rsid w:val="38E34CB1"/>
    <w:rsid w:val="3B9C7484"/>
    <w:rsid w:val="42E97312"/>
    <w:rsid w:val="4D996805"/>
    <w:rsid w:val="52797260"/>
    <w:rsid w:val="572E1884"/>
    <w:rsid w:val="617F7717"/>
    <w:rsid w:val="6D5F032B"/>
    <w:rsid w:val="6ED27D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2016-05-03T13:25:00Z</dcterms:created>
  <dc:creator>Administrator</dc:creator>
  <cp:lastModifiedBy>Administrator</cp:lastModifiedBy>
  <dcterms:modified xsi:type="dcterms:W3CDTF">2016-05-05T15:13:56Z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