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Atitit 架构原则 fix  </w:t>
      </w:r>
      <w:r>
        <w:rPr>
          <w:rFonts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instrText xml:space="preserve"> HYPERLINK "http://www.infoq.com/cn/news/2015/06/ThoughtWorks-MonolithFirst" </w:instrText>
      </w:r>
      <w:r>
        <w:rPr>
          <w:rFonts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t>MonolithFirst策略</w:t>
      </w:r>
      <w: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286AB2"/>
          <w:spacing w:val="0"/>
          <w:sz w:val="21"/>
          <w:szCs w:val="21"/>
          <w:u w:val="none"/>
          <w:shd w:val="clear" w:fill="FFFFFF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</w:rPr>
        <w:t>除非你的系统太复杂，作为单体应用会很难管理，否则不要考虑微服务。绝大多数软件系统都应该构建为单体应用。要注重在单体应用中实现良好的模块化，但不要试图将其拆分成单独的服务。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4F4F4"/>
          <w:lang w:val="en-US" w:eastAsia="zh-CN"/>
        </w:rPr>
        <w:t>S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>hell 架构模式  core+shell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000000"/>
          <w:spacing w:val="0"/>
          <w:sz w:val="21"/>
          <w:szCs w:val="21"/>
          <w:shd w:val="clear" w:fill="F4F4F4"/>
          <w:lang w:val="en-US" w:eastAsia="zh-CN"/>
        </w:rPr>
        <w:t>W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>eb bs  cs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  <w:bookmarkStart w:id="0" w:name="_GoBack"/>
      <w:bookmarkEnd w:id="0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12219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5D06C3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5976DB0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1FD0732B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9649D8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12219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2017-01-19T18:28:00Z</dcterms:created>
  <dc:creator>Administrator</dc:creator>
  <cp:lastModifiedBy>Administrator</cp:lastModifiedBy>
  <dcterms:modified xsi:type="dcterms:W3CDTF">2017-02-19T11:39:24Z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