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OLE_LINK4"/>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_Toc20717 </w:instrText>
      </w:r>
      <w:r>
        <w:fldChar w:fldCharType="separate"/>
      </w:r>
      <w:r>
        <w:rPr>
          <w:rFonts w:hint="default"/>
          <w:lang w:val="en-US" w:eastAsia="zh-CN"/>
        </w:rPr>
        <w:t xml:space="preserve">1.1. </w:t>
      </w:r>
      <w:r>
        <w:rPr>
          <w:rFonts w:hint="eastAsia"/>
          <w:lang w:val="en-US" w:eastAsia="zh-CN"/>
        </w:rPr>
        <w:t>目前已经有很多引擎了,还要自己做吗??</w:t>
      </w:r>
      <w:r>
        <w:tab/>
      </w:r>
      <w:r>
        <w:fldChar w:fldCharType="begin"/>
      </w:r>
      <w:r>
        <w:instrText xml:space="preserve"> PAGEREF _Toc20717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_Toc20701 </w:instrText>
      </w:r>
      <w:r>
        <w:fldChar w:fldCharType="separate"/>
      </w:r>
      <w:r>
        <w:rPr>
          <w:rFonts w:hint="default"/>
          <w:lang w:val="en-US" w:eastAsia="zh-CN"/>
        </w:rPr>
        <w:t xml:space="preserve">1.2. </w:t>
      </w:r>
      <w:r>
        <w:rPr>
          <w:rFonts w:hint="eastAsia"/>
          <w:lang w:val="en-US" w:eastAsia="zh-CN"/>
        </w:rPr>
        <w:t>答案是自己做更好，利大于弊</w:t>
      </w:r>
      <w:r>
        <w:tab/>
      </w:r>
      <w:r>
        <w:fldChar w:fldCharType="begin"/>
      </w:r>
      <w:r>
        <w:instrText xml:space="preserve"> PAGEREF _Toc20701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_Toc32294 </w:instrText>
      </w:r>
      <w:r>
        <w:fldChar w:fldCharType="separate"/>
      </w:r>
      <w:r>
        <w:rPr>
          <w:rFonts w:hint="default"/>
          <w:lang w:val="en-US" w:eastAsia="zh-CN"/>
        </w:rPr>
        <w:t xml:space="preserve">2. </w:t>
      </w:r>
      <w:r>
        <w:rPr>
          <w:rFonts w:hint="eastAsia"/>
          <w:lang w:val="en-US" w:eastAsia="zh-CN"/>
        </w:rPr>
        <w:t>为什么要自己做??</w:t>
      </w:r>
      <w:r>
        <w:tab/>
      </w:r>
      <w:r>
        <w:fldChar w:fldCharType="begin"/>
      </w:r>
      <w:r>
        <w:instrText xml:space="preserve"> PAGEREF _Toc32294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_Toc26284 </w:instrText>
      </w:r>
      <w:r>
        <w:fldChar w:fldCharType="separate"/>
      </w:r>
      <w:r>
        <w:rPr>
          <w:rFonts w:hint="default"/>
          <w:lang w:val="en-US" w:eastAsia="zh-CN"/>
        </w:rPr>
        <w:t xml:space="preserve">2.1. </w:t>
      </w:r>
      <w:r>
        <w:rPr>
          <w:rFonts w:hint="eastAsia"/>
          <w:lang w:val="en-US" w:eastAsia="zh-CN"/>
        </w:rPr>
        <w:t>从历史角度看，自研是广大人们的选择</w:t>
      </w:r>
      <w:r>
        <w:tab/>
      </w:r>
      <w:r>
        <w:fldChar w:fldCharType="begin"/>
      </w:r>
      <w:r>
        <w:instrText xml:space="preserve"> PAGEREF _Toc26284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_Toc13543 </w:instrText>
      </w:r>
      <w:r>
        <w:fldChar w:fldCharType="separate"/>
      </w:r>
      <w:r>
        <w:rPr>
          <w:rFonts w:hint="default"/>
          <w:lang w:val="en-US" w:eastAsia="zh-CN"/>
        </w:rPr>
        <w:t xml:space="preserve">2.2. </w:t>
      </w:r>
      <w:r>
        <w:rPr>
          <w:rFonts w:hint="eastAsia"/>
          <w:lang w:val="en-US" w:eastAsia="zh-CN"/>
        </w:rPr>
        <w:t>公共的总是不比自己的好(别人的儿子当然没自己的好啊</w:t>
      </w:r>
      <w:r>
        <w:tab/>
      </w:r>
      <w:r>
        <w:fldChar w:fldCharType="begin"/>
      </w:r>
      <w:r>
        <w:instrText xml:space="preserve"> PAGEREF _Toc13543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_Toc26627 </w:instrText>
      </w:r>
      <w:r>
        <w:fldChar w:fldCharType="separate"/>
      </w:r>
      <w:r>
        <w:rPr>
          <w:rFonts w:hint="default"/>
          <w:lang w:val="en-US" w:eastAsia="zh-CN"/>
        </w:rPr>
        <w:t xml:space="preserve">2.3. </w:t>
      </w:r>
      <w:r>
        <w:rPr>
          <w:rFonts w:hint="eastAsia"/>
          <w:lang w:val="en-US" w:eastAsia="zh-CN"/>
        </w:rPr>
        <w:t>有了美元欧元，为什么我们还要有自己的人民币的道理是一样的。</w:t>
      </w:r>
      <w:r>
        <w:tab/>
      </w:r>
      <w:r>
        <w:fldChar w:fldCharType="begin"/>
      </w:r>
      <w:r>
        <w:instrText xml:space="preserve"> PAGEREF _Toc26627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_Toc5558 </w:instrText>
      </w:r>
      <w:r>
        <w:fldChar w:fldCharType="separate"/>
      </w:r>
      <w:r>
        <w:rPr>
          <w:rFonts w:hint="default"/>
          <w:lang w:val="en-US" w:eastAsia="zh-CN"/>
        </w:rPr>
        <w:t xml:space="preserve">2.4. </w:t>
      </w:r>
      <w:r>
        <w:rPr>
          <w:rFonts w:ascii="Helvetica Neue" w:hAnsi="Helvetica Neue" w:eastAsia="Helvetica Neue" w:cs="Helvetica Neue"/>
          <w:b w:val="0"/>
          <w:i w:val="0"/>
          <w:caps w:val="0"/>
          <w:color w:val="222222"/>
          <w:spacing w:val="0"/>
          <w:szCs w:val="19"/>
          <w:shd w:val="clear" w:fill="FFFFFF"/>
        </w:rPr>
        <w:t>最大好处就</w:t>
      </w:r>
      <w:r>
        <w:rPr>
          <w:rFonts w:hint="eastAsia" w:ascii="Helvetica Neue" w:hAnsi="Helvetica Neue" w:eastAsia="宋体" w:cs="Helvetica Neue"/>
          <w:b w:val="0"/>
          <w:i w:val="0"/>
          <w:caps w:val="0"/>
          <w:color w:val="222222"/>
          <w:spacing w:val="0"/>
          <w:szCs w:val="19"/>
          <w:shd w:val="clear" w:fill="FFFFFF"/>
          <w:lang w:eastAsia="zh-CN"/>
        </w:rPr>
        <w:t>可控性。。。</w:t>
      </w:r>
      <w:r>
        <w:rPr>
          <w:rFonts w:hint="eastAsia" w:ascii="Helvetica Neue" w:hAnsi="Helvetica Neue" w:eastAsia="宋体" w:cs="Helvetica Neue"/>
          <w:b w:val="0"/>
          <w:i w:val="0"/>
          <w:caps w:val="0"/>
          <w:color w:val="222222"/>
          <w:spacing w:val="0"/>
          <w:szCs w:val="19"/>
          <w:shd w:val="clear" w:fill="FFFFFF"/>
          <w:lang w:val="en-US" w:eastAsia="zh-CN"/>
        </w:rPr>
        <w:t xml:space="preserve"> </w:t>
      </w:r>
      <w:r>
        <w:rPr>
          <w:rFonts w:ascii="Helvetica Neue" w:hAnsi="Helvetica Neue" w:eastAsia="Helvetica Neue" w:cs="Helvetica Neue"/>
          <w:b w:val="0"/>
          <w:i w:val="0"/>
          <w:caps w:val="0"/>
          <w:color w:val="222222"/>
          <w:spacing w:val="0"/>
          <w:szCs w:val="19"/>
          <w:shd w:val="clear" w:fill="FFFFFF"/>
        </w:rPr>
        <w:t>自主，控制性更好</w:t>
      </w:r>
      <w:r>
        <w:tab/>
      </w:r>
      <w:r>
        <w:fldChar w:fldCharType="begin"/>
      </w:r>
      <w:r>
        <w:instrText xml:space="preserve"> PAGEREF _Toc5558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_Toc5686 </w:instrText>
      </w:r>
      <w:r>
        <w:fldChar w:fldCharType="separate"/>
      </w:r>
      <w:r>
        <w:rPr>
          <w:rFonts w:hint="default"/>
          <w:lang w:val="en-US" w:eastAsia="zh-CN"/>
        </w:rPr>
        <w:t xml:space="preserve">2.5. </w:t>
      </w:r>
      <w:r>
        <w:rPr>
          <w:rFonts w:hint="eastAsia"/>
          <w:lang w:eastAsia="zh-CN"/>
        </w:rPr>
        <w:t>从公司价值观来说，自研体现一种拼搏精神，很重要（就是为了引擎而引擎）</w:t>
      </w:r>
      <w:r>
        <w:tab/>
      </w:r>
      <w:r>
        <w:fldChar w:fldCharType="begin"/>
      </w:r>
      <w:r>
        <w:instrText xml:space="preserve"> PAGEREF _Toc5686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_Toc7133 </w:instrText>
      </w:r>
      <w:r>
        <w:fldChar w:fldCharType="separate"/>
      </w:r>
      <w:r>
        <w:rPr>
          <w:rFonts w:hint="default"/>
          <w:lang w:val="en-US" w:eastAsia="zh-CN"/>
        </w:rPr>
        <w:t xml:space="preserve">2.6. </w:t>
      </w:r>
      <w:r>
        <w:rPr>
          <w:rFonts w:hint="eastAsia"/>
          <w:lang w:val="en-US" w:eastAsia="zh-CN"/>
        </w:rPr>
        <w:t>从终极理想来看，人生要积极有为，而不是消极无为，自研就是积极有为的体现，使用别人的很明显就是相对来说的消极无为精神</w:t>
      </w:r>
      <w:r>
        <w:tab/>
      </w:r>
      <w:r>
        <w:fldChar w:fldCharType="begin"/>
      </w:r>
      <w:r>
        <w:instrText xml:space="preserve"> PAGEREF _Toc7133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_Toc18851 </w:instrText>
      </w:r>
      <w:r>
        <w:fldChar w:fldCharType="separate"/>
      </w:r>
      <w:r>
        <w:rPr>
          <w:rFonts w:hint="default"/>
          <w:lang w:val="en-US" w:eastAsia="zh-CN"/>
        </w:rPr>
        <w:t xml:space="preserve">2.7. </w:t>
      </w:r>
      <w:r>
        <w:rPr>
          <w:rFonts w:hint="eastAsia"/>
          <w:lang w:eastAsia="zh-CN"/>
        </w:rPr>
        <w:t>实现自我价值，人们总是希望自我，而不是吃软饭，依赖别人，在道德层面上，也推荐自己做</w:t>
      </w:r>
      <w:r>
        <w:tab/>
      </w:r>
      <w:r>
        <w:fldChar w:fldCharType="begin"/>
      </w:r>
      <w:r>
        <w:instrText xml:space="preserve"> PAGEREF _Toc18851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_Toc18323 </w:instrText>
      </w:r>
      <w:r>
        <w:fldChar w:fldCharType="separate"/>
      </w:r>
      <w:r>
        <w:rPr>
          <w:rFonts w:hint="default"/>
          <w:lang w:val="en-US" w:eastAsia="zh-CN"/>
        </w:rPr>
        <w:t xml:space="preserve">2.8. </w:t>
      </w:r>
      <w:r>
        <w:rPr>
          <w:rFonts w:hint="eastAsia" w:ascii="Helvetica Neue" w:hAnsi="Helvetica Neue" w:eastAsia="宋体" w:cs="Helvetica Neue"/>
          <w:b/>
          <w:i w:val="0"/>
          <w:caps w:val="0"/>
          <w:color w:val="222222"/>
          <w:spacing w:val="0"/>
          <w:szCs w:val="19"/>
          <w:shd w:val="clear" w:fill="FFFFFF"/>
          <w:lang w:eastAsia="zh-CN"/>
        </w:rPr>
        <w:t>实现</w:t>
      </w:r>
      <w:r>
        <w:rPr>
          <w:rFonts w:ascii="Helvetica Neue" w:hAnsi="Helvetica Neue" w:eastAsia="Helvetica Neue" w:cs="Helvetica Neue"/>
          <w:b/>
          <w:i w:val="0"/>
          <w:caps w:val="0"/>
          <w:color w:val="222222"/>
          <w:spacing w:val="0"/>
          <w:szCs w:val="19"/>
          <w:shd w:val="clear" w:fill="FFFFFF"/>
        </w:rPr>
        <w:t>一家公司的核心</w:t>
      </w:r>
      <w:r>
        <w:rPr>
          <w:rFonts w:hint="eastAsia" w:ascii="Helvetica Neue" w:hAnsi="Helvetica Neue" w:eastAsia="宋体" w:cs="Helvetica Neue"/>
          <w:b/>
          <w:i w:val="0"/>
          <w:caps w:val="0"/>
          <w:color w:val="222222"/>
          <w:spacing w:val="0"/>
          <w:szCs w:val="19"/>
          <w:shd w:val="clear" w:fill="FFFFFF"/>
          <w:lang w:eastAsia="zh-CN"/>
        </w:rPr>
        <w:t>技术</w:t>
      </w:r>
      <w:r>
        <w:rPr>
          <w:rFonts w:ascii="Helvetica Neue" w:hAnsi="Helvetica Neue" w:eastAsia="Helvetica Neue" w:cs="Helvetica Neue"/>
          <w:b/>
          <w:i w:val="0"/>
          <w:caps w:val="0"/>
          <w:color w:val="222222"/>
          <w:spacing w:val="0"/>
          <w:szCs w:val="19"/>
          <w:shd w:val="clear" w:fill="FFFFFF"/>
        </w:rPr>
        <w:t>资本</w:t>
      </w:r>
      <w:r>
        <w:rPr>
          <w:rFonts w:hint="eastAsia" w:ascii="Helvetica Neue" w:hAnsi="Helvetica Neue" w:eastAsia="宋体" w:cs="Helvetica Neue"/>
          <w:b/>
          <w:i w:val="0"/>
          <w:caps w:val="0"/>
          <w:color w:val="222222"/>
          <w:spacing w:val="0"/>
          <w:szCs w:val="19"/>
          <w:shd w:val="clear" w:fill="FFFFFF"/>
          <w:lang w:val="en-US" w:eastAsia="zh-CN"/>
        </w:rPr>
        <w:t xml:space="preserve"> </w:t>
      </w:r>
      <w:r>
        <w:rPr>
          <w:rFonts w:hint="default" w:ascii="Helvetica Neue" w:hAnsi="Helvetica Neue" w:eastAsia="Helvetica Neue" w:cs="Helvetica Neue"/>
          <w:b w:val="0"/>
          <w:i w:val="0"/>
          <w:caps w:val="0"/>
          <w:color w:val="222222"/>
          <w:spacing w:val="0"/>
          <w:szCs w:val="19"/>
          <w:shd w:val="clear" w:fill="FFFFFF"/>
        </w:rPr>
        <w:t>技术实力的积累</w:t>
      </w:r>
      <w:r>
        <w:rPr>
          <w:rFonts w:hint="default" w:ascii="Helvetica Neue" w:hAnsi="Helvetica Neue" w:eastAsia="Helvetica Neue" w:cs="Helvetica Neue"/>
          <w:b w:val="0"/>
          <w:i w:val="0"/>
          <w:caps w:val="0"/>
          <w:color w:val="222222"/>
          <w:spacing w:val="0"/>
          <w:szCs w:val="19"/>
          <w:shd w:val="clear" w:fill="FFFFFF"/>
        </w:rPr>
        <w:t xml:space="preserve"> </w:t>
      </w:r>
      <w:r>
        <w:tab/>
      </w:r>
      <w:r>
        <w:fldChar w:fldCharType="begin"/>
      </w:r>
      <w:r>
        <w:instrText xml:space="preserve"> PAGEREF _Toc18323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_Toc11692 </w:instrText>
      </w:r>
      <w:r>
        <w:fldChar w:fldCharType="separate"/>
      </w:r>
      <w:r>
        <w:rPr>
          <w:rFonts w:hint="default"/>
          <w:lang w:val="en-US" w:eastAsia="zh-CN"/>
        </w:rPr>
        <w:t xml:space="preserve">2.9. </w:t>
      </w:r>
      <w:r>
        <w:t>商业引擎</w:t>
      </w:r>
      <w:r>
        <w:rPr>
          <w:rFonts w:hint="eastAsia"/>
          <w:lang w:eastAsia="zh-CN"/>
        </w:rPr>
        <w:t>往往</w:t>
      </w:r>
      <w:r>
        <w:t>达不到设计需求</w:t>
      </w:r>
      <w:r>
        <w:tab/>
      </w:r>
      <w:r>
        <w:fldChar w:fldCharType="begin"/>
      </w:r>
      <w:r>
        <w:instrText xml:space="preserve"> PAGEREF _Toc11692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_Toc14992 </w:instrText>
      </w:r>
      <w:r>
        <w:fldChar w:fldCharType="separate"/>
      </w:r>
      <w:r>
        <w:rPr>
          <w:rFonts w:hint="default"/>
          <w:lang w:val="en-US" w:eastAsia="zh-CN"/>
        </w:rPr>
        <w:t xml:space="preserve">2.10. </w:t>
      </w:r>
      <w:r>
        <w:t>有限的投入的情况下，能最大限度满足自家产品的需求，还能快速和灵活反应。</w:t>
      </w:r>
      <w:r>
        <w:tab/>
      </w:r>
      <w:r>
        <w:fldChar w:fldCharType="begin"/>
      </w:r>
      <w:r>
        <w:instrText xml:space="preserve"> PAGEREF _Toc14992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_Toc31111 </w:instrText>
      </w:r>
      <w:r>
        <w:fldChar w:fldCharType="separate"/>
      </w:r>
      <w:r>
        <w:rPr>
          <w:rFonts w:hint="default"/>
          <w:lang w:eastAsia="zh-CN"/>
        </w:rPr>
        <w:t xml:space="preserve">3. </w:t>
      </w:r>
      <w:r>
        <w:rPr>
          <w:rFonts w:hint="eastAsia"/>
          <w:lang w:eastAsia="zh-CN"/>
        </w:rPr>
        <w:t>错误观念大集合</w:t>
      </w:r>
      <w:r>
        <w:tab/>
      </w:r>
      <w:r>
        <w:fldChar w:fldCharType="begin"/>
      </w:r>
      <w:r>
        <w:instrText xml:space="preserve"> PAGEREF _Toc31111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_Toc25130 </w:instrText>
      </w:r>
      <w:r>
        <w:fldChar w:fldCharType="separate"/>
      </w:r>
      <w:r>
        <w:rPr>
          <w:rFonts w:hint="default"/>
          <w:lang w:val="en-US" w:eastAsia="zh-CN"/>
        </w:rPr>
        <w:t xml:space="preserve">3.1. </w:t>
      </w:r>
      <w:r>
        <w:t>。引擎也只是个工具而已</w:t>
      </w:r>
      <w:r>
        <w:tab/>
      </w:r>
      <w:r>
        <w:fldChar w:fldCharType="begin"/>
      </w:r>
      <w:r>
        <w:instrText xml:space="preserve"> PAGEREF _Toc25130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_Toc29788 </w:instrText>
      </w:r>
      <w:r>
        <w:fldChar w:fldCharType="separate"/>
      </w:r>
      <w:r>
        <w:rPr>
          <w:rFonts w:hint="default"/>
          <w:lang w:val="en-US" w:eastAsia="zh-CN"/>
        </w:rPr>
        <w:t xml:space="preserve">3.2. </w:t>
      </w:r>
      <w:r>
        <w:rPr>
          <w:rFonts w:hint="eastAsia"/>
          <w:lang w:eastAsia="zh-CN"/>
        </w:rPr>
        <w:t>天下武功唯快不破</w:t>
      </w:r>
      <w:r>
        <w:tab/>
      </w:r>
      <w:r>
        <w:fldChar w:fldCharType="begin"/>
      </w:r>
      <w:r>
        <w:instrText xml:space="preserve"> PAGEREF _Toc29788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_Toc25447 </w:instrText>
      </w:r>
      <w:r>
        <w:fldChar w:fldCharType="separate"/>
      </w:r>
      <w:r>
        <w:rPr>
          <w:rFonts w:hint="default"/>
          <w:lang w:val="en-US" w:eastAsia="zh-CN"/>
        </w:rPr>
        <w:t xml:space="preserve">4. </w:t>
      </w:r>
      <w:r>
        <w:rPr>
          <w:rFonts w:hint="eastAsia"/>
          <w:lang w:eastAsia="zh-CN"/>
        </w:rPr>
        <w:t>为什么会产生分歧？？因为屁股决定脑袋</w:t>
      </w:r>
      <w:r>
        <w:tab/>
      </w:r>
      <w:r>
        <w:fldChar w:fldCharType="begin"/>
      </w:r>
      <w:r>
        <w:instrText xml:space="preserve"> PAGEREF _Toc25447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_Toc18318 </w:instrText>
      </w:r>
      <w:r>
        <w:fldChar w:fldCharType="separate"/>
      </w:r>
      <w:r>
        <w:rPr>
          <w:rFonts w:hint="default"/>
          <w:lang w:val="en-US" w:eastAsia="zh-CN"/>
        </w:rPr>
        <w:t xml:space="preserve">5. </w:t>
      </w:r>
      <w:r>
        <w:rPr>
          <w:rFonts w:hint="eastAsia"/>
          <w:lang w:eastAsia="zh-CN"/>
        </w:rPr>
        <w:t>从历史趋势看，历史是顺应广大民众潮流的，所以自研是符合历史趋势的。</w:t>
      </w:r>
      <w:r>
        <w:tab/>
      </w:r>
      <w:r>
        <w:fldChar w:fldCharType="begin"/>
      </w:r>
      <w:r>
        <w:instrText xml:space="preserve"> PAGEREF _Toc18318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_Toc24756 </w:instrText>
      </w:r>
      <w:r>
        <w:fldChar w:fldCharType="separate"/>
      </w:r>
      <w:r>
        <w:rPr>
          <w:rFonts w:hint="default"/>
          <w:lang w:val="en-US" w:eastAsia="zh-CN"/>
        </w:rPr>
        <w:t xml:space="preserve">6. </w:t>
      </w:r>
      <w:r>
        <w:rPr>
          <w:rFonts w:hint="eastAsia"/>
          <w:lang w:val="en-US" w:eastAsia="zh-CN"/>
        </w:rPr>
        <w:t>当然也不是越底层越好，适可而止</w:t>
      </w:r>
      <w:r>
        <w:tab/>
      </w:r>
      <w:r>
        <w:fldChar w:fldCharType="begin"/>
      </w:r>
      <w:r>
        <w:instrText xml:space="preserve"> PAGEREF _Toc24756 </w:instrText>
      </w:r>
      <w:r>
        <w:fldChar w:fldCharType="separate"/>
      </w:r>
      <w:r>
        <w:t>4</w:t>
      </w:r>
      <w:r>
        <w:fldChar w:fldCharType="end"/>
      </w:r>
      <w:r>
        <w:fldChar w:fldCharType="end"/>
      </w:r>
    </w:p>
    <w:p>
      <w:r>
        <w:fldChar w:fldCharType="end"/>
      </w:r>
    </w:p>
    <w:p>
      <w:pPr>
        <w:pStyle w:val="3"/>
        <w:rPr>
          <w:rFonts w:hint="eastAsia"/>
          <w:lang w:val="en-US" w:eastAsia="zh-CN"/>
        </w:rPr>
      </w:pPr>
      <w:bookmarkStart w:id="1" w:name="_Toc20717"/>
      <w:r>
        <w:rPr>
          <w:rFonts w:hint="eastAsia"/>
          <w:lang w:val="en-US" w:eastAsia="zh-CN"/>
        </w:rPr>
        <w:t>目前已经有很多引擎了,还要自己做吗??</w:t>
      </w:r>
      <w:bookmarkEnd w:id="1"/>
    </w:p>
    <w:p>
      <w:pPr>
        <w:pStyle w:val="3"/>
        <w:rPr>
          <w:rFonts w:hint="eastAsia"/>
          <w:lang w:val="en-US" w:eastAsia="zh-CN"/>
        </w:rPr>
      </w:pPr>
      <w:bookmarkStart w:id="2" w:name="_Toc20701"/>
      <w:r>
        <w:rPr>
          <w:rFonts w:hint="eastAsia"/>
          <w:lang w:val="en-US" w:eastAsia="zh-CN"/>
        </w:rPr>
        <w:t>答案是自己做更好，利大于弊</w:t>
      </w:r>
      <w:bookmarkEnd w:id="2"/>
    </w:p>
    <w:p>
      <w:pPr>
        <w:pStyle w:val="2"/>
        <w:rPr>
          <w:rFonts w:hint="eastAsia"/>
          <w:lang w:val="en-US" w:eastAsia="zh-CN"/>
        </w:rPr>
      </w:pPr>
      <w:bookmarkStart w:id="3" w:name="_Toc32294"/>
      <w:r>
        <w:rPr>
          <w:rFonts w:hint="eastAsia"/>
          <w:lang w:val="en-US" w:eastAsia="zh-CN"/>
        </w:rPr>
        <w:t>为什么要自己做??</w:t>
      </w:r>
      <w:bookmarkEnd w:id="3"/>
    </w:p>
    <w:p>
      <w:pPr>
        <w:pStyle w:val="3"/>
        <w:rPr>
          <w:rFonts w:hint="eastAsia"/>
          <w:lang w:val="en-US" w:eastAsia="zh-CN"/>
        </w:rPr>
      </w:pPr>
      <w:bookmarkStart w:id="4" w:name="_Toc26284"/>
      <w:r>
        <w:rPr>
          <w:rFonts w:hint="eastAsia"/>
          <w:lang w:val="en-US" w:eastAsia="zh-CN"/>
        </w:rPr>
        <w:t>从历史角度看，自研是广大人们的选择</w:t>
      </w:r>
      <w:bookmarkEnd w:id="4"/>
    </w:p>
    <w:p>
      <w:pPr>
        <w:rPr>
          <w:rFonts w:hint="eastAsia"/>
          <w:lang w:val="en-US" w:eastAsia="zh-CN"/>
        </w:rPr>
      </w:pPr>
      <w:r>
        <w:rPr>
          <w:rFonts w:hint="eastAsia"/>
          <w:lang w:val="en-US" w:eastAsia="zh-CN"/>
        </w:rPr>
        <w:t>可以参加后面的为什么历史趋势是选择广大人们，而不是少数人的想法</w:t>
      </w:r>
    </w:p>
    <w:p>
      <w:pPr>
        <w:pStyle w:val="3"/>
        <w:rPr>
          <w:rFonts w:hint="eastAsia"/>
          <w:lang w:val="en-US" w:eastAsia="zh-CN"/>
        </w:rPr>
      </w:pPr>
      <w:bookmarkStart w:id="5" w:name="_Toc13543"/>
      <w:r>
        <w:rPr>
          <w:rFonts w:hint="eastAsia"/>
          <w:lang w:val="en-US" w:eastAsia="zh-CN"/>
        </w:rPr>
        <w:t>公共的总是不比自己的好(别人的儿子当然没自己的好啊</w:t>
      </w:r>
      <w:bookmarkEnd w:id="5"/>
    </w:p>
    <w:p>
      <w:pPr>
        <w:rPr>
          <w:rFonts w:hint="eastAsia"/>
          <w:lang w:val="en-US" w:eastAsia="zh-CN"/>
        </w:rPr>
      </w:pPr>
      <w:r>
        <w:rPr>
          <w:rFonts w:hint="eastAsia"/>
          <w:lang w:val="en-US" w:eastAsia="zh-CN"/>
        </w:rPr>
        <w:t>自己的车</w:t>
      </w:r>
      <w:bookmarkStart w:id="6" w:name="OLE_LINK1"/>
      <w:r>
        <w:rPr>
          <w:rFonts w:hint="eastAsia"/>
          <w:lang w:val="en-US" w:eastAsia="zh-CN"/>
        </w:rPr>
        <w:t xml:space="preserve"> 总要比</w:t>
      </w:r>
      <w:bookmarkEnd w:id="6"/>
      <w:r>
        <w:rPr>
          <w:rFonts w:hint="eastAsia"/>
          <w:lang w:val="en-US" w:eastAsia="zh-CN"/>
        </w:rPr>
        <w:t>巴士好使用...</w:t>
      </w:r>
    </w:p>
    <w:p>
      <w:pPr>
        <w:rPr>
          <w:rFonts w:hint="eastAsia"/>
          <w:lang w:val="en-US" w:eastAsia="zh-CN"/>
        </w:rPr>
      </w:pPr>
      <w:r>
        <w:rPr>
          <w:rFonts w:hint="eastAsia"/>
          <w:lang w:val="en-US" w:eastAsia="zh-CN"/>
        </w:rPr>
        <w:t>自己的老婆 总要比公共的的好啊..</w:t>
      </w:r>
    </w:p>
    <w:p>
      <w:pPr>
        <w:rPr>
          <w:rFonts w:hint="eastAsia"/>
          <w:lang w:val="en-US" w:eastAsia="zh-CN"/>
        </w:rPr>
      </w:pPr>
    </w:p>
    <w:p>
      <w:pPr>
        <w:pStyle w:val="3"/>
        <w:ind w:left="575" w:leftChars="0" w:hanging="575" w:firstLineChars="0"/>
        <w:rPr>
          <w:rFonts w:hint="eastAsia"/>
          <w:lang w:val="en-US" w:eastAsia="zh-CN"/>
        </w:rPr>
      </w:pPr>
      <w:bookmarkStart w:id="7" w:name="_Toc26627"/>
      <w:r>
        <w:rPr>
          <w:rFonts w:hint="eastAsia"/>
          <w:lang w:val="en-US" w:eastAsia="zh-CN"/>
        </w:rPr>
        <w:t>有了美元欧元，为什么我们还要有自己的人民币的道理是一样的。</w:t>
      </w:r>
      <w:bookmarkEnd w:id="7"/>
    </w:p>
    <w:p>
      <w:pPr>
        <w:pStyle w:val="3"/>
        <w:rPr>
          <w:rFonts w:hint="eastAsia"/>
          <w:lang w:val="en-US" w:eastAsia="zh-CN"/>
        </w:rPr>
      </w:pPr>
      <w:bookmarkStart w:id="8" w:name="_Toc5558"/>
      <w:r>
        <w:rPr>
          <w:rFonts w:ascii="Helvetica Neue" w:hAnsi="Helvetica Neue" w:eastAsia="Helvetica Neue" w:cs="Helvetica Neue"/>
          <w:b w:val="0"/>
          <w:i w:val="0"/>
          <w:caps w:val="0"/>
          <w:color w:val="222222"/>
          <w:spacing w:val="0"/>
          <w:sz w:val="19"/>
          <w:szCs w:val="19"/>
          <w:shd w:val="clear" w:fill="FFFFFF"/>
        </w:rPr>
        <w:t>最大好处就</w:t>
      </w:r>
      <w:r>
        <w:rPr>
          <w:rFonts w:hint="eastAsia" w:ascii="Helvetica Neue" w:hAnsi="Helvetica Neue" w:eastAsia="宋体" w:cs="Helvetica Neue"/>
          <w:b w:val="0"/>
          <w:i w:val="0"/>
          <w:caps w:val="0"/>
          <w:color w:val="222222"/>
          <w:spacing w:val="0"/>
          <w:sz w:val="19"/>
          <w:szCs w:val="19"/>
          <w:shd w:val="clear" w:fill="FFFFFF"/>
          <w:lang w:eastAsia="zh-CN"/>
        </w:rPr>
        <w:t>可控性。。。</w:t>
      </w:r>
      <w:r>
        <w:rPr>
          <w:rFonts w:hint="eastAsia" w:ascii="Helvetica Neue" w:hAnsi="Helvetica Neue" w:eastAsia="宋体" w:cs="Helvetica Neue"/>
          <w:b w:val="0"/>
          <w:i w:val="0"/>
          <w:caps w:val="0"/>
          <w:color w:val="222222"/>
          <w:spacing w:val="0"/>
          <w:sz w:val="19"/>
          <w:szCs w:val="19"/>
          <w:shd w:val="clear" w:fill="FFFFFF"/>
          <w:lang w:val="en-US" w:eastAsia="zh-CN"/>
        </w:rPr>
        <w:t xml:space="preserve"> </w:t>
      </w:r>
      <w:r>
        <w:rPr>
          <w:rFonts w:ascii="Helvetica Neue" w:hAnsi="Helvetica Neue" w:eastAsia="Helvetica Neue" w:cs="Helvetica Neue"/>
          <w:b w:val="0"/>
          <w:i w:val="0"/>
          <w:caps w:val="0"/>
          <w:color w:val="222222"/>
          <w:spacing w:val="0"/>
          <w:sz w:val="19"/>
          <w:szCs w:val="19"/>
          <w:shd w:val="clear" w:fill="FFFFFF"/>
        </w:rPr>
        <w:t>自主，控制性更好</w:t>
      </w:r>
      <w:bookmarkEnd w:id="8"/>
    </w:p>
    <w:p>
      <w:pPr>
        <w:pStyle w:val="3"/>
        <w:rPr>
          <w:rFonts w:hint="eastAsia"/>
          <w:lang w:val="en-US" w:eastAsia="zh-CN"/>
        </w:rPr>
      </w:pPr>
      <w:bookmarkStart w:id="9" w:name="_Toc5686"/>
      <w:r>
        <w:rPr>
          <w:rFonts w:hint="eastAsia"/>
          <w:lang w:eastAsia="zh-CN"/>
        </w:rPr>
        <w:t>从公司价值观来说，自研体现一种拼搏精神，很重要（就是为了引擎而引擎）</w:t>
      </w:r>
      <w:bookmarkEnd w:id="9"/>
    </w:p>
    <w:p>
      <w:pPr>
        <w:pStyle w:val="3"/>
        <w:rPr>
          <w:rFonts w:hint="eastAsia"/>
          <w:lang w:val="en-US" w:eastAsia="zh-CN"/>
        </w:rPr>
      </w:pPr>
      <w:bookmarkStart w:id="10" w:name="_Toc7133"/>
      <w:r>
        <w:rPr>
          <w:rFonts w:hint="eastAsia"/>
          <w:lang w:val="en-US" w:eastAsia="zh-CN"/>
        </w:rPr>
        <w:t>从终极理想来看，人生要积极有为，而不是消极无为，自研就是积极有为的体现，使用别人的很明显就是相对来说的消极无为精神</w:t>
      </w:r>
      <w:bookmarkEnd w:id="10"/>
    </w:p>
    <w:p>
      <w:pPr>
        <w:pStyle w:val="3"/>
        <w:rPr>
          <w:rFonts w:hint="eastAsia"/>
          <w:lang w:val="en-US" w:eastAsia="zh-CN"/>
        </w:rPr>
      </w:pPr>
      <w:bookmarkStart w:id="11" w:name="_Toc18851"/>
      <w:r>
        <w:rPr>
          <w:rFonts w:hint="eastAsia"/>
          <w:lang w:eastAsia="zh-CN"/>
        </w:rPr>
        <w:t>实现自我价值，人们总是希望自我，而不是吃软饭，依赖别人，在道德层面上，也推荐自己做</w:t>
      </w:r>
      <w:bookmarkEnd w:id="11"/>
    </w:p>
    <w:p>
      <w:pPr>
        <w:rPr>
          <w:rFonts w:hint="eastAsia"/>
          <w:lang w:val="en-US" w:eastAsia="zh-CN"/>
        </w:rPr>
      </w:pPr>
    </w:p>
    <w:p>
      <w:pPr>
        <w:pStyle w:val="3"/>
        <w:rPr>
          <w:rFonts w:hint="eastAsia"/>
          <w:lang w:val="en-US" w:eastAsia="zh-CN"/>
        </w:rPr>
      </w:pPr>
      <w:bookmarkStart w:id="12" w:name="_Toc18323"/>
      <w:r>
        <w:rPr>
          <w:rFonts w:hint="eastAsia" w:ascii="Helvetica Neue" w:hAnsi="Helvetica Neue" w:eastAsia="宋体" w:cs="Helvetica Neue"/>
          <w:b/>
          <w:i w:val="0"/>
          <w:caps w:val="0"/>
          <w:color w:val="222222"/>
          <w:spacing w:val="0"/>
          <w:sz w:val="19"/>
          <w:szCs w:val="19"/>
          <w:shd w:val="clear" w:fill="FFFFFF"/>
          <w:lang w:eastAsia="zh-CN"/>
        </w:rPr>
        <w:t>实现</w:t>
      </w:r>
      <w:r>
        <w:rPr>
          <w:rFonts w:ascii="Helvetica Neue" w:hAnsi="Helvetica Neue" w:eastAsia="Helvetica Neue" w:cs="Helvetica Neue"/>
          <w:b/>
          <w:i w:val="0"/>
          <w:caps w:val="0"/>
          <w:color w:val="222222"/>
          <w:spacing w:val="0"/>
          <w:sz w:val="19"/>
          <w:szCs w:val="19"/>
          <w:shd w:val="clear" w:fill="FFFFFF"/>
        </w:rPr>
        <w:t>一家公司的核心</w:t>
      </w:r>
      <w:r>
        <w:rPr>
          <w:rFonts w:hint="eastAsia" w:ascii="Helvetica Neue" w:hAnsi="Helvetica Neue" w:eastAsia="宋体" w:cs="Helvetica Neue"/>
          <w:b/>
          <w:i w:val="0"/>
          <w:caps w:val="0"/>
          <w:color w:val="222222"/>
          <w:spacing w:val="0"/>
          <w:sz w:val="19"/>
          <w:szCs w:val="19"/>
          <w:shd w:val="clear" w:fill="FFFFFF"/>
          <w:lang w:eastAsia="zh-CN"/>
        </w:rPr>
        <w:t>技术</w:t>
      </w:r>
      <w:r>
        <w:rPr>
          <w:rFonts w:ascii="Helvetica Neue" w:hAnsi="Helvetica Neue" w:eastAsia="Helvetica Neue" w:cs="Helvetica Neue"/>
          <w:b/>
          <w:i w:val="0"/>
          <w:caps w:val="0"/>
          <w:color w:val="222222"/>
          <w:spacing w:val="0"/>
          <w:sz w:val="19"/>
          <w:szCs w:val="19"/>
          <w:shd w:val="clear" w:fill="FFFFFF"/>
        </w:rPr>
        <w:t>资本</w:t>
      </w:r>
      <w:r>
        <w:rPr>
          <w:rFonts w:hint="eastAsia" w:ascii="Helvetica Neue" w:hAnsi="Helvetica Neue" w:eastAsia="宋体" w:cs="Helvetica Neue"/>
          <w:b/>
          <w:i w:val="0"/>
          <w:caps w:val="0"/>
          <w:color w:val="222222"/>
          <w:spacing w:val="0"/>
          <w:sz w:val="19"/>
          <w:szCs w:val="19"/>
          <w:shd w:val="clear" w:fill="FFFFFF"/>
          <w:lang w:val="en-US" w:eastAsia="zh-CN"/>
        </w:rPr>
        <w:t xml:space="preserve"> </w:t>
      </w:r>
      <w:r>
        <w:rPr>
          <w:rFonts w:hint="default" w:ascii="Helvetica Neue" w:hAnsi="Helvetica Neue" w:eastAsia="Helvetica Neue" w:cs="Helvetica Neue"/>
          <w:b w:val="0"/>
          <w:i w:val="0"/>
          <w:caps w:val="0"/>
          <w:color w:val="222222"/>
          <w:spacing w:val="0"/>
          <w:sz w:val="19"/>
          <w:szCs w:val="19"/>
          <w:shd w:val="clear" w:fill="FFFFFF"/>
        </w:rPr>
        <w:t>技术实力的积累</w:t>
      </w:r>
      <w:r>
        <w:rPr>
          <w:rFonts w:hint="default" w:ascii="Helvetica Neue" w:hAnsi="Helvetica Neue" w:eastAsia="Helvetica Neue" w:cs="Helvetica Neue"/>
          <w:b w:val="0"/>
          <w:i w:val="0"/>
          <w:caps w:val="0"/>
          <w:color w:val="222222"/>
          <w:spacing w:val="0"/>
          <w:sz w:val="19"/>
          <w:szCs w:val="19"/>
          <w:shd w:val="clear" w:fill="FFFFFF"/>
        </w:rPr>
        <w:br w:type="textWrapping"/>
      </w:r>
      <w:bookmarkEnd w:id="12"/>
    </w:p>
    <w:p>
      <w:pPr>
        <w:rPr>
          <w:rFonts w:hint="eastAsia"/>
          <w:lang w:val="en-US" w:eastAsia="zh-CN"/>
        </w:rPr>
      </w:pPr>
      <w:r>
        <w:rPr>
          <w:rFonts w:hint="default"/>
        </w:rPr>
        <w:t>许多大厂商多多少少都是有自研引擎，或者准备研发自研引擎。比如畅游有自己的引擎部门，腾讯也有，貌似描述起来，是公司对自己的</w:t>
      </w:r>
      <w:bookmarkStart w:id="13" w:name="OLE_LINK2"/>
      <w:r>
        <w:rPr>
          <w:rFonts w:hint="default"/>
        </w:rPr>
        <w:t>技术实力的积累</w:t>
      </w:r>
      <w:bookmarkEnd w:id="13"/>
      <w:r>
        <w:rPr>
          <w:rFonts w:hint="default"/>
        </w:rPr>
        <w:t>。</w:t>
      </w:r>
    </w:p>
    <w:p>
      <w:pPr>
        <w:rPr>
          <w:rFonts w:hint="eastAsia"/>
          <w:lang w:val="en-US" w:eastAsia="zh-CN"/>
        </w:rPr>
      </w:pPr>
      <w:r>
        <w:rPr>
          <w:rFonts w:ascii="Helvetica Neue" w:hAnsi="Helvetica Neue" w:eastAsia="Helvetica Neue" w:cs="Helvetica Neue"/>
          <w:b w:val="0"/>
          <w:i w:val="0"/>
          <w:caps w:val="0"/>
          <w:color w:val="222222"/>
          <w:spacing w:val="0"/>
          <w:sz w:val="19"/>
          <w:szCs w:val="19"/>
          <w:shd w:val="clear" w:fill="FFFFFF"/>
        </w:rPr>
        <w:t>很多时候团队的技术能力是驾驭创新和转型的基础，持续的自有引擎维护和迭代对团队整体技术能力的培养和积累是很有益的</w:t>
      </w:r>
    </w:p>
    <w:p>
      <w:pPr>
        <w:pStyle w:val="3"/>
        <w:rPr>
          <w:rFonts w:hint="eastAsia"/>
          <w:lang w:val="en-US" w:eastAsia="zh-CN"/>
        </w:rPr>
      </w:pPr>
      <w:bookmarkStart w:id="14" w:name="_Toc11692"/>
      <w:r>
        <w:t>商业引擎</w:t>
      </w:r>
      <w:r>
        <w:rPr>
          <w:rFonts w:hint="eastAsia"/>
          <w:lang w:eastAsia="zh-CN"/>
        </w:rPr>
        <w:t>往往</w:t>
      </w:r>
      <w:r>
        <w:t>达不到设计需求</w:t>
      </w:r>
      <w:bookmarkEnd w:id="14"/>
      <w:r>
        <w:rPr>
          <w:rFonts w:hint="eastAsia"/>
          <w:lang w:val="en-US" w:eastAsia="zh-CN"/>
        </w:rPr>
        <w:t xml:space="preserve"> </w:t>
      </w:r>
    </w:p>
    <w:p>
      <w:pPr>
        <w:pStyle w:val="3"/>
        <w:rPr>
          <w:rFonts w:hint="eastAsia"/>
          <w:lang w:val="en-US" w:eastAsia="zh-CN"/>
        </w:rPr>
      </w:pPr>
      <w:bookmarkStart w:id="15" w:name="_Toc14992"/>
      <w:r>
        <w:t>有限的投入的情况下，能最大限度满足自家产品的需求，还能快速和灵活反应。</w:t>
      </w:r>
      <w:bookmarkEnd w:id="15"/>
    </w:p>
    <w:p>
      <w:pPr>
        <w:rPr>
          <w:rFonts w:hint="eastAsia"/>
          <w:lang w:eastAsia="zh-CN"/>
        </w:rPr>
      </w:pPr>
    </w:p>
    <w:p>
      <w:pPr>
        <w:pStyle w:val="2"/>
        <w:rPr>
          <w:rFonts w:hint="eastAsia"/>
          <w:lang w:eastAsia="zh-CN"/>
        </w:rPr>
      </w:pPr>
      <w:bookmarkStart w:id="16" w:name="_Toc31111"/>
      <w:r>
        <w:rPr>
          <w:rFonts w:hint="eastAsia"/>
          <w:lang w:eastAsia="zh-CN"/>
        </w:rPr>
        <w:t>错误观念大集合</w:t>
      </w:r>
      <w:bookmarkEnd w:id="16"/>
    </w:p>
    <w:p>
      <w:pPr>
        <w:pStyle w:val="3"/>
        <w:rPr>
          <w:rFonts w:hint="eastAsia"/>
          <w:lang w:val="en-US" w:eastAsia="zh-CN"/>
        </w:rPr>
      </w:pPr>
      <w:bookmarkStart w:id="17" w:name="_Toc25130"/>
      <w:r>
        <w:t>。引擎也只是个工具而已</w:t>
      </w:r>
      <w:bookmarkEnd w:id="17"/>
    </w:p>
    <w:p>
      <w:pPr>
        <w:rPr>
          <w:rFonts w:hint="eastAsia"/>
          <w:lang w:eastAsia="zh-CN"/>
        </w:rPr>
      </w:pPr>
      <w:r>
        <w:rPr>
          <w:rFonts w:hint="eastAsia"/>
          <w:lang w:eastAsia="zh-CN"/>
        </w:rPr>
        <w:t>如果这么说的话，就没什么追求了，人的一生不就是结局一样嘛，为什么不自杀算了。。你也只是家族的一枚棋子，也是社会的一个螺丝钉，只是个工具罢了，还是个不起眼的工具，地球没了一个人，照样转动</w:t>
      </w:r>
    </w:p>
    <w:p>
      <w:pPr>
        <w:rPr>
          <w:rFonts w:hint="eastAsia"/>
          <w:lang w:eastAsia="zh-CN"/>
        </w:rPr>
      </w:pPr>
    </w:p>
    <w:p>
      <w:pPr>
        <w:pStyle w:val="3"/>
        <w:rPr>
          <w:rFonts w:hint="eastAsia"/>
          <w:lang w:val="en-US" w:eastAsia="zh-CN"/>
        </w:rPr>
      </w:pPr>
      <w:bookmarkStart w:id="18" w:name="_Toc29788"/>
      <w:r>
        <w:rPr>
          <w:rFonts w:hint="eastAsia"/>
          <w:lang w:eastAsia="zh-CN"/>
        </w:rPr>
        <w:t>天下武功唯快不破</w:t>
      </w:r>
      <w:bookmarkEnd w:id="18"/>
    </w:p>
    <w:p>
      <w:pPr>
        <w:rPr>
          <w:rFonts w:hint="eastAsia"/>
          <w:lang w:eastAsia="zh-CN"/>
        </w:rPr>
      </w:pPr>
      <w:r>
        <w:rPr>
          <w:rFonts w:hint="eastAsia"/>
          <w:lang w:eastAsia="zh-CN"/>
        </w:rPr>
        <w:t>有些时候确实这样。但这只是少部分情况，大部分情况求稳优先，讲究稳打稳扎。。</w:t>
      </w:r>
    </w:p>
    <w:p>
      <w:pPr>
        <w:rPr>
          <w:rFonts w:hint="eastAsia"/>
          <w:lang w:eastAsia="zh-CN"/>
        </w:rPr>
      </w:pPr>
      <w:r>
        <w:rPr>
          <w:rFonts w:hint="eastAsia"/>
          <w:lang w:val="en-US" w:eastAsia="zh-CN"/>
        </w:rPr>
        <w:t xml:space="preserve"> </w:t>
      </w:r>
      <w:r>
        <w:rPr>
          <w:rFonts w:hint="eastAsia"/>
          <w:lang w:eastAsia="zh-CN"/>
        </w:rPr>
        <w:t>不是有了飞机，就没有汽车市场了，恰恰相反，汽车保有量是飞机的何止万倍。。因为更加灵活，可远可近，几公里，几百管理，几千几万公里都可以开车去。。</w:t>
      </w:r>
    </w:p>
    <w:p>
      <w:pPr>
        <w:rPr>
          <w:rFonts w:hint="eastAsia"/>
          <w:lang w:eastAsia="zh-CN"/>
        </w:rPr>
      </w:pPr>
    </w:p>
    <w:p>
      <w:pPr>
        <w:rPr>
          <w:rFonts w:hint="eastAsia"/>
          <w:lang w:eastAsia="zh-CN"/>
        </w:rPr>
      </w:pPr>
      <w:r>
        <w:rPr>
          <w:rFonts w:hint="eastAsia"/>
          <w:lang w:eastAsia="zh-CN"/>
        </w:rPr>
        <w:t>人的生命怎么就老感觉慢点更好啊，谁也不希望快。。。</w:t>
      </w:r>
    </w:p>
    <w:p>
      <w:pPr>
        <w:rPr>
          <w:rFonts w:hint="eastAsia"/>
          <w:lang w:eastAsia="zh-CN"/>
        </w:rPr>
      </w:pPr>
    </w:p>
    <w:p>
      <w:pPr>
        <w:pStyle w:val="2"/>
        <w:rPr>
          <w:rFonts w:hint="eastAsia"/>
          <w:lang w:val="en-US" w:eastAsia="zh-CN"/>
        </w:rPr>
      </w:pPr>
      <w:bookmarkStart w:id="19" w:name="_Toc25447"/>
      <w:r>
        <w:rPr>
          <w:rFonts w:hint="eastAsia"/>
          <w:lang w:eastAsia="zh-CN"/>
        </w:rPr>
        <w:t>为什么会产生分歧？？因为屁股决定脑袋</w:t>
      </w:r>
      <w:bookmarkEnd w:id="19"/>
    </w:p>
    <w:p>
      <w:pPr>
        <w:rPr>
          <w:rFonts w:hint="eastAsia"/>
          <w:lang w:eastAsia="zh-CN"/>
        </w:rPr>
      </w:pPr>
      <w:r>
        <w:rPr>
          <w:rFonts w:hint="eastAsia"/>
          <w:lang w:eastAsia="zh-CN"/>
        </w:rPr>
        <w:t>老板当然就喜欢现成的，目的是赚钱。但是作为其他人员，除了赚钱，还要实现自己的事业与自我价值，自研就是最佳的体现自我价值与事业的方法。。</w:t>
      </w:r>
    </w:p>
    <w:p>
      <w:pPr>
        <w:rPr>
          <w:rFonts w:hint="eastAsia"/>
          <w:lang w:eastAsia="zh-CN"/>
        </w:rPr>
      </w:pPr>
    </w:p>
    <w:p>
      <w:pPr>
        <w:rPr>
          <w:rFonts w:hint="eastAsia"/>
          <w:lang w:eastAsia="zh-CN"/>
        </w:rPr>
      </w:pPr>
      <w:r>
        <w:rPr>
          <w:rFonts w:hint="eastAsia"/>
          <w:lang w:eastAsia="zh-CN"/>
        </w:rPr>
        <w:t>不同的位置当然决定了不同的想法与分歧。。但是广大民众永远要比少数老板人数要多，记得这个真理。。</w:t>
      </w:r>
    </w:p>
    <w:p>
      <w:pPr>
        <w:rPr>
          <w:rFonts w:hint="eastAsia"/>
          <w:lang w:eastAsia="zh-CN"/>
        </w:rPr>
      </w:pPr>
    </w:p>
    <w:p>
      <w:pPr>
        <w:rPr>
          <w:rFonts w:hint="eastAsia"/>
          <w:lang w:eastAsia="zh-CN"/>
        </w:rPr>
      </w:pPr>
      <w:r>
        <w:rPr>
          <w:rFonts w:hint="eastAsia"/>
          <w:lang w:eastAsia="zh-CN"/>
        </w:rPr>
        <w:t>如果你是老板，不想有自研的想法理所当然值得理解。。如果你是其他人员，就一定要支持自研，位置决定立场，不能没有自己的立场，而去当了可耻的叛徒，哇咔咔</w:t>
      </w:r>
      <w:r>
        <w:rPr>
          <w:rFonts w:hint="eastAsia"/>
          <w:lang w:val="en-US" w:eastAsia="zh-CN"/>
        </w:rPr>
        <w:t xml:space="preserve"> 哈哈哈</w:t>
      </w:r>
      <w:bookmarkStart w:id="23" w:name="_GoBack"/>
      <w:bookmarkEnd w:id="23"/>
      <w:r>
        <w:rPr>
          <w:rFonts w:hint="eastAsia"/>
          <w:lang w:eastAsia="zh-CN"/>
        </w:rPr>
        <w:t>。</w:t>
      </w:r>
    </w:p>
    <w:p>
      <w:pPr>
        <w:rPr>
          <w:rFonts w:hint="eastAsia"/>
          <w:lang w:eastAsia="zh-CN"/>
        </w:rPr>
      </w:pPr>
    </w:p>
    <w:p>
      <w:pPr>
        <w:pStyle w:val="2"/>
        <w:rPr>
          <w:rFonts w:hint="eastAsia"/>
          <w:lang w:val="en-US" w:eastAsia="zh-CN"/>
        </w:rPr>
      </w:pPr>
      <w:bookmarkStart w:id="20" w:name="_Toc18318"/>
      <w:r>
        <w:rPr>
          <w:rFonts w:hint="eastAsia"/>
          <w:lang w:eastAsia="zh-CN"/>
        </w:rPr>
        <w:t>从历史趋势看，历史是顺应广大民众潮流的，所以自研是符合历史趋势的。</w:t>
      </w:r>
      <w:bookmarkEnd w:id="20"/>
    </w:p>
    <w:p>
      <w:pPr>
        <w:rPr>
          <w:rFonts w:hint="eastAsia"/>
          <w:lang w:eastAsia="zh-CN"/>
        </w:rPr>
      </w:pPr>
      <w:r>
        <w:rPr>
          <w:rFonts w:hint="eastAsia"/>
          <w:lang w:eastAsia="zh-CN"/>
        </w:rPr>
        <w:t>想想埃及法老，罗马皇帝，中国那些天子们，他们多么想万世一系啊，屁股决定脑袋，当然他们的想法与广大民众想法分歧当然就大大不同了。。但是</w:t>
      </w:r>
      <w:bookmarkStart w:id="21" w:name="OLE_LINK3"/>
      <w:r>
        <w:rPr>
          <w:rFonts w:hint="eastAsia"/>
          <w:lang w:eastAsia="zh-CN"/>
        </w:rPr>
        <w:t>历史的大趋势</w:t>
      </w:r>
      <w:bookmarkEnd w:id="21"/>
      <w:r>
        <w:rPr>
          <w:rFonts w:hint="eastAsia"/>
          <w:lang w:eastAsia="zh-CN"/>
        </w:rPr>
        <w:t>选择了谁？？？</w:t>
      </w:r>
    </w:p>
    <w:p>
      <w:pPr>
        <w:rPr>
          <w:rFonts w:hint="eastAsia"/>
          <w:lang w:val="en-US" w:eastAsia="zh-CN"/>
        </w:rPr>
      </w:pPr>
      <w:r>
        <w:rPr>
          <w:rFonts w:hint="eastAsia"/>
          <w:lang w:eastAsia="zh-CN"/>
        </w:rPr>
        <w:t>历史选择了广大的人民！！！</w:t>
      </w:r>
      <w:r>
        <w:rPr>
          <w:rFonts w:hint="eastAsia"/>
          <w:lang w:val="en-US" w:eastAsia="zh-CN"/>
        </w:rPr>
        <w:t xml:space="preserve"> 现在的国王屈指可数，，而且往往名不副实，而且会越来越少。。。自然他们的想法也就不越来越不现实了。。</w:t>
      </w:r>
    </w:p>
    <w:p>
      <w:pPr>
        <w:rPr>
          <w:rFonts w:hint="eastAsia"/>
          <w:lang w:val="en-US" w:eastAsia="zh-CN"/>
        </w:rPr>
      </w:pPr>
    </w:p>
    <w:p>
      <w:pPr>
        <w:rPr>
          <w:rFonts w:hint="eastAsia"/>
          <w:lang w:val="en-US" w:eastAsia="zh-CN"/>
        </w:rPr>
      </w:pPr>
      <w:r>
        <w:rPr>
          <w:rFonts w:hint="eastAsia"/>
          <w:lang w:val="en-US" w:eastAsia="zh-CN"/>
        </w:rPr>
        <w:t>在公司角度看，一个公司老板永远是少数派，而且还是及其少数派，真的就是孤家寡人那种。。所以老板们的想法终究会被历史淘汰。。老板们的想法不过是螳臂挡车。。</w:t>
      </w:r>
    </w:p>
    <w:p>
      <w:pPr>
        <w:pStyle w:val="2"/>
        <w:rPr>
          <w:rFonts w:hint="eastAsia"/>
          <w:lang w:val="en-US" w:eastAsia="zh-CN"/>
        </w:rPr>
      </w:pPr>
      <w:bookmarkStart w:id="22" w:name="_Toc24756"/>
      <w:r>
        <w:rPr>
          <w:rFonts w:hint="eastAsia"/>
          <w:lang w:val="en-US" w:eastAsia="zh-CN"/>
        </w:rPr>
        <w:t>当然也不是越底层越好，适可而止</w:t>
      </w:r>
      <w:bookmarkEnd w:id="22"/>
    </w:p>
    <w:p>
      <w:pPr>
        <w:pStyle w:val="13"/>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3"/>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Calibri" w:hAnsi="Calibri" w:eastAsia="宋体" w:cs="Calibri"/>
          <w:b w:val="0"/>
          <w:i w:val="0"/>
          <w:caps w:val="0"/>
          <w:color w:val="333333"/>
          <w:spacing w:val="0"/>
          <w:sz w:val="24"/>
          <w:szCs w:val="24"/>
          <w:shd w:val="clear" w:fill="FFFFFF"/>
          <w:lang w:val="en-US" w:eastAsia="zh-CN"/>
        </w:rPr>
        <w:t xml:space="preserve"> </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A</w:t>
      </w:r>
      <w:r>
        <w:rPr>
          <w:rFonts w:hint="eastAsia" w:ascii="Arial" w:hAnsi="Arial" w:eastAsia="宋体" w:cs="Arial"/>
          <w:b w:val="0"/>
          <w:i w:val="0"/>
          <w:caps w:val="0"/>
          <w:color w:val="333333"/>
          <w:spacing w:val="0"/>
          <w:sz w:val="21"/>
          <w:szCs w:val="21"/>
          <w:shd w:val="clear" w:fill="FFFFFF"/>
          <w:lang w:val="en-US" w:eastAsia="zh-CN"/>
        </w:rPr>
        <w:t>tiend</w:t>
      </w:r>
    </w:p>
    <w:p>
      <w:pPr>
        <w:rPr>
          <w:rFonts w:hint="eastAsia"/>
          <w:lang w:val="en-US" w:eastAsia="zh-CN"/>
        </w:rPr>
      </w:pPr>
    </w:p>
    <w:p>
      <w:pPr>
        <w:rPr>
          <w:rFonts w:hint="eastAsia"/>
          <w:lang w:val="en-US" w:eastAsia="zh-CN"/>
        </w:rPr>
      </w:pPr>
    </w:p>
    <w:bookmarkEnd w:id="0"/>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10002FF" w:usb1="4000FCFF" w:usb2="00000009" w:usb3="00000000" w:csb0="6000019F" w:csb1="DFD70000"/>
  </w:font>
  <w:font w:name="Andale 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Gentium Book Basic">
    <w:panose1 w:val="02000503060000020004"/>
    <w:charset w:val="00"/>
    <w:family w:val="auto"/>
    <w:pitch w:val="default"/>
    <w:sig w:usb0="A000007F" w:usb1="4000204A"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aco">
    <w:altName w:val="Segoe Print"/>
    <w:panose1 w:val="00000000000000000000"/>
    <w:charset w:val="00"/>
    <w:family w:val="auto"/>
    <w:pitch w:val="default"/>
    <w:sig w:usb0="00000000" w:usb1="00000000" w:usb2="00000000" w:usb3="00000000" w:csb0="00000000"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panose1 w:val="020B0606030804020204"/>
    <w:charset w:val="00"/>
    <w:family w:val="auto"/>
    <w:pitch w:val="default"/>
    <w:sig w:usb0="E7000EFF" w:usb1="5200F5FF" w:usb2="0A242021" w:usb3="00000000" w:csb0="600001BF" w:csb1="00000000"/>
  </w:font>
  <w:font w:name="DejaVu Sans Mono">
    <w:panose1 w:val="020B0609030804020204"/>
    <w:charset w:val="00"/>
    <w:family w:val="auto"/>
    <w:pitch w:val="default"/>
    <w:sig w:usb0="E60026FF" w:usb1="D200F9FB" w:usb2="02000028" w:usb3="00000000" w:csb0="600001DF" w:csb1="DFDF0000"/>
  </w:font>
  <w:font w:name="DejaVu Serif Condensed">
    <w:panose1 w:val="02060606050605020204"/>
    <w:charset w:val="00"/>
    <w:family w:val="auto"/>
    <w:pitch w:val="default"/>
    <w:sig w:usb0="E40006FF" w:usb1="5200F1FB" w:usb2="0A040020" w:usb3="00000000" w:csb0="6000009F" w:csb1="00000000"/>
  </w:font>
  <w:font w:name="DejaVu Sans">
    <w:panose1 w:val="020B0603030804020204"/>
    <w:charset w:val="00"/>
    <w:family w:val="auto"/>
    <w:pitch w:val="default"/>
    <w:sig w:usb0="E7002EFF" w:usb1="D200FDFF" w:usb2="0A246029" w:usb3="00000000" w:csb0="600001FF" w:csb1="DFFF0000"/>
  </w:font>
  <w:font w:name="DejaVu Serif">
    <w:panose1 w:val="02060603050605020204"/>
    <w:charset w:val="00"/>
    <w:family w:val="auto"/>
    <w:pitch w:val="default"/>
    <w:sig w:usb0="E40006FF" w:usb1="5200F1FB"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95072"/>
    <w:multiLevelType w:val="multilevel"/>
    <w:tmpl w:val="57F9507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F0003"/>
    <w:rsid w:val="01222210"/>
    <w:rsid w:val="01603B1E"/>
    <w:rsid w:val="017A714B"/>
    <w:rsid w:val="028B4C85"/>
    <w:rsid w:val="02AF6685"/>
    <w:rsid w:val="02DE0892"/>
    <w:rsid w:val="037F019B"/>
    <w:rsid w:val="03A672C1"/>
    <w:rsid w:val="03EF2CA7"/>
    <w:rsid w:val="03F3645E"/>
    <w:rsid w:val="04035CE1"/>
    <w:rsid w:val="04246B24"/>
    <w:rsid w:val="05426A17"/>
    <w:rsid w:val="068B26B0"/>
    <w:rsid w:val="06CD492B"/>
    <w:rsid w:val="073B14AE"/>
    <w:rsid w:val="07D21766"/>
    <w:rsid w:val="07E5395A"/>
    <w:rsid w:val="08C92C36"/>
    <w:rsid w:val="08CB47D0"/>
    <w:rsid w:val="092C1AC5"/>
    <w:rsid w:val="095A0B55"/>
    <w:rsid w:val="09B33B29"/>
    <w:rsid w:val="09C255A3"/>
    <w:rsid w:val="0A7B6642"/>
    <w:rsid w:val="0A901B9C"/>
    <w:rsid w:val="0A9E4C30"/>
    <w:rsid w:val="0AFD014C"/>
    <w:rsid w:val="0B547344"/>
    <w:rsid w:val="0BA65362"/>
    <w:rsid w:val="0BD96667"/>
    <w:rsid w:val="0BE10E2D"/>
    <w:rsid w:val="0C4448BB"/>
    <w:rsid w:val="0CC93597"/>
    <w:rsid w:val="0CD24809"/>
    <w:rsid w:val="0CE3661F"/>
    <w:rsid w:val="0D620139"/>
    <w:rsid w:val="102650E3"/>
    <w:rsid w:val="10871434"/>
    <w:rsid w:val="10B32301"/>
    <w:rsid w:val="10BD6E4A"/>
    <w:rsid w:val="10DC3258"/>
    <w:rsid w:val="110173E0"/>
    <w:rsid w:val="12877477"/>
    <w:rsid w:val="12F4508D"/>
    <w:rsid w:val="142C5C38"/>
    <w:rsid w:val="147C2E69"/>
    <w:rsid w:val="148A2027"/>
    <w:rsid w:val="15191809"/>
    <w:rsid w:val="1595151B"/>
    <w:rsid w:val="164C77BE"/>
    <w:rsid w:val="169A3C4A"/>
    <w:rsid w:val="17790249"/>
    <w:rsid w:val="1788588B"/>
    <w:rsid w:val="184D4FA4"/>
    <w:rsid w:val="18FB613F"/>
    <w:rsid w:val="19BA2004"/>
    <w:rsid w:val="19F36EFB"/>
    <w:rsid w:val="1A241DB3"/>
    <w:rsid w:val="1A6930BC"/>
    <w:rsid w:val="1B9E331E"/>
    <w:rsid w:val="1BC941BE"/>
    <w:rsid w:val="1C424DA6"/>
    <w:rsid w:val="1CCA590D"/>
    <w:rsid w:val="1D4051C7"/>
    <w:rsid w:val="1DA92E28"/>
    <w:rsid w:val="1E375D8F"/>
    <w:rsid w:val="1E564D9F"/>
    <w:rsid w:val="1E9A0B4C"/>
    <w:rsid w:val="1EF757EC"/>
    <w:rsid w:val="1F264161"/>
    <w:rsid w:val="1F746F3D"/>
    <w:rsid w:val="1FCF16CD"/>
    <w:rsid w:val="20433ACC"/>
    <w:rsid w:val="20707FB3"/>
    <w:rsid w:val="207623CC"/>
    <w:rsid w:val="208E23E9"/>
    <w:rsid w:val="20A866FA"/>
    <w:rsid w:val="215F5209"/>
    <w:rsid w:val="216D3337"/>
    <w:rsid w:val="21B344FF"/>
    <w:rsid w:val="221B32BC"/>
    <w:rsid w:val="22A71B03"/>
    <w:rsid w:val="22BD2533"/>
    <w:rsid w:val="22F45B3C"/>
    <w:rsid w:val="231B47D6"/>
    <w:rsid w:val="23673D41"/>
    <w:rsid w:val="240F076F"/>
    <w:rsid w:val="24692550"/>
    <w:rsid w:val="2480446F"/>
    <w:rsid w:val="25291EAD"/>
    <w:rsid w:val="256C77CA"/>
    <w:rsid w:val="25EB5DF5"/>
    <w:rsid w:val="25F36AF4"/>
    <w:rsid w:val="25F717B6"/>
    <w:rsid w:val="27510E4B"/>
    <w:rsid w:val="27FA1153"/>
    <w:rsid w:val="285C6A1A"/>
    <w:rsid w:val="29820F41"/>
    <w:rsid w:val="29BE0D38"/>
    <w:rsid w:val="2A7F0FEE"/>
    <w:rsid w:val="2AA13B48"/>
    <w:rsid w:val="2ACD7E1E"/>
    <w:rsid w:val="2B481FE1"/>
    <w:rsid w:val="2B9A6ADB"/>
    <w:rsid w:val="2D0B349D"/>
    <w:rsid w:val="2D945EFD"/>
    <w:rsid w:val="2E252157"/>
    <w:rsid w:val="2EA32993"/>
    <w:rsid w:val="2ED74BFA"/>
    <w:rsid w:val="2EE90AAC"/>
    <w:rsid w:val="2F865694"/>
    <w:rsid w:val="3003456D"/>
    <w:rsid w:val="303368A3"/>
    <w:rsid w:val="30585705"/>
    <w:rsid w:val="33313D41"/>
    <w:rsid w:val="33E36740"/>
    <w:rsid w:val="34686F85"/>
    <w:rsid w:val="361417B6"/>
    <w:rsid w:val="361C0964"/>
    <w:rsid w:val="361D438E"/>
    <w:rsid w:val="36C13BDB"/>
    <w:rsid w:val="36CD0722"/>
    <w:rsid w:val="388A7A23"/>
    <w:rsid w:val="38DD535A"/>
    <w:rsid w:val="396657E5"/>
    <w:rsid w:val="397E7832"/>
    <w:rsid w:val="3A0C27DA"/>
    <w:rsid w:val="3A1222F2"/>
    <w:rsid w:val="3A3B1606"/>
    <w:rsid w:val="3AA16DF1"/>
    <w:rsid w:val="3B031403"/>
    <w:rsid w:val="3B5F5E03"/>
    <w:rsid w:val="3B964CEF"/>
    <w:rsid w:val="3D2F294E"/>
    <w:rsid w:val="3D3F2905"/>
    <w:rsid w:val="3D5665B6"/>
    <w:rsid w:val="3DDA1DAE"/>
    <w:rsid w:val="3E2F1362"/>
    <w:rsid w:val="3F495505"/>
    <w:rsid w:val="3F991802"/>
    <w:rsid w:val="3FCB3AAB"/>
    <w:rsid w:val="40D23AF8"/>
    <w:rsid w:val="420C25BD"/>
    <w:rsid w:val="424335B9"/>
    <w:rsid w:val="42CB395B"/>
    <w:rsid w:val="42DB5328"/>
    <w:rsid w:val="42E60F69"/>
    <w:rsid w:val="44354DF8"/>
    <w:rsid w:val="44850F52"/>
    <w:rsid w:val="450E1F78"/>
    <w:rsid w:val="4520076E"/>
    <w:rsid w:val="469416DA"/>
    <w:rsid w:val="46C3624A"/>
    <w:rsid w:val="47250025"/>
    <w:rsid w:val="47291BAE"/>
    <w:rsid w:val="47A67E05"/>
    <w:rsid w:val="47D03764"/>
    <w:rsid w:val="48493B76"/>
    <w:rsid w:val="48A5539D"/>
    <w:rsid w:val="49550733"/>
    <w:rsid w:val="49F04728"/>
    <w:rsid w:val="4A5031C1"/>
    <w:rsid w:val="4B1D5330"/>
    <w:rsid w:val="4B8750B8"/>
    <w:rsid w:val="4C0B3447"/>
    <w:rsid w:val="4C447FAD"/>
    <w:rsid w:val="4CDE6727"/>
    <w:rsid w:val="4D4756F3"/>
    <w:rsid w:val="4DFD62B4"/>
    <w:rsid w:val="4E150092"/>
    <w:rsid w:val="4FEE20DC"/>
    <w:rsid w:val="516246C3"/>
    <w:rsid w:val="51960CDB"/>
    <w:rsid w:val="523E38F5"/>
    <w:rsid w:val="53880871"/>
    <w:rsid w:val="53C74DAF"/>
    <w:rsid w:val="54512F19"/>
    <w:rsid w:val="54ED4C91"/>
    <w:rsid w:val="555C51F5"/>
    <w:rsid w:val="55F75807"/>
    <w:rsid w:val="55FF3005"/>
    <w:rsid w:val="56255E23"/>
    <w:rsid w:val="567152F8"/>
    <w:rsid w:val="56E94E62"/>
    <w:rsid w:val="56EB59F3"/>
    <w:rsid w:val="571A2343"/>
    <w:rsid w:val="572F07B7"/>
    <w:rsid w:val="577B2A22"/>
    <w:rsid w:val="57B200BF"/>
    <w:rsid w:val="57EC5D36"/>
    <w:rsid w:val="58015EC2"/>
    <w:rsid w:val="58A15679"/>
    <w:rsid w:val="591D66AB"/>
    <w:rsid w:val="59BF0BD6"/>
    <w:rsid w:val="5AAF41FE"/>
    <w:rsid w:val="5CAC3E18"/>
    <w:rsid w:val="5CB62153"/>
    <w:rsid w:val="5CCF3687"/>
    <w:rsid w:val="5D2033CE"/>
    <w:rsid w:val="5D7F7D26"/>
    <w:rsid w:val="5D886844"/>
    <w:rsid w:val="5DA32819"/>
    <w:rsid w:val="5E38089C"/>
    <w:rsid w:val="5E9243F9"/>
    <w:rsid w:val="5FF46D54"/>
    <w:rsid w:val="60063D89"/>
    <w:rsid w:val="60700BF7"/>
    <w:rsid w:val="61540E48"/>
    <w:rsid w:val="62086BBE"/>
    <w:rsid w:val="624511CC"/>
    <w:rsid w:val="62890024"/>
    <w:rsid w:val="62F60128"/>
    <w:rsid w:val="63331F24"/>
    <w:rsid w:val="63797645"/>
    <w:rsid w:val="63C5324B"/>
    <w:rsid w:val="645D3602"/>
    <w:rsid w:val="65C27178"/>
    <w:rsid w:val="66085E03"/>
    <w:rsid w:val="663354C2"/>
    <w:rsid w:val="665841CA"/>
    <w:rsid w:val="666E1210"/>
    <w:rsid w:val="6813533E"/>
    <w:rsid w:val="68185B98"/>
    <w:rsid w:val="692858CD"/>
    <w:rsid w:val="69814FA6"/>
    <w:rsid w:val="69857FA6"/>
    <w:rsid w:val="6A0701BD"/>
    <w:rsid w:val="6A1B2BA1"/>
    <w:rsid w:val="6A405F4C"/>
    <w:rsid w:val="6A4E532B"/>
    <w:rsid w:val="6A9E2965"/>
    <w:rsid w:val="6AF24332"/>
    <w:rsid w:val="6B9617F0"/>
    <w:rsid w:val="6E1F4199"/>
    <w:rsid w:val="6EAA5C53"/>
    <w:rsid w:val="6F9A6CA6"/>
    <w:rsid w:val="6F9C4885"/>
    <w:rsid w:val="700614E2"/>
    <w:rsid w:val="70B15C45"/>
    <w:rsid w:val="71452998"/>
    <w:rsid w:val="718C5AB0"/>
    <w:rsid w:val="71E25087"/>
    <w:rsid w:val="71F45681"/>
    <w:rsid w:val="73CA6ABA"/>
    <w:rsid w:val="74177A33"/>
    <w:rsid w:val="741D1EB1"/>
    <w:rsid w:val="7436477A"/>
    <w:rsid w:val="74D90492"/>
    <w:rsid w:val="755B26A0"/>
    <w:rsid w:val="755B4FD2"/>
    <w:rsid w:val="755D1579"/>
    <w:rsid w:val="756412A9"/>
    <w:rsid w:val="75F77202"/>
    <w:rsid w:val="76CA6662"/>
    <w:rsid w:val="77034FFB"/>
    <w:rsid w:val="77367F5C"/>
    <w:rsid w:val="777F42B0"/>
    <w:rsid w:val="77DA3020"/>
    <w:rsid w:val="77DB6AF1"/>
    <w:rsid w:val="784007AC"/>
    <w:rsid w:val="78E1299B"/>
    <w:rsid w:val="7970540A"/>
    <w:rsid w:val="7A515056"/>
    <w:rsid w:val="7A8B2DF2"/>
    <w:rsid w:val="7ABD6006"/>
    <w:rsid w:val="7B9B0D9A"/>
    <w:rsid w:val="7C0B0E18"/>
    <w:rsid w:val="7F7E4F24"/>
    <w:rsid w:val="7FF678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2016-10-08T05:37:31Z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