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Atitit.软件开发提升稳定性总结</w:t>
      </w: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第一章 资源耗尽</w:t>
      </w:r>
      <w:r>
        <w:tab/>
      </w:r>
      <w:r>
        <w:fldChar w:fldCharType="begin"/>
      </w:r>
      <w:r>
        <w:instrText xml:space="preserve"> PAGEREF _Toc32012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_Toc24187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资源占比过高 （</w:t>
      </w:r>
      <w:r>
        <w:tab/>
      </w:r>
      <w:r>
        <w:fldChar w:fldCharType="begin"/>
      </w:r>
      <w:r>
        <w:instrText xml:space="preserve"> PAGEREF _Toc24187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_Toc25979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val="en-US" w:eastAsia="zh-CN"/>
        </w:rPr>
        <w:t xml:space="preserve">磁盘空间 </w:t>
      </w:r>
      <w:r>
        <w:rPr>
          <w:rFonts w:hint="eastAsia"/>
          <w:lang w:eastAsia="zh-CN"/>
        </w:rPr>
        <w:t>磁盘空间不足</w:t>
      </w:r>
      <w:r>
        <w:rPr>
          <w:rFonts w:hint="eastAsia"/>
          <w:lang w:val="en-US" w:eastAsia="zh-CN"/>
        </w:rPr>
        <w:t>,造成许多的莫名其妙的问题.也许提示连接耗尽..</w:t>
      </w:r>
      <w:r>
        <w:tab/>
      </w:r>
      <w:r>
        <w:fldChar w:fldCharType="begin"/>
      </w:r>
      <w:r>
        <w:instrText xml:space="preserve"> PAGEREF _Toc25979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_Toc11714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/io读写</w:t>
      </w:r>
      <w:r>
        <w:tab/>
      </w:r>
      <w:r>
        <w:fldChar w:fldCharType="begin"/>
      </w:r>
      <w:r>
        <w:instrText xml:space="preserve"> PAGEREF _Toc11714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_Toc24458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/cpu/内存/</w:t>
      </w:r>
      <w:r>
        <w:tab/>
      </w:r>
      <w:r>
        <w:fldChar w:fldCharType="begin"/>
      </w:r>
      <w:r>
        <w:instrText xml:space="preserve"> PAGEREF _Toc24458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_Toc774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网络等占用过高）</w:t>
      </w:r>
      <w:r>
        <w:tab/>
      </w:r>
      <w:r>
        <w:fldChar w:fldCharType="begin"/>
      </w:r>
      <w:r>
        <w:instrText xml:space="preserve"> PAGEREF _Toc774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_Toc9221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文件句柄数量</w:t>
      </w:r>
      <w:r>
        <w:tab/>
      </w:r>
      <w:r>
        <w:fldChar w:fldCharType="begin"/>
      </w:r>
      <w:r>
        <w:instrText xml:space="preserve"> PAGEREF _Toc9221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_Toc15588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线程数量</w:t>
      </w:r>
      <w:r>
        <w:tab/>
      </w:r>
      <w:r>
        <w:fldChar w:fldCharType="begin"/>
      </w:r>
      <w:r>
        <w:instrText xml:space="preserve"> PAGEREF _Toc15588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_Toc25639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网络链接数量</w:t>
      </w:r>
      <w:r>
        <w:tab/>
      </w:r>
      <w:r>
        <w:fldChar w:fldCharType="begin"/>
      </w:r>
      <w:r>
        <w:instrText xml:space="preserve"> PAGEREF _Toc25639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_Toc10347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default"/>
        </w:rPr>
        <w:t>非托管资源</w:t>
      </w:r>
      <w:r>
        <w:rPr>
          <w:rFonts w:hint="eastAsia"/>
          <w:lang w:eastAsia="zh-CN"/>
        </w:rPr>
        <w:t>的释放</w:t>
      </w:r>
      <w:r>
        <w:tab/>
      </w:r>
      <w:r>
        <w:fldChar w:fldCharType="begin"/>
      </w:r>
      <w:r>
        <w:instrText xml:space="preserve"> PAGEREF _Toc10347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_Toc15969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eastAsia="zh-CN"/>
        </w:rPr>
        <w:t>死锁</w:t>
      </w:r>
      <w:r>
        <w:rPr>
          <w:rFonts w:hint="eastAsia"/>
          <w:lang w:val="en-US" w:eastAsia="zh-CN"/>
        </w:rPr>
        <w:t>与等待</w:t>
      </w:r>
      <w:r>
        <w:tab/>
      </w:r>
      <w:r>
        <w:fldChar w:fldCharType="begin"/>
      </w:r>
      <w:r>
        <w:instrText xml:space="preserve"> PAGEREF _Toc15969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_Toc24938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等待与超时 单点故障 单进程 单线程等</w:t>
      </w:r>
      <w:r>
        <w:tab/>
      </w:r>
      <w:r>
        <w:fldChar w:fldCharType="begin"/>
      </w:r>
      <w:r>
        <w:instrText xml:space="preserve"> PAGEREF _Toc24938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_Toc25086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网络死锁</w:t>
      </w:r>
      <w:r>
        <w:tab/>
      </w:r>
      <w:r>
        <w:fldChar w:fldCharType="begin"/>
      </w:r>
      <w:r>
        <w:instrText xml:space="preserve"> PAGEREF _Toc25086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_Toc6634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文件死锁，文件并发读写</w:t>
      </w:r>
      <w:r>
        <w:tab/>
      </w:r>
      <w:r>
        <w:fldChar w:fldCharType="begin"/>
      </w:r>
      <w:r>
        <w:instrText xml:space="preserve"> PAGEREF _Toc6634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_Toc8483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default"/>
        </w:rPr>
        <w:t>数据库</w:t>
      </w:r>
      <w:r>
        <w:rPr>
          <w:rFonts w:hint="eastAsia"/>
          <w:lang w:val="en-US" w:eastAsia="zh-CN"/>
        </w:rPr>
        <w:t>连接死锁</w:t>
      </w:r>
      <w:r>
        <w:tab/>
      </w:r>
      <w:r>
        <w:fldChar w:fldCharType="begin"/>
      </w:r>
      <w:r>
        <w:instrText xml:space="preserve"> PAGEREF _Toc8483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_Toc10928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代码死锁</w:t>
      </w:r>
      <w:r>
        <w:tab/>
      </w:r>
      <w:r>
        <w:fldChar w:fldCharType="begin"/>
      </w:r>
      <w:r>
        <w:instrText xml:space="preserve"> PAGEREF _Toc10928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_Toc27599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Cli命令行死锁</w:t>
      </w:r>
      <w:r>
        <w:tab/>
      </w:r>
      <w:r>
        <w:fldChar w:fldCharType="begin"/>
      </w:r>
      <w:r>
        <w:instrText xml:space="preserve"> PAGEREF _Toc27599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_Toc7371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GUI界面死锁（文件格式错误，有确认框弹出等情况）</w:t>
      </w:r>
      <w:r>
        <w:tab/>
      </w:r>
      <w:r>
        <w:fldChar w:fldCharType="begin"/>
      </w:r>
      <w:r>
        <w:instrText xml:space="preserve"> PAGEREF _Toc7371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_Toc17340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类库冲突</w:t>
      </w:r>
      <w:r>
        <w:tab/>
      </w:r>
      <w:r>
        <w:fldChar w:fldCharType="begin"/>
      </w:r>
      <w:r>
        <w:instrText xml:space="preserve"> PAGEREF _Toc17340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_Toc7276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2.9. </w:t>
      </w:r>
      <w:r>
        <w:rPr>
          <w:rFonts w:hint="eastAsia"/>
          <w:lang w:val="en-US" w:eastAsia="zh-CN"/>
        </w:rPr>
        <w:t>热更新热部署(业务可用性</w:t>
      </w:r>
      <w:r>
        <w:tab/>
      </w:r>
      <w:r>
        <w:fldChar w:fldCharType="begin"/>
      </w:r>
      <w:r>
        <w:instrText xml:space="preserve"> PAGEREF _Toc7276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_Toc30793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2.10. </w:t>
      </w:r>
      <w:r>
        <w:rPr>
          <w:rFonts w:hint="eastAsia"/>
          <w:lang w:val="en-US" w:eastAsia="zh-CN"/>
        </w:rPr>
        <w:t>程序崩溃</w:t>
      </w:r>
      <w:r>
        <w:tab/>
      </w:r>
      <w:r>
        <w:fldChar w:fldCharType="begin"/>
      </w:r>
      <w:r>
        <w:instrText xml:space="preserve"> PAGEREF _Toc30793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_Toc1944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2.11. </w:t>
      </w:r>
      <w:r>
        <w:rPr>
          <w:rFonts w:hint="eastAsia"/>
          <w:lang w:val="en-US" w:eastAsia="zh-CN"/>
        </w:rPr>
        <w:t>Timeout</w:t>
      </w:r>
      <w:r>
        <w:tab/>
      </w:r>
      <w:r>
        <w:fldChar w:fldCharType="begin"/>
      </w:r>
      <w:r>
        <w:instrText xml:space="preserve"> PAGEREF _Toc1944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_Toc13029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程序崩溃</w:t>
      </w:r>
      <w:r>
        <w:tab/>
      </w:r>
      <w:r>
        <w:fldChar w:fldCharType="begin"/>
      </w:r>
      <w:r>
        <w:instrText xml:space="preserve"> PAGEREF _Toc13029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_Toc8067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解决方案：多进程</w:t>
      </w:r>
      <w:r>
        <w:tab/>
      </w:r>
      <w:r>
        <w:fldChar w:fldCharType="begin"/>
      </w:r>
      <w:r>
        <w:instrText xml:space="preserve"> PAGEREF _Toc8067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_Toc24457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进程隔离</w:t>
      </w:r>
      <w:r>
        <w:tab/>
      </w:r>
      <w:r>
        <w:fldChar w:fldCharType="begin"/>
      </w:r>
      <w:r>
        <w:instrText xml:space="preserve"> PAGEREF _Toc24457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_Toc22921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Rest接口隔离</w:t>
      </w:r>
      <w:r>
        <w:tab/>
      </w:r>
      <w:r>
        <w:fldChar w:fldCharType="begin"/>
      </w:r>
      <w:r>
        <w:instrText xml:space="preserve"> PAGEREF _Toc22921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_Toc6721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守护进程</w:t>
      </w:r>
      <w:r>
        <w:tab/>
      </w:r>
      <w:r>
        <w:fldChar w:fldCharType="begin"/>
      </w:r>
      <w:r>
        <w:instrText xml:space="preserve"> PAGEREF _Toc6721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_Toc29985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类库冲突,造成部署问题</w:t>
      </w:r>
      <w:r>
        <w:tab/>
      </w:r>
      <w:r>
        <w:fldChar w:fldCharType="begin"/>
      </w:r>
      <w:r>
        <w:instrText xml:space="preserve"> PAGEREF _Toc29985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_Toc20958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热更新的支持不足,部署比较麻烦</w:t>
      </w:r>
      <w:r>
        <w:tab/>
      </w:r>
      <w:r>
        <w:fldChar w:fldCharType="begin"/>
      </w:r>
      <w:r>
        <w:instrText xml:space="preserve"> PAGEREF _Toc20958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_Toc26176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Web服务跟数据库服务崩溃</w:t>
      </w:r>
      <w:r>
        <w:tab/>
      </w:r>
      <w:r>
        <w:fldChar w:fldCharType="begin"/>
      </w:r>
      <w:r>
        <w:instrText xml:space="preserve"> PAGEREF _Toc26176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_Toc4413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其他的潜在隐患:</w:t>
      </w:r>
      <w:r>
        <w:tab/>
      </w:r>
      <w:r>
        <w:fldChar w:fldCharType="begin"/>
      </w:r>
      <w:r>
        <w:instrText xml:space="preserve"> PAGEREF _Toc4413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_Toc24584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3.9. </w:t>
      </w:r>
      <w:r>
        <w:rPr>
          <w:rFonts w:hint="eastAsia"/>
          <w:lang w:val="en-US" w:eastAsia="zh-CN"/>
        </w:rPr>
        <w:t>子线程异常造成主线程崩溃(java不影响,.net有这个问题)</w:t>
      </w:r>
      <w:r>
        <w:tab/>
      </w:r>
      <w:r>
        <w:fldChar w:fldCharType="begin"/>
      </w:r>
      <w:r>
        <w:instrText xml:space="preserve"> PAGEREF _Toc24584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_Toc11215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3.10. </w:t>
      </w:r>
      <w:r>
        <w:rPr>
          <w:rFonts w:hint="eastAsia"/>
          <w:lang w:val="en-US" w:eastAsia="zh-CN"/>
        </w:rPr>
        <w:t>别的网络socket连接释放问题...</w:t>
      </w:r>
      <w:r>
        <w:tab/>
      </w:r>
      <w:r>
        <w:fldChar w:fldCharType="begin"/>
      </w:r>
      <w:r>
        <w:instrText xml:space="preserve"> PAGEREF _Toc11215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_Toc27062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3.11. </w:t>
      </w:r>
      <w:r>
        <w:rPr>
          <w:rFonts w:hint="eastAsia"/>
          <w:lang w:val="en-US" w:eastAsia="zh-CN"/>
        </w:rPr>
        <w:t>直接内存读写</w:t>
      </w:r>
      <w:r>
        <w:tab/>
      </w:r>
      <w:r>
        <w:fldChar w:fldCharType="begin"/>
      </w:r>
      <w:r>
        <w:instrText xml:space="preserve"> PAGEREF _Toc27062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_Toc12092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3.12. </w:t>
      </w:r>
      <w:r>
        <w:rPr>
          <w:rFonts w:hint="eastAsia"/>
          <w:lang w:val="en-US" w:eastAsia="zh-CN"/>
        </w:rPr>
        <w:t>Stream的关闭释放.</w:t>
      </w:r>
      <w:r>
        <w:tab/>
      </w:r>
      <w:r>
        <w:fldChar w:fldCharType="begin"/>
      </w:r>
      <w:r>
        <w:instrText xml:space="preserve"> PAGEREF _Toc12092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_Toc30760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3.13. </w:t>
      </w:r>
      <w:r>
        <w:rPr>
          <w:rFonts w:hint="default"/>
        </w:rPr>
        <w:t>native method</w:t>
      </w:r>
      <w:r>
        <w:rPr>
          <w:rFonts w:hint="eastAsia"/>
          <w:lang w:eastAsia="zh-CN"/>
        </w:rPr>
        <w:t>调用的内存</w:t>
      </w:r>
      <w:r>
        <w:tab/>
      </w:r>
      <w:r>
        <w:fldChar w:fldCharType="begin"/>
      </w:r>
      <w:r>
        <w:instrText xml:space="preserve"> PAGEREF _Toc30760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_Toc19295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#----解决方法 大方向</w:t>
      </w:r>
      <w:r>
        <w:tab/>
      </w:r>
      <w:r>
        <w:fldChar w:fldCharType="begin"/>
      </w:r>
      <w:r>
        <w:instrText xml:space="preserve"> PAGEREF _Toc19295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_Toc6262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奔溃日志</w:t>
      </w:r>
      <w:r>
        <w:tab/>
      </w:r>
      <w:r>
        <w:fldChar w:fldCharType="begin"/>
      </w:r>
      <w:r>
        <w:instrText xml:space="preserve"> PAGEREF _Toc6262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_Toc10993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守护模式开启</w:t>
      </w:r>
      <w:r>
        <w:tab/>
      </w:r>
      <w:r>
        <w:fldChar w:fldCharType="begin"/>
      </w:r>
      <w:r>
        <w:instrText xml:space="preserve"> PAGEREF _Toc10993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_Toc23664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Gc自动释放资源 与超时自动释放</w:t>
      </w:r>
      <w:r>
        <w:tab/>
      </w:r>
      <w:r>
        <w:fldChar w:fldCharType="begin"/>
      </w:r>
      <w:r>
        <w:instrText xml:space="preserve"> PAGEREF _Toc23664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_Toc19087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 w:eastAsia="宋体"/>
          <w:kern w:val="2"/>
          <w:lang w:val="en-US" w:eastAsia="zh-CN"/>
        </w:rPr>
        <w:t>热更新热部署</w:t>
      </w:r>
      <w:r>
        <w:rPr>
          <w:rFonts w:hint="eastAsia"/>
          <w:lang w:val="en-US" w:eastAsia="zh-CN"/>
        </w:rPr>
        <w:t>) 更简化的开发架构(..</w:t>
      </w:r>
      <w:r>
        <w:tab/>
      </w:r>
      <w:r>
        <w:fldChar w:fldCharType="begin"/>
      </w:r>
      <w:r>
        <w:instrText xml:space="preserve"> PAGEREF _Toc19087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更好用的第三方框架类库</w:t>
      </w:r>
      <w:r>
        <w:tab/>
      </w:r>
      <w:r>
        <w:fldChar w:fldCharType="begin"/>
      </w:r>
      <w:r>
        <w:instrText xml:space="preserve"> PAGEREF _Toc9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_Toc2315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最佳推荐流程(</w:t>
      </w:r>
      <w:r>
        <w:tab/>
      </w:r>
      <w:r>
        <w:fldChar w:fldCharType="begin"/>
      </w:r>
      <w:r>
        <w:instrText xml:space="preserve"> PAGEREF _Toc2315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_Toc14053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更简化的编程语言</w:t>
      </w:r>
      <w:r>
        <w:tab/>
      </w:r>
      <w:r>
        <w:fldChar w:fldCharType="begin"/>
      </w:r>
      <w:r>
        <w:instrText xml:space="preserve"> PAGEREF _Toc14053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_Toc17189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4.8. </w:t>
      </w:r>
      <w:r>
        <w:rPr>
          <w:rFonts w:hint="eastAsia"/>
          <w:lang w:val="en-US" w:eastAsia="zh-CN"/>
        </w:rPr>
        <w:t>监测,warnning,跟自动恢复</w:t>
      </w:r>
      <w:r>
        <w:tab/>
      </w:r>
      <w:r>
        <w:fldChar w:fldCharType="begin"/>
      </w:r>
      <w:r>
        <w:instrText xml:space="preserve"> PAGEREF _Toc17189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_Toc19377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4.9. </w:t>
      </w:r>
      <w:r>
        <w:rPr>
          <w:rFonts w:hint="eastAsia"/>
          <w:lang w:val="en-US" w:eastAsia="zh-CN"/>
        </w:rPr>
        <w:t>压力测试</w:t>
      </w:r>
      <w:r>
        <w:tab/>
      </w:r>
      <w:r>
        <w:fldChar w:fldCharType="begin"/>
      </w:r>
      <w:r>
        <w:instrText xml:space="preserve"> PAGEREF _Toc19377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_Toc7704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4.10. </w:t>
      </w:r>
      <w:r>
        <w:rPr>
          <w:rFonts w:hint="eastAsia"/>
          <w:lang w:val="en-US" w:eastAsia="zh-CN"/>
        </w:rPr>
        <w:t>重试机制(包括自动重连)</w:t>
      </w:r>
      <w:r>
        <w:tab/>
      </w:r>
      <w:r>
        <w:fldChar w:fldCharType="begin"/>
      </w:r>
      <w:r>
        <w:instrText xml:space="preserve"> PAGEREF _Toc7704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_Toc18161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4.11. </w:t>
      </w:r>
      <w:r>
        <w:rPr>
          <w:rFonts w:hint="eastAsia"/>
          <w:lang w:val="en-US" w:eastAsia="zh-CN"/>
        </w:rPr>
        <w:t>故障集群</w:t>
      </w:r>
      <w:r>
        <w:tab/>
      </w:r>
      <w:r>
        <w:fldChar w:fldCharType="begin"/>
      </w:r>
      <w:r>
        <w:instrText xml:space="preserve"> PAGEREF _Toc18161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_Toc32684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4.12. </w:t>
      </w:r>
      <w:r>
        <w:rPr>
          <w:rFonts w:hint="eastAsia"/>
          <w:lang w:val="en-US" w:eastAsia="zh-CN"/>
        </w:rPr>
        <w:t>预警机制 与检测机制</w:t>
      </w:r>
      <w:r>
        <w:tab/>
      </w:r>
      <w:r>
        <w:fldChar w:fldCharType="begin"/>
      </w:r>
      <w:r>
        <w:instrText xml:space="preserve"> PAGEREF _Toc32684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_Toc16730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4.13. </w:t>
      </w:r>
      <w:r>
        <w:rPr>
          <w:rFonts w:hint="eastAsia"/>
          <w:lang w:eastAsia="zh-CN"/>
        </w:rPr>
        <w:t>超时</w:t>
      </w:r>
      <w:r>
        <w:rPr>
          <w:rFonts w:hint="default"/>
        </w:rPr>
        <w:t>回收</w:t>
      </w:r>
      <w:r>
        <w:rPr>
          <w:rFonts w:hint="eastAsia"/>
          <w:lang w:eastAsia="zh-CN"/>
        </w:rPr>
        <w:t>资源</w:t>
      </w:r>
      <w:r>
        <w:rPr>
          <w:rFonts w:hint="eastAsia"/>
          <w:lang w:val="en-US" w:eastAsia="zh-CN"/>
        </w:rPr>
        <w:t>gc</w:t>
      </w:r>
      <w:r>
        <w:tab/>
      </w:r>
      <w:r>
        <w:fldChar w:fldCharType="begin"/>
      </w:r>
      <w:r>
        <w:instrText xml:space="preserve"> PAGEREF _Toc16730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_Toc26531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#----解决方法总结细则</w:t>
      </w:r>
      <w:r>
        <w:tab/>
      </w:r>
      <w:r>
        <w:fldChar w:fldCharType="begin"/>
      </w:r>
      <w:r>
        <w:instrText xml:space="preserve"> PAGEREF _Toc26531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_Toc26109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类库冲突避免(ide,检测工具,开发时,运行时)</w:t>
      </w:r>
      <w:r>
        <w:tab/>
      </w:r>
      <w:r>
        <w:fldChar w:fldCharType="begin"/>
      </w:r>
      <w:r>
        <w:instrText xml:space="preserve"> PAGEREF _Toc26109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_Toc15804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引擎+脚本结构(c++,java+python,lua,php等)</w:t>
      </w:r>
      <w:r>
        <w:tab/>
      </w:r>
      <w:r>
        <w:fldChar w:fldCharType="begin"/>
      </w:r>
      <w:r>
        <w:instrText xml:space="preserve"> PAGEREF _Toc15804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_Toc2765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语言级的新的特性</w:t>
      </w:r>
      <w:r>
        <w:tab/>
      </w:r>
      <w:r>
        <w:fldChar w:fldCharType="begin"/>
      </w:r>
      <w:r>
        <w:instrText xml:space="preserve"> PAGEREF _Toc2765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php/.net</w:t>
      </w:r>
      <w:r>
        <w:tab/>
      </w:r>
      <w:r>
        <w:fldChar w:fldCharType="begin"/>
      </w:r>
      <w:r>
        <w:instrText xml:space="preserve"> PAGEREF _Toc160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_Toc14914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建立基于提升稳定性的内部封装框架/流程文档</w:t>
      </w:r>
      <w:r>
        <w:tab/>
      </w:r>
      <w:r>
        <w:fldChar w:fldCharType="begin"/>
      </w:r>
      <w:r>
        <w:instrText xml:space="preserve"> PAGEREF _Toc14914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_Toc7975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5.6. Finalize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Dispose</w:t>
      </w:r>
      <w:r>
        <w:tab/>
      </w:r>
      <w:r>
        <w:fldChar w:fldCharType="begin"/>
      </w:r>
      <w:r>
        <w:instrText xml:space="preserve"> PAGEREF _Toc7975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_Toc13579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容错(包括自动重连)</w:t>
      </w:r>
      <w:r>
        <w:tab/>
      </w:r>
      <w:r>
        <w:fldChar w:fldCharType="begin"/>
      </w:r>
      <w:r>
        <w:instrText xml:space="preserve"> PAGEREF _Toc13579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_Toc3035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5.8. </w:t>
      </w:r>
      <w:r>
        <w:rPr>
          <w:rFonts w:hint="default"/>
        </w:rPr>
        <w:t>SoftReference</w:t>
      </w:r>
      <w:r>
        <w:tab/>
      </w:r>
      <w:r>
        <w:fldChar w:fldCharType="begin"/>
      </w:r>
      <w:r>
        <w:instrText xml:space="preserve"> PAGEREF _Toc3035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_Toc23140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5.9. </w:t>
      </w:r>
      <w:r>
        <w:rPr>
          <w:rFonts w:hint="eastAsia"/>
          <w:lang w:val="en-US" w:eastAsia="zh-CN"/>
        </w:rPr>
        <w:t xml:space="preserve">连接池的配置: </w:t>
      </w:r>
      <w:r>
        <w:rPr>
          <w:rFonts w:hint="default"/>
        </w:rPr>
        <w:t>自动超时回收Connection</w:t>
      </w:r>
      <w:r>
        <w:rPr>
          <w:rFonts w:hint="eastAsia"/>
          <w:lang w:val="en-US" w:eastAsia="zh-CN"/>
        </w:rPr>
        <w:t>+</w:t>
      </w:r>
      <w:r>
        <w:rPr>
          <w:rFonts w:hint="default"/>
        </w:rPr>
        <w:t>超时自动断开conn</w:t>
      </w:r>
      <w:r>
        <w:tab/>
      </w:r>
      <w:r>
        <w:fldChar w:fldCharType="begin"/>
      </w:r>
      <w:r>
        <w:instrText xml:space="preserve"> PAGEREF _Toc23140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_Toc24713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语句块</w:t>
      </w:r>
      <w:r>
        <w:rPr>
          <w:rFonts w:hint="default"/>
        </w:rPr>
        <w:t>回收</w:t>
      </w:r>
      <w:r>
        <w:rPr>
          <w:rFonts w:hint="eastAsia"/>
          <w:lang w:eastAsia="zh-CN"/>
        </w:rPr>
        <w:t>资源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using块中自动调用Dispose</w:t>
      </w:r>
      <w:r>
        <w:tab/>
      </w:r>
      <w:r>
        <w:fldChar w:fldCharType="begin"/>
      </w:r>
      <w:r>
        <w:instrText xml:space="preserve"> PAGEREF _Toc24713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_Toc30923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5.11. </w:t>
      </w:r>
      <w:r>
        <w:rPr>
          <w:rFonts w:hint="eastAsia"/>
          <w:lang w:val="en-US" w:eastAsia="zh-CN"/>
        </w:rPr>
        <w:t>崩溃时候儿core  dump并且重启</w:t>
      </w:r>
      <w:r>
        <w:tab/>
      </w:r>
      <w:r>
        <w:fldChar w:fldCharType="begin"/>
      </w:r>
      <w:r>
        <w:instrText xml:space="preserve"> PAGEREF _Toc30923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_Toc28703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5.12. 日志，缓存等文件，尽可能按时间生成多个文件。。</w:t>
      </w:r>
      <w:r>
        <w:tab/>
      </w:r>
      <w:r>
        <w:fldChar w:fldCharType="begin"/>
      </w:r>
      <w:r>
        <w:instrText xml:space="preserve"> PAGEREF _Toc28703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_Toc18759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5.13. </w:t>
      </w:r>
      <w:r>
        <w:rPr>
          <w:rFonts w:hint="eastAsia"/>
          <w:lang w:val="en-US" w:eastAsia="zh-CN"/>
        </w:rPr>
        <w:t>重要业务服务和页面gui监测</w:t>
      </w:r>
      <w:r>
        <w:tab/>
      </w:r>
      <w:r>
        <w:fldChar w:fldCharType="begin"/>
      </w:r>
      <w:r>
        <w:instrText xml:space="preserve"> PAGEREF _Toc18759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_Toc16914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5.14. </w:t>
      </w:r>
      <w:r>
        <w:rPr>
          <w:rFonts w:hint="eastAsia"/>
          <w:lang w:val="en-US" w:eastAsia="zh-CN"/>
        </w:rPr>
        <w:t>监测程序(cpu,内存占用, io队列深度, 磁盘空间,数据库连接数,数据库死锁监测)</w:t>
      </w:r>
      <w:r>
        <w:tab/>
      </w:r>
      <w:r>
        <w:fldChar w:fldCharType="begin"/>
      </w:r>
      <w:r>
        <w:instrText xml:space="preserve"> PAGEREF _Toc16914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_Toc17884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>5.15. 网络，文件操作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wrap</w:t>
      </w:r>
      <w:r>
        <w:rPr>
          <w:rFonts w:hint="eastAsia"/>
          <w:lang w:eastAsia="zh-CN"/>
        </w:rPr>
        <w:t>类库</w:t>
      </w:r>
      <w:r>
        <w:rPr>
          <w:rFonts w:hint="eastAsia"/>
          <w:lang w:val="en-US" w:eastAsia="zh-CN"/>
        </w:rPr>
        <w:t>secury</w:t>
      </w:r>
      <w:r>
        <w:rPr>
          <w:rFonts w:hint="eastAsia"/>
          <w:lang w:eastAsia="zh-CN"/>
        </w:rPr>
        <w:t>方式调用</w:t>
      </w:r>
      <w:r>
        <w:tab/>
      </w:r>
      <w:r>
        <w:fldChar w:fldCharType="begin"/>
      </w:r>
      <w:r>
        <w:instrText xml:space="preserve"> PAGEREF _Toc17884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_Toc16175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5.16. </w:t>
      </w:r>
      <w:r>
        <w:rPr>
          <w:rFonts w:hint="eastAsia"/>
          <w:lang w:val="en-US" w:eastAsia="zh-CN"/>
        </w:rPr>
        <w:t>死锁自解除(数据库,文件等)</w:t>
      </w:r>
      <w:r>
        <w:tab/>
      </w:r>
      <w:r>
        <w:fldChar w:fldCharType="begin"/>
      </w:r>
      <w:r>
        <w:instrText xml:space="preserve"> PAGEREF _Toc16175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_Toc6033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5.17. </w:t>
      </w:r>
      <w:r>
        <w:rPr>
          <w:rFonts w:hint="eastAsia"/>
          <w:lang w:val="en-US" w:eastAsia="zh-CN"/>
        </w:rPr>
        <w:t>#----压力测试</w:t>
      </w:r>
      <w:r>
        <w:tab/>
      </w:r>
      <w:r>
        <w:fldChar w:fldCharType="begin"/>
      </w:r>
      <w:r>
        <w:instrText xml:space="preserve"> PAGEREF _Toc6033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kinsoku/>
        <w:autoSpaceDE/>
        <w:autoSpaceDN w:val="0"/>
        <w:spacing w:beforeAutospacing="1" w:afterAutospacing="1"/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作者 老哇的爪子 Attilax 艾龙，  EMAIL:1466519819@qq.com</w:t>
      </w:r>
    </w:p>
    <w:p>
      <w:pPr>
        <w:kinsoku/>
        <w:autoSpaceDE/>
        <w:autoSpaceDN w:val="0"/>
        <w:spacing w:beforeAutospacing="1" w:afterAutospacing="1"/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转载请注明来源： http://blog.csdn.net/attilax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Toc32012"/>
      <w:r>
        <w:rPr>
          <w:rFonts w:hint="eastAsia"/>
          <w:lang w:val="en-US" w:eastAsia="zh-CN"/>
        </w:rPr>
        <w:t>第一章 资源耗尽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4187"/>
      <w:r>
        <w:rPr>
          <w:rFonts w:hint="eastAsia"/>
          <w:lang w:val="en-US" w:eastAsia="zh-CN"/>
        </w:rPr>
        <w:t>资源占比过高 （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_Toc25979"/>
      <w:r>
        <w:rPr>
          <w:rFonts w:hint="eastAsia"/>
          <w:lang w:val="en-US" w:eastAsia="zh-CN"/>
        </w:rPr>
        <w:t xml:space="preserve">磁盘空间 </w:t>
      </w:r>
      <w:r>
        <w:rPr>
          <w:rFonts w:hint="eastAsia"/>
          <w:lang w:eastAsia="zh-CN"/>
        </w:rPr>
        <w:t>磁盘空间不足</w:t>
      </w:r>
      <w:r>
        <w:rPr>
          <w:rFonts w:hint="eastAsia"/>
          <w:lang w:val="en-US" w:eastAsia="zh-CN"/>
        </w:rPr>
        <w:t>,造成许多的莫名其妙的问题.也许提示连接耗尽..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解决:添加监测程序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1714"/>
      <w:r>
        <w:rPr>
          <w:rFonts w:hint="eastAsia"/>
          <w:lang w:val="en-US" w:eastAsia="zh-CN"/>
        </w:rPr>
        <w:t>/io读写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4458"/>
      <w:r>
        <w:rPr>
          <w:rFonts w:hint="eastAsia"/>
          <w:lang w:val="en-US" w:eastAsia="zh-CN"/>
        </w:rPr>
        <w:t>/cpu/内存/</w:t>
      </w:r>
      <w:bookmarkEnd w:id="4"/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内存</w:t>
      </w:r>
      <w:r>
        <w:rPr>
          <w:rFonts w:hint="eastAsia"/>
          <w:lang w:val="en-US" w:eastAsia="zh-CN"/>
        </w:rPr>
        <w:t>泄漏溢出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eastAsia" w:ascii="宋体" w:hAnsi="宋体"/>
          <w:snapToGrid/>
          <w:sz w:val="24"/>
          <w:lang w:eastAsia="zh-CN"/>
        </w:rPr>
        <w:t>有时</w:t>
      </w:r>
      <w:r>
        <w:rPr>
          <w:rFonts w:hint="eastAsia" w:ascii="宋体" w:hAnsi="宋体"/>
          <w:snapToGrid/>
          <w:sz w:val="24"/>
          <w:lang w:val="en-US" w:eastAsia="zh-CN"/>
        </w:rPr>
        <w:t>gc不起生效..可以调用native方法释放内存.</w:t>
      </w:r>
      <w:r>
        <w:rPr>
          <w:rFonts w:hint="default" w:ascii="宋体" w:hAnsi="宋体"/>
          <w:snapToGrid/>
          <w:sz w:val="24"/>
        </w:rPr>
        <w:t xml:space="preserve"> </w:t>
      </w:r>
    </w:p>
    <w:p>
      <w:pPr>
        <w:rPr>
          <w:rFonts w:hint="eastAsia"/>
          <w:lang w:val="en-US"/>
        </w:rPr>
      </w:pPr>
      <w:r>
        <w:rPr>
          <w:rFonts w:hint="default" w:ascii="宋体" w:hAnsi="宋体"/>
          <w:snapToGrid/>
          <w:sz w:val="24"/>
        </w:rPr>
        <w:t xml:space="preserve"> new memory().start();监测内存占用，当物理内存占用超过此值M时，调用SetProcessWorkingSetSize方法回收内存。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774"/>
      <w:r>
        <w:rPr>
          <w:rFonts w:hint="eastAsia"/>
          <w:lang w:val="en-US" w:eastAsia="zh-CN"/>
        </w:rPr>
        <w:t>网络等占用过高）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9221"/>
      <w:r>
        <w:rPr>
          <w:rFonts w:hint="eastAsia"/>
          <w:lang w:val="en-US" w:eastAsia="zh-CN"/>
        </w:rPr>
        <w:t>文件句柄数量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5588"/>
      <w:r>
        <w:rPr>
          <w:rFonts w:hint="eastAsia"/>
          <w:lang w:val="en-US" w:eastAsia="zh-CN"/>
        </w:rPr>
        <w:t>线程数量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5639"/>
      <w:r>
        <w:rPr>
          <w:rFonts w:hint="eastAsia"/>
          <w:lang w:val="en-US" w:eastAsia="zh-CN"/>
        </w:rPr>
        <w:t>网络链接数量</w:t>
      </w:r>
      <w:bookmarkEnd w:id="8"/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数据库连接泄漏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连接池自动关闭连接,简化开发,,同时提升性能..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http链接泄露等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0347"/>
      <w:r>
        <w:rPr>
          <w:rFonts w:hint="default"/>
        </w:rPr>
        <w:t>非托管资源</w:t>
      </w:r>
      <w:r>
        <w:rPr>
          <w:rFonts w:hint="eastAsia"/>
          <w:lang w:eastAsia="zh-CN"/>
        </w:rPr>
        <w:t>的释放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default" w:ascii="宋体" w:hAnsi="宋体"/>
          <w:snapToGrid/>
          <w:sz w:val="24"/>
        </w:rPr>
        <w:t>托管资源交给GC就好，非托管资源则必须</w:t>
      </w:r>
      <w:r>
        <w:rPr>
          <w:rFonts w:hint="eastAsia" w:ascii="宋体" w:hAnsi="宋体"/>
          <w:snapToGrid/>
          <w:sz w:val="24"/>
          <w:lang w:eastAsia="zh-CN"/>
        </w:rPr>
        <w:t>使用框架来自动回收</w:t>
      </w:r>
      <w:r>
        <w:rPr>
          <w:rFonts w:hint="eastAsia" w:ascii="宋体" w:hAnsi="宋体"/>
          <w:snapToGrid/>
          <w:sz w:val="24"/>
          <w:lang w:val="en-US" w:eastAsia="zh-CN"/>
        </w:rPr>
        <w:t xml:space="preserve"> 或者  </w:t>
      </w:r>
      <w:r>
        <w:rPr>
          <w:rFonts w:hint="default" w:ascii="宋体" w:hAnsi="宋体"/>
          <w:snapToGrid/>
          <w:sz w:val="24"/>
        </w:rPr>
        <w:t>亲自写代码回收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15969"/>
      <w:r>
        <w:rPr>
          <w:rFonts w:hint="eastAsia"/>
          <w:lang w:eastAsia="zh-CN"/>
        </w:rPr>
        <w:t>死锁</w:t>
      </w:r>
      <w:r>
        <w:rPr>
          <w:rFonts w:hint="eastAsia"/>
          <w:lang w:val="en-US" w:eastAsia="zh-CN"/>
        </w:rPr>
        <w:t>与等待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1" w:name="_Toc24938"/>
      <w:r>
        <w:rPr>
          <w:rFonts w:hint="eastAsia"/>
          <w:lang w:val="en-US" w:eastAsia="zh-CN"/>
        </w:rPr>
        <w:t>等待与超时 单点故障 单进程 单线程等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5086"/>
      <w:r>
        <w:rPr>
          <w:rFonts w:hint="eastAsia"/>
          <w:lang w:val="en-US" w:eastAsia="zh-CN"/>
        </w:rPr>
        <w:t>网络死锁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6634"/>
      <w:r>
        <w:rPr>
          <w:rFonts w:hint="eastAsia"/>
          <w:lang w:val="en-US" w:eastAsia="zh-CN"/>
        </w:rPr>
        <w:t>文件死锁，文件并发读写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8483"/>
      <w:r>
        <w:rPr>
          <w:rFonts w:hint="default"/>
        </w:rPr>
        <w:t>数据库</w:t>
      </w:r>
      <w:r>
        <w:rPr>
          <w:rFonts w:hint="eastAsia"/>
          <w:lang w:val="en-US" w:eastAsia="zh-CN"/>
        </w:rPr>
        <w:t>连接死锁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default"/>
        </w:rPr>
        <w:t>数据库</w:t>
      </w:r>
      <w:r>
        <w:rPr>
          <w:rFonts w:hint="eastAsia"/>
          <w:lang w:eastAsia="zh-CN"/>
        </w:rPr>
        <w:t>死锁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避免多个线程/请求/事务修改同一个记录..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不使用事务或者使用单语句事务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要是必须使用事务,需要调整代码.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Dbms 可以探测到死锁,但是不能自动释放死锁,需要监测程序自动解锁锁死的连接..(要是数据库被多个应用使用,要修改驱动/或者使用反射尝试,记录此应用打开的连接端口,到数据库端过滤,在执行解锁)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0928"/>
      <w:r>
        <w:rPr>
          <w:rFonts w:hint="eastAsia"/>
          <w:lang w:val="en-US" w:eastAsia="zh-CN"/>
        </w:rPr>
        <w:t>代码死锁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多线程并发读写死锁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压力测试解决.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7599"/>
      <w:r>
        <w:rPr>
          <w:rFonts w:hint="eastAsia"/>
          <w:lang w:val="en-US" w:eastAsia="zh-CN"/>
        </w:rPr>
        <w:t>Cli命令行死锁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使用timeout机制解决。。其次要读取std,err,</w:t>
      </w:r>
    </w:p>
    <w:p>
      <w:pPr>
        <w:pStyle w:val="3"/>
        <w:rPr>
          <w:rFonts w:hint="eastAsia"/>
          <w:lang w:val="en-US" w:eastAsia="zh-CN"/>
        </w:rPr>
      </w:pPr>
      <w:bookmarkStart w:id="17" w:name="_Toc7371"/>
      <w:r>
        <w:rPr>
          <w:rFonts w:hint="eastAsia"/>
          <w:lang w:val="en-US" w:eastAsia="zh-CN"/>
        </w:rPr>
        <w:t>GUI界面死锁（文件格式错误，有确认框弹出等情况）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7340"/>
      <w:r>
        <w:rPr>
          <w:rFonts w:hint="eastAsia"/>
          <w:lang w:val="en-US" w:eastAsia="zh-CN"/>
        </w:rPr>
        <w:t>类库冲突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7276"/>
      <w:r>
        <w:rPr>
          <w:rFonts w:hint="eastAsia"/>
          <w:lang w:val="en-US" w:eastAsia="zh-CN"/>
        </w:rPr>
        <w:t>热更新热部署(业务可用性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30793"/>
      <w:r>
        <w:rPr>
          <w:rFonts w:hint="eastAsia"/>
          <w:lang w:val="en-US" w:eastAsia="zh-CN"/>
        </w:rPr>
        <w:t>程序崩溃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944"/>
      <w:r>
        <w:rPr>
          <w:rFonts w:hint="eastAsia"/>
          <w:lang w:val="en-US" w:eastAsia="zh-CN"/>
        </w:rPr>
        <w:t>Timeout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13029"/>
      <w:r>
        <w:rPr>
          <w:rFonts w:hint="eastAsia"/>
          <w:lang w:val="en-US" w:eastAsia="zh-CN"/>
        </w:rPr>
        <w:t>程序崩溃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8067"/>
      <w:r>
        <w:rPr>
          <w:rFonts w:hint="eastAsia"/>
          <w:lang w:val="en-US" w:eastAsia="zh-CN"/>
        </w:rPr>
        <w:t>解决方案：多进程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4457"/>
      <w:r>
        <w:rPr>
          <w:rFonts w:hint="eastAsia"/>
          <w:lang w:val="en-US" w:eastAsia="zh-CN"/>
        </w:rPr>
        <w:t>进程隔离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2921"/>
      <w:r>
        <w:rPr>
          <w:rFonts w:hint="eastAsia"/>
          <w:lang w:val="en-US" w:eastAsia="zh-CN"/>
        </w:rPr>
        <w:t>Rest接口隔离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6721"/>
      <w:r>
        <w:rPr>
          <w:rFonts w:hint="eastAsia"/>
          <w:lang w:val="en-US" w:eastAsia="zh-CN"/>
        </w:rPr>
        <w:t>守护进程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#-----影响稳定性的因素</w:t>
      </w:r>
    </w:p>
    <w:p>
      <w:pPr>
        <w:rPr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9985"/>
      <w:r>
        <w:rPr>
          <w:rFonts w:hint="eastAsia"/>
          <w:lang w:val="en-US" w:eastAsia="zh-CN"/>
        </w:rPr>
        <w:t>类库冲突,造成部署问题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需要工具检测</w:t>
      </w:r>
    </w:p>
    <w:p>
      <w:pPr>
        <w:pStyle w:val="3"/>
        <w:rPr>
          <w:rFonts w:hint="eastAsia"/>
          <w:lang w:val="en-US" w:eastAsia="zh-CN"/>
        </w:rPr>
      </w:pPr>
      <w:bookmarkStart w:id="28" w:name="_Toc20958"/>
      <w:r>
        <w:rPr>
          <w:rFonts w:hint="eastAsia"/>
          <w:lang w:val="en-US" w:eastAsia="zh-CN"/>
        </w:rPr>
        <w:t>热更新的支持不足,部署比较麻烦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Classloader?? Resin  glassfish等web服务器检测...jboss支持有限的热部署.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26176"/>
      <w:r>
        <w:rPr>
          <w:rFonts w:hint="eastAsia"/>
          <w:lang w:val="en-US" w:eastAsia="zh-CN"/>
        </w:rPr>
        <w:t>Web服务跟数据库服务崩溃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数据库服务启用服务监测,自动恢复..Web服务单个的进程,需要寻找个监测程序或者安装为服务.</w:t>
      </w:r>
    </w:p>
    <w:p>
      <w:pPr>
        <w:pStyle w:val="3"/>
        <w:rPr>
          <w:rFonts w:hint="eastAsia"/>
          <w:lang w:val="en-US" w:eastAsia="zh-CN"/>
        </w:rPr>
      </w:pPr>
      <w:bookmarkStart w:id="30" w:name="_Toc4413"/>
      <w:r>
        <w:rPr>
          <w:rFonts w:hint="eastAsia"/>
          <w:lang w:val="en-US" w:eastAsia="zh-CN"/>
        </w:rPr>
        <w:t>其他的潜在隐患: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24584"/>
      <w:r>
        <w:rPr>
          <w:rFonts w:hint="eastAsia"/>
          <w:lang w:val="en-US" w:eastAsia="zh-CN"/>
        </w:rPr>
        <w:t>子线程异常造成主线程崩溃(java不影响,.net有这个问题)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default" w:ascii="宋体" w:hAnsi="宋体"/>
          <w:snapToGrid/>
          <w:sz w:val="24"/>
        </w:rPr>
        <w:t>抛出线程，线程体内要TRY CATCH。。否则抛出EXP导至主程序OUT。。特别重要，一定要做.</w:t>
      </w:r>
    </w:p>
    <w:p>
      <w:pPr>
        <w:pStyle w:val="3"/>
        <w:rPr>
          <w:rFonts w:hint="eastAsia"/>
          <w:lang w:val="en-US" w:eastAsia="zh-CN"/>
        </w:rPr>
      </w:pPr>
      <w:bookmarkStart w:id="32" w:name="_Toc11215"/>
      <w:r>
        <w:rPr>
          <w:rFonts w:hint="eastAsia"/>
          <w:lang w:val="en-US" w:eastAsia="zh-CN"/>
        </w:rPr>
        <w:t>别的网络socket连接释放问题...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7062"/>
      <w:r>
        <w:rPr>
          <w:rFonts w:hint="eastAsia"/>
          <w:lang w:val="en-US" w:eastAsia="zh-CN"/>
        </w:rPr>
        <w:t>直接内存读写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12092"/>
      <w:r>
        <w:rPr>
          <w:rFonts w:hint="eastAsia"/>
          <w:lang w:val="en-US" w:eastAsia="zh-CN"/>
        </w:rPr>
        <w:t>Stream的关闭释放.</w:t>
      </w:r>
      <w:bookmarkEnd w:id="3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5" w:name="_Toc30760"/>
      <w:r>
        <w:rPr>
          <w:rFonts w:hint="default"/>
        </w:rPr>
        <w:t>native method</w:t>
      </w:r>
      <w:r>
        <w:rPr>
          <w:rFonts w:hint="eastAsia"/>
          <w:lang w:eastAsia="zh-CN"/>
        </w:rPr>
        <w:t>调用的内存</w:t>
      </w:r>
      <w:bookmarkEnd w:id="35"/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finalize()中可以用本地方法来调用它。以释放这些“特殊”的内存空间。</w:t>
      </w: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6" w:name="_Toc19295"/>
      <w:r>
        <w:rPr>
          <w:rFonts w:hint="eastAsia"/>
          <w:lang w:val="en-US" w:eastAsia="zh-CN"/>
        </w:rPr>
        <w:t>#----解决方法 大方向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6262"/>
      <w:r>
        <w:rPr>
          <w:rFonts w:hint="eastAsia"/>
          <w:lang w:val="en-US" w:eastAsia="zh-CN"/>
        </w:rPr>
        <w:t>奔溃日志</w:t>
      </w:r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10993"/>
      <w:r>
        <w:rPr>
          <w:rFonts w:hint="eastAsia"/>
          <w:lang w:val="en-US" w:eastAsia="zh-CN"/>
        </w:rPr>
        <w:t>守护模式开启</w:t>
      </w:r>
      <w:bookmarkEnd w:id="3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尽可能的减少单点并发与读写</w:t>
      </w:r>
      <w:bookmarkStart w:id="68" w:name="_GoBack"/>
      <w:bookmarkEnd w:id="68"/>
    </w:p>
    <w:p>
      <w:pPr>
        <w:pStyle w:val="3"/>
        <w:rPr>
          <w:rFonts w:hint="eastAsia"/>
          <w:lang w:val="en-US" w:eastAsia="zh-CN"/>
        </w:rPr>
      </w:pPr>
      <w:bookmarkStart w:id="39" w:name="_Toc23664"/>
      <w:r>
        <w:rPr>
          <w:rFonts w:hint="eastAsia"/>
          <w:lang w:val="en-US" w:eastAsia="zh-CN"/>
        </w:rPr>
        <w:t>Gc自动释放资源 与超时自动释放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避免死锁跟解除)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自动资源释放池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19087"/>
      <w:r>
        <w:rPr>
          <w:rFonts w:hint="eastAsia" w:eastAsia="宋体"/>
          <w:kern w:val="2"/>
          <w:lang w:val="en-US" w:eastAsia="zh-CN"/>
        </w:rPr>
        <w:t>热更新热部署</w:t>
      </w:r>
      <w:r>
        <w:rPr>
          <w:rFonts w:hint="eastAsia"/>
          <w:lang w:val="en-US" w:eastAsia="zh-CN"/>
        </w:rPr>
        <w:t>) 更简化的开发架构(..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9"/>
      <w:r>
        <w:rPr>
          <w:rFonts w:hint="eastAsia"/>
          <w:lang w:val="en-US" w:eastAsia="zh-CN"/>
        </w:rPr>
        <w:t>更好用的第三方框架类库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提升稳定性的内部封装框架/类库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2315"/>
      <w:r>
        <w:rPr>
          <w:rFonts w:hint="eastAsia"/>
          <w:lang w:val="en-US" w:eastAsia="zh-CN"/>
        </w:rPr>
        <w:t>最佳推荐流程(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14053"/>
      <w:r>
        <w:rPr>
          <w:rFonts w:hint="eastAsia"/>
          <w:lang w:val="en-US" w:eastAsia="zh-CN"/>
        </w:rPr>
        <w:t>更简化的编程语言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17189"/>
      <w:r>
        <w:rPr>
          <w:rFonts w:hint="eastAsia"/>
          <w:lang w:val="en-US" w:eastAsia="zh-CN"/>
        </w:rPr>
        <w:t>监测,warnning,跟自动恢复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9377"/>
      <w:r>
        <w:rPr>
          <w:rFonts w:hint="eastAsia"/>
          <w:lang w:val="en-US" w:eastAsia="zh-CN"/>
        </w:rPr>
        <w:t>压力测试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7704"/>
      <w:r>
        <w:rPr>
          <w:rFonts w:hint="eastAsia"/>
          <w:lang w:val="en-US" w:eastAsia="zh-CN"/>
        </w:rPr>
        <w:t>重试机制(包括自动重连)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18161"/>
      <w:r>
        <w:rPr>
          <w:rFonts w:hint="eastAsia"/>
          <w:lang w:val="en-US" w:eastAsia="zh-CN"/>
        </w:rPr>
        <w:t>故障集群</w:t>
      </w:r>
      <w:bookmarkEnd w:id="47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资源耗尽 解决方案</w:t>
      </w:r>
    </w:p>
    <w:p>
      <w:pPr>
        <w:pStyle w:val="3"/>
        <w:rPr>
          <w:rFonts w:hint="eastAsia"/>
          <w:lang w:val="en-US" w:eastAsia="zh-CN"/>
        </w:rPr>
      </w:pPr>
      <w:bookmarkStart w:id="48" w:name="_Toc32684"/>
      <w:r>
        <w:rPr>
          <w:rFonts w:hint="eastAsia"/>
          <w:lang w:val="en-US" w:eastAsia="zh-CN"/>
        </w:rPr>
        <w:t>预警机制 与检测机制</w:t>
      </w:r>
      <w:bookmarkEnd w:id="48"/>
    </w:p>
    <w:p>
      <w:pPr>
        <w:pStyle w:val="3"/>
        <w:rPr>
          <w:rFonts w:hint="eastAsia"/>
          <w:lang w:eastAsia="zh-CN"/>
        </w:rPr>
      </w:pPr>
      <w:bookmarkStart w:id="49" w:name="_Toc16730"/>
      <w:r>
        <w:rPr>
          <w:rFonts w:hint="eastAsia"/>
          <w:lang w:eastAsia="zh-CN"/>
        </w:rPr>
        <w:t>超时</w:t>
      </w:r>
      <w:r>
        <w:rPr>
          <w:rFonts w:hint="default"/>
        </w:rPr>
        <w:t>回收</w:t>
      </w:r>
      <w:r>
        <w:rPr>
          <w:rFonts w:hint="eastAsia"/>
          <w:lang w:eastAsia="zh-CN"/>
        </w:rPr>
        <w:t>资源</w:t>
      </w:r>
      <w:r>
        <w:rPr>
          <w:rFonts w:hint="eastAsia"/>
          <w:lang w:val="en-US" w:eastAsia="zh-CN"/>
        </w:rPr>
        <w:t>gc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需要建立框架</w:t>
      </w:r>
      <w:r>
        <w:rPr>
          <w:rFonts w:hint="eastAsia"/>
          <w:lang w:val="en-US" w:eastAsia="zh-CN"/>
        </w:rPr>
        <w:t>,比较简单的超时自动回收资源.可以解决大部分问题...使用code template配合ide自动import 自定义类库代替系统类库.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0" w:name="_Toc26531"/>
      <w:r>
        <w:rPr>
          <w:rFonts w:hint="eastAsia"/>
          <w:lang w:val="en-US" w:eastAsia="zh-CN"/>
        </w:rPr>
        <w:t>#----解决方法总结细则</w:t>
      </w:r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26109"/>
      <w:r>
        <w:rPr>
          <w:rFonts w:hint="eastAsia"/>
          <w:lang w:val="en-US" w:eastAsia="zh-CN"/>
        </w:rPr>
        <w:t>类库冲突避免(ide,检测工具,开发时,运行时)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15804"/>
      <w:r>
        <w:rPr>
          <w:rFonts w:hint="eastAsia"/>
          <w:lang w:val="en-US" w:eastAsia="zh-CN"/>
        </w:rPr>
        <w:t>引擎+脚本结构(c++,java+python,lua,php等)</w:t>
      </w:r>
      <w:bookmarkEnd w:id="52"/>
    </w:p>
    <w:p>
      <w:pPr>
        <w:pStyle w:val="3"/>
        <w:rPr>
          <w:rFonts w:hint="eastAsia"/>
          <w:lang w:val="en-US" w:eastAsia="zh-CN"/>
        </w:rPr>
      </w:pPr>
      <w:bookmarkStart w:id="53" w:name="_Toc2765"/>
      <w:r>
        <w:rPr>
          <w:rFonts w:hint="eastAsia"/>
          <w:lang w:val="en-US" w:eastAsia="zh-CN"/>
        </w:rPr>
        <w:t>语言级的新的特性</w:t>
      </w:r>
      <w:bookmarkEnd w:id="5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160"/>
      <w:r>
        <w:rPr>
          <w:rFonts w:hint="eastAsia"/>
          <w:lang w:val="en-US" w:eastAsia="zh-CN"/>
        </w:rPr>
        <w:t>php/.net</w:t>
      </w:r>
      <w:bookmarkEnd w:id="5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Php的自动释放资源做的非常好,几乎所有的的问题都解决了...同级的脚本语言ruby几乎和php同时起步,python更是早好几年,,最终市场php应用最广泛(c系列的语言风格也很重要,跟c++,java 一脉相承)...ruby/python解决了</w:t>
      </w:r>
      <w:r>
        <w:rPr>
          <w:rFonts w:hint="eastAsia" w:eastAsia="宋体"/>
          <w:kern w:val="2"/>
          <w:lang w:val="en-US" w:eastAsia="zh-CN"/>
        </w:rPr>
        <w:t>热更新</w:t>
      </w:r>
      <w:r>
        <w:rPr>
          <w:rFonts w:hint="eastAsia"/>
          <w:kern w:val="2"/>
          <w:lang w:val="en-US" w:eastAsia="zh-CN"/>
        </w:rPr>
        <w:t>跟</w:t>
      </w: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_Toc10285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类库冲突</w:t>
      </w:r>
      <w:r>
        <w:rPr>
          <w:rFonts w:hint="eastAsia" w:eastAsia="宋体"/>
          <w:kern w:val="2"/>
          <w:lang w:val="en-US" w:eastAsia="zh-CN"/>
        </w:rPr>
        <w:fldChar w:fldCharType="end"/>
      </w:r>
      <w:r>
        <w:rPr>
          <w:rFonts w:hint="eastAsia"/>
          <w:kern w:val="2"/>
          <w:lang w:val="en-US" w:eastAsia="zh-CN"/>
        </w:rPr>
        <w:t>,但是好像</w:t>
      </w:r>
      <w:r>
        <w:rPr>
          <w:rFonts w:hint="eastAsia"/>
          <w:lang w:val="en-US" w:eastAsia="zh-CN"/>
        </w:rPr>
        <w:t>都没解决自动释放资源的问题.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/>
          <w:snapToGrid/>
          <w:sz w:val="24"/>
          <w:lang w:val="en-US" w:eastAsia="zh-CN"/>
        </w:rPr>
        <w:t>Java 也可以使用</w:t>
      </w:r>
      <w:r>
        <w:rPr>
          <w:rFonts w:hint="default" w:ascii="宋体" w:hAnsi="宋体"/>
          <w:snapToGrid/>
          <w:sz w:val="24"/>
        </w:rPr>
        <w:t>Quercus</w:t>
      </w:r>
      <w:r>
        <w:rPr>
          <w:rFonts w:hint="eastAsia" w:ascii="宋体" w:hAnsi="宋体"/>
          <w:snapToGrid/>
          <w:sz w:val="24"/>
          <w:lang w:eastAsia="zh-CN"/>
        </w:rPr>
        <w:t>类库内嵌</w:t>
      </w:r>
      <w:r>
        <w:rPr>
          <w:rFonts w:hint="eastAsia"/>
          <w:lang w:val="en-US" w:eastAsia="zh-CN"/>
        </w:rPr>
        <w:t>python/</w:t>
      </w:r>
      <w:r>
        <w:rPr>
          <w:rFonts w:hint="eastAsia" w:ascii="宋体" w:hAnsi="宋体"/>
          <w:snapToGrid/>
          <w:sz w:val="24"/>
          <w:lang w:val="en-US" w:eastAsia="zh-CN"/>
        </w:rPr>
        <w:t>Php/js,</w:t>
      </w:r>
      <w:r>
        <w:rPr>
          <w:rFonts w:hint="eastAsia" w:ascii="宋体" w:hAnsi="宋体"/>
          <w:snapToGrid/>
          <w:sz w:val="24"/>
          <w:lang w:eastAsia="zh-CN"/>
        </w:rPr>
        <w:t>内嵌方式能不能自动释放资源还没有检验</w:t>
      </w:r>
    </w:p>
    <w:p>
      <w:pPr>
        <w:pStyle w:val="12"/>
        <w:tabs>
          <w:tab w:val="right" w:leader="dot" w:pos="8306"/>
        </w:tabs>
        <w:ind w:left="0" w:leftChars="0" w:firstLine="0" w:firstLineChars="0"/>
        <w:rPr>
          <w:lang w:val="en-US" w:eastAsia="zh-CN"/>
        </w:rPr>
      </w:pPr>
      <w:r>
        <w:rPr>
          <w:rFonts w:hint="eastAsia"/>
          <w:lang w:val="en-US" w:eastAsia="zh-CN"/>
        </w:rPr>
        <w:t>.net也解决了部分稳定性问题.(主要是</w:t>
      </w:r>
      <w:r>
        <w:rPr>
          <w:rFonts w:hint="eastAsia" w:eastAsia="宋体"/>
          <w:kern w:val="2"/>
          <w:lang w:val="en-US" w:eastAsia="zh-CN"/>
        </w:rPr>
        <w:t>热更新</w:t>
      </w:r>
      <w:r>
        <w:rPr>
          <w:rFonts w:hint="eastAsia"/>
          <w:kern w:val="2"/>
          <w:lang w:val="en-US" w:eastAsia="zh-CN"/>
        </w:rPr>
        <w:t>跟</w:t>
      </w: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_Toc10285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类库冲突</w:t>
      </w:r>
      <w:r>
        <w:rPr>
          <w:rFonts w:hint="eastAsia" w:eastAsia="宋体"/>
          <w:kern w:val="2"/>
          <w:lang w:val="en-US" w:eastAsia="zh-CN"/>
        </w:rPr>
        <w:fldChar w:fldCharType="end"/>
      </w:r>
      <w:r>
        <w:rPr>
          <w:rFonts w:hint="eastAsia"/>
          <w:kern w:val="2"/>
          <w:lang w:val="en-US" w:eastAsia="zh-CN"/>
        </w:rPr>
        <w:t>,但是没解决资源自动释放的问题) ,不过ide vs的强大大大提升了2倍以上的开发效率.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5" w:name="_Toc14914"/>
      <w:r>
        <w:rPr>
          <w:rFonts w:hint="eastAsia"/>
          <w:lang w:val="en-US" w:eastAsia="zh-CN"/>
        </w:rPr>
        <w:t>建立基于提升稳定性的内部封装框架/流程文档</w:t>
      </w:r>
      <w:bookmarkEnd w:id="5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全面代替系统默认库和常使用第三方库,从框架级角度解决一些问题,,会损失一点儿性能跟灵活性..需要的时候儿也能直接使用系统库...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建立api文档已便查看..</w:t>
      </w:r>
    </w:p>
    <w:p>
      <w:pPr>
        <w:pStyle w:val="3"/>
        <w:rPr>
          <w:rFonts w:hint="default"/>
        </w:rPr>
      </w:pPr>
      <w:bookmarkStart w:id="56" w:name="_Toc7975"/>
      <w:r>
        <w:rPr>
          <w:rFonts w:hint="default"/>
        </w:rPr>
        <w:t>Finalize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Dispose</w:t>
      </w:r>
      <w:bookmarkEnd w:id="56"/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finalize()的主要用途是释放一些其他做法</w:t>
      </w:r>
      <w:r>
        <w:rPr>
          <w:rFonts w:hint="eastAsia" w:ascii="宋体" w:hAnsi="宋体"/>
          <w:snapToGrid/>
          <w:sz w:val="24"/>
          <w:lang w:val="en-US" w:eastAsia="zh-CN"/>
        </w:rPr>
        <w:t>(non--new法)</w:t>
      </w:r>
      <w:r>
        <w:rPr>
          <w:rFonts w:hint="default" w:ascii="宋体" w:hAnsi="宋体"/>
          <w:snapToGrid/>
          <w:sz w:val="24"/>
        </w:rPr>
        <w:t>开辟的内存空间，以及做一些清理工作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使用code template配合ide自动生成</w:t>
      </w:r>
      <w:r>
        <w:rPr>
          <w:rFonts w:hint="default"/>
        </w:rPr>
        <w:t>Finalize</w:t>
      </w:r>
      <w:r>
        <w:rPr>
          <w:rFonts w:hint="eastAsia"/>
          <w:lang w:eastAsia="zh-CN"/>
        </w:rPr>
        <w:t>框架方法</w:t>
      </w:r>
    </w:p>
    <w:p>
      <w:pPr>
        <w:pStyle w:val="3"/>
        <w:rPr>
          <w:rFonts w:hint="eastAsia"/>
          <w:lang w:val="en-US" w:eastAsia="zh-CN"/>
        </w:rPr>
      </w:pPr>
      <w:bookmarkStart w:id="57" w:name="_Toc13579"/>
      <w:r>
        <w:rPr>
          <w:rFonts w:hint="eastAsia"/>
          <w:lang w:val="en-US" w:eastAsia="zh-CN"/>
        </w:rPr>
        <w:t>容错(包括自动重连)</w:t>
      </w:r>
      <w:bookmarkEnd w:id="57"/>
    </w:p>
    <w:p>
      <w:pPr>
        <w:rPr>
          <w:rFonts w:hint="default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58" w:name="_Toc3035"/>
      <w:r>
        <w:rPr>
          <w:rFonts w:hint="default"/>
        </w:rPr>
        <w:t>SoftReference</w:t>
      </w:r>
      <w:bookmarkEnd w:id="58"/>
    </w:p>
    <w:p>
      <w:pPr>
        <w:rPr>
          <w:rFonts w:hint="eastAsia" w:ascii="宋体" w:hAnsi="宋体" w:eastAsia="宋体"/>
          <w:snapToGrid/>
          <w:sz w:val="24"/>
          <w:lang w:val="en-US" w:eastAsia="zh-CN"/>
        </w:rPr>
      </w:pPr>
      <w:r>
        <w:rPr>
          <w:rFonts w:hint="default" w:ascii="宋体" w:hAnsi="宋体"/>
          <w:snapToGrid/>
          <w:sz w:val="24"/>
        </w:rPr>
        <w:t>java .lang.ref 包，其中定义了三种引用类。这三种引用类分别为SoftReference、 WeakReference和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9" w:name="_Toc23140"/>
      <w:r>
        <w:rPr>
          <w:rFonts w:hint="eastAsia"/>
          <w:lang w:val="en-US" w:eastAsia="zh-CN"/>
        </w:rPr>
        <w:t xml:space="preserve">连接池的配置: </w:t>
      </w:r>
      <w:r>
        <w:rPr>
          <w:rFonts w:hint="default"/>
        </w:rPr>
        <w:t>自动超时回收Connection</w:t>
      </w:r>
      <w:r>
        <w:rPr>
          <w:rFonts w:hint="eastAsia"/>
          <w:lang w:val="en-US" w:eastAsia="zh-CN"/>
        </w:rPr>
        <w:t>+</w:t>
      </w:r>
      <w:r>
        <w:rPr>
          <w:rFonts w:hint="default"/>
        </w:rPr>
        <w:t>超时自动断开conn</w:t>
      </w:r>
      <w:bookmarkEnd w:id="59"/>
      <w:r>
        <w:rPr>
          <w:rFonts w:hint="default"/>
        </w:rPr>
        <w:t xml:space="preserve"> 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c3p0.checkoutTimeout=10000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c3p0.unreturnedConnectionTimeout=25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 xml:space="preserve">c3p0.maxConnectionAge=20 </w:t>
      </w: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0" w:name="_Toc24713"/>
      <w:r>
        <w:rPr>
          <w:rFonts w:hint="eastAsia"/>
          <w:lang w:val="en-US" w:eastAsia="zh-CN"/>
        </w:rPr>
        <w:t>语句块</w:t>
      </w:r>
      <w:r>
        <w:rPr>
          <w:rFonts w:hint="default"/>
        </w:rPr>
        <w:t>回收</w:t>
      </w:r>
      <w:r>
        <w:rPr>
          <w:rFonts w:hint="eastAsia"/>
          <w:lang w:eastAsia="zh-CN"/>
        </w:rPr>
        <w:t>资源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using块中自动调用Dispose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30923"/>
      <w:r>
        <w:rPr>
          <w:rFonts w:hint="eastAsia"/>
          <w:lang w:val="en-US" w:eastAsia="zh-CN"/>
        </w:rPr>
        <w:t>崩溃时候儿core  dump并且重启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Java的调用oom自动恢复脚本..</w:t>
      </w:r>
    </w:p>
    <w:p>
      <w:pPr>
        <w:rPr>
          <w:rFonts w:hint="default"/>
        </w:rPr>
      </w:pPr>
      <w:r>
        <w:rPr>
          <w:rFonts w:hint="default"/>
        </w:rPr>
        <w:t>PRPGRAM。CS内要TRY CATCH，发现主程序出问题，重启。</w:t>
      </w:r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PROGRAME。CS内增加UnhandledException 的捕获..</w:t>
      </w:r>
    </w:p>
    <w:p>
      <w:pPr>
        <w:rPr>
          <w:rFonts w:hint="default" w:ascii="宋体" w:hAnsi="宋体"/>
          <w:snapToGrid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62" w:name="_Toc28703"/>
      <w:r>
        <w:rPr>
          <w:rFonts w:hint="default"/>
        </w:rPr>
        <w:t>日志，缓存等文件，尽可能按时间生成多个文件。。</w:t>
      </w:r>
      <w:bookmarkEnd w:id="62"/>
    </w:p>
    <w:p>
      <w:pPr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可以防止万一个哪个文件句柄没被释放，也不会影响后面的文件写入。</w:t>
      </w:r>
    </w:p>
    <w:p>
      <w:pPr>
        <w:rPr>
          <w:rFonts w:hint="default" w:ascii="宋体" w:hAnsi="宋体"/>
          <w:snapToGrid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63" w:name="_Toc18759"/>
      <w:r>
        <w:rPr>
          <w:rFonts w:hint="eastAsia"/>
          <w:lang w:val="en-US" w:eastAsia="zh-CN"/>
        </w:rPr>
        <w:t>重要业务服务和页面gui监测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可以及时发现服务out service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4" w:name="_Toc16914"/>
      <w:r>
        <w:rPr>
          <w:rFonts w:hint="eastAsia"/>
          <w:lang w:val="en-US" w:eastAsia="zh-CN"/>
        </w:rPr>
        <w:t>监测程序(cpu,内存占用, io队列深度, 磁盘空间,数据库连接数,数据库死锁监测)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提前发现不稳定性因素...</w:t>
      </w:r>
    </w:p>
    <w:p>
      <w:pPr>
        <w:pStyle w:val="3"/>
        <w:rPr>
          <w:rFonts w:hint="default"/>
        </w:rPr>
      </w:pPr>
      <w:bookmarkStart w:id="65" w:name="_Toc17884"/>
      <w:r>
        <w:rPr>
          <w:rFonts w:hint="default"/>
        </w:rPr>
        <w:t>网络，文件操作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wrap</w:t>
      </w:r>
      <w:r>
        <w:rPr>
          <w:rFonts w:hint="eastAsia"/>
          <w:lang w:eastAsia="zh-CN"/>
        </w:rPr>
        <w:t>类库</w:t>
      </w:r>
      <w:r>
        <w:rPr>
          <w:rFonts w:hint="eastAsia"/>
          <w:lang w:val="en-US" w:eastAsia="zh-CN"/>
        </w:rPr>
        <w:t>secury</w:t>
      </w:r>
      <w:r>
        <w:rPr>
          <w:rFonts w:hint="eastAsia"/>
          <w:lang w:eastAsia="zh-CN"/>
        </w:rPr>
        <w:t>方式调用</w:t>
      </w:r>
      <w:bookmarkEnd w:id="65"/>
    </w:p>
    <w:p>
      <w:pPr>
        <w:rPr>
          <w:rFonts w:hint="default" w:ascii="宋体" w:hAnsi="宋体"/>
          <w:snapToGrid/>
          <w:sz w:val="24"/>
        </w:rPr>
      </w:pPr>
      <w:r>
        <w:rPr>
          <w:rFonts w:hint="eastAsia" w:ascii="宋体" w:hAnsi="宋体"/>
          <w:snapToGrid/>
          <w:sz w:val="24"/>
          <w:lang w:eastAsia="zh-CN"/>
        </w:rPr>
        <w:t>默认的</w:t>
      </w:r>
      <w:r>
        <w:rPr>
          <w:rFonts w:hint="eastAsia" w:ascii="宋体" w:hAnsi="宋体"/>
          <w:snapToGrid/>
          <w:sz w:val="24"/>
          <w:lang w:val="en-US" w:eastAsia="zh-CN"/>
        </w:rPr>
        <w:t>sdk库使用</w:t>
      </w:r>
      <w:r>
        <w:rPr>
          <w:rFonts w:hint="default" w:ascii="宋体" w:hAnsi="宋体"/>
          <w:snapToGrid/>
          <w:sz w:val="24"/>
        </w:rPr>
        <w:t>一定要TRYCATCH。</w:t>
      </w:r>
    </w:p>
    <w:p>
      <w:pPr>
        <w:rPr>
          <w:rFonts w:hint="default" w:ascii="宋体" w:hAnsi="宋体"/>
          <w:snapToGrid/>
          <w:sz w:val="24"/>
        </w:rPr>
      </w:pPr>
    </w:p>
    <w:p>
      <w:pPr>
        <w:pStyle w:val="3"/>
        <w:rPr>
          <w:rFonts w:hint="default"/>
        </w:rPr>
      </w:pPr>
      <w:bookmarkStart w:id="66" w:name="_Toc16175"/>
      <w:r>
        <w:rPr>
          <w:rFonts w:hint="eastAsia"/>
          <w:lang w:val="en-US" w:eastAsia="zh-CN"/>
        </w:rPr>
        <w:t>死锁自解除(数据库,文件等)</w:t>
      </w:r>
      <w:bookmarkEnd w:id="66"/>
    </w:p>
    <w:p>
      <w:pPr>
        <w:rPr>
          <w:rFonts w:hint="eastAsia" w:ascii="宋体" w:hAnsi="宋体"/>
          <w:snapToGrid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7" w:name="_Toc6033"/>
      <w:r>
        <w:rPr>
          <w:rFonts w:hint="eastAsia"/>
          <w:lang w:val="en-US" w:eastAsia="zh-CN"/>
        </w:rPr>
        <w:t>#----压力测试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当前项目虽然并发不大(当前200左右,默认的配置可支持5000左右)...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但是压力测试可以提前测试出稳定性方面的问题..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常常使用工具jmeter,</w:t>
      </w:r>
      <w:r>
        <w:rPr>
          <w:rFonts w:hint="default" w:ascii="宋体" w:hAnsi="宋体"/>
          <w:i/>
          <w:snapToGrid/>
          <w:sz w:val="24"/>
        </w:rPr>
        <w:t>LoadRunner</w:t>
      </w:r>
      <w:r>
        <w:rPr>
          <w:rFonts w:hint="eastAsia" w:ascii="宋体" w:hAnsi="宋体"/>
          <w:i/>
          <w:snapToGrid/>
          <w:sz w:val="24"/>
          <w:lang w:eastAsia="zh-CN"/>
        </w:rPr>
        <w:t>等</w:t>
      </w:r>
    </w:p>
    <w:p>
      <w:pPr>
        <w:rPr>
          <w:rFonts w:hint="eastAsia" w:ascii="宋体" w:hAnsi="宋体"/>
          <w:snapToGrid/>
          <w:sz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2F3F"/>
    <w:multiLevelType w:val="multilevel"/>
    <w:tmpl w:val="59152F3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7F07"/>
    <w:rsid w:val="01864462"/>
    <w:rsid w:val="02A847D6"/>
    <w:rsid w:val="03014FE2"/>
    <w:rsid w:val="041A24B6"/>
    <w:rsid w:val="05C85A1C"/>
    <w:rsid w:val="066F617F"/>
    <w:rsid w:val="069A56B8"/>
    <w:rsid w:val="07D96394"/>
    <w:rsid w:val="08AC68A8"/>
    <w:rsid w:val="0A3E0A6A"/>
    <w:rsid w:val="0B725FDB"/>
    <w:rsid w:val="0E6D34E1"/>
    <w:rsid w:val="1048260F"/>
    <w:rsid w:val="10A24D6B"/>
    <w:rsid w:val="134560E4"/>
    <w:rsid w:val="13C45A26"/>
    <w:rsid w:val="14287024"/>
    <w:rsid w:val="14D74A4D"/>
    <w:rsid w:val="15415030"/>
    <w:rsid w:val="162057FA"/>
    <w:rsid w:val="16B75BAD"/>
    <w:rsid w:val="179F6A3E"/>
    <w:rsid w:val="198D44B0"/>
    <w:rsid w:val="1CAA32EF"/>
    <w:rsid w:val="1DE0505C"/>
    <w:rsid w:val="1DFE0A55"/>
    <w:rsid w:val="23B61A1D"/>
    <w:rsid w:val="25D22A26"/>
    <w:rsid w:val="263C458B"/>
    <w:rsid w:val="276B371E"/>
    <w:rsid w:val="27F3784D"/>
    <w:rsid w:val="28480DAD"/>
    <w:rsid w:val="29964706"/>
    <w:rsid w:val="29AB79C0"/>
    <w:rsid w:val="29CA4F60"/>
    <w:rsid w:val="2BC75691"/>
    <w:rsid w:val="2EC024DF"/>
    <w:rsid w:val="33B702F8"/>
    <w:rsid w:val="341F1BE3"/>
    <w:rsid w:val="35783499"/>
    <w:rsid w:val="35D66CA3"/>
    <w:rsid w:val="39335AFB"/>
    <w:rsid w:val="3ADA0CF8"/>
    <w:rsid w:val="3B1656B3"/>
    <w:rsid w:val="3B6B3887"/>
    <w:rsid w:val="3D756CE3"/>
    <w:rsid w:val="3DBB211E"/>
    <w:rsid w:val="3EA26F46"/>
    <w:rsid w:val="41664E5D"/>
    <w:rsid w:val="418E04DD"/>
    <w:rsid w:val="42334359"/>
    <w:rsid w:val="42B83946"/>
    <w:rsid w:val="43277874"/>
    <w:rsid w:val="454D44D6"/>
    <w:rsid w:val="4C1F1583"/>
    <w:rsid w:val="4D4B767C"/>
    <w:rsid w:val="4D6B0C37"/>
    <w:rsid w:val="4F2F2418"/>
    <w:rsid w:val="502A1743"/>
    <w:rsid w:val="506E7C73"/>
    <w:rsid w:val="515F689A"/>
    <w:rsid w:val="517F0B12"/>
    <w:rsid w:val="53190C1D"/>
    <w:rsid w:val="53273C51"/>
    <w:rsid w:val="56225201"/>
    <w:rsid w:val="5639602E"/>
    <w:rsid w:val="56507471"/>
    <w:rsid w:val="567B2251"/>
    <w:rsid w:val="56826ED8"/>
    <w:rsid w:val="568D7FC7"/>
    <w:rsid w:val="56B044CB"/>
    <w:rsid w:val="580220BA"/>
    <w:rsid w:val="59CD16A1"/>
    <w:rsid w:val="5BFA208F"/>
    <w:rsid w:val="5D146F96"/>
    <w:rsid w:val="5D5F0506"/>
    <w:rsid w:val="637D568E"/>
    <w:rsid w:val="691902AB"/>
    <w:rsid w:val="6B1A3324"/>
    <w:rsid w:val="6C2768D4"/>
    <w:rsid w:val="6C5E361C"/>
    <w:rsid w:val="6CC6468F"/>
    <w:rsid w:val="6D653CE5"/>
    <w:rsid w:val="6D92097E"/>
    <w:rsid w:val="6DE95F54"/>
    <w:rsid w:val="72684482"/>
    <w:rsid w:val="72EE1A9E"/>
    <w:rsid w:val="762936E7"/>
    <w:rsid w:val="76A70922"/>
    <w:rsid w:val="7B2C18F8"/>
    <w:rsid w:val="7F285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2017-05-12T05:46:24Z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