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Atitit.软件开发的配置功能。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8783"/>
      <w:r>
        <w:rPr>
          <w:rFonts w:hint="eastAsia"/>
          <w:lang w:val="en-US" w:eastAsia="zh-CN"/>
        </w:rPr>
        <w:t>配置文件的延迟绑定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通过把配置文件延迟绑定在启动bat文件上，可以及时灵活的切换配置文件。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845C4"/>
    <w:rsid w:val="1B841255"/>
    <w:rsid w:val="427845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2016-09-26T07:47:00Z</dcterms:created>
  <dc:creator>Administrator</dc:creator>
  <cp:lastModifiedBy>Administrator</cp:lastModifiedBy>
  <dcterms:modified xsi:type="dcterms:W3CDTF">2016-09-26T07:47:56Z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