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人工智能体系树培训列表应用较为广泛的技术.docx</w:t>
      </w:r>
    </w:p>
    <w:p>
      <w:pPr>
        <w:rPr>
          <w:rFonts w:hint="eastAsia"/>
          <w:lang w:val="en-US" w:eastAsia="zh-CN"/>
        </w:rPr>
      </w:pPr>
    </w:p>
    <w:p>
      <w:pPr>
        <w:rPr>
          <w:rFonts w:hint="eastAsia"/>
          <w:lang w:val="en-US" w:eastAsia="zh-CN"/>
        </w:rPr>
      </w:pPr>
      <w:r>
        <w:rPr>
          <w:rFonts w:hint="eastAsia"/>
          <w:lang w:val="en-US" w:eastAsia="zh-CN"/>
        </w:rPr>
        <w:t>Atitit 人工智能体系培训列表</w:t>
      </w:r>
    </w:p>
    <w:p>
      <w:pPr>
        <w:rPr>
          <w:rFonts w:hint="eastAsia"/>
          <w:lang w:val="en-US" w:eastAsia="zh-CN"/>
        </w:rPr>
      </w:pPr>
    </w:p>
    <w:sdt>
      <w:sdtPr>
        <w:rPr>
          <w:rFonts w:ascii="宋体" w:hAnsi="宋体" w:eastAsia="宋体" w:cstheme="minorBidi"/>
          <w:kern w:val="2"/>
          <w:sz w:val="21"/>
          <w:szCs w:val="24"/>
          <w:lang w:val="en-US" w:eastAsia="zh-CN" w:bidi="ar-SA"/>
        </w:rPr>
        <w:id w:val="14745785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_Toc25666 </w:instrText>
          </w:r>
          <w:r>
            <w:rPr>
              <w:rFonts w:hint="eastAsia"/>
              <w:lang w:val="en-US" w:eastAsia="zh-CN"/>
            </w:rPr>
            <w:fldChar w:fldCharType="separate"/>
          </w:r>
          <w:r>
            <w:rPr>
              <w:rFonts w:hint="default"/>
            </w:rPr>
            <w:t xml:space="preserve">1. </w:t>
          </w:r>
          <w:r>
            <w:t>1.NLP自然语言处理文本处理</w:t>
          </w:r>
          <w:r>
            <w:tab/>
          </w:r>
          <w:r>
            <w:fldChar w:fldCharType="begin"/>
          </w:r>
          <w:r>
            <w:instrText xml:space="preserve"> PAGEREF _Toc25666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_Toc3374 </w:instrText>
          </w:r>
          <w:r>
            <w:rPr>
              <w:rFonts w:hint="eastAsia"/>
              <w:lang w:val="en-US" w:eastAsia="zh-CN"/>
            </w:rPr>
            <w:fldChar w:fldCharType="separate"/>
          </w:r>
          <w:r>
            <w:rPr>
              <w:rFonts w:hint="default"/>
            </w:rPr>
            <w:t xml:space="preserve">1.1. </w:t>
          </w:r>
          <w:r>
            <w:rPr>
              <w:rFonts w:hint="eastAsia"/>
            </w:rPr>
            <w:t>语言</w:t>
          </w:r>
          <w:r>
            <w:rPr>
              <w:rFonts w:hint="eastAsia"/>
              <w:lang w:eastAsia="zh-CN"/>
            </w:rPr>
            <w:t>理解</w:t>
          </w:r>
          <w:r>
            <w:rPr>
              <w:rFonts w:hint="eastAsia"/>
              <w:lang w:val="en-US" w:eastAsia="zh-CN"/>
            </w:rPr>
            <w:t xml:space="preserve"> 分词</w:t>
          </w:r>
          <w:r>
            <w:tab/>
          </w:r>
          <w:r>
            <w:fldChar w:fldCharType="begin"/>
          </w:r>
          <w:r>
            <w:instrText xml:space="preserve"> PAGEREF _Toc3374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_Toc13811 </w:instrText>
          </w:r>
          <w:r>
            <w:rPr>
              <w:rFonts w:hint="eastAsia"/>
              <w:lang w:val="en-US" w:eastAsia="zh-CN"/>
            </w:rPr>
            <w:fldChar w:fldCharType="separate"/>
          </w:r>
          <w:r>
            <w:rPr>
              <w:rFonts w:hint="default"/>
            </w:rPr>
            <w:t xml:space="preserve">1.2. </w:t>
          </w:r>
          <w:r>
            <w:rPr>
              <w:rFonts w:hint="eastAsia"/>
              <w:lang w:val="en-US" w:eastAsia="zh-CN"/>
            </w:rPr>
            <w:t>抽取 （</w:t>
          </w:r>
          <w:r>
            <w:rPr>
              <w:rFonts w:hint="eastAsia"/>
            </w:rPr>
            <w:t>压缩文档的读取</w:t>
          </w:r>
          <w:r>
            <w:rPr>
              <w:rFonts w:hint="eastAsia"/>
              <w:lang w:val="en-US" w:eastAsia="zh-CN"/>
            </w:rPr>
            <w:t xml:space="preserve"> 格式转换</w:t>
          </w:r>
          <w:r>
            <w:tab/>
          </w:r>
          <w:r>
            <w:fldChar w:fldCharType="begin"/>
          </w:r>
          <w:r>
            <w:instrText xml:space="preserve"> PAGEREF _Toc13811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_Toc18934 </w:instrText>
          </w:r>
          <w:r>
            <w:rPr>
              <w:rFonts w:hint="eastAsia"/>
              <w:lang w:val="en-US" w:eastAsia="zh-CN"/>
            </w:rPr>
            <w:fldChar w:fldCharType="separate"/>
          </w:r>
          <w:r>
            <w:rPr>
              <w:rFonts w:hint="default"/>
            </w:rPr>
            <w:t xml:space="preserve">1.3. </w:t>
          </w:r>
          <w:r>
            <w:rPr>
              <w:rFonts w:hint="eastAsia"/>
            </w:rPr>
            <w:t>索引处理</w:t>
          </w:r>
          <w:r>
            <w:rPr>
              <w:rFonts w:hint="eastAsia"/>
              <w:lang w:val="en-US" w:eastAsia="zh-CN"/>
            </w:rPr>
            <w:t xml:space="preserve">  </w:t>
          </w:r>
          <w:r>
            <w:rPr>
              <w:rFonts w:hint="eastAsia"/>
            </w:rPr>
            <w:t>摘要提取</w:t>
          </w:r>
          <w:r>
            <w:tab/>
          </w:r>
          <w:r>
            <w:fldChar w:fldCharType="begin"/>
          </w:r>
          <w:r>
            <w:instrText xml:space="preserve"> PAGEREF _Toc18934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_Toc14371 </w:instrText>
          </w:r>
          <w:r>
            <w:rPr>
              <w:rFonts w:hint="eastAsia"/>
              <w:lang w:val="en-US" w:eastAsia="zh-CN"/>
            </w:rPr>
            <w:fldChar w:fldCharType="separate"/>
          </w:r>
          <w:r>
            <w:rPr>
              <w:rFonts w:hint="default"/>
            </w:rPr>
            <w:t xml:space="preserve">1.4. </w:t>
          </w:r>
          <w:r>
            <w:rPr>
              <w:rFonts w:hint="eastAsia"/>
            </w:rPr>
            <w:t>搜索（按照标题 内容</w:t>
          </w:r>
          <w:r>
            <w:tab/>
          </w:r>
          <w:r>
            <w:fldChar w:fldCharType="begin"/>
          </w:r>
          <w:r>
            <w:instrText xml:space="preserve"> PAGEREF _Toc14371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_Toc12141 </w:instrText>
          </w:r>
          <w:r>
            <w:rPr>
              <w:rFonts w:hint="eastAsia"/>
              <w:lang w:val="en-US" w:eastAsia="zh-CN"/>
            </w:rPr>
            <w:fldChar w:fldCharType="separate"/>
          </w:r>
          <w:r>
            <w:rPr>
              <w:rFonts w:hint="default"/>
            </w:rPr>
            <w:t xml:space="preserve">1.5. </w:t>
          </w:r>
          <w:r>
            <w:rPr>
              <w:rFonts w:hint="eastAsia"/>
              <w:lang w:eastAsia="zh-CN"/>
            </w:rPr>
            <w:t>热词检索排行（词云可视化展示</w:t>
          </w:r>
          <w:r>
            <w:tab/>
          </w:r>
          <w:r>
            <w:fldChar w:fldCharType="begin"/>
          </w:r>
          <w:r>
            <w:instrText xml:space="preserve"> PAGEREF _Toc12141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_Toc718 </w:instrText>
          </w:r>
          <w:r>
            <w:rPr>
              <w:rFonts w:hint="eastAsia"/>
              <w:lang w:val="en-US" w:eastAsia="zh-CN"/>
            </w:rPr>
            <w:fldChar w:fldCharType="separate"/>
          </w:r>
          <w:r>
            <w:rPr>
              <w:rFonts w:hint="default"/>
            </w:rPr>
            <w:t xml:space="preserve">1.6. </w:t>
          </w:r>
          <w:r>
            <w:rPr>
              <w:rFonts w:hint="eastAsia"/>
            </w:rPr>
            <w:t>专家系统</w:t>
          </w:r>
          <w:r>
            <w:rPr>
              <w:rFonts w:hint="eastAsia"/>
              <w:lang w:val="en-US" w:eastAsia="zh-CN"/>
            </w:rPr>
            <w:t xml:space="preserve"> 问答系统</w:t>
          </w:r>
          <w:r>
            <w:tab/>
          </w:r>
          <w:r>
            <w:fldChar w:fldCharType="begin"/>
          </w:r>
          <w:r>
            <w:instrText xml:space="preserve"> PAGEREF _Toc718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_Toc8411 </w:instrText>
          </w:r>
          <w:r>
            <w:rPr>
              <w:rFonts w:hint="eastAsia"/>
              <w:lang w:val="en-US" w:eastAsia="zh-CN"/>
            </w:rPr>
            <w:fldChar w:fldCharType="separate"/>
          </w:r>
          <w:r>
            <w:rPr>
              <w:rFonts w:hint="default"/>
            </w:rPr>
            <w:t xml:space="preserve">1.7. </w:t>
          </w:r>
          <w:r>
            <w:rPr>
              <w:rFonts w:hint="default" w:ascii="Arial" w:hAnsi="Arial" w:eastAsia="宋体" w:cs="Arial"/>
              <w:i w:val="0"/>
              <w:caps w:val="0"/>
              <w:spacing w:val="0"/>
              <w:szCs w:val="21"/>
              <w:shd w:val="clear" w:fill="FFFFFF"/>
            </w:rPr>
            <w:t>智能搜索引擎</w:t>
          </w:r>
          <w:r>
            <w:rPr>
              <w:rFonts w:hint="eastAsia"/>
              <w:lang w:val="en-US" w:eastAsia="zh-CN"/>
            </w:rPr>
            <w:t xml:space="preserve"> </w:t>
          </w:r>
          <w:r>
            <w:rPr>
              <w:rFonts w:hint="default" w:ascii="Arial" w:hAnsi="Arial" w:eastAsia="宋体" w:cs="Arial"/>
              <w:i w:val="0"/>
              <w:caps w:val="0"/>
              <w:spacing w:val="0"/>
              <w:szCs w:val="21"/>
              <w:shd w:val="clear" w:fill="FFFFFF"/>
            </w:rPr>
            <w:t>数据挖掘</w:t>
          </w:r>
          <w:r>
            <w:rPr>
              <w:rFonts w:hint="default"/>
            </w:rPr>
            <w:t>和知识发现</w:t>
          </w:r>
          <w:r>
            <w:tab/>
          </w:r>
          <w:r>
            <w:fldChar w:fldCharType="begin"/>
          </w:r>
          <w:r>
            <w:instrText xml:space="preserve"> PAGEREF _Toc8411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_Toc29270 </w:instrText>
          </w:r>
          <w:r>
            <w:rPr>
              <w:rFonts w:hint="eastAsia"/>
              <w:lang w:val="en-US" w:eastAsia="zh-CN"/>
            </w:rPr>
            <w:fldChar w:fldCharType="separate"/>
          </w:r>
          <w:r>
            <w:rPr>
              <w:rFonts w:hint="default"/>
            </w:rPr>
            <w:t xml:space="preserve">1.8. </w:t>
          </w:r>
          <w:r>
            <w:rPr>
              <w:rFonts w:hint="eastAsia"/>
            </w:rPr>
            <w:t>文本挖掘</w:t>
          </w:r>
          <w:r>
            <w:tab/>
          </w:r>
          <w:r>
            <w:fldChar w:fldCharType="begin"/>
          </w:r>
          <w:r>
            <w:instrText xml:space="preserve"> PAGEREF _Toc29270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_Toc24174 </w:instrText>
          </w:r>
          <w:r>
            <w:rPr>
              <w:rFonts w:hint="eastAsia"/>
              <w:lang w:val="en-US" w:eastAsia="zh-CN"/>
            </w:rPr>
            <w:fldChar w:fldCharType="separate"/>
          </w:r>
          <w:r>
            <w:rPr>
              <w:rFonts w:hint="default"/>
            </w:rPr>
            <w:t>1.9. 文本预处理</w:t>
          </w:r>
          <w:r>
            <w:rPr>
              <w:rFonts w:hint="eastAsia"/>
              <w:lang w:val="en-US" w:eastAsia="zh-CN"/>
            </w:rPr>
            <w:t xml:space="preserve"> （</w:t>
          </w:r>
          <w:r>
            <w:rPr>
              <w:rFonts w:hint="default" w:ascii="Arial" w:hAnsi="Arial" w:eastAsia="Arial" w:cs="Arial"/>
              <w:i w:val="0"/>
              <w:caps w:val="0"/>
              <w:spacing w:val="0"/>
              <w:szCs w:val="24"/>
              <w:shd w:val="clear" w:fill="FFFFFF"/>
            </w:rPr>
            <w:t>网页中存在很多不必要的信息，比如说一些广告，导航栏，html、js代码，注释等等并不需要的信息，可以删除掉</w:t>
          </w:r>
          <w:r>
            <w:tab/>
          </w:r>
          <w:r>
            <w:fldChar w:fldCharType="begin"/>
          </w:r>
          <w:r>
            <w:instrText xml:space="preserve"> PAGEREF _Toc24174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_Toc3642 </w:instrText>
          </w:r>
          <w:r>
            <w:rPr>
              <w:rFonts w:hint="eastAsia"/>
              <w:lang w:val="en-US" w:eastAsia="zh-CN"/>
            </w:rPr>
            <w:fldChar w:fldCharType="separate"/>
          </w:r>
          <w:r>
            <w:rPr>
              <w:rFonts w:hint="default"/>
            </w:rPr>
            <w:t xml:space="preserve">2. </w:t>
          </w:r>
          <w:r>
            <w:rPr>
              <w:rFonts w:hint="eastAsia" w:ascii="微软雅黑" w:hAnsi="微软雅黑" w:eastAsia="微软雅黑" w:cs="微软雅黑"/>
              <w:i w:val="0"/>
              <w:caps w:val="0"/>
              <w:spacing w:val="0"/>
              <w:szCs w:val="21"/>
              <w:lang w:eastAsia="zh-CN"/>
            </w:rPr>
            <w:t>知识图谱</w:t>
          </w:r>
          <w:r>
            <w:rPr>
              <w:rFonts w:hint="eastAsia" w:ascii="微软雅黑" w:hAnsi="微软雅黑" w:eastAsia="微软雅黑" w:cs="微软雅黑"/>
              <w:i w:val="0"/>
              <w:caps w:val="0"/>
              <w:spacing w:val="0"/>
              <w:szCs w:val="21"/>
              <w:lang w:val="en-US" w:eastAsia="zh-CN"/>
            </w:rPr>
            <w:t xml:space="preserve"> </w:t>
          </w:r>
          <w:r>
            <w:rPr>
              <w:rFonts w:hint="eastAsia" w:ascii="Arial" w:hAnsi="Arial" w:eastAsia="宋体" w:cs="Arial"/>
              <w:i w:val="0"/>
              <w:caps w:val="0"/>
              <w:spacing w:val="0"/>
              <w:szCs w:val="21"/>
              <w:shd w:val="clear" w:fill="FFFFFF"/>
            </w:rPr>
            <w:t>知识处理系统</w:t>
          </w:r>
          <w:r>
            <w:rPr>
              <w:rFonts w:hint="eastAsia" w:ascii="Arial" w:hAnsi="Arial" w:eastAsia="宋体" w:cs="Arial"/>
              <w:i w:val="0"/>
              <w:caps w:val="0"/>
              <w:spacing w:val="0"/>
              <w:szCs w:val="21"/>
              <w:shd w:val="clear" w:fill="FFFFFF"/>
              <w:lang w:val="en-US" w:eastAsia="zh-CN"/>
            </w:rPr>
            <w:t xml:space="preserve"> 知识工程</w:t>
          </w:r>
          <w:r>
            <w:tab/>
          </w:r>
          <w:r>
            <w:fldChar w:fldCharType="begin"/>
          </w:r>
          <w:r>
            <w:instrText xml:space="preserve"> PAGEREF _Toc3642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_Toc8588 </w:instrText>
          </w:r>
          <w:r>
            <w:rPr>
              <w:rFonts w:hint="eastAsia"/>
              <w:lang w:val="en-US" w:eastAsia="zh-CN"/>
            </w:rPr>
            <w:fldChar w:fldCharType="separate"/>
          </w:r>
          <w:r>
            <w:rPr>
              <w:rFonts w:hint="default"/>
              <w:lang w:eastAsia="zh-CN"/>
            </w:rPr>
            <w:t xml:space="preserve">2.1. </w:t>
          </w:r>
          <w:r>
            <w:rPr>
              <w:rFonts w:hint="eastAsia"/>
              <w:lang w:eastAsia="zh-CN"/>
            </w:rPr>
            <w:t>微格式</w:t>
          </w:r>
          <w:r>
            <w:tab/>
          </w:r>
          <w:r>
            <w:fldChar w:fldCharType="begin"/>
          </w:r>
          <w:r>
            <w:instrText xml:space="preserve"> PAGEREF _Toc8588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_Toc17057 </w:instrText>
          </w:r>
          <w:r>
            <w:rPr>
              <w:rFonts w:hint="eastAsia"/>
              <w:lang w:val="en-US" w:eastAsia="zh-CN"/>
            </w:rPr>
            <w:fldChar w:fldCharType="separate"/>
          </w:r>
          <w:r>
            <w:rPr>
              <w:rFonts w:hint="default"/>
            </w:rPr>
            <w:t xml:space="preserve">2.2. </w:t>
          </w:r>
          <w:r>
            <w:rPr>
              <w:rFonts w:hint="eastAsia"/>
            </w:rPr>
            <w:t>RDF、RDFS和OWL数据模型</w:t>
          </w:r>
          <w:r>
            <w:tab/>
          </w:r>
          <w:r>
            <w:fldChar w:fldCharType="begin"/>
          </w:r>
          <w:r>
            <w:instrText xml:space="preserve"> PAGEREF _Toc17057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_Toc17587 </w:instrText>
          </w:r>
          <w:r>
            <w:rPr>
              <w:rFonts w:hint="eastAsia"/>
              <w:lang w:val="en-US" w:eastAsia="zh-CN"/>
            </w:rPr>
            <w:fldChar w:fldCharType="separate"/>
          </w:r>
          <w:r>
            <w:rPr>
              <w:rFonts w:hint="default"/>
              <w:lang w:val="en-US" w:eastAsia="zh-CN"/>
            </w:rPr>
            <w:t xml:space="preserve">2.3. </w:t>
          </w:r>
          <w:r>
            <w:rPr>
              <w:rFonts w:hint="eastAsia"/>
            </w:rPr>
            <w:t>语义网络(Semantic Network)</w:t>
          </w:r>
          <w:r>
            <w:rPr>
              <w:rFonts w:hint="eastAsia"/>
              <w:lang w:val="en-US" w:eastAsia="zh-CN"/>
            </w:rPr>
            <w:t xml:space="preserve"> 关联数据 链接数据</w:t>
          </w:r>
          <w:r>
            <w:tab/>
          </w:r>
          <w:r>
            <w:fldChar w:fldCharType="begin"/>
          </w:r>
          <w:r>
            <w:instrText xml:space="preserve"> PAGEREF _Toc17587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_Toc27454 </w:instrText>
          </w:r>
          <w:r>
            <w:rPr>
              <w:rFonts w:hint="eastAsia"/>
              <w:lang w:val="en-US" w:eastAsia="zh-CN"/>
            </w:rPr>
            <w:fldChar w:fldCharType="separate"/>
          </w:r>
          <w:r>
            <w:rPr>
              <w:rFonts w:hint="default"/>
              <w:lang w:val="en-US" w:eastAsia="zh-CN"/>
            </w:rPr>
            <w:t xml:space="preserve">2.4. </w:t>
          </w:r>
          <w:r>
            <w:rPr>
              <w:rFonts w:hint="eastAsia"/>
              <w:lang w:val="en-US" w:eastAsia="zh-CN"/>
            </w:rPr>
            <w:t>知识挖掘 可视化</w:t>
          </w:r>
          <w:r>
            <w:tab/>
          </w:r>
          <w:r>
            <w:fldChar w:fldCharType="begin"/>
          </w:r>
          <w:r>
            <w:instrText xml:space="preserve"> PAGEREF _Toc27454 </w:instrText>
          </w:r>
          <w:r>
            <w:fldChar w:fldCharType="separate"/>
          </w:r>
          <w:r>
            <w:t>5</w:t>
          </w:r>
          <w:r>
            <w:fldChar w:fldCharType="end"/>
          </w:r>
          <w:r>
            <w:rPr>
              <w:rFonts w:hint="eastAsia"/>
              <w:lang w:val="en-US" w:eastAsia="zh-CN"/>
            </w:rPr>
            <w:fldChar w:fldCharType="end"/>
          </w:r>
        </w:p>
        <w:p>
          <w:pPr>
            <w:pStyle w:val="12"/>
            <w:tabs>
              <w:tab w:val="right" w:pos="4000"/>
              <w:tab w:val="right" w:leader="dot" w:pos="8306"/>
            </w:tabs>
          </w:pPr>
          <w:r>
            <w:rPr>
              <w:rFonts w:hint="eastAsia"/>
              <w:lang w:val="en-US" w:eastAsia="zh-CN"/>
            </w:rPr>
            <w:fldChar w:fldCharType="begin"/>
          </w:r>
          <w:r>
            <w:rPr>
              <w:rFonts w:hint="eastAsia"/>
              <w:lang w:val="en-US" w:eastAsia="zh-CN"/>
            </w:rPr>
            <w:instrText xml:space="preserve"> HYPERLINK \l _Toc6985 </w:instrText>
          </w:r>
          <w:r>
            <w:rPr>
              <w:rFonts w:hint="eastAsia"/>
              <w:lang w:val="en-US" w:eastAsia="zh-CN"/>
            </w:rPr>
            <w:fldChar w:fldCharType="separate"/>
          </w:r>
          <w:r>
            <w:rPr>
              <w:rFonts w:hint="default"/>
              <w:lang w:val="en-US" w:eastAsia="zh-CN"/>
            </w:rPr>
            <w:t>2.5. 1.1. 知识分析统计</w:t>
          </w:r>
          <w:r>
            <w:rPr>
              <w:rFonts w:hint="default"/>
              <w:lang w:val="en-US" w:eastAsia="zh-CN"/>
            </w:rPr>
            <w:tab/>
          </w:r>
          <w:r>
            <w:rPr>
              <w:rFonts w:hint="default"/>
              <w:lang w:val="en-US" w:eastAsia="zh-CN"/>
            </w:rPr>
            <w:t>1</w:t>
          </w:r>
          <w:r>
            <w:tab/>
          </w:r>
          <w:r>
            <w:fldChar w:fldCharType="begin"/>
          </w:r>
          <w:r>
            <w:instrText xml:space="preserve"> PAGEREF _Toc6985 </w:instrText>
          </w:r>
          <w:r>
            <w:fldChar w:fldCharType="separate"/>
          </w:r>
          <w:r>
            <w:t>5</w:t>
          </w:r>
          <w:r>
            <w:fldChar w:fldCharType="end"/>
          </w:r>
          <w:r>
            <w:rPr>
              <w:rFonts w:hint="eastAsia"/>
              <w:lang w:val="en-US" w:eastAsia="zh-CN"/>
            </w:rPr>
            <w:fldChar w:fldCharType="end"/>
          </w:r>
        </w:p>
        <w:p>
          <w:pPr>
            <w:pStyle w:val="12"/>
            <w:tabs>
              <w:tab w:val="right" w:pos="3600"/>
              <w:tab w:val="right" w:leader="dot" w:pos="8306"/>
            </w:tabs>
          </w:pPr>
          <w:r>
            <w:rPr>
              <w:rFonts w:hint="eastAsia"/>
              <w:lang w:val="en-US" w:eastAsia="zh-CN"/>
            </w:rPr>
            <w:fldChar w:fldCharType="begin"/>
          </w:r>
          <w:r>
            <w:rPr>
              <w:rFonts w:hint="eastAsia"/>
              <w:lang w:val="en-US" w:eastAsia="zh-CN"/>
            </w:rPr>
            <w:instrText xml:space="preserve"> HYPERLINK \l _Toc25174 </w:instrText>
          </w:r>
          <w:r>
            <w:rPr>
              <w:rFonts w:hint="eastAsia"/>
              <w:lang w:val="en-US" w:eastAsia="zh-CN"/>
            </w:rPr>
            <w:fldChar w:fldCharType="separate"/>
          </w:r>
          <w:r>
            <w:rPr>
              <w:rFonts w:hint="default"/>
              <w:lang w:val="en-US" w:eastAsia="zh-CN"/>
            </w:rPr>
            <w:t>2.6. 1.2. 知识挖掘</w:t>
          </w:r>
          <w:r>
            <w:rPr>
              <w:rFonts w:hint="default"/>
              <w:lang w:val="en-US" w:eastAsia="zh-CN"/>
            </w:rPr>
            <w:tab/>
          </w:r>
          <w:r>
            <w:rPr>
              <w:rFonts w:hint="default"/>
              <w:lang w:val="en-US" w:eastAsia="zh-CN"/>
            </w:rPr>
            <w:t>1</w:t>
          </w:r>
          <w:r>
            <w:tab/>
          </w:r>
          <w:r>
            <w:fldChar w:fldCharType="begin"/>
          </w:r>
          <w:r>
            <w:instrText xml:space="preserve"> PAGEREF _Toc25174 </w:instrText>
          </w:r>
          <w:r>
            <w:fldChar w:fldCharType="separate"/>
          </w:r>
          <w:r>
            <w:t>5</w:t>
          </w:r>
          <w:r>
            <w:fldChar w:fldCharType="end"/>
          </w:r>
          <w:r>
            <w:rPr>
              <w:rFonts w:hint="eastAsia"/>
              <w:lang w:val="en-US" w:eastAsia="zh-CN"/>
            </w:rPr>
            <w:fldChar w:fldCharType="end"/>
          </w:r>
        </w:p>
        <w:p>
          <w:pPr>
            <w:pStyle w:val="12"/>
            <w:tabs>
              <w:tab w:val="right" w:pos="5200"/>
              <w:tab w:val="right" w:leader="dot" w:pos="8306"/>
            </w:tabs>
          </w:pPr>
          <w:r>
            <w:rPr>
              <w:rFonts w:hint="eastAsia"/>
              <w:lang w:val="en-US" w:eastAsia="zh-CN"/>
            </w:rPr>
            <w:fldChar w:fldCharType="begin"/>
          </w:r>
          <w:r>
            <w:rPr>
              <w:rFonts w:hint="eastAsia"/>
              <w:lang w:val="en-US" w:eastAsia="zh-CN"/>
            </w:rPr>
            <w:instrText xml:space="preserve"> HYPERLINK \l _Toc272 </w:instrText>
          </w:r>
          <w:r>
            <w:rPr>
              <w:rFonts w:hint="eastAsia"/>
              <w:lang w:val="en-US" w:eastAsia="zh-CN"/>
            </w:rPr>
            <w:fldChar w:fldCharType="separate"/>
          </w:r>
          <w:r>
            <w:rPr>
              <w:rFonts w:hint="default"/>
              <w:lang w:val="en-US" w:eastAsia="zh-CN"/>
            </w:rPr>
            <w:t>2.7. 1.3. 知识发现数据挖掘与知识发现</w:t>
          </w:r>
          <w:r>
            <w:rPr>
              <w:rFonts w:hint="default"/>
              <w:lang w:val="en-US" w:eastAsia="zh-CN"/>
            </w:rPr>
            <w:tab/>
          </w:r>
          <w:r>
            <w:rPr>
              <w:rFonts w:hint="default"/>
              <w:lang w:val="en-US" w:eastAsia="zh-CN"/>
            </w:rPr>
            <w:t>1</w:t>
          </w:r>
          <w:r>
            <w:tab/>
          </w:r>
          <w:r>
            <w:fldChar w:fldCharType="begin"/>
          </w:r>
          <w:r>
            <w:instrText xml:space="preserve"> PAGEREF _Toc272 </w:instrText>
          </w:r>
          <w:r>
            <w:fldChar w:fldCharType="separate"/>
          </w:r>
          <w:r>
            <w:t>5</w:t>
          </w:r>
          <w:r>
            <w:fldChar w:fldCharType="end"/>
          </w:r>
          <w:r>
            <w:rPr>
              <w:rFonts w:hint="eastAsia"/>
              <w:lang w:val="en-US" w:eastAsia="zh-CN"/>
            </w:rPr>
            <w:fldChar w:fldCharType="end"/>
          </w:r>
        </w:p>
        <w:p>
          <w:pPr>
            <w:pStyle w:val="12"/>
            <w:tabs>
              <w:tab w:val="right" w:pos="3600"/>
              <w:tab w:val="right" w:leader="dot" w:pos="8306"/>
            </w:tabs>
          </w:pPr>
          <w:r>
            <w:rPr>
              <w:rFonts w:hint="eastAsia"/>
              <w:lang w:val="en-US" w:eastAsia="zh-CN"/>
            </w:rPr>
            <w:fldChar w:fldCharType="begin"/>
          </w:r>
          <w:r>
            <w:rPr>
              <w:rFonts w:hint="eastAsia"/>
              <w:lang w:val="en-US" w:eastAsia="zh-CN"/>
            </w:rPr>
            <w:instrText xml:space="preserve"> HYPERLINK \l _Toc7408 </w:instrText>
          </w:r>
          <w:r>
            <w:rPr>
              <w:rFonts w:hint="eastAsia"/>
              <w:lang w:val="en-US" w:eastAsia="zh-CN"/>
            </w:rPr>
            <w:fldChar w:fldCharType="separate"/>
          </w:r>
          <w:r>
            <w:rPr>
              <w:rFonts w:hint="default"/>
              <w:lang w:val="en-US" w:eastAsia="zh-CN"/>
            </w:rPr>
            <w:t>2.8. 1.4. 语义web</w:t>
          </w:r>
          <w:r>
            <w:rPr>
              <w:rFonts w:hint="default"/>
              <w:lang w:val="en-US" w:eastAsia="zh-CN"/>
            </w:rPr>
            <w:tab/>
          </w:r>
          <w:r>
            <w:rPr>
              <w:rFonts w:hint="default"/>
              <w:lang w:val="en-US" w:eastAsia="zh-CN"/>
            </w:rPr>
            <w:t>1</w:t>
          </w:r>
          <w:r>
            <w:tab/>
          </w:r>
          <w:r>
            <w:fldChar w:fldCharType="begin"/>
          </w:r>
          <w:r>
            <w:instrText xml:space="preserve"> PAGEREF _Toc7408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_Toc9753 </w:instrText>
          </w:r>
          <w:r>
            <w:rPr>
              <w:rFonts w:hint="eastAsia"/>
              <w:lang w:val="en-US" w:eastAsia="zh-CN"/>
            </w:rPr>
            <w:fldChar w:fldCharType="separate"/>
          </w:r>
          <w:r>
            <w:rPr>
              <w:rFonts w:hint="default"/>
            </w:rPr>
            <w:t xml:space="preserve">3. </w:t>
          </w:r>
          <w:r>
            <w:rPr>
              <w:rFonts w:hint="eastAsia"/>
            </w:rPr>
            <w:t>2.机器视觉 图像处理</w:t>
          </w:r>
          <w:r>
            <w:tab/>
          </w:r>
          <w:r>
            <w:fldChar w:fldCharType="begin"/>
          </w:r>
          <w:r>
            <w:instrText xml:space="preserve"> PAGEREF _Toc9753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_Toc25968 </w:instrText>
          </w:r>
          <w:r>
            <w:rPr>
              <w:rFonts w:hint="eastAsia"/>
              <w:lang w:val="en-US" w:eastAsia="zh-CN"/>
            </w:rPr>
            <w:fldChar w:fldCharType="separate"/>
          </w:r>
          <w:r>
            <w:rPr>
              <w:rFonts w:hint="default"/>
            </w:rPr>
            <w:t xml:space="preserve">3.1. </w:t>
          </w:r>
          <w:r>
            <w:rPr>
              <w:rFonts w:hint="eastAsia"/>
            </w:rPr>
            <w:t>ocr 文字识别</w:t>
          </w:r>
          <w:r>
            <w:tab/>
          </w:r>
          <w:r>
            <w:fldChar w:fldCharType="begin"/>
          </w:r>
          <w:r>
            <w:instrText xml:space="preserve"> PAGEREF _Toc25968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_Toc873 </w:instrText>
          </w:r>
          <w:r>
            <w:rPr>
              <w:rFonts w:hint="eastAsia"/>
              <w:lang w:val="en-US" w:eastAsia="zh-CN"/>
            </w:rPr>
            <w:fldChar w:fldCharType="separate"/>
          </w:r>
          <w:r>
            <w:rPr>
              <w:rFonts w:hint="default"/>
            </w:rPr>
            <w:t xml:space="preserve">3.2. </w:t>
          </w:r>
          <w:r>
            <w:rPr>
              <w:rFonts w:hint="eastAsia"/>
            </w:rPr>
            <w:t>条码 二维码识别</w:t>
          </w:r>
          <w:r>
            <w:tab/>
          </w:r>
          <w:r>
            <w:fldChar w:fldCharType="begin"/>
          </w:r>
          <w:r>
            <w:instrText xml:space="preserve"> PAGEREF _Toc873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_Toc4145 </w:instrText>
          </w:r>
          <w:r>
            <w:rPr>
              <w:rFonts w:hint="eastAsia"/>
              <w:lang w:val="en-US" w:eastAsia="zh-CN"/>
            </w:rPr>
            <w:fldChar w:fldCharType="separate"/>
          </w:r>
          <w:r>
            <w:rPr>
              <w:rFonts w:hint="default"/>
            </w:rPr>
            <w:t xml:space="preserve">3.3. </w:t>
          </w:r>
          <w:r>
            <w:rPr>
              <w:rFonts w:hint="eastAsia"/>
            </w:rPr>
            <w:t>人脸识别</w:t>
          </w:r>
          <w:r>
            <w:tab/>
          </w:r>
          <w:r>
            <w:fldChar w:fldCharType="begin"/>
          </w:r>
          <w:r>
            <w:instrText xml:space="preserve"> PAGEREF _Toc4145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_Toc1456 </w:instrText>
          </w:r>
          <w:r>
            <w:rPr>
              <w:rFonts w:hint="eastAsia"/>
              <w:lang w:val="en-US" w:eastAsia="zh-CN"/>
            </w:rPr>
            <w:fldChar w:fldCharType="separate"/>
          </w:r>
          <w:r>
            <w:rPr>
              <w:rFonts w:hint="default"/>
              <w:lang w:val="en-US" w:eastAsia="zh-CN"/>
            </w:rPr>
            <w:t xml:space="preserve">3.4. </w:t>
          </w:r>
          <w:r>
            <w:rPr>
              <w:rFonts w:hint="eastAsia"/>
            </w:rPr>
            <w:t>目标识别</w:t>
          </w:r>
          <w:r>
            <w:rPr>
              <w:rFonts w:hint="eastAsia"/>
              <w:lang w:val="en-US" w:eastAsia="zh-CN"/>
            </w:rPr>
            <w:t xml:space="preserve"> 验证码识别</w:t>
          </w:r>
          <w:r>
            <w:tab/>
          </w:r>
          <w:r>
            <w:fldChar w:fldCharType="begin"/>
          </w:r>
          <w:r>
            <w:instrText xml:space="preserve"> PAGEREF _Toc1456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_Toc8670 </w:instrText>
          </w:r>
          <w:r>
            <w:rPr>
              <w:rFonts w:hint="eastAsia"/>
              <w:lang w:val="en-US" w:eastAsia="zh-CN"/>
            </w:rPr>
            <w:fldChar w:fldCharType="separate"/>
          </w:r>
          <w:r>
            <w:rPr>
              <w:rFonts w:hint="default"/>
            </w:rPr>
            <w:t xml:space="preserve">3.5. </w:t>
          </w:r>
          <w:r>
            <w:rPr>
              <w:rFonts w:hint="eastAsia"/>
            </w:rPr>
            <w:t>证件识别</w:t>
          </w:r>
          <w:r>
            <w:rPr>
              <w:rFonts w:hint="eastAsia"/>
              <w:lang w:val="en-US" w:eastAsia="zh-CN"/>
            </w:rPr>
            <w:t xml:space="preserve"> </w:t>
          </w:r>
          <w:r>
            <w:rPr>
              <w:rFonts w:hint="eastAsia"/>
              <w:lang w:eastAsia="zh-CN"/>
            </w:rPr>
            <w:t>银行卡识别</w:t>
          </w:r>
          <w:r>
            <w:tab/>
          </w:r>
          <w:r>
            <w:fldChar w:fldCharType="begin"/>
          </w:r>
          <w:r>
            <w:instrText xml:space="preserve"> PAGEREF _Toc8670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_Toc9917 </w:instrText>
          </w:r>
          <w:r>
            <w:rPr>
              <w:rFonts w:hint="eastAsia"/>
              <w:lang w:val="en-US" w:eastAsia="zh-CN"/>
            </w:rPr>
            <w:fldChar w:fldCharType="separate"/>
          </w:r>
          <w:r>
            <w:rPr>
              <w:rFonts w:hint="default"/>
            </w:rPr>
            <w:t xml:space="preserve">3.6. </w:t>
          </w:r>
          <w:r>
            <w:rPr>
              <w:rFonts w:hint="eastAsia"/>
            </w:rPr>
            <w:t>指纹识别</w:t>
          </w:r>
          <w:r>
            <w:tab/>
          </w:r>
          <w:r>
            <w:fldChar w:fldCharType="begin"/>
          </w:r>
          <w:r>
            <w:instrText xml:space="preserve"> PAGEREF _Toc9917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_Toc23959 </w:instrText>
          </w:r>
          <w:r>
            <w:rPr>
              <w:rFonts w:hint="eastAsia"/>
              <w:lang w:val="en-US" w:eastAsia="zh-CN"/>
            </w:rPr>
            <w:fldChar w:fldCharType="separate"/>
          </w:r>
          <w:r>
            <w:rPr>
              <w:rFonts w:hint="default"/>
            </w:rPr>
            <w:t xml:space="preserve">3.7. </w:t>
          </w:r>
          <w:r>
            <w:rPr>
              <w:rFonts w:hint="eastAsia"/>
            </w:rPr>
            <w:t>图像 视频内容分析</w:t>
          </w:r>
          <w:r>
            <w:tab/>
          </w:r>
          <w:r>
            <w:fldChar w:fldCharType="begin"/>
          </w:r>
          <w:r>
            <w:instrText xml:space="preserve"> PAGEREF _Toc23959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_Toc13206 </w:instrText>
          </w:r>
          <w:r>
            <w:rPr>
              <w:rFonts w:hint="eastAsia"/>
              <w:lang w:val="en-US" w:eastAsia="zh-CN"/>
            </w:rPr>
            <w:fldChar w:fldCharType="separate"/>
          </w:r>
          <w:r>
            <w:rPr>
              <w:rFonts w:hint="default"/>
            </w:rPr>
            <w:t xml:space="preserve">3.8. </w:t>
          </w:r>
          <w:r>
            <w:rPr>
              <w:rFonts w:hint="eastAsia"/>
            </w:rPr>
            <w:t>图像搜索（相似图片，小图搜大图，人脸搜类似</w:t>
          </w:r>
          <w:r>
            <w:tab/>
          </w:r>
          <w:r>
            <w:fldChar w:fldCharType="begin"/>
          </w:r>
          <w:r>
            <w:instrText xml:space="preserve"> PAGEREF _Toc13206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_Toc8479 </w:instrText>
          </w:r>
          <w:r>
            <w:rPr>
              <w:rFonts w:hint="eastAsia"/>
              <w:lang w:val="en-US" w:eastAsia="zh-CN"/>
            </w:rPr>
            <w:fldChar w:fldCharType="separate"/>
          </w:r>
          <w:r>
            <w:rPr>
              <w:rFonts w:hint="default"/>
            </w:rPr>
            <w:t xml:space="preserve">3.9. </w:t>
          </w:r>
          <w:r>
            <w:t>视频编解码五大类</w:t>
          </w:r>
          <w:r>
            <w:tab/>
          </w:r>
          <w:r>
            <w:fldChar w:fldCharType="begin"/>
          </w:r>
          <w:r>
            <w:instrText xml:space="preserve"> PAGEREF _Toc8479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_Toc11363 </w:instrText>
          </w:r>
          <w:r>
            <w:rPr>
              <w:rFonts w:hint="eastAsia"/>
              <w:lang w:val="en-US" w:eastAsia="zh-CN"/>
            </w:rPr>
            <w:fldChar w:fldCharType="separate"/>
          </w:r>
          <w:r>
            <w:rPr>
              <w:rFonts w:hint="default"/>
              <w:lang w:val="en-US" w:eastAsia="zh-CN"/>
            </w:rPr>
            <w:t xml:space="preserve">3.10. </w:t>
          </w:r>
          <w:r>
            <w:rPr>
              <w:rFonts w:hint="eastAsia"/>
              <w:lang w:eastAsia="zh-CN"/>
            </w:rPr>
            <w:t>其他</w:t>
          </w:r>
          <w:r>
            <w:rPr>
              <w:rFonts w:hint="eastAsia"/>
              <w:lang w:val="en-US" w:eastAsia="zh-CN"/>
            </w:rPr>
            <w:t xml:space="preserve"> 图像索引（九宫格模式</w:t>
          </w:r>
          <w:r>
            <w:tab/>
          </w:r>
          <w:r>
            <w:fldChar w:fldCharType="begin"/>
          </w:r>
          <w:r>
            <w:instrText xml:space="preserve"> PAGEREF _Toc11363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_Toc26539 </w:instrText>
          </w:r>
          <w:r>
            <w:rPr>
              <w:rFonts w:hint="eastAsia"/>
              <w:lang w:val="en-US" w:eastAsia="zh-CN"/>
            </w:rPr>
            <w:fldChar w:fldCharType="separate"/>
          </w:r>
          <w:r>
            <w:rPr>
              <w:rFonts w:hint="default"/>
            </w:rPr>
            <w:t xml:space="preserve">4. </w:t>
          </w:r>
          <w:r>
            <w:rPr>
              <w:rFonts w:hint="eastAsia"/>
            </w:rPr>
            <w:t>3.机器人 在线机器人 自动化</w:t>
          </w:r>
          <w:r>
            <w:tab/>
          </w:r>
          <w:r>
            <w:fldChar w:fldCharType="begin"/>
          </w:r>
          <w:r>
            <w:instrText xml:space="preserve"> PAGEREF _Toc26539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_Toc21638 </w:instrText>
          </w:r>
          <w:r>
            <w:rPr>
              <w:rFonts w:hint="eastAsia"/>
              <w:lang w:val="en-US" w:eastAsia="zh-CN"/>
            </w:rPr>
            <w:fldChar w:fldCharType="separate"/>
          </w:r>
          <w:r>
            <w:rPr>
              <w:rFonts w:hint="default"/>
            </w:rPr>
            <w:t xml:space="preserve">4.1. </w:t>
          </w:r>
          <w:r>
            <w:rPr>
              <w:rFonts w:hint="eastAsia" w:ascii="微软雅黑" w:hAnsi="微软雅黑" w:eastAsia="微软雅黑" w:cs="微软雅黑"/>
              <w:i w:val="0"/>
              <w:caps w:val="0"/>
              <w:spacing w:val="0"/>
              <w:szCs w:val="21"/>
            </w:rPr>
            <w:t>we</w:t>
          </w:r>
          <w:r>
            <w:rPr>
              <w:rFonts w:hint="eastAsia"/>
            </w:rPr>
            <w:t>b自动化 webdriver</w:t>
          </w:r>
          <w:r>
            <w:tab/>
          </w:r>
          <w:r>
            <w:fldChar w:fldCharType="begin"/>
          </w:r>
          <w:r>
            <w:instrText xml:space="preserve"> PAGEREF _Toc21638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_Toc20495 </w:instrText>
          </w:r>
          <w:r>
            <w:rPr>
              <w:rFonts w:hint="eastAsia"/>
              <w:lang w:val="en-US" w:eastAsia="zh-CN"/>
            </w:rPr>
            <w:fldChar w:fldCharType="separate"/>
          </w:r>
          <w:r>
            <w:rPr>
              <w:rFonts w:hint="default"/>
            </w:rPr>
            <w:t xml:space="preserve">4.2. </w:t>
          </w:r>
          <w:r>
            <w:rPr>
              <w:rFonts w:hint="eastAsia"/>
            </w:rPr>
            <w:t>爬虫（信息采集与信息发布机器人</w:t>
          </w:r>
          <w:r>
            <w:tab/>
          </w:r>
          <w:r>
            <w:fldChar w:fldCharType="begin"/>
          </w:r>
          <w:r>
            <w:instrText xml:space="preserve"> PAGEREF _Toc20495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_Toc31892 </w:instrText>
          </w:r>
          <w:r>
            <w:rPr>
              <w:rFonts w:hint="eastAsia"/>
              <w:lang w:val="en-US" w:eastAsia="zh-CN"/>
            </w:rPr>
            <w:fldChar w:fldCharType="separate"/>
          </w:r>
          <w:r>
            <w:rPr>
              <w:rFonts w:hint="default"/>
            </w:rPr>
            <w:t xml:space="preserve">4.3. </w:t>
          </w:r>
          <w:r>
            <w:rPr>
              <w:rFonts w:hint="eastAsia"/>
            </w:rPr>
            <w:t>gui自动化</w:t>
          </w:r>
          <w:r>
            <w:tab/>
          </w:r>
          <w:r>
            <w:fldChar w:fldCharType="begin"/>
          </w:r>
          <w:r>
            <w:instrText xml:space="preserve"> PAGEREF _Toc31892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_Toc10581 </w:instrText>
          </w:r>
          <w:r>
            <w:rPr>
              <w:rFonts w:hint="eastAsia"/>
              <w:lang w:val="en-US" w:eastAsia="zh-CN"/>
            </w:rPr>
            <w:fldChar w:fldCharType="separate"/>
          </w:r>
          <w:r>
            <w:rPr>
              <w:rFonts w:hint="default"/>
              <w:lang w:val="en-US"/>
            </w:rPr>
            <w:t xml:space="preserve">5. </w:t>
          </w:r>
          <w:r>
            <w:t>生物特征识别</w:t>
          </w:r>
          <w:r>
            <w:rPr>
              <w:rFonts w:hint="eastAsia"/>
              <w:lang w:val="en-US" w:eastAsia="zh-CN"/>
            </w:rPr>
            <w:t>(none</w:t>
          </w:r>
          <w:r>
            <w:tab/>
          </w:r>
          <w:r>
            <w:fldChar w:fldCharType="begin"/>
          </w:r>
          <w:r>
            <w:instrText xml:space="preserve"> PAGEREF _Toc10581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_Toc7445 </w:instrText>
          </w:r>
          <w:r>
            <w:rPr>
              <w:rFonts w:hint="eastAsia"/>
              <w:lang w:val="en-US" w:eastAsia="zh-CN"/>
            </w:rPr>
            <w:fldChar w:fldCharType="separate"/>
          </w:r>
          <w:r>
            <w:rPr>
              <w:rFonts w:hint="default"/>
              <w:lang w:eastAsia="zh-CN"/>
            </w:rPr>
            <w:t xml:space="preserve">6. </w:t>
          </w:r>
          <w:r>
            <w:rPr>
              <w:rFonts w:hint="eastAsia"/>
              <w:lang w:eastAsia="zh-CN"/>
            </w:rPr>
            <w:t>人机交互</w:t>
          </w:r>
          <w:r>
            <w:tab/>
          </w:r>
          <w:r>
            <w:fldChar w:fldCharType="begin"/>
          </w:r>
          <w:r>
            <w:instrText xml:space="preserve"> PAGEREF _Toc7445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_Toc24833 </w:instrText>
          </w:r>
          <w:r>
            <w:rPr>
              <w:rFonts w:hint="eastAsia"/>
              <w:lang w:val="en-US" w:eastAsia="zh-CN"/>
            </w:rPr>
            <w:fldChar w:fldCharType="separate"/>
          </w:r>
          <w:r>
            <w:rPr>
              <w:rFonts w:hint="default"/>
              <w:lang w:eastAsia="zh-CN"/>
            </w:rPr>
            <w:t xml:space="preserve">6.1. </w:t>
          </w:r>
          <w:r>
            <w:rPr>
              <w:rFonts w:hint="eastAsia"/>
              <w:lang w:eastAsia="zh-CN"/>
            </w:rPr>
            <w:t>键盘、鼠标、操纵杆</w:t>
          </w:r>
          <w:r>
            <w:tab/>
          </w:r>
          <w:r>
            <w:fldChar w:fldCharType="begin"/>
          </w:r>
          <w:r>
            <w:instrText xml:space="preserve"> PAGEREF _Toc24833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_Toc20522 </w:instrText>
          </w:r>
          <w:r>
            <w:rPr>
              <w:rFonts w:hint="eastAsia"/>
              <w:lang w:val="en-US" w:eastAsia="zh-CN"/>
            </w:rPr>
            <w:fldChar w:fldCharType="separate"/>
          </w:r>
          <w:r>
            <w:rPr>
              <w:rFonts w:hint="default"/>
              <w:lang w:eastAsia="zh-CN"/>
            </w:rPr>
            <w:t xml:space="preserve">6.2. </w:t>
          </w:r>
          <w:r>
            <w:rPr>
              <w:rFonts w:hint="eastAsia"/>
              <w:lang w:eastAsia="zh-CN"/>
            </w:rPr>
            <w:t>打印机、</w:t>
          </w:r>
          <w:r>
            <w:rPr>
              <w:rFonts w:hint="eastAsia"/>
              <w:lang w:val="en-US" w:eastAsia="zh-CN"/>
            </w:rPr>
            <w:t xml:space="preserve"> </w:t>
          </w:r>
          <w:r>
            <w:rPr>
              <w:rFonts w:hint="eastAsia"/>
              <w:lang w:eastAsia="zh-CN"/>
            </w:rPr>
            <w:t>、显示器、</w:t>
          </w:r>
          <w:r>
            <w:rPr>
              <w:rFonts w:hint="eastAsia"/>
              <w:lang w:val="en-US" w:eastAsia="zh-CN"/>
            </w:rPr>
            <w:t xml:space="preserve"> </w:t>
          </w:r>
          <w:r>
            <w:rPr>
              <w:rFonts w:hint="eastAsia"/>
              <w:lang w:eastAsia="zh-CN"/>
            </w:rPr>
            <w:t>、音箱等输出设备</w:t>
          </w:r>
          <w:r>
            <w:tab/>
          </w:r>
          <w:r>
            <w:fldChar w:fldCharType="begin"/>
          </w:r>
          <w:r>
            <w:instrText xml:space="preserve"> PAGEREF _Toc20522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_Toc18580 </w:instrText>
          </w:r>
          <w:r>
            <w:rPr>
              <w:rFonts w:hint="eastAsia"/>
              <w:lang w:val="en-US" w:eastAsia="zh-CN"/>
            </w:rPr>
            <w:fldChar w:fldCharType="separate"/>
          </w:r>
          <w:r>
            <w:rPr>
              <w:rFonts w:hint="default"/>
            </w:rPr>
            <w:t xml:space="preserve">7. </w:t>
          </w:r>
          <w:r>
            <w:rPr>
              <w:rFonts w:hint="eastAsia"/>
            </w:rPr>
            <w:t>4.语言识别 语言tts等</w:t>
          </w:r>
          <w:r>
            <w:tab/>
          </w:r>
          <w:r>
            <w:fldChar w:fldCharType="begin"/>
          </w:r>
          <w:r>
            <w:instrText xml:space="preserve"> PAGEREF _Toc18580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_Toc27028 </w:instrText>
          </w:r>
          <w:r>
            <w:rPr>
              <w:rFonts w:hint="eastAsia"/>
              <w:lang w:val="en-US" w:eastAsia="zh-CN"/>
            </w:rPr>
            <w:fldChar w:fldCharType="separate"/>
          </w:r>
          <w:r>
            <w:rPr>
              <w:rFonts w:hint="default"/>
              <w:lang w:val="en-US"/>
            </w:rPr>
            <w:t xml:space="preserve">8. </w:t>
          </w:r>
          <w:r>
            <w:rPr>
              <w:rFonts w:hint="eastAsia"/>
              <w:lang w:val="en-US" w:eastAsia="zh-CN"/>
            </w:rPr>
            <w:t>Ar vr (none</w:t>
          </w:r>
          <w:r>
            <w:tab/>
          </w:r>
          <w:r>
            <w:fldChar w:fldCharType="begin"/>
          </w:r>
          <w:r>
            <w:instrText xml:space="preserve"> PAGEREF _Toc27028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_Toc5133 </w:instrText>
          </w:r>
          <w:r>
            <w:rPr>
              <w:rFonts w:hint="eastAsia"/>
              <w:lang w:val="en-US" w:eastAsia="zh-CN"/>
            </w:rPr>
            <w:fldChar w:fldCharType="separate"/>
          </w:r>
          <w:r>
            <w:rPr>
              <w:rFonts w:hint="default"/>
            </w:rPr>
            <w:t xml:space="preserve">9. </w:t>
          </w:r>
          <w:r>
            <w:rPr>
              <w:rFonts w:hint="eastAsia"/>
            </w:rPr>
            <w:t>5.机器学习（决策</w:t>
          </w:r>
          <w:r>
            <w:rPr>
              <w:rFonts w:hint="eastAsia"/>
              <w:lang w:eastAsia="zh-CN"/>
            </w:rPr>
            <w:t>树</w:t>
          </w:r>
          <w:r>
            <w:rPr>
              <w:rFonts w:hint="eastAsia"/>
            </w:rPr>
            <w:t xml:space="preserve"> 贝叶斯 knn</w:t>
          </w:r>
          <w:r>
            <w:rPr>
              <w:rFonts w:hint="eastAsia"/>
              <w:lang w:val="en-US" w:eastAsia="zh-CN"/>
            </w:rPr>
            <w:t xml:space="preserve"> 等</w:t>
          </w:r>
          <w:r>
            <w:tab/>
          </w:r>
          <w:r>
            <w:fldChar w:fldCharType="begin"/>
          </w:r>
          <w:r>
            <w:instrText xml:space="preserve"> PAGEREF _Toc5133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_Toc10151 </w:instrText>
          </w:r>
          <w:r>
            <w:rPr>
              <w:rFonts w:hint="eastAsia"/>
              <w:lang w:val="en-US" w:eastAsia="zh-CN"/>
            </w:rPr>
            <w:fldChar w:fldCharType="separate"/>
          </w:r>
          <w:r>
            <w:rPr>
              <w:rFonts w:hint="default"/>
              <w:lang w:val="en-US" w:eastAsia="zh-CN"/>
            </w:rPr>
            <w:t xml:space="preserve">10. </w:t>
          </w:r>
          <w:r>
            <w:rPr>
              <w:rFonts w:hint="eastAsia"/>
              <w:lang w:val="en-US" w:eastAsia="zh-CN"/>
            </w:rPr>
            <w:t>Other</w:t>
          </w:r>
          <w:r>
            <w:tab/>
          </w:r>
          <w:r>
            <w:fldChar w:fldCharType="begin"/>
          </w:r>
          <w:r>
            <w:instrText xml:space="preserve"> PAGEREF _Toc10151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_Toc16754 </w:instrText>
          </w:r>
          <w:r>
            <w:rPr>
              <w:rFonts w:hint="eastAsia"/>
              <w:lang w:val="en-US" w:eastAsia="zh-CN"/>
            </w:rPr>
            <w:fldChar w:fldCharType="separate"/>
          </w:r>
          <w:r>
            <w:rPr>
              <w:rFonts w:hint="default"/>
              <w:lang w:val="en-US" w:eastAsia="zh-CN"/>
            </w:rPr>
            <w:t xml:space="preserve">11. </w:t>
          </w:r>
          <w:r>
            <w:rPr>
              <w:rFonts w:hint="eastAsia"/>
              <w:lang w:val="en-US" w:eastAsia="zh-CN"/>
            </w:rPr>
            <w:t>Ref</w:t>
          </w:r>
          <w:r>
            <w:tab/>
          </w:r>
          <w:r>
            <w:fldChar w:fldCharType="begin"/>
          </w:r>
          <w:r>
            <w:instrText xml:space="preserve"> PAGEREF _Toc16754 </w:instrText>
          </w:r>
          <w:r>
            <w:fldChar w:fldCharType="separate"/>
          </w:r>
          <w:r>
            <w:t>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pPr>
      <w:bookmarkStart w:id="0" w:name="_Toc25666"/>
      <w:r>
        <w:t>1.NLP自然语言处理文本处理</w:t>
      </w:r>
      <w:bookmarkEnd w:id="0"/>
    </w:p>
    <w:p>
      <w:pPr>
        <w:pStyle w:val="3"/>
        <w:bidi w:val="0"/>
      </w:pPr>
      <w:bookmarkStart w:id="1" w:name="_Toc3374"/>
      <w:r>
        <w:rPr>
          <w:rFonts w:hint="eastAsia"/>
        </w:rPr>
        <w:t>语言</w:t>
      </w:r>
      <w:r>
        <w:rPr>
          <w:rFonts w:hint="eastAsia"/>
          <w:lang w:eastAsia="zh-CN"/>
        </w:rPr>
        <w:t>理解</w:t>
      </w:r>
      <w:r>
        <w:rPr>
          <w:rFonts w:hint="eastAsia"/>
          <w:lang w:val="en-US" w:eastAsia="zh-CN"/>
        </w:rPr>
        <w:t xml:space="preserve"> 分词</w:t>
      </w:r>
      <w:bookmarkEnd w:id="1"/>
    </w:p>
    <w:p>
      <w:pPr>
        <w:pStyle w:val="3"/>
        <w:bidi w:val="0"/>
      </w:pPr>
      <w:bookmarkStart w:id="2" w:name="_Toc13811"/>
      <w:r>
        <w:rPr>
          <w:rFonts w:hint="eastAsia"/>
          <w:lang w:val="en-US" w:eastAsia="zh-CN"/>
        </w:rPr>
        <w:t>抽取 （</w:t>
      </w:r>
      <w:r>
        <w:rPr>
          <w:rFonts w:hint="eastAsia"/>
        </w:rPr>
        <w:t>压缩文档的读取</w:t>
      </w:r>
      <w:r>
        <w:rPr>
          <w:rFonts w:hint="eastAsia"/>
          <w:lang w:val="en-US" w:eastAsia="zh-CN"/>
        </w:rPr>
        <w:t xml:space="preserve"> 格式转换</w:t>
      </w:r>
      <w:bookmarkEnd w:id="2"/>
    </w:p>
    <w:p>
      <w:pPr>
        <w:rPr>
          <w:rFonts w:hint="default" w:eastAsiaTheme="minorEastAsia"/>
          <w:lang w:val="en-US" w:eastAsia="zh-CN"/>
        </w:rPr>
      </w:pPr>
      <w:r>
        <w:rPr>
          <w:rFonts w:hint="eastAsia"/>
          <w:lang w:val="en-US" w:eastAsia="zh-CN"/>
        </w:rPr>
        <w:t>信息抽取 （</w:t>
      </w:r>
      <w:r>
        <w:rPr>
          <w:rFonts w:hint="eastAsia"/>
        </w:rPr>
        <w:t>压缩文档的读取</w:t>
      </w:r>
      <w:r>
        <w:rPr>
          <w:rFonts w:hint="eastAsia"/>
          <w:lang w:eastAsia="zh-CN"/>
        </w:rPr>
        <w:t>，</w:t>
      </w:r>
      <w:r>
        <w:rPr>
          <w:rFonts w:hint="eastAsia"/>
          <w:lang w:val="en-US" w:eastAsia="zh-CN"/>
        </w:rPr>
        <w:t>zip rar文档</w:t>
      </w:r>
    </w:p>
    <w:p>
      <w:pPr>
        <w:rPr>
          <w:rFonts w:hint="eastAsia"/>
          <w:lang w:val="en-US" w:eastAsia="zh-CN"/>
        </w:rPr>
      </w:pPr>
      <w:r>
        <w:rPr>
          <w:rFonts w:hint="eastAsia"/>
          <w:lang w:val="en-US" w:eastAsia="zh-CN"/>
        </w:rPr>
        <w:t>信息抽取格式转换（word，excel，pdf，html文档，eml文档等</w:t>
      </w:r>
    </w:p>
    <w:p/>
    <w:p>
      <w:pPr>
        <w:pStyle w:val="3"/>
        <w:bidi w:val="0"/>
      </w:pPr>
      <w:bookmarkStart w:id="3" w:name="_Toc18934"/>
      <w:r>
        <w:rPr>
          <w:rFonts w:hint="eastAsia"/>
        </w:rPr>
        <w:t>索引处理</w:t>
      </w:r>
      <w:r>
        <w:rPr>
          <w:rFonts w:hint="eastAsia"/>
          <w:lang w:val="en-US" w:eastAsia="zh-CN"/>
        </w:rPr>
        <w:t xml:space="preserve">  </w:t>
      </w:r>
      <w:r>
        <w:rPr>
          <w:rFonts w:hint="eastAsia"/>
        </w:rPr>
        <w:t>摘要提取</w:t>
      </w:r>
      <w:bookmarkEnd w:id="3"/>
    </w:p>
    <w:p>
      <w:pPr>
        <w:pStyle w:val="3"/>
        <w:bidi w:val="0"/>
      </w:pPr>
      <w:r>
        <w:rPr>
          <w:rFonts w:hint="eastAsia"/>
          <w:lang w:val="en-US" w:eastAsia="zh-CN"/>
        </w:rPr>
        <w:t xml:space="preserve"> </w:t>
      </w:r>
      <w:bookmarkStart w:id="4" w:name="_Toc14371"/>
      <w:r>
        <w:rPr>
          <w:rFonts w:hint="eastAsia"/>
        </w:rPr>
        <w:t>搜索（按照标题 内容</w:t>
      </w:r>
      <w:bookmarkEnd w:id="4"/>
    </w:p>
    <w:p>
      <w:pPr>
        <w:pStyle w:val="3"/>
        <w:bidi w:val="0"/>
      </w:pPr>
      <w:bookmarkStart w:id="5" w:name="_Toc12141"/>
      <w:r>
        <w:rPr>
          <w:rFonts w:hint="eastAsia"/>
          <w:lang w:eastAsia="zh-CN"/>
        </w:rPr>
        <w:t>热词检索排行（词云可视化展示</w:t>
      </w:r>
      <w:bookmarkEnd w:id="5"/>
    </w:p>
    <w:p>
      <w:pPr>
        <w:pStyle w:val="3"/>
        <w:bidi w:val="0"/>
      </w:pPr>
      <w:bookmarkStart w:id="6" w:name="_Toc718"/>
      <w:r>
        <w:rPr>
          <w:rFonts w:hint="eastAsia"/>
        </w:rPr>
        <w:t>专家系统</w:t>
      </w:r>
      <w:r>
        <w:rPr>
          <w:rFonts w:hint="eastAsia"/>
          <w:lang w:val="en-US" w:eastAsia="zh-CN"/>
        </w:rPr>
        <w:t xml:space="preserve"> 问答系统</w:t>
      </w:r>
      <w:bookmarkEnd w:id="6"/>
    </w:p>
    <w:p>
      <w:pPr>
        <w:pStyle w:val="3"/>
        <w:bidi w:val="0"/>
      </w:pPr>
      <w:bookmarkStart w:id="7" w:name="_Toc8411"/>
      <w:r>
        <w:rPr>
          <w:rFonts w:hint="eastAsia"/>
        </w:rPr>
        <w:fldChar w:fldCharType="begin"/>
      </w:r>
      <w:r>
        <w:rPr>
          <w:rFonts w:hint="eastAsia"/>
        </w:rPr>
        <w:instrText xml:space="preserve"> HYPERLINK "https://baike.baidu.com/item/%E6%99%BA%E8%83%BD%E6%90%9C%E7%B4%A2%E5%BC%95%E6%93%8E" \t "https://baike.baidu.com/item/%E4%BA%BA%E5%B7%A5%E6%99%BA%E8%83%BD/_blank" </w:instrText>
      </w:r>
      <w:r>
        <w:rPr>
          <w:rFonts w:hint="eastAsia"/>
        </w:rPr>
        <w:fldChar w:fldCharType="separate"/>
      </w:r>
      <w:r>
        <w:rPr>
          <w:rStyle w:val="18"/>
          <w:rFonts w:hint="default" w:ascii="Arial" w:hAnsi="Arial" w:eastAsia="宋体" w:cs="Arial"/>
          <w:i w:val="0"/>
          <w:caps w:val="0"/>
          <w:color w:val="136EC2"/>
          <w:spacing w:val="0"/>
          <w:szCs w:val="21"/>
          <w:u w:val="single"/>
          <w:shd w:val="clear" w:fill="FFFFFF"/>
        </w:rPr>
        <w:t>智能搜索引擎</w:t>
      </w:r>
      <w:r>
        <w:rPr>
          <w:rFonts w:hint="default"/>
        </w:rPr>
        <w:fldChar w:fldCharType="end"/>
      </w:r>
      <w:r>
        <w:rPr>
          <w:rFonts w:hint="eastAsia"/>
          <w:lang w:val="en-US" w:eastAsia="zh-CN"/>
        </w:rPr>
        <w:t xml:space="preserve"> </w:t>
      </w:r>
      <w:r>
        <w:rPr>
          <w:rFonts w:hint="eastAsia"/>
        </w:rPr>
        <w:fldChar w:fldCharType="begin"/>
      </w:r>
      <w:r>
        <w:rPr>
          <w:rFonts w:hint="eastAsia"/>
        </w:rPr>
        <w:instrText xml:space="preserve"> HYPERLINK "https://baike.baidu.com/item/%E6%95%B0%E6%8D%AE%E6%8C%96%E6%8E%98" \t "https://baike.baidu.com/item/%E4%BA%BA%E5%B7%A5%E6%99%BA%E8%83%BD/_blank" </w:instrText>
      </w:r>
      <w:r>
        <w:rPr>
          <w:rFonts w:hint="eastAsia"/>
        </w:rPr>
        <w:fldChar w:fldCharType="separate"/>
      </w:r>
      <w:r>
        <w:rPr>
          <w:rStyle w:val="18"/>
          <w:rFonts w:hint="default" w:ascii="Arial" w:hAnsi="Arial" w:eastAsia="宋体" w:cs="Arial"/>
          <w:i w:val="0"/>
          <w:caps w:val="0"/>
          <w:color w:val="136EC2"/>
          <w:spacing w:val="0"/>
          <w:szCs w:val="21"/>
          <w:u w:val="none"/>
          <w:shd w:val="clear" w:fill="FFFFFF"/>
        </w:rPr>
        <w:t>数据挖掘</w:t>
      </w:r>
      <w:r>
        <w:rPr>
          <w:rFonts w:hint="default"/>
        </w:rPr>
        <w:fldChar w:fldCharType="end"/>
      </w:r>
      <w:r>
        <w:rPr>
          <w:rFonts w:hint="default"/>
        </w:rPr>
        <w:t>和知识发现</w:t>
      </w:r>
      <w:bookmarkEnd w:id="7"/>
    </w:p>
    <w:p>
      <w:pPr>
        <w:pStyle w:val="3"/>
        <w:bidi w:val="0"/>
      </w:pPr>
      <w:bookmarkStart w:id="8" w:name="_Toc29270"/>
      <w:r>
        <w:rPr>
          <w:rFonts w:hint="eastAsia"/>
        </w:rPr>
        <w:t>文本挖掘</w:t>
      </w:r>
      <w:bookmarkEnd w:id="8"/>
    </w:p>
    <w:p>
      <w:pPr>
        <w:rPr>
          <w:rFonts w:hint="eastAsia"/>
        </w:rPr>
      </w:pPr>
    </w:p>
    <w:p>
      <w:pPr>
        <w:pStyle w:val="3"/>
        <w:bidi w:val="0"/>
        <w:rPr>
          <w:rFonts w:hint="eastAsia"/>
        </w:rPr>
      </w:pPr>
      <w:bookmarkStart w:id="9" w:name="_Toc24174"/>
      <w:r>
        <w:rPr>
          <w:rFonts w:hint="default"/>
        </w:rPr>
        <w:t>文本预处理</w:t>
      </w:r>
      <w:r>
        <w:rPr>
          <w:rFonts w:hint="eastAsia"/>
          <w:lang w:val="en-US" w:eastAsia="zh-CN"/>
        </w:rPr>
        <w:t xml:space="preserve"> （</w:t>
      </w:r>
      <w:r>
        <w:rPr>
          <w:rFonts w:hint="default" w:ascii="Arial" w:hAnsi="Arial" w:eastAsia="Arial" w:cs="Arial"/>
          <w:i w:val="0"/>
          <w:caps w:val="0"/>
          <w:color w:val="191919"/>
          <w:spacing w:val="0"/>
          <w:sz w:val="24"/>
          <w:szCs w:val="24"/>
          <w:shd w:val="clear" w:fill="FFFFFF"/>
        </w:rPr>
        <w:t>网页中存在很多不必要的信息，比如说一些广告，导航栏，html、js代码，注释等等并不需要的信息，可以删除掉</w:t>
      </w:r>
      <w:bookmarkEnd w:id="9"/>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t>指剔除噪声文档以改进挖掘精度，或者在文档数量过多时仅选取一部分样本以提高挖掘效率。</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t>例如网页中存在很多不必要的信息，比如说一些广告，导航栏，html、js代码，注释等等并不需要的信息，可以删除掉。如果是需要正文提取，可以利用标签用途、标签密度判定、数据挖掘思想、视觉网页块分析技术等等策略抽取出正文。</w:t>
      </w:r>
    </w:p>
    <w:p>
      <w:pPr>
        <w:rPr>
          <w:rFonts w:hint="eastAsia"/>
        </w:rPr>
      </w:pPr>
    </w:p>
    <w:p>
      <w:pPr>
        <w:pStyle w:val="2"/>
        <w:bidi w:val="0"/>
      </w:pPr>
      <w:bookmarkStart w:id="10" w:name="_Toc3642"/>
      <w:r>
        <w:rPr>
          <w:rFonts w:hint="eastAsia" w:ascii="微软雅黑" w:hAnsi="微软雅黑" w:eastAsia="微软雅黑" w:cs="微软雅黑"/>
          <w:b w:val="0"/>
          <w:i w:val="0"/>
          <w:caps w:val="0"/>
          <w:color w:val="000000"/>
          <w:spacing w:val="0"/>
          <w:sz w:val="21"/>
          <w:szCs w:val="21"/>
          <w:lang w:val="en-US" w:eastAsia="zh-CN"/>
        </w:rPr>
        <w:t xml:space="preserve"> </w:t>
      </w:r>
      <w:r>
        <w:rPr>
          <w:rFonts w:hint="eastAsia" w:ascii="Arial" w:hAnsi="Arial" w:eastAsia="宋体" w:cs="Arial"/>
          <w:i w:val="0"/>
          <w:caps w:val="0"/>
          <w:color w:val="333333"/>
          <w:spacing w:val="0"/>
          <w:sz w:val="21"/>
          <w:szCs w:val="21"/>
          <w:shd w:val="clear" w:fill="FFFFFF"/>
          <w:lang w:val="en-US" w:eastAsia="zh-CN"/>
        </w:rPr>
        <w:t xml:space="preserve"> 知识工程</w:t>
      </w:r>
      <w:bookmarkEnd w:id="10"/>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i w:val="0"/>
          <w:caps w:val="0"/>
          <w:color w:val="333333"/>
          <w:spacing w:val="0"/>
          <w:sz w:val="21"/>
          <w:szCs w:val="21"/>
          <w:shd w:val="clear" w:fill="FFFFFF"/>
        </w:rPr>
        <w:t>知识处理系统</w:t>
      </w:r>
      <w:r>
        <w:rPr>
          <w:rFonts w:hint="eastAsia" w:ascii="Arial" w:hAnsi="Arial" w:eastAsia="宋体" w:cs="Arial"/>
          <w:i w:val="0"/>
          <w:caps w:val="0"/>
          <w:color w:val="333333"/>
          <w:spacing w:val="0"/>
          <w:sz w:val="21"/>
          <w:szCs w:val="21"/>
          <w:shd w:val="clear" w:fill="FFFFFF"/>
          <w:lang w:val="en-US" w:eastAsia="zh-CN"/>
        </w:rPr>
        <w:t xml:space="preserve"> 语义网 </w:t>
      </w:r>
      <w:r>
        <w:rPr>
          <w:rFonts w:hint="eastAsia" w:ascii="微软雅黑" w:hAnsi="微软雅黑" w:eastAsia="微软雅黑" w:cs="微软雅黑"/>
          <w:b w:val="0"/>
          <w:i w:val="0"/>
          <w:caps w:val="0"/>
          <w:color w:val="000000"/>
          <w:spacing w:val="0"/>
          <w:sz w:val="21"/>
          <w:szCs w:val="21"/>
          <w:lang w:eastAsia="zh-CN"/>
        </w:rPr>
        <w:t>知识图谱</w:t>
      </w:r>
    </w:p>
    <w:p>
      <w:pPr>
        <w:rPr>
          <w:rFonts w:hint="eastAsia" w:ascii="Arial" w:hAnsi="Arial" w:eastAsia="宋体" w:cs="Arial"/>
          <w:i w:val="0"/>
          <w:caps w:val="0"/>
          <w:color w:val="333333"/>
          <w:spacing w:val="0"/>
          <w:sz w:val="21"/>
          <w:szCs w:val="21"/>
          <w:shd w:val="clear" w:fill="FFFFFF"/>
        </w:rPr>
      </w:pP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知识图谱本质上是结构化的语义知识库，是一种由节点和边组成的图数据结构，以符号形式描述物理世界中的概念及其相互关系，其基本组成单位是“实体—关系—实体”三元组，以及实体及其相关“属性—值”对。不同实体之间通过关系相互联结，构成网状的知识结构。在知识图谱中，每个节点表示现实世界的“实体”，每条边为实体与实体之间的“关系”。通俗地讲，知识图谱就是把所有不同种类的信息连接在一起而得到的一个关系网络，提供了从“关系”的角度去分析问题的能力。</w:t>
      </w:r>
    </w:p>
    <w:p>
      <w:pPr>
        <w:rPr>
          <w:rFonts w:hint="eastAsia" w:ascii="微软雅黑" w:hAnsi="微软雅黑" w:eastAsia="微软雅黑" w:cs="微软雅黑"/>
          <w:i w:val="0"/>
          <w:caps w:val="0"/>
          <w:color w:val="333333"/>
          <w:spacing w:val="0"/>
          <w:sz w:val="21"/>
          <w:szCs w:val="21"/>
          <w:shd w:val="clear" w:fill="FFFFFF"/>
        </w:rPr>
      </w:pP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知识图谱可用于反欺诈、不一致性验证、组团欺诈等公共安全保障领域，需要用到异常分析、静态分析、动态分析等数据挖掘方法。特别地，知识图谱在搜索引擎、可视化展示和精准营销方面有很大的优势，已成为业界的热门工具。但是，知识图谱的发展还有很大的挑战，如数据的噪声问题，即数据本身有错误或者数据存在冗余。随着知识图谱应用的不断深入，还有一系列关键技术需要突破</w:t>
      </w:r>
    </w:p>
    <w:p>
      <w:pPr>
        <w:pStyle w:val="3"/>
        <w:bidi w:val="0"/>
        <w:rPr>
          <w:rFonts w:hint="eastAsia"/>
          <w:lang w:eastAsia="zh-CN"/>
        </w:rPr>
      </w:pPr>
      <w:bookmarkStart w:id="11" w:name="_Toc8588"/>
      <w:r>
        <w:rPr>
          <w:rFonts w:hint="eastAsia"/>
          <w:lang w:eastAsia="zh-CN"/>
        </w:rPr>
        <w:t>微格式</w:t>
      </w:r>
      <w:bookmarkEnd w:id="11"/>
    </w:p>
    <w:p>
      <w:pPr>
        <w:pStyle w:val="3"/>
        <w:bidi w:val="0"/>
        <w:rPr>
          <w:rFonts w:hint="eastAsia"/>
        </w:rPr>
      </w:pPr>
      <w:bookmarkStart w:id="12" w:name="_Toc17057"/>
      <w:r>
        <w:rPr>
          <w:rFonts w:hint="eastAsia"/>
        </w:rPr>
        <w:t>RDF、RDFS和OWL数据模型</w:t>
      </w:r>
      <w:bookmarkEnd w:id="12"/>
    </w:p>
    <w:p>
      <w:pPr>
        <w:pStyle w:val="3"/>
        <w:bidi w:val="0"/>
        <w:rPr>
          <w:rFonts w:hint="eastAsia"/>
          <w:lang w:val="en-US" w:eastAsia="zh-CN"/>
        </w:rPr>
      </w:pPr>
      <w:bookmarkStart w:id="13" w:name="_Toc17587"/>
      <w:r>
        <w:rPr>
          <w:rFonts w:hint="eastAsia"/>
        </w:rPr>
        <w:t>语义网络(Semantic Network)</w:t>
      </w:r>
      <w:r>
        <w:rPr>
          <w:rFonts w:hint="eastAsia"/>
          <w:lang w:val="en-US" w:eastAsia="zh-CN"/>
        </w:rPr>
        <w:t xml:space="preserve"> 关联数据 链接数据</w:t>
      </w:r>
      <w:bookmarkEnd w:id="13"/>
    </w:p>
    <w:p>
      <w:pPr>
        <w:rPr>
          <w:rFonts w:hint="eastAsia"/>
          <w:lang w:val="en-US" w:eastAsia="zh-CN"/>
        </w:rPr>
      </w:pPr>
    </w:p>
    <w:p>
      <w:pPr>
        <w:rPr>
          <w:rFonts w:hint="default" w:ascii="Arial" w:hAnsi="Arial" w:eastAsia="宋体" w:cs="Arial"/>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rPr>
        <w:t>语义网络（semantic network）</w:t>
      </w:r>
      <w:r>
        <w:rPr>
          <w:rFonts w:hint="default" w:ascii="Arial" w:hAnsi="Arial" w:eastAsia="宋体" w:cs="Arial"/>
          <w:i w:val="0"/>
          <w:caps w:val="0"/>
          <w:color w:val="333333"/>
          <w:spacing w:val="0"/>
          <w:sz w:val="21"/>
          <w:szCs w:val="21"/>
          <w:shd w:val="clear" w:fill="FFFFFF"/>
        </w:rPr>
        <w:t>是一种以网络格式表达人类知识构造的形式。是</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"https://baike.baidu.com/item/%E4%BA%BA%E5%B7%A5%E6%99%BA%E8%83%BD/9180" \t "https://baike.baidu.com/item/%E8%AF%AD%E4%B9%89%E7%BD%91%E7%BB%9C/_blank"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18"/>
          <w:rFonts w:hint="default" w:ascii="Arial" w:hAnsi="Arial" w:eastAsia="宋体" w:cs="Arial"/>
          <w:i w:val="0"/>
          <w:caps w:val="0"/>
          <w:color w:val="136EC2"/>
          <w:spacing w:val="0"/>
          <w:sz w:val="21"/>
          <w:szCs w:val="21"/>
          <w:u w:val="none"/>
          <w:shd w:val="clear" w:fill="FFFFFF"/>
        </w:rPr>
        <w:t>人工智能</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程序运用的表示方式之一。由</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"https://baike.baidu.com/item/%E5%A5%8E%E6%9E%97/2555196" \t "https://baike.baidu.com/item/%E8%AF%AD%E4%B9%89%E7%BD%91%E7%BB%9C/_blank"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18"/>
          <w:rFonts w:hint="default" w:ascii="Arial" w:hAnsi="Arial" w:eastAsia="宋体" w:cs="Arial"/>
          <w:i w:val="0"/>
          <w:caps w:val="0"/>
          <w:color w:val="136EC2"/>
          <w:spacing w:val="0"/>
          <w:sz w:val="21"/>
          <w:szCs w:val="21"/>
          <w:u w:val="none"/>
          <w:shd w:val="clear" w:fill="FFFFFF"/>
        </w:rPr>
        <w:t>奎林</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(J. R. Quillian)于1968年提出。开始是作为人类联想记忆的一个明显公理模型提出，随后在</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"https://baike.baidu.com/item/AI/25417" \t "https://baike.baidu.com/item/%E8%AF%AD%E4%B9%89%E7%BD%91%E7%BB%9C/_blank"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18"/>
          <w:rFonts w:hint="default" w:ascii="Arial" w:hAnsi="Arial" w:eastAsia="宋体" w:cs="Arial"/>
          <w:i w:val="0"/>
          <w:caps w:val="0"/>
          <w:color w:val="136EC2"/>
          <w:spacing w:val="0"/>
          <w:sz w:val="21"/>
          <w:szCs w:val="21"/>
          <w:u w:val="none"/>
          <w:shd w:val="clear" w:fill="FFFFFF"/>
        </w:rPr>
        <w:t>AI</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中用于</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"https://baike.baidu.com/item/%E8%87%AA%E7%84%B6%E8%AF%AD%E8%A8%80%E7%90%86%E8%A7%A3/8465129" \t "https://baike.baidu.com/item/%E8%AF%AD%E4%B9%89%E7%BD%91%E7%BB%9C/_blank"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18"/>
          <w:rFonts w:hint="default" w:ascii="Arial" w:hAnsi="Arial" w:eastAsia="宋体" w:cs="Arial"/>
          <w:i w:val="0"/>
          <w:caps w:val="0"/>
          <w:color w:val="136EC2"/>
          <w:spacing w:val="0"/>
          <w:sz w:val="21"/>
          <w:szCs w:val="21"/>
          <w:u w:val="none"/>
          <w:shd w:val="clear" w:fill="FFFFFF"/>
        </w:rPr>
        <w:t>自然语言理解</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，表示命题信息</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b/>
          <w:i w:val="0"/>
          <w:caps w:val="0"/>
          <w:color w:val="333333"/>
          <w:spacing w:val="0"/>
          <w:sz w:val="21"/>
          <w:szCs w:val="21"/>
          <w:shd w:val="clear" w:fill="FFFFFF"/>
        </w:rPr>
        <w:t>语义网络（semantic network）</w:t>
      </w:r>
      <w:r>
        <w:rPr>
          <w:rFonts w:hint="default" w:ascii="Arial" w:hAnsi="Arial" w:eastAsia="宋体" w:cs="Arial"/>
          <w:i w:val="0"/>
          <w:caps w:val="0"/>
          <w:color w:val="333333"/>
          <w:spacing w:val="0"/>
          <w:sz w:val="21"/>
          <w:szCs w:val="21"/>
          <w:shd w:val="clear" w:fill="FFFFFF"/>
        </w:rPr>
        <w:t>是一种用图来表示知识的结构化方式。在一个语义网络中，信息被表达为一组结点，结点通过一组带标记的有向直线彼此相连，用于表示</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"https://baike.baidu.com/item/%E7%BB%93%E7%82%B9" \t "https://baike.baidu.com/item/%E8%AF%AD%E4%B9%89%E7%BD%91%E7%BB%9C/_blank"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18"/>
          <w:rFonts w:hint="default" w:ascii="Arial" w:hAnsi="Arial" w:eastAsia="宋体" w:cs="Arial"/>
          <w:i w:val="0"/>
          <w:caps w:val="0"/>
          <w:color w:val="136EC2"/>
          <w:spacing w:val="0"/>
          <w:sz w:val="21"/>
          <w:szCs w:val="21"/>
          <w:u w:val="none"/>
          <w:shd w:val="clear" w:fill="FFFFFF"/>
        </w:rPr>
        <w:t>结点</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间的关系。</w:t>
      </w:r>
      <w:r>
        <w:rPr>
          <w:rFonts w:hint="default" w:ascii="Arial" w:hAnsi="Arial" w:eastAsia="宋体" w:cs="Arial"/>
          <w:i w:val="0"/>
          <w:caps w:val="0"/>
          <w:color w:val="3366CC"/>
          <w:spacing w:val="0"/>
          <w:sz w:val="18"/>
          <w:szCs w:val="18"/>
          <w:shd w:val="clear" w:fill="FFFFFF"/>
          <w:vertAlign w:val="baseline"/>
        </w:rPr>
        <w:t> [2]</w:t>
      </w:r>
      <w:bookmarkStart w:id="14" w:name="ref_[2]_157370"/>
      <w:r>
        <w:rPr>
          <w:rFonts w:hint="default" w:ascii="Arial" w:hAnsi="Arial" w:eastAsia="宋体" w:cs="Arial"/>
          <w:i w:val="0"/>
          <w:caps w:val="0"/>
          <w:color w:val="136EC2"/>
          <w:spacing w:val="0"/>
          <w:sz w:val="0"/>
          <w:szCs w:val="0"/>
          <w:u w:val="none"/>
          <w:shd w:val="clear" w:fill="FFFFFF"/>
        </w:rPr>
        <w:t> </w:t>
      </w:r>
      <w:bookmarkEnd w:id="14"/>
    </w:p>
    <w:p>
      <w:pPr>
        <w:rPr>
          <w:rFonts w:hint="default" w:ascii="Arial" w:hAnsi="Arial" w:eastAsia="宋体" w:cs="Arial"/>
          <w:i w:val="0"/>
          <w:caps w:val="0"/>
          <w:color w:val="333333"/>
          <w:spacing w:val="0"/>
          <w:sz w:val="19"/>
          <w:szCs w:val="19"/>
          <w:shd w:val="clear" w:fill="FFFFFF"/>
        </w:rPr>
      </w:pPr>
      <w:r>
        <w:rPr>
          <w:rStyle w:val="17"/>
          <w:rFonts w:ascii="Arial" w:hAnsi="Arial" w:eastAsia="宋体" w:cs="Arial"/>
          <w:i w:val="0"/>
          <w:caps w:val="0"/>
          <w:color w:val="CC0000"/>
          <w:spacing w:val="0"/>
          <w:sz w:val="19"/>
          <w:szCs w:val="19"/>
          <w:shd w:val="clear" w:fill="FFFFFF"/>
        </w:rPr>
        <w:t>语义网络</w:t>
      </w:r>
      <w:r>
        <w:rPr>
          <w:rFonts w:hint="default" w:ascii="Arial" w:hAnsi="Arial" w:eastAsia="宋体" w:cs="Arial"/>
          <w:i w:val="0"/>
          <w:caps w:val="0"/>
          <w:color w:val="333333"/>
          <w:spacing w:val="0"/>
          <w:sz w:val="19"/>
          <w:szCs w:val="19"/>
          <w:shd w:val="clear" w:fill="FFFFFF"/>
        </w:rPr>
        <w:t>（semantic network）是一种以</w:t>
      </w:r>
      <w:r>
        <w:rPr>
          <w:rStyle w:val="17"/>
          <w:rFonts w:hint="default" w:ascii="Arial" w:hAnsi="Arial" w:eastAsia="宋体" w:cs="Arial"/>
          <w:i w:val="0"/>
          <w:caps w:val="0"/>
          <w:color w:val="CC0000"/>
          <w:spacing w:val="0"/>
          <w:sz w:val="19"/>
          <w:szCs w:val="19"/>
          <w:shd w:val="clear" w:fill="FFFFFF"/>
        </w:rPr>
        <w:t>网络</w:t>
      </w:r>
      <w:r>
        <w:rPr>
          <w:rFonts w:hint="default" w:ascii="Arial" w:hAnsi="Arial" w:eastAsia="宋体" w:cs="Arial"/>
          <w:i w:val="0"/>
          <w:caps w:val="0"/>
          <w:color w:val="333333"/>
          <w:spacing w:val="0"/>
          <w:sz w:val="19"/>
          <w:szCs w:val="19"/>
          <w:shd w:val="clear" w:fill="FFFFFF"/>
        </w:rPr>
        <w:t>格式表达人类知识构造的形式。是人工智能程序运用的表示方式之一</w:t>
      </w:r>
    </w:p>
    <w:p>
      <w:pPr>
        <w:bidi w:val="0"/>
      </w:pPr>
      <w:r>
        <w:rPr>
          <w:rFonts w:hint="eastAsia"/>
        </w:rPr>
        <w:t>一、语义网络</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shd w:val="clear" w:fill="FFFFFF"/>
        </w:rPr>
        <w:t>        语义网络是由Quillian于上世纪60年代提出的知识表达模式，其用相互连接的节点和边来表示知识。节点表示对象、概念，边表示节点之间的关系</w:t>
      </w:r>
    </w:p>
    <w:p>
      <w:pPr>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但还有个问题，如何区分概念和对象？即定义Class和Object(也称作Instance, Entity)。如果不能区分，会对我们产生什么影响？举个例子，假如我们有两个语义网络A和B。在A中，熊是哺乳动物的一个实例。在B中，熊是哺乳动物的一个子类。前者是is-a关系，后者是subClassOf关系。这种情况常有发生，我们建模的角度不同，那么同一个事物的表示也可能不同。如果我们不能用一种方法来区别两者，不仅会给我们带来理解上的困难，在进行融合的时候也会造成数据冲突。我们不能说A既是B的一个实例，又是B的一个子类。W3C制定的另外两个标准RDFS/OWL解决了这个问题，如下图。</w:t>
      </w:r>
    </w:p>
    <w:p>
      <w:pPr>
        <w:rPr>
          <w:rFonts w:hint="eastAsia" w:ascii="Arial" w:hAnsi="Arial" w:eastAsia="宋体" w:cs="Arial"/>
          <w:i w:val="0"/>
          <w:caps w:val="0"/>
          <w:color w:val="333333"/>
          <w:spacing w:val="0"/>
          <w:sz w:val="19"/>
          <w:szCs w:val="19"/>
          <w:shd w:val="clear" w:fill="FFFFFF"/>
          <w:lang w:val="en-US" w:eastAsia="zh-CN"/>
        </w:rPr>
      </w:pPr>
    </w:p>
    <w:p>
      <w:pPr>
        <w:rPr>
          <w:rFonts w:hint="eastAsia"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语义网和链接数据是万维网之父Tim Berners Lee分别在1998年和2006提出的。相对于语义网络，语义网和链接数据倾向于描述</w:t>
      </w:r>
      <w:r>
        <w:rPr>
          <w:rStyle w:val="16"/>
          <w:rFonts w:hint="eastAsia" w:ascii="微软雅黑" w:hAnsi="微软雅黑" w:eastAsia="微软雅黑" w:cs="微软雅黑"/>
          <w:b/>
          <w:i w:val="0"/>
          <w:caps w:val="0"/>
          <w:color w:val="4F4F4F"/>
          <w:spacing w:val="0"/>
          <w:sz w:val="24"/>
          <w:szCs w:val="24"/>
          <w:shd w:val="clear" w:fill="FFFFFF"/>
        </w:rPr>
        <w:t>万维网中资源、数据之间</w:t>
      </w:r>
      <w:r>
        <w:rPr>
          <w:rFonts w:hint="eastAsia" w:ascii="微软雅黑" w:hAnsi="微软雅黑" w:eastAsia="微软雅黑" w:cs="微软雅黑"/>
          <w:i w:val="0"/>
          <w:caps w:val="0"/>
          <w:color w:val="4F4F4F"/>
          <w:spacing w:val="0"/>
          <w:sz w:val="24"/>
          <w:szCs w:val="24"/>
          <w:shd w:val="clear" w:fill="FFFFFF"/>
        </w:rPr>
        <w:t>的关系。</w:t>
      </w:r>
    </w:p>
    <w:p>
      <w:pPr>
        <w:rPr>
          <w:rFonts w:hint="eastAsia" w:ascii="微软雅黑" w:hAnsi="微软雅黑" w:eastAsia="微软雅黑" w:cs="微软雅黑"/>
          <w:i w:val="0"/>
          <w:caps w:val="0"/>
          <w:color w:val="4F4F4F"/>
          <w:spacing w:val="0"/>
          <w:sz w:val="24"/>
          <w:szCs w:val="24"/>
          <w:shd w:val="clear" w:fill="FFFFFF"/>
        </w:rPr>
      </w:pPr>
      <w:r>
        <w:rPr>
          <w:rStyle w:val="16"/>
          <w:rFonts w:ascii="微软雅黑" w:hAnsi="微软雅黑" w:eastAsia="微软雅黑" w:cs="微软雅黑"/>
          <w:b/>
          <w:i w:val="0"/>
          <w:caps w:val="0"/>
          <w:color w:val="4F4F4F"/>
          <w:spacing w:val="0"/>
          <w:sz w:val="24"/>
          <w:szCs w:val="24"/>
          <w:shd w:val="clear" w:fill="FFFFFF"/>
        </w:rPr>
        <w:t>关系我们也称为属性（Property）</w:t>
      </w:r>
      <w:r>
        <w:rPr>
          <w:rFonts w:hint="eastAsia" w:ascii="微软雅黑" w:hAnsi="微软雅黑" w:eastAsia="微软雅黑" w:cs="微软雅黑"/>
          <w:i w:val="0"/>
          <w:caps w:val="0"/>
          <w:color w:val="4F4F4F"/>
          <w:spacing w:val="0"/>
          <w:sz w:val="24"/>
          <w:szCs w:val="24"/>
          <w:shd w:val="clear" w:fill="FFFFFF"/>
        </w:rPr>
        <w:t>，根据是实体和实体之间的关系还是实体和数据值之间的关系分为</w:t>
      </w:r>
      <w:r>
        <w:rPr>
          <w:rStyle w:val="16"/>
          <w:rFonts w:hint="eastAsia" w:ascii="微软雅黑" w:hAnsi="微软雅黑" w:eastAsia="微软雅黑" w:cs="微软雅黑"/>
          <w:b/>
          <w:i w:val="0"/>
          <w:caps w:val="0"/>
          <w:color w:val="4F4F4F"/>
          <w:spacing w:val="0"/>
          <w:sz w:val="24"/>
          <w:szCs w:val="24"/>
          <w:shd w:val="clear" w:fill="FFFFFF"/>
        </w:rPr>
        <w:t>对象属性</w:t>
      </w:r>
      <w:r>
        <w:rPr>
          <w:rFonts w:hint="eastAsia" w:ascii="微软雅黑" w:hAnsi="微软雅黑" w:eastAsia="微软雅黑" w:cs="微软雅黑"/>
          <w:i w:val="0"/>
          <w:caps w:val="0"/>
          <w:color w:val="4F4F4F"/>
          <w:spacing w:val="0"/>
          <w:sz w:val="24"/>
          <w:szCs w:val="24"/>
          <w:shd w:val="clear" w:fill="FFFFFF"/>
        </w:rPr>
        <w:t>（Object Property）和</w:t>
      </w:r>
      <w:r>
        <w:rPr>
          <w:rStyle w:val="16"/>
          <w:rFonts w:hint="eastAsia" w:ascii="微软雅黑" w:hAnsi="微软雅黑" w:eastAsia="微软雅黑" w:cs="微软雅黑"/>
          <w:b/>
          <w:i w:val="0"/>
          <w:caps w:val="0"/>
          <w:color w:val="4F4F4F"/>
          <w:spacing w:val="0"/>
          <w:sz w:val="24"/>
          <w:szCs w:val="24"/>
          <w:shd w:val="clear" w:fill="FFFFFF"/>
        </w:rPr>
        <w:t>数据属性</w:t>
      </w:r>
      <w:r>
        <w:rPr>
          <w:rFonts w:hint="eastAsia" w:ascii="微软雅黑" w:hAnsi="微软雅黑" w:eastAsia="微软雅黑" w:cs="微软雅黑"/>
          <w:i w:val="0"/>
          <w:caps w:val="0"/>
          <w:color w:val="4F4F4F"/>
          <w:spacing w:val="0"/>
          <w:sz w:val="24"/>
          <w:szCs w:val="24"/>
          <w:shd w:val="clear" w:fill="FFFFFF"/>
        </w:rPr>
        <w:t>（Data Property）</w:t>
      </w:r>
    </w:p>
    <w:p>
      <w:pPr>
        <w:pStyle w:val="3"/>
        <w:bidi w:val="0"/>
        <w:rPr>
          <w:rFonts w:hint="default"/>
          <w:lang w:val="en-US" w:eastAsia="zh-CN"/>
        </w:rPr>
      </w:pPr>
      <w:bookmarkStart w:id="15" w:name="_Toc27454"/>
      <w:r>
        <w:rPr>
          <w:rFonts w:hint="eastAsia"/>
          <w:lang w:val="en-US" w:eastAsia="zh-CN"/>
        </w:rPr>
        <w:t>知识挖掘 可视化</w:t>
      </w:r>
      <w:bookmarkEnd w:id="15"/>
    </w:p>
    <w:p>
      <w:pPr>
        <w:pStyle w:val="3"/>
        <w:bidi w:val="0"/>
        <w:rPr>
          <w:rFonts w:hint="default"/>
          <w:lang w:val="en-US" w:eastAsia="zh-CN"/>
        </w:rPr>
      </w:pPr>
      <w:bookmarkStart w:id="16" w:name="_Toc6985"/>
      <w:r>
        <w:rPr>
          <w:rFonts w:hint="default"/>
          <w:lang w:val="en-US" w:eastAsia="zh-CN"/>
        </w:rPr>
        <w:t>1.1. 知识分析统计</w:t>
      </w:r>
      <w:r>
        <w:rPr>
          <w:rFonts w:hint="default"/>
          <w:lang w:val="en-US" w:eastAsia="zh-CN"/>
        </w:rPr>
        <w:tab/>
      </w:r>
      <w:r>
        <w:rPr>
          <w:rFonts w:hint="default"/>
          <w:lang w:val="en-US" w:eastAsia="zh-CN"/>
        </w:rPr>
        <w:t>1</w:t>
      </w:r>
      <w:bookmarkEnd w:id="16"/>
    </w:p>
    <w:p>
      <w:pPr>
        <w:pStyle w:val="3"/>
        <w:bidi w:val="0"/>
        <w:rPr>
          <w:rFonts w:hint="default"/>
          <w:lang w:val="en-US" w:eastAsia="zh-CN"/>
        </w:rPr>
      </w:pPr>
      <w:bookmarkStart w:id="17" w:name="_Toc25174"/>
      <w:r>
        <w:rPr>
          <w:rFonts w:hint="default"/>
          <w:lang w:val="en-US" w:eastAsia="zh-CN"/>
        </w:rPr>
        <w:t>1.2. 知识挖掘</w:t>
      </w:r>
      <w:r>
        <w:rPr>
          <w:rFonts w:hint="default"/>
          <w:lang w:val="en-US" w:eastAsia="zh-CN"/>
        </w:rPr>
        <w:tab/>
      </w:r>
      <w:r>
        <w:rPr>
          <w:rFonts w:hint="default"/>
          <w:lang w:val="en-US" w:eastAsia="zh-CN"/>
        </w:rPr>
        <w:t>1</w:t>
      </w:r>
      <w:bookmarkEnd w:id="17"/>
    </w:p>
    <w:p>
      <w:pPr>
        <w:pStyle w:val="3"/>
        <w:bidi w:val="0"/>
        <w:rPr>
          <w:rFonts w:hint="default"/>
          <w:lang w:val="en-US" w:eastAsia="zh-CN"/>
        </w:rPr>
      </w:pPr>
      <w:bookmarkStart w:id="18" w:name="_Toc272"/>
      <w:r>
        <w:rPr>
          <w:rFonts w:hint="default"/>
          <w:lang w:val="en-US" w:eastAsia="zh-CN"/>
        </w:rPr>
        <w:t>1.3. 知识发现数据挖掘与知识发现</w:t>
      </w:r>
      <w:r>
        <w:rPr>
          <w:rFonts w:hint="default"/>
          <w:lang w:val="en-US" w:eastAsia="zh-CN"/>
        </w:rPr>
        <w:tab/>
      </w:r>
      <w:r>
        <w:rPr>
          <w:rFonts w:hint="default"/>
          <w:lang w:val="en-US" w:eastAsia="zh-CN"/>
        </w:rPr>
        <w:t>1</w:t>
      </w:r>
      <w:bookmarkEnd w:id="18"/>
    </w:p>
    <w:p>
      <w:pPr>
        <w:pStyle w:val="3"/>
        <w:bidi w:val="0"/>
        <w:rPr>
          <w:rFonts w:hint="default"/>
          <w:lang w:val="en-US" w:eastAsia="zh-CN"/>
        </w:rPr>
      </w:pPr>
      <w:bookmarkStart w:id="19" w:name="_Toc7408"/>
      <w:bookmarkStart w:id="44" w:name="_GoBack"/>
      <w:bookmarkEnd w:id="44"/>
      <w:r>
        <w:rPr>
          <w:rFonts w:hint="default"/>
          <w:lang w:val="en-US" w:eastAsia="zh-CN"/>
        </w:rPr>
        <w:t>1.4. 语义web</w:t>
      </w:r>
      <w:r>
        <w:rPr>
          <w:rFonts w:hint="default"/>
          <w:lang w:val="en-US" w:eastAsia="zh-CN"/>
        </w:rPr>
        <w:tab/>
      </w:r>
      <w:r>
        <w:rPr>
          <w:rFonts w:hint="default"/>
          <w:lang w:val="en-US" w:eastAsia="zh-CN"/>
        </w:rPr>
        <w:t>1</w:t>
      </w:r>
      <w:bookmarkEnd w:id="19"/>
    </w:p>
    <w:p>
      <w:pPr>
        <w:pStyle w:val="2"/>
        <w:bidi w:val="0"/>
      </w:pPr>
      <w:r>
        <w:rPr>
          <w:rFonts w:hint="eastAsia" w:ascii="Arial" w:hAnsi="Arial" w:eastAsia="宋体" w:cs="Arial"/>
          <w:i w:val="0"/>
          <w:caps w:val="0"/>
          <w:color w:val="333333"/>
          <w:spacing w:val="0"/>
          <w:sz w:val="19"/>
          <w:szCs w:val="19"/>
          <w:shd w:val="clear" w:fill="FFFFFF"/>
          <w:lang w:val="en-US" w:eastAsia="zh-CN"/>
        </w:rPr>
        <w:t xml:space="preserve"> </w:t>
      </w:r>
      <w:bookmarkStart w:id="20" w:name="_Toc9753"/>
      <w:r>
        <w:rPr>
          <w:rFonts w:hint="eastAsia"/>
        </w:rPr>
        <w:t>2.机器视觉 图像处理</w:t>
      </w:r>
      <w:bookmarkEnd w:id="20"/>
    </w:p>
    <w:p>
      <w:pPr>
        <w:rPr>
          <w:rFonts w:ascii="微软雅黑" w:hAnsi="微软雅黑" w:eastAsia="微软雅黑" w:cs="微软雅黑"/>
          <w:b w:val="0"/>
          <w:i w:val="0"/>
          <w:caps w:val="0"/>
          <w:color w:val="4F4F4F"/>
          <w:spacing w:val="0"/>
          <w:sz w:val="24"/>
          <w:szCs w:val="24"/>
          <w:shd w:val="clear" w:fill="FFFFFF"/>
        </w:rPr>
      </w:pPr>
      <w:r>
        <w:rPr>
          <w:rFonts w:ascii="微软雅黑" w:hAnsi="微软雅黑" w:eastAsia="微软雅黑" w:cs="微软雅黑"/>
          <w:b w:val="0"/>
          <w:i w:val="0"/>
          <w:caps w:val="0"/>
          <w:color w:val="4F4F4F"/>
          <w:spacing w:val="0"/>
          <w:sz w:val="24"/>
          <w:szCs w:val="24"/>
          <w:shd w:val="clear" w:fill="FFFFFF"/>
        </w:rPr>
        <w:t>计算机视觉是使用计算机模仿人类视觉系统的科学，让计算机拥有类似人类提取、处理、理解和分析图像以及图像序列的能力</w:t>
      </w:r>
    </w:p>
    <w:p>
      <w:pPr>
        <w:rPr>
          <w:rFonts w:ascii="微软雅黑" w:hAnsi="微软雅黑" w:eastAsia="微软雅黑" w:cs="微软雅黑"/>
          <w:b w:val="0"/>
          <w:i w:val="0"/>
          <w:caps w:val="0"/>
          <w:color w:val="4F4F4F"/>
          <w:spacing w:val="0"/>
          <w:sz w:val="24"/>
          <w:szCs w:val="24"/>
          <w:shd w:val="clear" w:fill="FFFFFF"/>
        </w:rPr>
      </w:pPr>
    </w:p>
    <w:p>
      <w:pPr>
        <w:rPr>
          <w:rFonts w:ascii="微软雅黑" w:hAnsi="微软雅黑" w:eastAsia="微软雅黑" w:cs="微软雅黑"/>
          <w:b w:val="0"/>
          <w:i w:val="0"/>
          <w:caps w:val="0"/>
          <w:color w:val="4F4F4F"/>
          <w:spacing w:val="0"/>
          <w:sz w:val="24"/>
          <w:szCs w:val="24"/>
          <w:shd w:val="clear" w:fill="FFFFFF"/>
        </w:rPr>
      </w:pPr>
      <w:r>
        <w:rPr>
          <w:rFonts w:ascii="微软雅黑" w:hAnsi="微软雅黑" w:eastAsia="微软雅黑" w:cs="微软雅黑"/>
          <w:b w:val="0"/>
          <w:i w:val="0"/>
          <w:caps w:val="0"/>
          <w:color w:val="4F4F4F"/>
          <w:spacing w:val="0"/>
          <w:sz w:val="24"/>
          <w:szCs w:val="24"/>
          <w:shd w:val="clear" w:fill="FFFFFF"/>
        </w:rPr>
        <w:t>根据解决的问题，计算机视觉可分为计算成像学、图像理解、三维视觉、动态视觉和视频编解码五大类</w:t>
      </w:r>
    </w:p>
    <w:p>
      <w:pPr>
        <w:pStyle w:val="3"/>
        <w:bidi w:val="0"/>
      </w:pPr>
      <w:bookmarkStart w:id="21" w:name="_Toc25968"/>
      <w:r>
        <w:rPr>
          <w:rFonts w:hint="eastAsia"/>
        </w:rPr>
        <w:t>ocr 文字识别</w:t>
      </w:r>
      <w:bookmarkEnd w:id="21"/>
    </w:p>
    <w:p>
      <w:pPr>
        <w:pStyle w:val="3"/>
        <w:bidi w:val="0"/>
      </w:pPr>
      <w:bookmarkStart w:id="22" w:name="_Toc873"/>
      <w:r>
        <w:rPr>
          <w:rFonts w:hint="eastAsia"/>
        </w:rPr>
        <w:t>条码 二维码识别</w:t>
      </w:r>
      <w:bookmarkEnd w:id="22"/>
    </w:p>
    <w:p>
      <w:pPr>
        <w:pStyle w:val="3"/>
        <w:bidi w:val="0"/>
      </w:pPr>
      <w:bookmarkStart w:id="23" w:name="_Toc4145"/>
      <w:r>
        <w:rPr>
          <w:rFonts w:hint="eastAsia"/>
        </w:rPr>
        <w:t>人脸识别</w:t>
      </w:r>
      <w:bookmarkEnd w:id="23"/>
    </w:p>
    <w:p>
      <w:pPr>
        <w:pStyle w:val="3"/>
        <w:bidi w:val="0"/>
      </w:pPr>
      <w:bookmarkStart w:id="24" w:name="_Toc1456"/>
      <w:r>
        <w:rPr>
          <w:rFonts w:hint="eastAsia"/>
        </w:rPr>
        <w:t>目标识别</w:t>
      </w:r>
      <w:r>
        <w:rPr>
          <w:rFonts w:hint="eastAsia"/>
          <w:lang w:val="en-US" w:eastAsia="zh-CN"/>
        </w:rPr>
        <w:t xml:space="preserve"> 验证码识别</w:t>
      </w:r>
      <w:bookmarkEnd w:id="24"/>
      <w:r>
        <w:rPr>
          <w:rFonts w:hint="eastAsia"/>
          <w:lang w:val="en-US" w:eastAsia="zh-CN"/>
        </w:rPr>
        <w:t xml:space="preserve"> </w:t>
      </w:r>
    </w:p>
    <w:p>
      <w:pPr>
        <w:pStyle w:val="3"/>
        <w:bidi w:val="0"/>
      </w:pPr>
      <w:bookmarkStart w:id="25" w:name="_Toc8670"/>
      <w:r>
        <w:rPr>
          <w:rFonts w:hint="eastAsia"/>
        </w:rPr>
        <w:t>证件识别</w:t>
      </w:r>
      <w:r>
        <w:rPr>
          <w:rFonts w:hint="eastAsia"/>
          <w:lang w:val="en-US" w:eastAsia="zh-CN"/>
        </w:rPr>
        <w:t xml:space="preserve"> </w:t>
      </w:r>
      <w:r>
        <w:rPr>
          <w:rFonts w:hint="eastAsia"/>
          <w:lang w:eastAsia="zh-CN"/>
        </w:rPr>
        <w:t>银行卡识别</w:t>
      </w:r>
      <w:bookmarkEnd w:id="25"/>
    </w:p>
    <w:p>
      <w:pPr>
        <w:pStyle w:val="3"/>
        <w:bidi w:val="0"/>
      </w:pPr>
      <w:bookmarkStart w:id="26" w:name="_Toc9917"/>
      <w:r>
        <w:rPr>
          <w:rFonts w:hint="eastAsia"/>
        </w:rPr>
        <w:t>指纹识别</w:t>
      </w:r>
      <w:bookmarkEnd w:id="26"/>
    </w:p>
    <w:p>
      <w:pPr>
        <w:pStyle w:val="3"/>
        <w:bidi w:val="0"/>
      </w:pPr>
      <w:bookmarkStart w:id="27" w:name="_Toc23959"/>
      <w:r>
        <w:rPr>
          <w:rFonts w:hint="eastAsia"/>
        </w:rPr>
        <w:t>图像 视频内容分析</w:t>
      </w:r>
      <w:bookmarkEnd w:id="27"/>
    </w:p>
    <w:p>
      <w:pPr>
        <w:pStyle w:val="3"/>
        <w:bidi w:val="0"/>
      </w:pPr>
      <w:bookmarkStart w:id="28" w:name="_Toc13206"/>
      <w:r>
        <w:rPr>
          <w:rFonts w:hint="eastAsia"/>
        </w:rPr>
        <w:t>图像搜索（相似图片，小图搜大图，人脸搜类似</w:t>
      </w:r>
      <w:bookmarkEnd w:id="28"/>
    </w:p>
    <w:p>
      <w:pPr>
        <w:pStyle w:val="3"/>
        <w:bidi w:val="0"/>
      </w:pPr>
      <w:bookmarkStart w:id="29" w:name="_Toc8479"/>
      <w:r>
        <w:t>视频编解码五大类</w:t>
      </w:r>
      <w:bookmarkEnd w:id="29"/>
    </w:p>
    <w:p>
      <w:pPr>
        <w:pStyle w:val="3"/>
        <w:bidi w:val="0"/>
        <w:rPr>
          <w:rFonts w:hint="default"/>
          <w:lang w:val="en-US" w:eastAsia="zh-CN"/>
        </w:rPr>
      </w:pPr>
      <w:bookmarkStart w:id="30" w:name="_Toc11363"/>
      <w:r>
        <w:rPr>
          <w:rFonts w:hint="eastAsia"/>
          <w:lang w:eastAsia="zh-CN"/>
        </w:rPr>
        <w:t>其他</w:t>
      </w:r>
      <w:r>
        <w:rPr>
          <w:rFonts w:hint="eastAsia"/>
          <w:lang w:val="en-US" w:eastAsia="zh-CN"/>
        </w:rPr>
        <w:t xml:space="preserve"> 图像索引（九宫格模式</w:t>
      </w:r>
      <w:bookmarkEnd w:id="30"/>
    </w:p>
    <w:p>
      <w:pPr>
        <w:rPr>
          <w:rFonts w:hint="default" w:eastAsiaTheme="minorEastAsia"/>
          <w:lang w:val="en-US" w:eastAsia="zh-CN"/>
        </w:rPr>
      </w:pPr>
    </w:p>
    <w:p>
      <w:pPr>
        <w:pStyle w:val="2"/>
        <w:bidi w:val="0"/>
      </w:pPr>
      <w:bookmarkStart w:id="31" w:name="_Toc26539"/>
      <w:r>
        <w:rPr>
          <w:rFonts w:hint="eastAsia"/>
        </w:rPr>
        <w:t>3.机器人 在线机器人 自动化</w:t>
      </w:r>
      <w:bookmarkEnd w:id="31"/>
    </w:p>
    <w:p>
      <w:pPr>
        <w:pStyle w:val="3"/>
        <w:bidi w:val="0"/>
      </w:pPr>
      <w:bookmarkStart w:id="32" w:name="_Toc21638"/>
      <w:r>
        <w:rPr>
          <w:rFonts w:hint="eastAsia" w:ascii="微软雅黑" w:hAnsi="微软雅黑" w:eastAsia="微软雅黑" w:cs="微软雅黑"/>
          <w:b w:val="0"/>
          <w:i w:val="0"/>
          <w:caps w:val="0"/>
          <w:color w:val="000000"/>
          <w:spacing w:val="0"/>
          <w:szCs w:val="21"/>
        </w:rPr>
        <w:t>we</w:t>
      </w:r>
      <w:r>
        <w:rPr>
          <w:rFonts w:hint="eastAsia"/>
        </w:rPr>
        <w:t>b自动化 webdriver</w:t>
      </w:r>
      <w:bookmarkEnd w:id="32"/>
    </w:p>
    <w:p>
      <w:pPr>
        <w:pStyle w:val="3"/>
        <w:bidi w:val="0"/>
      </w:pPr>
      <w:bookmarkStart w:id="33" w:name="_Toc20495"/>
      <w:r>
        <w:rPr>
          <w:rFonts w:hint="eastAsia"/>
        </w:rPr>
        <w:t>爬虫（信息采集与信息发布机器人</w:t>
      </w:r>
      <w:bookmarkEnd w:id="33"/>
    </w:p>
    <w:p>
      <w:pPr>
        <w:pStyle w:val="3"/>
        <w:bidi w:val="0"/>
      </w:pPr>
      <w:bookmarkStart w:id="34" w:name="_Toc31892"/>
      <w:r>
        <w:rPr>
          <w:rFonts w:hint="eastAsia"/>
        </w:rPr>
        <w:t>gui自动化</w:t>
      </w:r>
      <w:bookmarkEnd w:id="34"/>
    </w:p>
    <w:p>
      <w:pPr>
        <w:keepNext w:val="0"/>
        <w:keepLines w:val="0"/>
        <w:widowControl/>
        <w:numPr>
          <w:ilvl w:val="0"/>
          <w:numId w:val="0"/>
        </w:numPr>
        <w:suppressLineNumbers w:val="0"/>
        <w:tabs>
          <w:tab w:val="left" w:pos="1440"/>
        </w:tabs>
        <w:spacing w:before="0" w:beforeAutospacing="1" w:after="0" w:afterAutospacing="1" w:line="330" w:lineRule="atLeast"/>
        <w:jc w:val="both"/>
        <w:rPr>
          <w:rFonts w:hint="default" w:eastAsia="微软雅黑"/>
          <w:lang w:val="en-US" w:eastAsia="zh-CN"/>
        </w:rPr>
      </w:pPr>
    </w:p>
    <w:p>
      <w:pPr>
        <w:pStyle w:val="2"/>
        <w:bidi w:val="0"/>
        <w:rPr>
          <w:rFonts w:hint="default"/>
          <w:lang w:val="en-US"/>
        </w:rPr>
      </w:pPr>
      <w:bookmarkStart w:id="35" w:name="_Toc10581"/>
      <w:r>
        <w:t>生物特征识别</w:t>
      </w:r>
      <w:r>
        <w:rPr>
          <w:rFonts w:hint="eastAsia"/>
          <w:lang w:val="en-US" w:eastAsia="zh-CN"/>
        </w:rPr>
        <w:t>(none</w:t>
      </w:r>
      <w:bookmarkEnd w:id="35"/>
    </w:p>
    <w:p>
      <w:pPr>
        <w:pStyle w:val="2"/>
        <w:bidi w:val="0"/>
        <w:rPr>
          <w:rFonts w:hint="eastAsia"/>
          <w:lang w:eastAsia="zh-CN"/>
        </w:rPr>
      </w:pPr>
      <w:r>
        <w:rPr>
          <w:rFonts w:hint="eastAsia" w:ascii="微软雅黑" w:hAnsi="微软雅黑" w:eastAsia="微软雅黑" w:cs="微软雅黑"/>
          <w:b w:val="0"/>
          <w:i w:val="0"/>
          <w:caps w:val="0"/>
          <w:color w:val="4F4F4F"/>
          <w:spacing w:val="0"/>
          <w:sz w:val="24"/>
          <w:szCs w:val="24"/>
          <w:shd w:val="clear" w:fill="FFFFFF"/>
          <w:lang w:val="en-US" w:eastAsia="zh-CN"/>
        </w:rPr>
        <w:t xml:space="preserve"> </w:t>
      </w:r>
      <w:bookmarkStart w:id="36" w:name="_Toc7445"/>
      <w:r>
        <w:rPr>
          <w:rFonts w:hint="eastAsia"/>
          <w:lang w:eastAsia="zh-CN"/>
        </w:rPr>
        <w:t>人机交互</w:t>
      </w:r>
      <w:bookmarkEnd w:id="36"/>
    </w:p>
    <w:p>
      <w:pPr>
        <w:rPr>
          <w:rFonts w:hint="eastAsia"/>
          <w:lang w:eastAsia="zh-CN"/>
        </w:rPr>
      </w:pPr>
      <w:r>
        <w:rPr>
          <w:rFonts w:hint="eastAsia"/>
          <w:lang w:eastAsia="zh-CN"/>
        </w:rPr>
        <w:t>人机交互主要研究人和计算机之间的信息交换，主要包括人到计算机和计算机到人的两部分信息交换，是人工智能领域的重要的外围技术。人机交互是与认知心理学、人机工程学、多媒体技术、虚拟现实技术等密切相关的综合学科。传统的人与计算机之间的信息交换主要依靠交互设备进行，主要包括键盘、鼠标、操纵杆、数据服装、眼动跟踪器、位置跟踪器、数据手套、压力笔等输入设备，以及打印机、绘图仪、显示器、头盔式显示器、音箱等输出设备。人机交互技术除了传统的基本交互和图形交互外，还包括语音交互、情感交互、体感交互及脑机交互等技术。</w:t>
      </w:r>
    </w:p>
    <w:p>
      <w:pPr>
        <w:pStyle w:val="3"/>
        <w:bidi w:val="0"/>
        <w:rPr>
          <w:rFonts w:hint="eastAsia"/>
          <w:lang w:eastAsia="zh-CN"/>
        </w:rPr>
      </w:pPr>
      <w:r>
        <w:rPr>
          <w:rFonts w:hint="eastAsia"/>
          <w:lang w:val="en-US" w:eastAsia="zh-CN"/>
        </w:rPr>
        <w:t xml:space="preserve"> </w:t>
      </w:r>
      <w:bookmarkStart w:id="37" w:name="_Toc24833"/>
      <w:r>
        <w:rPr>
          <w:rFonts w:hint="eastAsia"/>
          <w:lang w:eastAsia="zh-CN"/>
        </w:rPr>
        <w:t>键盘、鼠标、操纵杆</w:t>
      </w:r>
      <w:bookmarkEnd w:id="37"/>
    </w:p>
    <w:p>
      <w:pPr>
        <w:pStyle w:val="3"/>
        <w:bidi w:val="0"/>
        <w:rPr>
          <w:rFonts w:hint="eastAsia"/>
          <w:lang w:eastAsia="zh-CN"/>
        </w:rPr>
      </w:pPr>
      <w:bookmarkStart w:id="38" w:name="_Toc20522"/>
      <w:r>
        <w:rPr>
          <w:rFonts w:hint="eastAsia"/>
          <w:lang w:eastAsia="zh-CN"/>
        </w:rPr>
        <w:t>打印机、</w:t>
      </w:r>
      <w:r>
        <w:rPr>
          <w:rFonts w:hint="eastAsia"/>
          <w:lang w:val="en-US" w:eastAsia="zh-CN"/>
        </w:rPr>
        <w:t xml:space="preserve"> </w:t>
      </w:r>
      <w:r>
        <w:rPr>
          <w:rFonts w:hint="eastAsia"/>
          <w:lang w:eastAsia="zh-CN"/>
        </w:rPr>
        <w:t>、显示器、</w:t>
      </w:r>
      <w:r>
        <w:rPr>
          <w:rFonts w:hint="eastAsia"/>
          <w:lang w:val="en-US" w:eastAsia="zh-CN"/>
        </w:rPr>
        <w:t xml:space="preserve"> </w:t>
      </w:r>
      <w:r>
        <w:rPr>
          <w:rFonts w:hint="eastAsia"/>
          <w:lang w:eastAsia="zh-CN"/>
        </w:rPr>
        <w:t>、音箱等输出设备</w:t>
      </w:r>
      <w:bookmarkEnd w:id="38"/>
    </w:p>
    <w:p>
      <w:pPr>
        <w:pStyle w:val="2"/>
        <w:bidi w:val="0"/>
        <w:ind w:left="432" w:leftChars="0" w:hanging="432" w:firstLineChars="0"/>
      </w:pPr>
      <w:bookmarkStart w:id="39" w:name="_Toc18580"/>
      <w:r>
        <w:rPr>
          <w:rFonts w:hint="eastAsia"/>
        </w:rPr>
        <w:t>4.语言识别 语言tts等</w:t>
      </w:r>
      <w:bookmarkEnd w:id="39"/>
    </w:p>
    <w:p>
      <w:pPr>
        <w:rPr>
          <w:rFonts w:hint="eastAsia"/>
          <w:lang w:eastAsia="zh-CN"/>
        </w:rPr>
      </w:pPr>
    </w:p>
    <w:p>
      <w:pPr>
        <w:pStyle w:val="2"/>
        <w:bidi w:val="0"/>
        <w:rPr>
          <w:rFonts w:hint="default"/>
          <w:lang w:val="en-US"/>
        </w:rPr>
      </w:pPr>
      <w:bookmarkStart w:id="40" w:name="_Toc27028"/>
      <w:r>
        <w:rPr>
          <w:rFonts w:hint="eastAsia"/>
          <w:lang w:val="en-US" w:eastAsia="zh-CN"/>
        </w:rPr>
        <w:t>Ar vr (none</w:t>
      </w:r>
      <w:bookmarkEnd w:id="40"/>
    </w:p>
    <w:p>
      <w:pPr>
        <w:rPr>
          <w:rFonts w:hint="default"/>
          <w:lang w:val="en-US" w:eastAsia="zh-CN"/>
        </w:rPr>
      </w:pPr>
    </w:p>
    <w:p>
      <w:pPr>
        <w:pStyle w:val="2"/>
        <w:bidi w:val="0"/>
        <w:ind w:left="432" w:leftChars="0" w:hanging="432" w:firstLineChars="0"/>
      </w:pPr>
      <w:bookmarkStart w:id="41" w:name="_Toc5133"/>
      <w:r>
        <w:rPr>
          <w:rFonts w:hint="eastAsia"/>
        </w:rPr>
        <w:t>5.机器学习（决策</w:t>
      </w:r>
      <w:r>
        <w:rPr>
          <w:rFonts w:hint="eastAsia"/>
          <w:lang w:eastAsia="zh-CN"/>
        </w:rPr>
        <w:t>树</w:t>
      </w:r>
      <w:r>
        <w:rPr>
          <w:rFonts w:hint="eastAsia"/>
        </w:rPr>
        <w:t xml:space="preserve"> 贝叶斯 knn</w:t>
      </w:r>
      <w:r>
        <w:rPr>
          <w:rFonts w:hint="eastAsia"/>
          <w:lang w:val="en-US" w:eastAsia="zh-CN"/>
        </w:rPr>
        <w:t xml:space="preserve"> 等</w:t>
      </w:r>
      <w:bookmarkEnd w:id="41"/>
    </w:p>
    <w:p>
      <w:pPr>
        <w:rPr>
          <w:rFonts w:hint="eastAsia"/>
          <w:lang w:val="en-US" w:eastAsia="zh-CN"/>
        </w:rPr>
      </w:pPr>
    </w:p>
    <w:p>
      <w:pPr>
        <w:rPr>
          <w:rFonts w:hint="eastAsia"/>
          <w:lang w:val="en-US" w:eastAsia="zh-CN"/>
        </w:rPr>
      </w:pPr>
    </w:p>
    <w:p>
      <w:pPr>
        <w:pStyle w:val="2"/>
        <w:bidi w:val="0"/>
        <w:rPr>
          <w:rFonts w:hint="eastAsia"/>
          <w:lang w:val="en-US" w:eastAsia="zh-CN"/>
        </w:rPr>
      </w:pPr>
      <w:bookmarkStart w:id="42" w:name="_Toc10151"/>
      <w:r>
        <w:rPr>
          <w:rFonts w:hint="eastAsia"/>
          <w:lang w:val="en-US" w:eastAsia="zh-CN"/>
        </w:rPr>
        <w:t>Other</w:t>
      </w:r>
      <w:bookmarkEnd w:id="42"/>
    </w:p>
    <w:p>
      <w:pPr>
        <w:rPr>
          <w:rFonts w:hint="default"/>
          <w:lang w:val="en-US" w:eastAsia="zh-CN"/>
        </w:rPr>
      </w:pPr>
      <w:r>
        <w:rPr>
          <w:rFonts w:ascii="微软雅黑" w:hAnsi="微软雅黑" w:eastAsia="微软雅黑" w:cs="微软雅黑"/>
          <w:b/>
          <w:i w:val="0"/>
          <w:caps w:val="0"/>
          <w:color w:val="4F4F4F"/>
          <w:spacing w:val="0"/>
          <w:sz w:val="24"/>
          <w:szCs w:val="24"/>
          <w:shd w:val="clear" w:fill="FFFFFF"/>
        </w:rPr>
        <w:t>人工智能技术包含了机器学习、知识图谱、自然语言处理、人机交互、计算机视觉、生物特征识别、AR/VR七个关键技术</w:t>
      </w:r>
    </w:p>
    <w:p>
      <w:pPr>
        <w:rPr>
          <w:rFonts w:hint="default"/>
          <w:lang w:val="en-US" w:eastAsia="zh-CN"/>
        </w:rPr>
      </w:pPr>
    </w:p>
    <w:p>
      <w:pPr>
        <w:rPr>
          <w:rFonts w:hint="default"/>
          <w:lang w:val="en-US" w:eastAsia="zh-CN"/>
        </w:rPr>
      </w:pPr>
    </w:p>
    <w:p>
      <w:pPr>
        <w:pStyle w:val="2"/>
        <w:bidi w:val="0"/>
        <w:rPr>
          <w:rFonts w:hint="default"/>
          <w:lang w:val="en-US" w:eastAsia="zh-CN"/>
        </w:rPr>
      </w:pPr>
      <w:bookmarkStart w:id="43" w:name="_Toc16754"/>
      <w:r>
        <w:rPr>
          <w:rFonts w:hint="eastAsia"/>
          <w:lang w:val="en-US" w:eastAsia="zh-CN"/>
        </w:rPr>
        <w:t>Ref</w:t>
      </w:r>
      <w:bookmarkEnd w:id="43"/>
    </w:p>
    <w:p>
      <w:pPr>
        <w:bidi w:val="0"/>
      </w:pPr>
      <w:r>
        <w:rPr>
          <w:rFonts w:hint="eastAsia"/>
        </w:rPr>
        <w:t>人工智能技术包含七个关键技术</w:t>
      </w:r>
    </w:p>
    <w:p>
      <w:pPr>
        <w:rPr>
          <w:rFonts w:hint="default"/>
          <w:lang w:val="en-US" w:eastAsia="zh-CN"/>
        </w:rPr>
      </w:pPr>
      <w:r>
        <w:rPr>
          <w:rFonts w:hint="default"/>
          <w:lang w:val="en-US" w:eastAsia="zh-CN"/>
        </w:rPr>
        <w:t>Atitit 人工智能体系树培训列表应用较为广泛的技术 v4 t57.docx</w:t>
      </w:r>
    </w:p>
    <w:p>
      <w:pPr>
        <w:rPr>
          <w:rFonts w:hint="eastAsia"/>
          <w:lang w:val="en-US" w:eastAsia="zh-CN"/>
        </w:rPr>
      </w:pPr>
      <w:r>
        <w:rPr>
          <w:rFonts w:hint="eastAsia"/>
          <w:lang w:val="en-US" w:eastAsia="zh-CN"/>
        </w:rPr>
        <w:t>Atitit 知识工程 知识图谱类技术列表</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05AF2"/>
    <w:multiLevelType w:val="multilevel"/>
    <w:tmpl w:val="30605AF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D20C8F"/>
    <w:rsid w:val="0353383C"/>
    <w:rsid w:val="0A8C3676"/>
    <w:rsid w:val="0B80428D"/>
    <w:rsid w:val="0EB70FAE"/>
    <w:rsid w:val="110947D5"/>
    <w:rsid w:val="1AED7854"/>
    <w:rsid w:val="1B131361"/>
    <w:rsid w:val="1BA65768"/>
    <w:rsid w:val="1BEB359C"/>
    <w:rsid w:val="1BF245F3"/>
    <w:rsid w:val="21E6684E"/>
    <w:rsid w:val="22137BBE"/>
    <w:rsid w:val="25A6620B"/>
    <w:rsid w:val="278F5A35"/>
    <w:rsid w:val="28DC7F0E"/>
    <w:rsid w:val="2A102CF9"/>
    <w:rsid w:val="2B372F37"/>
    <w:rsid w:val="2C6279CB"/>
    <w:rsid w:val="2CE941C5"/>
    <w:rsid w:val="2F8049E7"/>
    <w:rsid w:val="2FB00A37"/>
    <w:rsid w:val="355F5A8F"/>
    <w:rsid w:val="384F0F19"/>
    <w:rsid w:val="38814BB7"/>
    <w:rsid w:val="397B6AC0"/>
    <w:rsid w:val="399237CD"/>
    <w:rsid w:val="3CCF0961"/>
    <w:rsid w:val="3CE376D1"/>
    <w:rsid w:val="3F6A34EF"/>
    <w:rsid w:val="3F90543C"/>
    <w:rsid w:val="42514D84"/>
    <w:rsid w:val="436E20D9"/>
    <w:rsid w:val="44106E9F"/>
    <w:rsid w:val="44B24E4E"/>
    <w:rsid w:val="46517782"/>
    <w:rsid w:val="46A27AD0"/>
    <w:rsid w:val="496C31E1"/>
    <w:rsid w:val="49AF1DE4"/>
    <w:rsid w:val="4ABD0EC3"/>
    <w:rsid w:val="4B7551E0"/>
    <w:rsid w:val="4DAF1CCA"/>
    <w:rsid w:val="4F10634B"/>
    <w:rsid w:val="4F1C3C89"/>
    <w:rsid w:val="50DB0A8E"/>
    <w:rsid w:val="533B581A"/>
    <w:rsid w:val="56D40D94"/>
    <w:rsid w:val="572E456F"/>
    <w:rsid w:val="5AB6069F"/>
    <w:rsid w:val="5B683A1C"/>
    <w:rsid w:val="5E741811"/>
    <w:rsid w:val="5E9C5FF8"/>
    <w:rsid w:val="607B7DE4"/>
    <w:rsid w:val="62116F94"/>
    <w:rsid w:val="631B1D82"/>
    <w:rsid w:val="66761553"/>
    <w:rsid w:val="670A1C77"/>
    <w:rsid w:val="673A2A74"/>
    <w:rsid w:val="689764FD"/>
    <w:rsid w:val="69A47E7E"/>
    <w:rsid w:val="69EE7144"/>
    <w:rsid w:val="6AD20C8F"/>
    <w:rsid w:val="6B594EDB"/>
    <w:rsid w:val="718A756F"/>
    <w:rsid w:val="718B6160"/>
    <w:rsid w:val="752C0543"/>
    <w:rsid w:val="76517C52"/>
    <w:rsid w:val="777B7CD2"/>
    <w:rsid w:val="7A8D3F11"/>
    <w:rsid w:val="7D1372BD"/>
    <w:rsid w:val="7D8938F4"/>
    <w:rsid w:val="7D8D5259"/>
    <w:rsid w:val="7E6847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Emphasis"/>
    <w:basedOn w:val="15"/>
    <w:qFormat/>
    <w:uiPriority w:val="0"/>
    <w:rPr>
      <w:i/>
    </w:rPr>
  </w:style>
  <w:style w:type="character" w:styleId="18">
    <w:name w:val="Hyperlink"/>
    <w:basedOn w:val="1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2019-05-10T01:16:00Z</dcterms:created>
  <dc:creator>ATI老哇的爪子007</dc:creator>
  <cp:lastModifiedBy>ATI老哇的爪子007</cp:lastModifiedBy>
  <dcterms:modified xsi:type="dcterms:W3CDTF">2019-05-16T12:17:42Z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