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fast特征点 角点 优缺点 特点attilax总结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FAST特征点是没有尺度不变性的，所以我们可以通过构建高斯金字塔，然后在每一层金字塔图像上检测角点，来实现尺度不变性。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1) FAST特征点是没有尺度不变性的，所以我们可以通过构建高斯金字塔，然后在每一层金字塔图像上检测角点，来实现尺度不变性。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(2) 那么，对于局部不变性，我们还差一个问题没有解决，就是FAST特征点不具有方向，ORB的论文中提出了一种利用灰度质心法来解决这个问题，灰度质心法假设角点的灰度与质心之间存在一个偏移，这个向量可以用于表示一个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1) FAST特征点是没有尺度不变性的，所以我们可以通过构建高斯金字塔，然后在每一层金字塔图像上检测角点，来实现尺度不变性。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(2) 那么，对于局部不变性，我们还差一个问题没有解决，就是FAST特征点不具有方向，ORB的论文中提出了一种利用灰度质心法来解决这个问题，灰度质心法假设角点的灰度与质心之间存在一个偏移，这个向量可以用于表示一个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</w:p>
    <w:p>
      <w:pPr>
        <w:rPr>
          <w:rFonts w:hint="default"/>
        </w:rPr>
      </w:pPr>
      <w:r>
        <w:t>从测试结果来看，orb检测子与surf描述子配合的效果是最好的，不过速度也是最慢的。古老的sift和surf依然好用，速度也还是那么不给力。在不考虑旋转和仿射变换的情况下，fast是很不错的选择，在小幅旋转（20度内)的情况下，fast也还是有一定的容错能力的。在旋转变化和尺度变化方面，各家武功相差不多，虽然在理论上sift支持旋转变化，不过测试中它并没有表现出明显的优势。在噪音方面，sift和orb明显强于其它算法；在亮度变化和仿射变换上，orb的鲁棒性是最好的；综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8C110"/>
    <w:multiLevelType w:val="singleLevel"/>
    <w:tmpl w:val="5898C11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66075"/>
    <w:rsid w:val="17166075"/>
    <w:rsid w:val="28F51101"/>
    <w:rsid w:val="45F43612"/>
    <w:rsid w:val="7FCF43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2017-02-06T16:34:00Z</dcterms:created>
  <dc:creator>Administrator</dc:creator>
  <cp:lastModifiedBy>Administrator</cp:lastModifiedBy>
  <dcterms:modified xsi:type="dcterms:W3CDTF">2017-02-06T16:40:11Z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