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ast总结v2 t025.docx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多select字段</w:t>
          </w:r>
          <w:r>
            <w:tab/>
          </w:r>
          <w:r>
            <w:fldChar w:fldCharType="begin"/>
          </w:r>
          <w:r>
            <w:instrText xml:space="preserve"> PAGEREF _Toc27322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多个and条件 （ok）</w:t>
          </w:r>
          <w:r>
            <w:tab/>
          </w:r>
          <w:r>
            <w:fldChar w:fldCharType="begin"/>
          </w:r>
          <w:r>
            <w:instrText xml:space="preserve"> PAGEREF _Toc4049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Select 字段函数（聚合等）</w:t>
          </w:r>
          <w:r>
            <w:tab/>
          </w:r>
          <w:r>
            <w:fldChar w:fldCharType="begin"/>
          </w:r>
          <w:r>
            <w:instrText xml:space="preserve"> PAGEREF _Toc15831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[ORDER BY 子句]</w:t>
          </w:r>
          <w:r>
            <w:rPr>
              <w:rFonts w:hint="eastAsia"/>
              <w:lang w:val="en-US" w:eastAsia="zh-CN"/>
            </w:rPr>
            <w:t xml:space="preserve"> 排序</w:t>
          </w:r>
          <w:r>
            <w:tab/>
          </w:r>
          <w:r>
            <w:fldChar w:fldCharType="begin"/>
          </w:r>
          <w:r>
            <w:instrText xml:space="preserve"> PAGEREF _Toc19733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eastAsia="zh-CN"/>
            </w:rPr>
            <w:t>翻页语句</w:t>
          </w:r>
          <w:r>
            <w:rPr>
              <w:rFonts w:hint="eastAsia"/>
              <w:lang w:val="en-US" w:eastAsia="zh-CN"/>
            </w:rPr>
            <w:t xml:space="preserve">  貌似不支持</w:t>
          </w:r>
          <w:r>
            <w:tab/>
          </w:r>
          <w:r>
            <w:fldChar w:fldCharType="begin"/>
          </w:r>
          <w:r>
            <w:instrText xml:space="preserve"> PAGEREF _Toc16345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运算符</w:t>
          </w:r>
          <w:r>
            <w:rPr>
              <w:rFonts w:hint="eastAsia"/>
              <w:lang w:val="en-US" w:eastAsia="zh-CN"/>
            </w:rPr>
            <w:t xml:space="preserve"> 》  《  》  like</w:t>
          </w:r>
          <w:r>
            <w:tab/>
          </w:r>
          <w:r>
            <w:fldChar w:fldCharType="begin"/>
          </w:r>
          <w:r>
            <w:instrText xml:space="preserve"> PAGEREF _Toc193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相对复杂的表达式</w:t>
          </w:r>
          <w:r>
            <w:tab/>
          </w:r>
          <w:r>
            <w:fldChar w:fldCharType="begin"/>
          </w:r>
          <w:r>
            <w:instrText xml:space="preserve"> PAGEREF _Toc16992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别名</w:t>
          </w:r>
          <w:r>
            <w:rPr>
              <w:rFonts w:hint="eastAsia"/>
              <w:lang w:val="en-US" w:eastAsia="zh-CN"/>
            </w:rPr>
            <w:t xml:space="preserve"> as  （实现解析）</w:t>
          </w:r>
          <w:r>
            <w:tab/>
          </w:r>
          <w:r>
            <w:fldChar w:fldCharType="begin"/>
          </w:r>
          <w:r>
            <w:instrText xml:space="preserve"> PAGEREF _Toc16559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JOIN关键字可以省略，上式等同於：</w:t>
          </w:r>
          <w:r>
            <w:tab/>
          </w:r>
          <w:r>
            <w:fldChar w:fldCharType="begin"/>
          </w:r>
          <w:r>
            <w:instrText xml:space="preserve"> PAGEREF _Toc19370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HAVING 子句</w:t>
          </w:r>
          <w:r>
            <w:tab/>
          </w:r>
          <w:r>
            <w:fldChar w:fldCharType="begin"/>
          </w:r>
          <w:r>
            <w:instrText xml:space="preserve"> PAGEREF _Toc27311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Select 聚合函数 （实现解析）</w:t>
          </w:r>
          <w:r>
            <w:tab/>
          </w:r>
          <w:r>
            <w:fldChar w:fldCharType="begin"/>
          </w:r>
          <w:r>
            <w:instrText xml:space="preserve"> PAGEREF _Toc6320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Udf （实现解析）</w:t>
          </w:r>
          <w:r>
            <w:tab/>
          </w:r>
          <w:r>
            <w:fldChar w:fldCharType="begin"/>
          </w:r>
          <w:r>
            <w:instrText xml:space="preserve"> PAGEREF _Toc19635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Groupby （实现了）</w:t>
          </w:r>
          <w:r>
            <w:tab/>
          </w:r>
          <w:r>
            <w:fldChar w:fldCharType="begin"/>
          </w:r>
          <w:r>
            <w:instrText xml:space="preserve"> PAGEREF _Toc6406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7322"/>
      <w:r>
        <w:rPr>
          <w:rFonts w:hint="eastAsia"/>
          <w:lang w:val="en-US" w:eastAsia="zh-CN"/>
        </w:rPr>
        <w:t>多select字段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字段3 WHERE 字段1 = 123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049"/>
      <w:r>
        <w:rPr>
          <w:rFonts w:hint="eastAsia"/>
          <w:lang w:val="en-US" w:eastAsia="zh-CN"/>
        </w:rPr>
        <w:t>多个and条件 （ok）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5831"/>
      <w:r>
        <w:rPr>
          <w:rFonts w:hint="eastAsia"/>
          <w:lang w:val="en-US" w:eastAsia="zh-CN"/>
        </w:rPr>
        <w:t>Select 字段函数（聚合等）</w:t>
      </w:r>
      <w:bookmarkEnd w:id="2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3" w:name="_Toc19733"/>
      <w:r>
        <w:rPr>
          <w:rFonts w:hint="eastAsia"/>
        </w:rPr>
        <w:t>[ORDER BY 子句]</w:t>
      </w:r>
      <w:r>
        <w:rPr>
          <w:rFonts w:hint="eastAsia"/>
          <w:lang w:val="en-US" w:eastAsia="zh-CN"/>
        </w:rPr>
        <w:t xml:space="preserve"> 排序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jpql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a,b from 表格1 where c=123  and d =456   order by c1 desc ,c2 ,c3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多个orderby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\-[IDENT] Node: 'c1'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\-[QUERY] Node: 'query'</w:t>
      </w:r>
    </w:p>
    <w:p>
      <w:pPr>
        <w:rPr>
          <w:rFonts w:hint="eastAsia"/>
        </w:rPr>
      </w:pPr>
      <w:r>
        <w:rPr>
          <w:rFonts w:hint="eastAsia"/>
        </w:rPr>
        <w:t xml:space="preserve">    +-[SELECT_FROM] Node: 'SELECT_FROM'</w:t>
      </w:r>
    </w:p>
    <w:p>
      <w:pPr>
        <w:rPr>
          <w:rFonts w:hint="eastAsia"/>
        </w:rPr>
      </w:pPr>
      <w:r>
        <w:rPr>
          <w:rFonts w:hint="eastAsia"/>
        </w:rPr>
        <w:t xml:space="preserve">    |  +-[FROM] Node: 'from'</w:t>
      </w:r>
    </w:p>
    <w:p>
      <w:pPr>
        <w:rPr>
          <w:rFonts w:hint="eastAsia"/>
        </w:rPr>
      </w:pPr>
      <w:r>
        <w:rPr>
          <w:rFonts w:hint="eastAsia"/>
        </w:rPr>
        <w:t xml:space="preserve">    |  |  \-[RANGE] Node: 'RANGE'</w:t>
      </w:r>
    </w:p>
    <w:p>
      <w:pPr>
        <w:rPr>
          <w:rFonts w:hint="eastAsia"/>
        </w:rPr>
      </w:pPr>
      <w:r>
        <w:rPr>
          <w:rFonts w:hint="eastAsia"/>
        </w:rPr>
        <w:t xml:space="preserve">    |  |     \-[IDENT] Node: '\u8868\u683c1'</w:t>
      </w:r>
    </w:p>
    <w:p>
      <w:pPr>
        <w:rPr>
          <w:rFonts w:hint="eastAsia"/>
        </w:rPr>
      </w:pPr>
      <w:r>
        <w:rPr>
          <w:rFonts w:hint="eastAsia"/>
        </w:rPr>
        <w:t xml:space="preserve">    |  \-[SELECT] Node: 'select'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'\u5b57\u6bb52'</w:t>
      </w:r>
    </w:p>
    <w:p>
      <w:pPr>
        <w:rPr>
          <w:rFonts w:hint="eastAsia"/>
        </w:rPr>
      </w:pPr>
      <w:r>
        <w:rPr>
          <w:rFonts w:hint="eastAsia"/>
        </w:rPr>
        <w:t xml:space="preserve">    |     \-[IDENT] Node: '\u5b57\u6bb53'</w:t>
      </w:r>
    </w:p>
    <w:p>
      <w:pPr>
        <w:rPr>
          <w:rFonts w:hint="eastAsia"/>
        </w:rPr>
      </w:pPr>
      <w:r>
        <w:rPr>
          <w:rFonts w:hint="eastAsia"/>
        </w:rPr>
        <w:t xml:space="preserve">    +-[WHERE] Node: 'where'</w:t>
      </w:r>
    </w:p>
    <w:p>
      <w:pPr>
        <w:rPr>
          <w:rFonts w:hint="eastAsia"/>
        </w:rPr>
      </w:pPr>
      <w:r>
        <w:rPr>
          <w:rFonts w:hint="eastAsia"/>
        </w:rPr>
        <w:t xml:space="preserve">    |  \-[EQ] Node: '='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'\u5b57\u6bb51'</w:t>
      </w:r>
    </w:p>
    <w:p>
      <w:pPr>
        <w:rPr>
          <w:rFonts w:hint="eastAsia"/>
        </w:rPr>
      </w:pPr>
      <w:r>
        <w:rPr>
          <w:rFonts w:hint="eastAsia"/>
        </w:rPr>
        <w:t xml:space="preserve">    |     \-[NUM_INT] Node: '123'</w:t>
      </w:r>
    </w:p>
    <w:p>
      <w:pPr>
        <w:rPr>
          <w:rFonts w:hint="eastAsia"/>
        </w:rPr>
      </w:pPr>
      <w:r>
        <w:rPr>
          <w:rFonts w:hint="eastAsia"/>
        </w:rPr>
        <w:t xml:space="preserve">    \-[ORDER] Node: 'order'</w:t>
      </w:r>
    </w:p>
    <w:p>
      <w:pPr>
        <w:rPr>
          <w:rFonts w:hint="eastAsia"/>
        </w:rPr>
      </w:pPr>
      <w:r>
        <w:rPr>
          <w:rFonts w:hint="eastAsia"/>
        </w:rPr>
        <w:t xml:space="preserve">       +-[IDENT] Node: 'c1'</w:t>
      </w:r>
    </w:p>
    <w:p>
      <w:pPr>
        <w:rPr>
          <w:rFonts w:hint="eastAsia"/>
        </w:rPr>
      </w:pPr>
      <w:r>
        <w:rPr>
          <w:rFonts w:hint="eastAsia"/>
        </w:rPr>
        <w:t xml:space="preserve">       \-[DESCENDING] Node: 'desc'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3338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bookmarkStart w:id="4" w:name="_Toc16345"/>
      <w:r>
        <w:rPr>
          <w:rFonts w:hint="eastAsia"/>
          <w:lang w:eastAsia="zh-CN"/>
        </w:rPr>
        <w:t>翻页语句</w:t>
      </w:r>
      <w:r>
        <w:rPr>
          <w:rFonts w:hint="eastAsia"/>
          <w:lang w:val="en-US" w:eastAsia="zh-CN"/>
        </w:rPr>
        <w:t xml:space="preserve">  貌似不支持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直接后面耕者mysql 翻页表达式得了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.println(JqplUtil.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Jqpl2sql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3"/>
      <w:r>
        <w:rPr>
          <w:rFonts w:hint="eastAsia"/>
          <w:lang w:eastAsia="zh-CN"/>
        </w:rPr>
        <w:t>运算符</w:t>
      </w:r>
      <w:r>
        <w:rPr>
          <w:rFonts w:hint="eastAsia"/>
          <w:lang w:val="en-US" w:eastAsia="zh-CN"/>
        </w:rPr>
        <w:t xml:space="preserve"> 》  《  》  like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其中IN中指定的，就是群集成员路径表示，而&gt;、&lt;、AND、IN、LIKE等都是WHERE子句中条件表示式，简单列出一些条件表示式如下：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比较陈述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=、&gt;、&gt;=、&lt;、&lt;=、&lt;&gt;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BETWEEN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[NOT BETWEEN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LIKE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[NOT] LIKE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[NOT]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NULL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IS [NOT]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EMPTY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IS [NOT]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EXISTS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[NOT] EXISTS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6992"/>
      <w:r>
        <w:rPr>
          <w:rFonts w:hint="eastAsia"/>
          <w:lang w:eastAsia="zh-CN"/>
        </w:rPr>
        <w:t>相对复杂的表达式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559"/>
      <w:r>
        <w:rPr>
          <w:rFonts w:hint="eastAsia"/>
          <w:lang w:eastAsia="zh-CN"/>
        </w:rPr>
        <w:t>别名</w:t>
      </w:r>
      <w:r>
        <w:rPr>
          <w:rFonts w:hint="eastAsia"/>
          <w:lang w:val="en-US" w:eastAsia="zh-CN"/>
        </w:rPr>
        <w:t xml:space="preserve"> as  （实现解析）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\-[QUERY] Node: 'query'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+-[AGGREGATE] Node: 'sum'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\-[IDENT] Node: 'id'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'idAlias1'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+-[METHOD_CALL] Node: '('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+-[IDENT] Node: 'kk'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\-[EXPR_LIST] Node: 'exprList'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   \-[NUM_INT] Node: '5'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'alias2'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\-[COUNT] Node: 'count'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\-[ROW_STAR] Node: '*'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in thread "main" java.lang.ClassCastExcepti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9370"/>
      <w:r>
        <w:rPr>
          <w:rFonts w:hint="eastAsia"/>
        </w:rPr>
        <w:t>JOIN关键字可以省略，上式等同於：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311"/>
      <w:r>
        <w:rPr>
          <w:rFonts w:hint="eastAsia"/>
        </w:rPr>
        <w:t>HAVING 子句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320"/>
      <w:r>
        <w:rPr>
          <w:rFonts w:hint="eastAsia"/>
          <w:lang w:val="en-US" w:eastAsia="zh-CN"/>
        </w:rPr>
        <w:t>Select 聚合函数 （实现解析）</w:t>
      </w:r>
      <w:bookmarkEnd w:id="10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'\u6570\u91cf'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9635"/>
      <w:r>
        <w:rPr>
          <w:rFonts w:hint="eastAsia"/>
          <w:lang w:val="en-US" w:eastAsia="zh-CN"/>
        </w:rPr>
        <w:t>Udf （实现解析）</w:t>
      </w:r>
      <w:bookmarkEnd w:id="11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'udfC11As'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406"/>
      <w:r>
        <w:rPr>
          <w:rFonts w:hint="eastAsia"/>
          <w:lang w:val="en-US" w:eastAsia="zh-CN"/>
        </w:rPr>
        <w:t>Groupby （实现了）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常见数据查询语言 GraphQL  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3A3F9"/>
    <w:multiLevelType w:val="multilevel"/>
    <w:tmpl w:val="A183A3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4A00"/>
    <w:rsid w:val="059106FB"/>
    <w:rsid w:val="071C425D"/>
    <w:rsid w:val="097768AB"/>
    <w:rsid w:val="0B344B9A"/>
    <w:rsid w:val="0F0011DB"/>
    <w:rsid w:val="11E47A85"/>
    <w:rsid w:val="13736F2A"/>
    <w:rsid w:val="14E06794"/>
    <w:rsid w:val="153D4F28"/>
    <w:rsid w:val="1767348B"/>
    <w:rsid w:val="183920EE"/>
    <w:rsid w:val="187A3E9F"/>
    <w:rsid w:val="189C3132"/>
    <w:rsid w:val="1A700D94"/>
    <w:rsid w:val="1EAC4F38"/>
    <w:rsid w:val="1FCE4028"/>
    <w:rsid w:val="22EB3F2B"/>
    <w:rsid w:val="25916131"/>
    <w:rsid w:val="2A246748"/>
    <w:rsid w:val="306B7BAA"/>
    <w:rsid w:val="30763720"/>
    <w:rsid w:val="351032A7"/>
    <w:rsid w:val="381F46CC"/>
    <w:rsid w:val="3A2C3A38"/>
    <w:rsid w:val="3B97214A"/>
    <w:rsid w:val="3F1B38BC"/>
    <w:rsid w:val="3FAC732E"/>
    <w:rsid w:val="415C63A7"/>
    <w:rsid w:val="42F122F8"/>
    <w:rsid w:val="434579C0"/>
    <w:rsid w:val="43E647D0"/>
    <w:rsid w:val="47FD38E1"/>
    <w:rsid w:val="4A3C6B38"/>
    <w:rsid w:val="4EDB7013"/>
    <w:rsid w:val="4F50705A"/>
    <w:rsid w:val="51365BBD"/>
    <w:rsid w:val="520C6EFF"/>
    <w:rsid w:val="531A1602"/>
    <w:rsid w:val="57460A74"/>
    <w:rsid w:val="57CA54F1"/>
    <w:rsid w:val="59693AAF"/>
    <w:rsid w:val="5B741A13"/>
    <w:rsid w:val="5E647EE3"/>
    <w:rsid w:val="5E813E11"/>
    <w:rsid w:val="638049D9"/>
    <w:rsid w:val="649C43A2"/>
    <w:rsid w:val="699354FC"/>
    <w:rsid w:val="6B672677"/>
    <w:rsid w:val="6EB263DE"/>
    <w:rsid w:val="743E41CF"/>
    <w:rsid w:val="74FD4A00"/>
    <w:rsid w:val="76CD0EE8"/>
    <w:rsid w:val="793F5372"/>
    <w:rsid w:val="7A140137"/>
    <w:rsid w:val="7B143691"/>
    <w:rsid w:val="7BE1522B"/>
    <w:rsid w:val="7C706113"/>
    <w:rsid w:val="7D965079"/>
    <w:rsid w:val="7DCC010C"/>
    <w:rsid w:val="7E9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2019-10-28T04:09:00Z</dcterms:created>
  <dc:creator>WPS_1569910632</dc:creator>
  <cp:lastModifiedBy>WPS_1569910632</cp:lastModifiedBy>
  <dcterms:modified xsi:type="dcterms:W3CDTF">2019-11-02T07:31:30Z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