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 ast与解析类库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JSQLParser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但是不能解析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mysql set if语句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Druid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比较强大，可以解析</w:t>
      </w:r>
      <w:r>
        <w:rPr>
          <w:rFonts w:hint="eastAsia"/>
          <w:lang w:val="en-US" w:eastAsia="zh-CN"/>
        </w:rPr>
        <w:t>mysql set if类语句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565467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cs="微软雅黑" w:eastAsia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</w:rPr>
        <w:t>Druid</w:t>
      </w: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JSQLParser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94BDE"/>
    <w:rsid w:val="114F2D6A"/>
    <w:rsid w:val="2559404A"/>
    <w:rsid w:val="5050412B"/>
    <w:rsid w:val="5A157B3A"/>
    <w:rsid w:val="62794BDE"/>
    <w:rsid w:val="7148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2019-11-04T06:18:00Z</dcterms:created>
  <dc:creator>WPS_1569910632</dc:creator>
  <cp:lastModifiedBy>WPS_1569910632</cp:lastModifiedBy>
  <dcterms:modified xsi:type="dcterms:W3CDTF">2019-11-04T06:30:33Z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