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Atitti。Last emprie  单词表</w:t>
      </w:r>
    </w:p>
    <w:bookmarkEnd w:id="0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olor w:val="333333"/>
          <w:spacing w:val="0"/>
          <w:sz w:val="36"/>
          <w:szCs w:val="36"/>
          <w:shd w:val="clear" w:fill="FFFFFF"/>
        </w:rPr>
        <w:t>E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</w:rPr>
        <w:t>mbassy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dasigwer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olor w:val="333333"/>
          <w:spacing w:val="0"/>
          <w:sz w:val="36"/>
          <w:szCs w:val="36"/>
          <w:shd w:val="clear" w:fill="FFFFFF"/>
        </w:rPr>
        <w:t>L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</w:rPr>
        <w:t>ogistics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ems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olor w:val="333333"/>
          <w:spacing w:val="0"/>
          <w:sz w:val="36"/>
          <w:szCs w:val="36"/>
          <w:shd w:val="clear" w:fill="FFFFFF"/>
        </w:rPr>
        <w:t>I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</w:rPr>
        <w:t>nstitute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collection or school  or mettingpoint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/>
      <w:r>
        <w:drawing>
          <wp:inline distT="0" distB="0" distL="114300" distR="114300">
            <wp:extent cx="40005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115" cy="466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D3C54"/>
    <w:rsid w:val="000C5D59"/>
    <w:rsid w:val="201F348B"/>
    <w:rsid w:val="236201B2"/>
    <w:rsid w:val="297E6292"/>
    <w:rsid w:val="5ADD3C54"/>
    <w:rsid w:val="672834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2016-05-03T14:58:00Z</dcterms:created>
  <dc:creator>Administrator</dc:creator>
  <cp:lastModifiedBy>Administrator</cp:lastModifiedBy>
  <dcterms:modified xsi:type="dcterms:W3CDTF">2016-05-04T10:25:54Z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