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cfg gradle manage maen and xml seriz配置管理xml序列化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9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Xml序列化</w:t>
          </w:r>
          <w:r>
            <w:tab/>
          </w:r>
          <w:r>
            <w:fldChar w:fldCharType="begin"/>
          </w:r>
          <w:r>
            <w:instrText xml:space="preserve"> PAGEREF _Toc9854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XStream</w:t>
          </w:r>
          <w:r>
            <w:tab/>
          </w:r>
          <w:r>
            <w:fldChar w:fldCharType="begin"/>
          </w:r>
          <w:r>
            <w:instrText xml:space="preserve"> PAGEREF _Toc28509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JAXB</w:t>
          </w:r>
          <w:r>
            <w:rPr>
              <w:rFonts w:hint="eastAsia"/>
              <w:lang w:val="en-US" w:eastAsia="zh-CN"/>
            </w:rPr>
            <w:t xml:space="preserve">   </w:t>
          </w:r>
          <w:r>
            <w:rPr>
              <w:rFonts w:hint="default"/>
              <w:lang w:val="en-US" w:eastAsia="zh-CN"/>
            </w:rPr>
            <w:t>java.beans.XMLEncoder</w:t>
          </w:r>
          <w:r>
            <w:tab/>
          </w:r>
          <w:r>
            <w:fldChar w:fldCharType="begin"/>
          </w:r>
          <w:r>
            <w:instrText xml:space="preserve"> PAGEREF _Toc2714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gradle</w:t>
          </w:r>
          <w:r>
            <w:tab/>
          </w:r>
          <w:r>
            <w:fldChar w:fldCharType="begin"/>
          </w:r>
          <w:r>
            <w:instrText xml:space="preserve"> PAGEREF _Toc30920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854"/>
      <w:r>
        <w:rPr>
          <w:rFonts w:hint="eastAsia"/>
          <w:lang w:val="en-US" w:eastAsia="zh-CN"/>
        </w:rPr>
        <w:t>Xml序列化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8509"/>
      <w:r>
        <w:rPr>
          <w:rFonts w:hint="eastAsia"/>
        </w:rPr>
        <w:t>XStream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HashMap</w:t>
      </w:r>
      <w:r>
        <w:rPr>
          <w:rFonts w:hint="eastAsia" w:ascii="Consolas" w:hAnsi="Consolas" w:eastAsia="Consolas"/>
          <w:color w:val="000000"/>
          <w:sz w:val="24"/>
        </w:rPr>
        <w:t xml:space="preserve"> 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"k1"</w:t>
      </w:r>
      <w:r>
        <w:rPr>
          <w:rFonts w:hint="eastAsia" w:ascii="Consolas" w:hAnsi="Consolas" w:eastAsia="Consolas"/>
          <w:color w:val="000000"/>
          <w:sz w:val="24"/>
          <w:u w:val="single"/>
        </w:rPr>
        <w:t>,11)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//dom4j is trouble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XStream </w:t>
      </w:r>
      <w:r>
        <w:rPr>
          <w:rFonts w:hint="eastAsia" w:ascii="Consolas" w:hAnsi="Consolas" w:eastAsia="Consolas"/>
          <w:color w:val="6A3E3E"/>
          <w:sz w:val="24"/>
        </w:rPr>
        <w:t>xStream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XStream();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String </w:t>
      </w:r>
      <w:r>
        <w:rPr>
          <w:rFonts w:hint="eastAsia" w:ascii="Consolas" w:hAnsi="Consolas" w:eastAsia="Consolas"/>
          <w:color w:val="6A3E3E"/>
          <w:sz w:val="24"/>
          <w:u w:val="single"/>
          <w:shd w:val="clear" w:color="auto" w:fill="F0D8A8"/>
        </w:rPr>
        <w:t>xmocontent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xStream</w:t>
      </w:r>
      <w:r>
        <w:rPr>
          <w:rFonts w:hint="eastAsia" w:ascii="Consolas" w:hAnsi="Consolas" w:eastAsia="Consolas"/>
          <w:color w:val="000000"/>
          <w:sz w:val="24"/>
        </w:rPr>
        <w:t>.toXML(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  <w:shd w:val="clear" w:color="auto" w:fill="D4D4D4"/>
        </w:rPr>
        <w:t>xmocontent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对象的XML序列化和反序列化(1)和Java对象的XML序列化和反序列化(2)介绍了利用java.beans.XMLEncoder/XMLDecoder实现Java对象的XML序列化和反序列化。从XMLEncoder的输出结果来看，产生的XML序列包含了太多的描述信息，看上去很不直观。而且XMLEncoder在对纯数据对象进行序列化的时候，生成的XML代码简直就是一团乱麻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14"/>
      <w:r>
        <w:rPr>
          <w:rFonts w:hint="default"/>
          <w:lang w:val="en-US" w:eastAsia="zh-CN"/>
        </w:rPr>
        <w:t>JAXB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java.beans.XMLEncoder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在实际应用中，往往希望根节点名对应类名、节点名对应类成员名，节点值对应类成员值，有什么工具类可以实现这一点呢？答案就是JAXB（Java Architecture for XML Binding），使用非常简单，生成的XML代码简洁明了，与被序列化的Java对象对应关系非常好。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下面是使用JAXB对纯数据对象进行XML序列化和反序列化的例子：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30920"/>
      <w:r>
        <w:rPr>
          <w:rFonts w:hint="eastAsia"/>
          <w:lang w:val="en-US" w:eastAsia="zh-CN"/>
        </w:rPr>
        <w:t>gradle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Insatll gradle 6.5  99M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plugin already in eckpse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gradle prj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/gradlePrj1/build.gradle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55"/>
          <w:sz w:val="24"/>
        </w:rPr>
        <w:t>dependencies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https://mvnrepository.com/artifact/com.thoughtworks.xstream/xstream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compile group: </w:t>
      </w:r>
      <w:r>
        <w:rPr>
          <w:rFonts w:hint="eastAsia" w:ascii="Consolas" w:hAnsi="Consolas" w:eastAsia="Consolas"/>
          <w:color w:val="2A00FF"/>
          <w:sz w:val="24"/>
        </w:rPr>
        <w:t>'com.thoughtworks.xstream'</w:t>
      </w:r>
      <w:r>
        <w:rPr>
          <w:rFonts w:hint="eastAsia" w:ascii="Consolas" w:hAnsi="Consolas" w:eastAsia="Consolas"/>
          <w:color w:val="000000"/>
          <w:sz w:val="24"/>
        </w:rPr>
        <w:t xml:space="preserve">, name: </w:t>
      </w:r>
      <w:r>
        <w:rPr>
          <w:rFonts w:hint="eastAsia" w:ascii="Consolas" w:hAnsi="Consolas" w:eastAsia="Consolas"/>
          <w:color w:val="2A00FF"/>
          <w:sz w:val="24"/>
        </w:rPr>
        <w:t>'xstream'</w:t>
      </w:r>
      <w:r>
        <w:rPr>
          <w:rFonts w:hint="eastAsia" w:ascii="Consolas" w:hAnsi="Consolas" w:eastAsia="Consolas"/>
          <w:color w:val="000000"/>
          <w:sz w:val="24"/>
        </w:rPr>
        <w:t xml:space="preserve">, version: </w:t>
      </w:r>
      <w:r>
        <w:rPr>
          <w:rFonts w:hint="eastAsia" w:ascii="Consolas" w:hAnsi="Consolas" w:eastAsia="Consolas"/>
          <w:color w:val="2A00FF"/>
          <w:sz w:val="24"/>
        </w:rPr>
        <w:t>'1.4.2'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https://mvnrepository.com/artifact/org.dom4j/dom4j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compile group: </w:t>
      </w:r>
      <w:r>
        <w:rPr>
          <w:rFonts w:hint="eastAsia" w:ascii="Consolas" w:hAnsi="Consolas" w:eastAsia="Consolas"/>
          <w:color w:val="2A00FF"/>
          <w:sz w:val="24"/>
        </w:rPr>
        <w:t>'org.dom4j'</w:t>
      </w:r>
      <w:r>
        <w:rPr>
          <w:rFonts w:hint="eastAsia" w:ascii="Consolas" w:hAnsi="Consolas" w:eastAsia="Consolas"/>
          <w:color w:val="000000"/>
          <w:sz w:val="24"/>
        </w:rPr>
        <w:t xml:space="preserve">, name: </w:t>
      </w:r>
      <w:r>
        <w:rPr>
          <w:rFonts w:hint="eastAsia" w:ascii="Consolas" w:hAnsi="Consolas" w:eastAsia="Consolas"/>
          <w:color w:val="2A00FF"/>
          <w:sz w:val="24"/>
        </w:rPr>
        <w:t>'dom4j'</w:t>
      </w:r>
      <w:r>
        <w:rPr>
          <w:rFonts w:hint="eastAsia" w:ascii="Consolas" w:hAnsi="Consolas" w:eastAsia="Consolas"/>
          <w:color w:val="000000"/>
          <w:sz w:val="24"/>
        </w:rPr>
        <w:t xml:space="preserve">, version: </w:t>
      </w:r>
      <w:r>
        <w:rPr>
          <w:rFonts w:hint="eastAsia" w:ascii="Consolas" w:hAnsi="Consolas" w:eastAsia="Consolas"/>
          <w:color w:val="2A00FF"/>
          <w:sz w:val="24"/>
        </w:rPr>
        <w:t>'2.1.0'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This dependency is exported to consumers, that is to say found on their compile classpath.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api </w:t>
      </w:r>
      <w:r>
        <w:rPr>
          <w:rFonts w:hint="eastAsia" w:ascii="Consolas" w:hAnsi="Consolas" w:eastAsia="Consolas"/>
          <w:color w:val="2A00FF"/>
          <w:sz w:val="24"/>
        </w:rPr>
        <w:t>'org.apache.commons:commons-math3:3.6.1'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E8B1"/>
    <w:multiLevelType w:val="multilevel"/>
    <w:tmpl w:val="0126E8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281AA4"/>
    <w:rsid w:val="18BA1EB2"/>
    <w:rsid w:val="33D313C8"/>
    <w:rsid w:val="3C9270EA"/>
    <w:rsid w:val="4168789C"/>
    <w:rsid w:val="55E76829"/>
    <w:rsid w:val="5CD3576D"/>
    <w:rsid w:val="76C67BDE"/>
    <w:rsid w:val="7925435B"/>
    <w:rsid w:val="7C3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2020-06-22T11:37:00Z</dcterms:created>
  <dc:creator>Administrator</dc:creator>
  <cp:lastModifiedBy>Administrator</cp:lastModifiedBy>
  <dcterms:modified xsi:type="dcterms:W3CDTF">2020-06-22T11:41:01Z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