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bookmarkStart w:id="1" w:name="OLE_LINK2"/>
      <w:r>
        <w:rPr>
          <w:rFonts w:hint="eastAsia"/>
          <w:lang w:val="en-US" w:eastAsia="zh-CN"/>
        </w:rPr>
        <w:t>文本文档的</w:t>
      </w:r>
      <w:bookmarkEnd w:id="1"/>
      <w:r>
        <w:rPr>
          <w:rFonts w:hint="eastAsia"/>
          <w:lang w:val="en-US" w:eastAsia="zh-CN"/>
        </w:rPr>
        <w:t>压缩解决方案（</w:t>
      </w:r>
      <w:bookmarkStart w:id="2" w:name="OLE_LINK3"/>
      <w:r>
        <w:rPr>
          <w:rFonts w:hint="eastAsia"/>
          <w:lang w:val="en-US" w:eastAsia="zh-CN"/>
        </w:rPr>
        <w:t>无损压缩</w:t>
      </w:r>
      <w:bookmarkEnd w:id="2"/>
      <w:r>
        <w:rPr>
          <w:rFonts w:hint="eastAsia"/>
          <w:lang w:val="en-US" w:eastAsia="zh-CN"/>
        </w:rPr>
        <w:t>与有损压缩 au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文本文档的压缩有俩个方面的压缩，一个是内容压缩，一个是样式的压缩。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文本的内容与样式相互分离，可以采用不同的压缩技术。。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文本文档的内容无损压缩，主要是可以多占用格式大的格式转换为小的格式。比如对word，pdf转换为html，转化为markdown ，转化为txt等。。 对文本内容无损，但是对样式稍有损伤。。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文本文档的内容有损压缩。。主要采用摘要的方式。以及提取子标题，提取大纲结构模式来压缩。抽取骨架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93D34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FC77AC1"/>
    <w:rsid w:val="10871434"/>
    <w:rsid w:val="110173E0"/>
    <w:rsid w:val="12AC161F"/>
    <w:rsid w:val="12C65911"/>
    <w:rsid w:val="12F4508D"/>
    <w:rsid w:val="1389201E"/>
    <w:rsid w:val="13EA786D"/>
    <w:rsid w:val="147C2E69"/>
    <w:rsid w:val="164C77BE"/>
    <w:rsid w:val="16913CDE"/>
    <w:rsid w:val="17310C9B"/>
    <w:rsid w:val="19F36EFB"/>
    <w:rsid w:val="1A241DB3"/>
    <w:rsid w:val="1B9E331E"/>
    <w:rsid w:val="1BC941BE"/>
    <w:rsid w:val="1C424DA6"/>
    <w:rsid w:val="1D4051C7"/>
    <w:rsid w:val="1D767D46"/>
    <w:rsid w:val="1E564D9F"/>
    <w:rsid w:val="1E9A0B4C"/>
    <w:rsid w:val="1EBB5A12"/>
    <w:rsid w:val="1F264161"/>
    <w:rsid w:val="1F34328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9CA56A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5496B49"/>
    <w:rsid w:val="361C0964"/>
    <w:rsid w:val="36A93D3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3B39CD"/>
    <w:rsid w:val="48A5539D"/>
    <w:rsid w:val="4C2D485F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7F7439"/>
    <w:rsid w:val="5AAF41FE"/>
    <w:rsid w:val="5BA17767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454472"/>
    <w:rsid w:val="666E1210"/>
    <w:rsid w:val="67826918"/>
    <w:rsid w:val="67E5580B"/>
    <w:rsid w:val="68185B98"/>
    <w:rsid w:val="692858CD"/>
    <w:rsid w:val="69814FA6"/>
    <w:rsid w:val="69857FA6"/>
    <w:rsid w:val="6A0701BD"/>
    <w:rsid w:val="6A4E532B"/>
    <w:rsid w:val="6A9E2965"/>
    <w:rsid w:val="6C763BDA"/>
    <w:rsid w:val="6F4828F6"/>
    <w:rsid w:val="6FB11E13"/>
    <w:rsid w:val="70447C0F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C933F85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2016-10-23T10:22:00Z</dcterms:created>
  <dc:creator>Administrator</dc:creator>
  <cp:lastModifiedBy>Administrator</cp:lastModifiedBy>
  <dcterms:modified xsi:type="dcterms:W3CDTF">2016-10-23T10:28:00Z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